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78092" w14:textId="4058C5B0" w:rsidR="00AD208F" w:rsidRPr="00DF0BE7" w:rsidRDefault="00AD208F" w:rsidP="00AE22FC">
      <w:pPr>
        <w:pStyle w:val="Cuerpo"/>
        <w:suppressAutoHyphens/>
        <w:spacing w:line="276" w:lineRule="auto"/>
        <w:jc w:val="center"/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</w:pPr>
      <w:bookmarkStart w:id="0" w:name="_Hlk182908165"/>
      <w:r w:rsidRPr="00DF0BE7"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  <w:t xml:space="preserve">ANEXO </w:t>
      </w:r>
      <w:r w:rsidR="00EF25B5" w:rsidRPr="00DF0BE7"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  <w:t>3</w:t>
      </w:r>
      <w:r w:rsidR="00AE22FC" w:rsidRPr="00DF0BE7"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  <w:t xml:space="preserve">. </w:t>
      </w:r>
      <w:r w:rsidRPr="00DF0BE7"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  <w:t>GUÍA PARA LA ELABORACIÓN DEL CRONOGRAMA POR ETAPAS</w:t>
      </w:r>
    </w:p>
    <w:bookmarkEnd w:id="0"/>
    <w:p w14:paraId="46FC376E" w14:textId="77777777" w:rsidR="00AD208F" w:rsidRPr="00DF0BE7" w:rsidRDefault="00AD208F" w:rsidP="00AD208F">
      <w:pPr>
        <w:pStyle w:val="Cuerpo"/>
        <w:jc w:val="both"/>
        <w:rPr>
          <w:rStyle w:val="Ninguno"/>
          <w:rFonts w:ascii="Noto Sans" w:eastAsia="Geomanist Light" w:hAnsi="Noto Sans" w:cs="Noto Sans"/>
          <w:i/>
          <w:iCs/>
          <w:sz w:val="18"/>
          <w:szCs w:val="18"/>
          <w:lang w:val="es-ES"/>
        </w:rPr>
      </w:pPr>
    </w:p>
    <w:p w14:paraId="54E7615C" w14:textId="55E805B7" w:rsidR="00AD208F" w:rsidRPr="00DF0BE7" w:rsidRDefault="00AD208F" w:rsidP="00AD208F">
      <w:pPr>
        <w:pStyle w:val="Cuerpo"/>
        <w:jc w:val="both"/>
        <w:rPr>
          <w:rStyle w:val="Ninguno"/>
          <w:rFonts w:ascii="Noto Sans" w:eastAsia="Geomanist Light" w:hAnsi="Noto Sans" w:cs="Noto Sans"/>
          <w:sz w:val="18"/>
          <w:szCs w:val="18"/>
          <w:lang w:val="es-ES"/>
        </w:rPr>
      </w:pPr>
      <w:r w:rsidRPr="00DF0BE7">
        <w:rPr>
          <w:rStyle w:val="Ninguno"/>
          <w:rFonts w:ascii="Noto Sans" w:eastAsia="Geomanist Light" w:hAnsi="Noto Sans" w:cs="Noto Sans"/>
          <w:sz w:val="18"/>
          <w:szCs w:val="18"/>
          <w:lang w:val="es-ES"/>
        </w:rPr>
        <w:t>El listado de actividades que se muestra a continuación es para ejemplificar el llenado de este documento, por lo que deberá adecuarse a las actividades y detalles que correspondan a cada protocolo de investigación o proyecto de maduración tecnológica.</w:t>
      </w:r>
    </w:p>
    <w:p w14:paraId="4B8EDD90" w14:textId="77777777" w:rsidR="00AD208F" w:rsidRPr="00DF0BE7" w:rsidRDefault="00AD208F" w:rsidP="00AD208F">
      <w:pPr>
        <w:pStyle w:val="Cuerpo"/>
        <w:jc w:val="both"/>
        <w:rPr>
          <w:rStyle w:val="Ninguno"/>
          <w:rFonts w:ascii="Noto Sans" w:eastAsia="Geomanist Light" w:hAnsi="Noto Sans" w:cs="Noto Sans"/>
          <w:i/>
          <w:iCs/>
          <w:sz w:val="20"/>
          <w:szCs w:val="20"/>
          <w:lang w:val="es-ES"/>
        </w:rPr>
      </w:pPr>
    </w:p>
    <w:tbl>
      <w:tblPr>
        <w:tblStyle w:val="TableNormal"/>
        <w:tblW w:w="9741" w:type="dxa"/>
        <w:tblInd w:w="-1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93"/>
        <w:gridCol w:w="1720"/>
        <w:gridCol w:w="1422"/>
        <w:gridCol w:w="1422"/>
        <w:gridCol w:w="1815"/>
        <w:gridCol w:w="1134"/>
        <w:gridCol w:w="1235"/>
      </w:tblGrid>
      <w:tr w:rsidR="00AD208F" w:rsidRPr="00DF0BE7" w14:paraId="23E2B3A6" w14:textId="77777777" w:rsidTr="0023519D">
        <w:trPr>
          <w:trHeight w:val="8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6C0AB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Periodo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A346A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Listado de actividades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9AD9B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Objetivos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6111D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Rubro</w:t>
            </w:r>
          </w:p>
          <w:p w14:paraId="7F7B5E79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Gasto corriente (GC) / Gasto de inversión (GI)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43919" w14:textId="77777777" w:rsidR="00AD208F" w:rsidRPr="00DF0BE7" w:rsidRDefault="00AD208F" w:rsidP="0023519D">
            <w:pPr>
              <w:pStyle w:val="Cuerpo"/>
              <w:jc w:val="center"/>
              <w:rPr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Listado de materiales equipos y /o servicios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F588F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Describir el monto del recurso solicitado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5560B" w14:textId="77777777" w:rsidR="00AD208F" w:rsidRPr="00DF0BE7" w:rsidRDefault="00AD208F" w:rsidP="0023519D">
            <w:pPr>
              <w:pStyle w:val="Cuerpo"/>
              <w:jc w:val="center"/>
              <w:rPr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 xml:space="preserve">Productos entregables en la etapa </w:t>
            </w: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val="es-ES" w:eastAsia="es-ES"/>
              </w:rPr>
              <w:t>(noviembre de 2026)</w:t>
            </w:r>
          </w:p>
        </w:tc>
      </w:tr>
      <w:tr w:rsidR="00AD208F" w:rsidRPr="00DF0BE7" w14:paraId="30773AF1" w14:textId="77777777" w:rsidTr="0023519D">
        <w:trPr>
          <w:trHeight w:val="25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29E01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</w:p>
          <w:p w14:paraId="244456C5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</w:p>
          <w:p w14:paraId="6CC18534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</w:p>
          <w:p w14:paraId="571FFA39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</w:p>
          <w:p w14:paraId="00CF50ED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Etapa 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3D03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Selección de la muestra.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565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8FF36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38907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D8D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71C5" w14:textId="77777777" w:rsidR="00AD208F" w:rsidRPr="00DF0BE7" w:rsidRDefault="00AD208F" w:rsidP="0023519D">
            <w:pPr>
              <w:pStyle w:val="Cuerpo"/>
              <w:jc w:val="both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 xml:space="preserve">Evaluación de resultados basales </w:t>
            </w:r>
          </w:p>
          <w:p w14:paraId="45118A74" w14:textId="77777777" w:rsidR="00AD208F" w:rsidRPr="00DF0BE7" w:rsidRDefault="00AD208F" w:rsidP="0023519D">
            <w:pPr>
              <w:pStyle w:val="Cuerpo"/>
              <w:jc w:val="both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 xml:space="preserve">Tablas preliminares </w:t>
            </w:r>
          </w:p>
          <w:p w14:paraId="4CF94F98" w14:textId="77777777" w:rsidR="00AD208F" w:rsidRPr="00DF0BE7" w:rsidRDefault="00AD208F" w:rsidP="0023519D">
            <w:pPr>
              <w:pStyle w:val="Cuerpo"/>
              <w:jc w:val="both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Presentación en Congresos de resultados preliminares</w:t>
            </w:r>
          </w:p>
          <w:p w14:paraId="136F50B0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Etc.</w:t>
            </w:r>
          </w:p>
        </w:tc>
      </w:tr>
      <w:tr w:rsidR="00AD208F" w:rsidRPr="00DF0BE7" w14:paraId="245889AE" w14:textId="77777777" w:rsidTr="0023519D">
        <w:trPr>
          <w:trHeight w:val="55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1D029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87EC5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Compra de material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41C58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081A" w14:textId="77777777" w:rsidR="00AD208F" w:rsidRPr="00DF0BE7" w:rsidRDefault="00AD208F" w:rsidP="0023519D">
            <w:pPr>
              <w:pStyle w:val="Cuerpo"/>
              <w:jc w:val="both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Ejem:</w:t>
            </w:r>
          </w:p>
          <w:p w14:paraId="0323A6C4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 xml:space="preserve"> GC Artículos materiales y útiles diversos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4E1A" w14:textId="77777777" w:rsidR="00AD208F" w:rsidRPr="00DF0BE7" w:rsidRDefault="00AD208F" w:rsidP="0023519D">
            <w:pPr>
              <w:pStyle w:val="Cuerpo"/>
              <w:jc w:val="both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</w:p>
          <w:p w14:paraId="57DDE4F5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Reactivos PCR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56D99" w14:textId="77777777" w:rsidR="00AD208F" w:rsidRPr="00DF0BE7" w:rsidRDefault="00AD208F" w:rsidP="0023519D">
            <w:pPr>
              <w:pStyle w:val="Cuerpo"/>
              <w:jc w:val="both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</w:p>
          <w:p w14:paraId="436A78FF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 xml:space="preserve">$100,000.00  </w:t>
            </w: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B0B68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4E91319F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A6AA1B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BC1A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Recolección de las muestras de sangre de pacientes, controles, expedientes etc.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519A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A85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5B932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A2F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EE6B2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2BAFF20D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299008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8752A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9CE8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8A9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5F7F6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64CD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DCD76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0C0E52E8" w14:textId="77777777" w:rsidTr="0023519D">
        <w:trPr>
          <w:trHeight w:val="3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5A076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98A2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52E3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E09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1C6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9EE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7D6EB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68F65852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F46A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58BE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Estandarización de métodos, obtención de resultados basales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4B16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719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4BB1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94A86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CDE3B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7108288F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7284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C18B4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02C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A800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D17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AF03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EF652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4CA4FB74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08FA5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7900A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BA63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779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6267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F53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E60D9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23376E31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4F6C8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4E24" w14:textId="77777777" w:rsidR="00AD208F" w:rsidRPr="00DF0BE7" w:rsidRDefault="00AD208F" w:rsidP="0023519D">
            <w:pPr>
              <w:pStyle w:val="Cuerpo"/>
              <w:jc w:val="both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Realización de pruebas, entrevistas</w:t>
            </w:r>
          </w:p>
          <w:p w14:paraId="6A368ABA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Recolección de datos, Etc.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DEA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DB74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C209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C055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A6DB4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711D2314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8B0C2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D9FB7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F2C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2276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E72B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A2D2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3AE9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3CD68679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D7A2C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BED47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9FD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269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4C9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45B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BF157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4B29419B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F1B12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F257C1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035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7A07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7468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593B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4FEC4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10B81D10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6A5E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7A3E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Fonts w:ascii="Noto Sans" w:hAnsi="Noto Sans" w:cs="Noto Sans"/>
                <w:b/>
                <w:bCs/>
                <w:sz w:val="16"/>
                <w:szCs w:val="16"/>
                <w:lang w:val="es-ES"/>
              </w:rPr>
              <w:t>Añadir las filas adicionales se requieran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6A61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62E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3076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A93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BE9DC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7EDED141" w14:textId="77777777" w:rsidTr="0023519D">
        <w:trPr>
          <w:trHeight w:val="330"/>
        </w:trPr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F97A7" w14:textId="77777777" w:rsidR="00AD208F" w:rsidRPr="00DF0BE7" w:rsidRDefault="00AD208F" w:rsidP="0023519D">
            <w:pPr>
              <w:pStyle w:val="Cuerpo"/>
              <w:jc w:val="right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Monto etapa 1 =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994EB" w14:textId="77777777" w:rsidR="00AD208F" w:rsidRPr="00DF0BE7" w:rsidRDefault="00AD208F" w:rsidP="0023519D">
            <w:pPr>
              <w:pStyle w:val="Cuerpo"/>
              <w:jc w:val="both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$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2DE8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6E0FB950" w14:textId="77777777" w:rsidTr="0023519D">
        <w:trPr>
          <w:trHeight w:val="6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E9516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lastRenderedPageBreak/>
              <w:t>Periodo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A4B2D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Listado de actividades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2E38C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Objetivos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068C5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Rubro</w:t>
            </w:r>
          </w:p>
          <w:p w14:paraId="43C03199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Gasto corriente (GC) / Gasto de inversión (GI)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B80F1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Listado de materiales</w:t>
            </w:r>
          </w:p>
          <w:p w14:paraId="68CE6687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equipos y /o servicios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04619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Describir el monto del recurso solicitado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E0CFE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Productos entregables</w:t>
            </w:r>
          </w:p>
          <w:p w14:paraId="60D532EE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 xml:space="preserve">en la etapa </w:t>
            </w: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val="es-ES" w:eastAsia="es-ES"/>
              </w:rPr>
              <w:t>(noviembre de 2027)</w:t>
            </w:r>
          </w:p>
        </w:tc>
      </w:tr>
      <w:tr w:rsidR="00AD208F" w:rsidRPr="00DF0BE7" w14:paraId="45CDDA2B" w14:textId="77777777" w:rsidTr="0023519D">
        <w:trPr>
          <w:trHeight w:val="17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51EA2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</w:p>
          <w:p w14:paraId="32B50E56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</w:p>
          <w:p w14:paraId="66F3B8DB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Etapa 2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78B91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Conclusión de pruebas y valoraciones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03A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21C0B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AA2B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0523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DFF3C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</w:p>
          <w:p w14:paraId="52258E0B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Tesis</w:t>
            </w:r>
          </w:p>
          <w:p w14:paraId="05C70F65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Acta de alumno graduado</w:t>
            </w:r>
          </w:p>
          <w:p w14:paraId="40A64F89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Presentación en Congresos</w:t>
            </w:r>
          </w:p>
          <w:p w14:paraId="47461D4D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Artículo publicado</w:t>
            </w:r>
          </w:p>
          <w:p w14:paraId="67DEE757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Base de datos</w:t>
            </w:r>
          </w:p>
          <w:p w14:paraId="6D5DE2AC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Etc.</w:t>
            </w:r>
          </w:p>
        </w:tc>
      </w:tr>
      <w:tr w:rsidR="00AD208F" w:rsidRPr="00DF0BE7" w14:paraId="2FB77AC7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377CD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DEA9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CDD6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65D4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57B1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FABF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D6278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6EFC2EA6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EDED2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EAD61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Análisis estadístico de datos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4A6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8A43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17DB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FDEB8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0168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505E185F" w14:textId="77777777" w:rsidTr="0023519D">
        <w:trPr>
          <w:trHeight w:val="17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9683B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474B5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E06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7193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05337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529D8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02F42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3B520B40" w14:textId="77777777" w:rsidTr="0023519D">
        <w:trPr>
          <w:trHeight w:val="33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D9CCE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786D2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Elaboración de tesis, Graduación de alumnos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279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89F8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C002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F1F1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F90C1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796C6C99" w14:textId="77777777" w:rsidTr="0023519D">
        <w:trPr>
          <w:trHeight w:val="33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866CD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B5997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Presentación en congresos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8C0A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2EB5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AE59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7615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D63D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60DF2DD3" w14:textId="77777777" w:rsidTr="0023519D">
        <w:trPr>
          <w:trHeight w:val="33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F119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5F77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Redacción del manuscrito, publicación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260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FE308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58EA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FB54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944B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79A76E8E" w14:textId="77777777" w:rsidTr="0023519D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EDDAB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C3089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Fonts w:ascii="Noto Sans" w:hAnsi="Noto Sans" w:cs="Noto Sans"/>
                <w:b/>
                <w:bCs/>
                <w:sz w:val="16"/>
                <w:szCs w:val="16"/>
                <w:lang w:val="es-ES"/>
              </w:rPr>
              <w:t>Añadir las filas adicionales se requieran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EF6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2BF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6CCB7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84E3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E581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312AD2F4" w14:textId="77777777" w:rsidTr="0023519D">
        <w:trPr>
          <w:trHeight w:val="209"/>
        </w:trPr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940F0" w14:textId="77777777" w:rsidR="00AD208F" w:rsidRPr="00DF0BE7" w:rsidRDefault="00AD208F" w:rsidP="0023519D">
            <w:pPr>
              <w:pStyle w:val="Cuerpo"/>
              <w:jc w:val="right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Monto etapa 2 =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CFAB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A71C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37AAB3E7" w14:textId="77777777" w:rsidTr="0023519D">
        <w:trPr>
          <w:trHeight w:val="209"/>
        </w:trPr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AC50" w14:textId="77777777" w:rsidR="00AD208F" w:rsidRPr="00DF0BE7" w:rsidRDefault="00AD208F" w:rsidP="0023519D">
            <w:pPr>
              <w:pStyle w:val="Cuerpo"/>
              <w:jc w:val="right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Monto Total etapas 1 y 2 =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527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DFA5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0A5B586C" w14:textId="77777777" w:rsidTr="0023519D">
        <w:trPr>
          <w:trHeight w:val="6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470E6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Periodo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BE213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Listado de actividades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CC76C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Objetivos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B4FE0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Rubro</w:t>
            </w:r>
          </w:p>
          <w:p w14:paraId="38C435D1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Gasto corriente (GC) / Gasto de inversión (GI)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16CEA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Listado de materiales</w:t>
            </w:r>
          </w:p>
          <w:p w14:paraId="00CC2C9F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equipos y /o servicios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87A8C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Describir el monto del recurso solicitado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9A5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21BD7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Productos entregables</w:t>
            </w:r>
          </w:p>
          <w:p w14:paraId="0752B0F5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 xml:space="preserve">en la etapa </w:t>
            </w:r>
            <w:r w:rsidRPr="00DF0BE7">
              <w:rPr>
                <w:rFonts w:ascii="Noto Sans" w:eastAsia="Times New Roman" w:hAnsi="Noto Sans" w:cs="Noto Sans"/>
                <w:b/>
                <w:bCs/>
                <w:sz w:val="16"/>
                <w:szCs w:val="16"/>
                <w:lang w:val="es-ES" w:eastAsia="es-ES"/>
              </w:rPr>
              <w:t>(noviembre de 2028)</w:t>
            </w:r>
          </w:p>
        </w:tc>
      </w:tr>
      <w:tr w:rsidR="00AD208F" w:rsidRPr="00DF0BE7" w14:paraId="6230886A" w14:textId="77777777" w:rsidTr="0023519D">
        <w:trPr>
          <w:trHeight w:val="17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BE5E9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</w:p>
          <w:p w14:paraId="79900674" w14:textId="77777777" w:rsidR="00AD208F" w:rsidRPr="00DF0BE7" w:rsidRDefault="00AD208F" w:rsidP="0023519D">
            <w:pPr>
              <w:pStyle w:val="Cuerpo"/>
              <w:jc w:val="center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</w:p>
          <w:p w14:paraId="25547A77" w14:textId="77777777" w:rsidR="00AD208F" w:rsidRPr="00DF0BE7" w:rsidRDefault="00AD208F" w:rsidP="0023519D">
            <w:pPr>
              <w:pStyle w:val="Cuerpo"/>
              <w:jc w:val="center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b/>
                <w:bCs/>
                <w:sz w:val="16"/>
                <w:szCs w:val="16"/>
                <w:lang w:val="es-ES"/>
              </w:rPr>
              <w:t>Etapa 3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AF77B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Conclusión de pruebas y valoraciones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4F1C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BBC0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8370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BD2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FB6A6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Tesis</w:t>
            </w:r>
          </w:p>
          <w:p w14:paraId="239EAF3C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Acta de alumno graduado</w:t>
            </w:r>
          </w:p>
          <w:p w14:paraId="19B55BBA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Presentación en Congresos</w:t>
            </w:r>
          </w:p>
          <w:p w14:paraId="5D8CBA9F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Artículo publicado</w:t>
            </w:r>
          </w:p>
          <w:p w14:paraId="7AE04D9C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Base de datos</w:t>
            </w:r>
          </w:p>
          <w:p w14:paraId="0A0E5070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Etc.</w:t>
            </w:r>
          </w:p>
        </w:tc>
      </w:tr>
      <w:tr w:rsidR="00AD208F" w:rsidRPr="00DF0BE7" w14:paraId="7BB1BBED" w14:textId="77777777" w:rsidTr="0023519D">
        <w:trPr>
          <w:trHeight w:val="17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AEE3F6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2ED5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71E5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4726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5E87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3A0D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BDB41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56DFB1EE" w14:textId="77777777" w:rsidTr="0023519D">
        <w:trPr>
          <w:trHeight w:val="17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C83657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75A93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Análisis estadístico de datos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67A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68E76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4323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635C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FAD58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0AEA2F01" w14:textId="77777777" w:rsidTr="0023519D">
        <w:trPr>
          <w:trHeight w:val="17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EB9CF46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1AC24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9048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D04A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772A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716B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1E2E7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0353ADF9" w14:textId="77777777" w:rsidTr="0023519D">
        <w:trPr>
          <w:trHeight w:val="33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519F8A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5F158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Elaboración de tesis, Graduación de alumnos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89768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553D7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E1787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96743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B71A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4553DAFA" w14:textId="77777777" w:rsidTr="0023519D">
        <w:trPr>
          <w:trHeight w:val="33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C45D39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23EAA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Presentación en congresos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DA3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19338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9AA2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0853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133E8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7E799CE1" w14:textId="77777777" w:rsidTr="0023519D">
        <w:trPr>
          <w:trHeight w:val="33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D04794B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E0F3B" w14:textId="77777777" w:rsidR="00AD208F" w:rsidRPr="00DF0BE7" w:rsidRDefault="00AD208F" w:rsidP="0023519D">
            <w:pPr>
              <w:pStyle w:val="Cuerpo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Redacción del manuscrito, publicación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B343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FA78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BD08D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C5C2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84771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02652EC3" w14:textId="77777777" w:rsidTr="0023519D">
        <w:trPr>
          <w:trHeight w:val="33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8453F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6A1C4" w14:textId="77777777" w:rsidR="00AD208F" w:rsidRPr="00DF0BE7" w:rsidRDefault="00AD208F" w:rsidP="0023519D">
            <w:pPr>
              <w:pStyle w:val="Cuerpo"/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</w:pPr>
            <w:r w:rsidRPr="00DF0BE7">
              <w:rPr>
                <w:rFonts w:ascii="Noto Sans" w:hAnsi="Noto Sans" w:cs="Noto Sans"/>
                <w:b/>
                <w:bCs/>
                <w:sz w:val="16"/>
                <w:szCs w:val="16"/>
                <w:lang w:val="es-ES"/>
              </w:rPr>
              <w:t>Añadir las filas adicionales se requieran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8D762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BBC1E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CABEF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CABEC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C23C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6F8074F4" w14:textId="77777777" w:rsidTr="0023519D">
        <w:trPr>
          <w:trHeight w:val="209"/>
        </w:trPr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F9B6B" w14:textId="77777777" w:rsidR="00AD208F" w:rsidRPr="00DF0BE7" w:rsidRDefault="00AD208F" w:rsidP="0023519D">
            <w:pPr>
              <w:pStyle w:val="Cuerpo"/>
              <w:jc w:val="right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Monto etapa 3 =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A5B00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1D475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  <w:tr w:rsidR="00AD208F" w:rsidRPr="00DF0BE7" w14:paraId="031FBB64" w14:textId="77777777" w:rsidTr="0023519D">
        <w:trPr>
          <w:trHeight w:val="209"/>
        </w:trPr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3966C" w14:textId="77777777" w:rsidR="00AD208F" w:rsidRPr="00DF0BE7" w:rsidRDefault="00AD208F" w:rsidP="0023519D">
            <w:pPr>
              <w:pStyle w:val="Cuerpo"/>
              <w:jc w:val="right"/>
              <w:rPr>
                <w:rFonts w:ascii="Noto Sans" w:hAnsi="Noto Sans" w:cs="Noto Sans"/>
                <w:sz w:val="16"/>
                <w:szCs w:val="16"/>
                <w:lang w:val="es-ES"/>
              </w:rPr>
            </w:pPr>
            <w:r w:rsidRPr="00DF0BE7">
              <w:rPr>
                <w:rStyle w:val="Ninguno"/>
                <w:rFonts w:ascii="Noto Sans" w:eastAsia="Geomanist Light" w:hAnsi="Noto Sans" w:cs="Noto Sans"/>
                <w:sz w:val="16"/>
                <w:szCs w:val="16"/>
                <w:lang w:val="es-ES"/>
              </w:rPr>
              <w:t>Monto Total etapas 1, 2 y 3 =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88B9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F2BA" w14:textId="77777777" w:rsidR="00AD208F" w:rsidRPr="00DF0BE7" w:rsidRDefault="00AD208F" w:rsidP="0023519D">
            <w:pPr>
              <w:rPr>
                <w:rFonts w:ascii="Noto Sans" w:hAnsi="Noto Sans" w:cs="Noto Sans"/>
                <w:sz w:val="16"/>
                <w:szCs w:val="16"/>
                <w:lang w:val="es-ES"/>
              </w:rPr>
            </w:pPr>
          </w:p>
        </w:tc>
      </w:tr>
    </w:tbl>
    <w:p w14:paraId="73649B6E" w14:textId="77777777" w:rsidR="00AD208F" w:rsidRPr="00DF0BE7" w:rsidRDefault="00AD208F" w:rsidP="00AD208F">
      <w:pPr>
        <w:pStyle w:val="Cuerpo"/>
        <w:suppressAutoHyphens/>
        <w:rPr>
          <w:rStyle w:val="Ninguno"/>
          <w:rFonts w:ascii="Noto Sans" w:eastAsia="Geomanist Light" w:hAnsi="Noto Sans" w:cs="Noto Sans"/>
          <w:sz w:val="20"/>
          <w:szCs w:val="20"/>
          <w:lang w:val="es-ES"/>
        </w:rPr>
      </w:pPr>
    </w:p>
    <w:p w14:paraId="75ABBC54" w14:textId="77777777" w:rsidR="00AD208F" w:rsidRPr="00DF0BE7" w:rsidRDefault="00AD208F" w:rsidP="00AD208F">
      <w:pPr>
        <w:pStyle w:val="Cuerpo"/>
        <w:suppressAutoHyphens/>
        <w:spacing w:line="276" w:lineRule="auto"/>
        <w:jc w:val="center"/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</w:pPr>
      <w:r w:rsidRPr="00DF0BE7"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  <w:t>Nota: Los montos totales deben corresponder con los montos del desglose del presupuesto global en SIRELCIS</w:t>
      </w:r>
    </w:p>
    <w:p w14:paraId="23747B30" w14:textId="77777777" w:rsidR="006B71C8" w:rsidRPr="00DF0BE7" w:rsidRDefault="006B71C8" w:rsidP="00AD208F">
      <w:pPr>
        <w:pStyle w:val="Cuerpo"/>
        <w:suppressAutoHyphens/>
        <w:spacing w:line="276" w:lineRule="auto"/>
        <w:jc w:val="center"/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</w:pPr>
    </w:p>
    <w:p w14:paraId="025C88F7" w14:textId="77777777" w:rsidR="006B71C8" w:rsidRPr="00DF0BE7" w:rsidRDefault="006B71C8" w:rsidP="00AD208F">
      <w:pPr>
        <w:pStyle w:val="Cuerpo"/>
        <w:suppressAutoHyphens/>
        <w:spacing w:line="276" w:lineRule="auto"/>
        <w:jc w:val="center"/>
        <w:rPr>
          <w:rStyle w:val="Ninguno"/>
          <w:rFonts w:ascii="Noto Sans" w:eastAsia="Geomanist Light" w:hAnsi="Noto Sans" w:cs="Noto Sans"/>
          <w:b/>
          <w:bCs/>
          <w:sz w:val="18"/>
          <w:szCs w:val="18"/>
          <w:lang w:val="es-ES"/>
        </w:rPr>
      </w:pPr>
    </w:p>
    <w:p w14:paraId="3A430F73" w14:textId="7A2A00E0" w:rsidR="00175A76" w:rsidRPr="006D3C1A" w:rsidRDefault="00175A76" w:rsidP="00175A76">
      <w:pPr>
        <w:rPr>
          <w:rStyle w:val="Ninguno"/>
          <w:rFonts w:ascii="Noto Sans" w:hAnsi="Noto Sans" w:cs="Noto Sans"/>
          <w:b/>
          <w:bCs/>
          <w:color w:val="000000"/>
          <w:sz w:val="20"/>
          <w:szCs w:val="2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bookmarkStart w:id="1" w:name="_GoBack"/>
      <w:bookmarkEnd w:id="1"/>
    </w:p>
    <w:sectPr w:rsidR="00175A76" w:rsidRPr="006D3C1A" w:rsidSect="00BB3636">
      <w:headerReference w:type="default" r:id="rId11"/>
      <w:footerReference w:type="default" r:id="rId12"/>
      <w:pgSz w:w="12240" w:h="15840"/>
      <w:pgMar w:top="3018" w:right="1701" w:bottom="1418" w:left="1701" w:header="2267" w:footer="187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09C09" w14:textId="77777777" w:rsidR="00D41492" w:rsidRPr="00F9307B" w:rsidRDefault="00D41492">
      <w:r w:rsidRPr="00F9307B">
        <w:separator/>
      </w:r>
    </w:p>
  </w:endnote>
  <w:endnote w:type="continuationSeparator" w:id="0">
    <w:p w14:paraId="089EBF67" w14:textId="77777777" w:rsidR="00D41492" w:rsidRPr="00F9307B" w:rsidRDefault="00D41492">
      <w:r w:rsidRPr="00F930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">
    <w:altName w:val="Nirmala UI"/>
    <w:charset w:val="00"/>
    <w:family w:val="swiss"/>
    <w:pitch w:val="variable"/>
    <w:sig w:usb0="E00002FF" w:usb1="4000201F" w:usb2="0800002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manist Light">
    <w:altName w:val="Calibri"/>
    <w:panose1 w:val="00000000000000000000"/>
    <w:charset w:val="4D"/>
    <w:family w:val="auto"/>
    <w:notTrueType/>
    <w:pitch w:val="variable"/>
    <w:sig w:usb0="A000002F" w:usb1="1000004A" w:usb2="00000000" w:usb3="00000000" w:csb0="00000193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AE16E" w14:textId="77777777" w:rsidR="00283B32" w:rsidRPr="00F9307B" w:rsidRDefault="00283B32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6FD6DD13" w14:textId="771B8B06" w:rsidR="00283B32" w:rsidRPr="00F9307B" w:rsidRDefault="00B408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  <w:r w:rsidRPr="00F9307B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F052DE" wp14:editId="556C8469">
              <wp:simplePos x="0" y="0"/>
              <wp:positionH relativeFrom="column">
                <wp:posOffset>2969895</wp:posOffset>
              </wp:positionH>
              <wp:positionV relativeFrom="paragraph">
                <wp:posOffset>820180</wp:posOffset>
              </wp:positionV>
              <wp:extent cx="1238250" cy="190500"/>
              <wp:effectExtent l="0" t="0" r="6350" b="0"/>
              <wp:wrapNone/>
              <wp:docPr id="2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190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EDC0A1" w14:textId="77777777" w:rsidR="00983C78" w:rsidRPr="00F9307B" w:rsidRDefault="00983C78" w:rsidP="00983C78">
                          <w:pPr>
                            <w:jc w:val="center"/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</w:pP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 xml:space="preserve">Página </w: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instrText>PAGE  \* Arabic  \* MERGEFORMAT</w:instrTex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separate"/>
                          </w:r>
                          <w:r w:rsidR="001D4925"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>1</w: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end"/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 xml:space="preserve"> de </w: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instrText>NUMPAGES  \* Arabic  \* MERGEFORMAT</w:instrTex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separate"/>
                          </w:r>
                          <w:r w:rsidR="001D4925"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>1</w:t>
                          </w: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  <w:p w14:paraId="1A0A4AC7" w14:textId="77777777" w:rsidR="00983C78" w:rsidRPr="00F9307B" w:rsidRDefault="00983C7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FF052DE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7" type="#_x0000_t202" style="position:absolute;margin-left:233.85pt;margin-top:64.6pt;width:97.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 90jcwfIWJU67QAgl6YK0S0CoHGBkTxKLZGx5TGhvj5O2G0SRWNoz/78nu9wcxkFMGNg6quQqL6RA  0s5Y6ir5vt9lD1JwBDIwOMJKHpHlpr69KfdHjyxSmriSfYz+USnWPY7AufNIadK6MEJMx9ApD/oD  OlTrorhX2lFEilmcO2RdNtjC5xDF9pCuTyYBB5bi6bQ4syoJ3g9WQ0ymaiLzg5KdCXlKLjvcW893  SUOqXwnz5DrgnHtJTxOsQfEKIT7DmDSUCaxw7Rqn8787ZsmRM9e2VmPeBN4uqYvTtW7jvijg9N/y  JsXecLq0q+WD6m8AAAD//wMAUEsDBBQABgAIAAAAIQA4/SH/1gAAAJQBAAALAAAAX3JlbHMvLnJl  bHOkkMFqwzAMhu+DvYPRfXGawxijTi+j0GvpHsDYimMaW0Yy2fr2M4PBMnrbUb/Q94l/f/hMi1qR  JVI2sOt6UJgd+ZiDgffL8ekFlFSbvV0oo4EbChzGx4f9GRdb25HMsYhqlCwG5lrLq9biZkxWOiqY  22YiTra2kYMu1l1tQD30/bPm3wwYN0x18gb45AdQl1tp5j/sFB2T0FQ7R0nTNEV3j6o9feQzro1i  OWA14Fm+Q8a1a8+Bvu/d/dMb2JY5uiPbhG/ktn4cqGU/er3pcvwCAAD//wMAUEsDBBQABgAIAAAA  IQBAVfbbdgIAAGwFAAAOAAAAZHJzL2Uyb0RvYy54bWysVEtPGzEQvlfqf7B8L5uEQCFig1IQVSUE  qFBxdrx2YtXrce1JdtNfz9i7eZRyoepld+z55vV5Zi4u29qytQrRgCv58GjAmXISKuMWJf/xdPPp  jLOIwlXCglMl36jIL6cfP1w0fqJGsARbqcDIiYuTxpd8iegnRRHlUtUiHoFXjpQaQi2QjmFRVEE0  5L22xWgwOC0aCJUPIFWMdHvdKfk0+9daSbzXOipktuSUG+ZvyN95+hbTCzFZBOGXRvZpiH/IohbG  UdCdq2uBgq2C+ctVbWSACBqPJNQFaG2kyjVQNcPBq2oel8KrXAuRE/2Opvj/3Mq79aN/CAzbL9DS  AyZCGh8nkS5TPa0OdfpTpoz0ROFmR5tqkclkNDo+G52QSpJueD44GWRei721DxG/KqhZEkoe6Fky  W2J9G5EiEnQLScEiWFPdGGvzIbWCurKBrQU9osWcI1n8gbKONSU/PaY0kpGDZN55ti7dqNwMfbh9  hVnCjVUJY913pZmpcqFvxBZSKreLn9EJpSnUewx7/D6r9xh3dZBFjgwOd8a1cRBy9Xl69pRVP7eU  6Q5PhB/UnURs5y0VftAAc6g21BcBupGJXt4YerxbEfFBBJoRem+ae7ynj7ZA5EMvcbaE8Put+4Sn  1iUtZw3NXMnjr5UIijP7zVFTnw/H4zSk+TA++TyiQzjUzA81blVfAXXEkDaMl1lMeLRbUQeon2k9  zFJUUgknKXbJcSteYbcJaL1INZtlEI2lF3jrHr1MrhPLqTWf2mcRfN+/SJ1/B9vpFJNXbdxhk6WD  2QpBm9zjieeO1Z5/Gunc+v36STvj8JxR+yU5fQEAAP//AwBQSwMEFAAGAAgAAAAhALARJA3kAAAA  EAEAAA8AAABkcnMvZG93bnJldi54bWxMT8tOwzAQvCPxD9YicUHUIaUJpHEqxKNI3Gh4iJsbL0lE  vI5iNwl/z3KCy0o7Mzs7k29m24kRB986UnCxiEAgVc60VCt4KR/Or0D4oMnozhEq+EYPm+L4KNeZ  cRM947gLtWAT8plW0ITQZ1L6qkGr/cL1SMx9usHqwOtQSzPoic1tJ+MoSqTVLfGHRvd422D1tTtY  BR9n9fuTn7ev03K17O8fxzJ9M6VSpyfz3ZrHzRpEwDn8XcBvB84PBQfbuwMZLzoFl0maspSJ+DoG  wYokiRnZM7JiRBa5/F+k+AEAAP//AwBQSwECLQAUAAYACAAAACEAtoM4kv4AAADhAQAAEwAAAAAA  AAAAAAAAAAAAAAAAW0NvbnRlbnRfVHlwZXNdLnhtbFBLAQItABQABgAIAAAAIQA4/SH/1gAAAJQB  AAALAAAAAAAAAAAAAAAAAC8BAABfcmVscy8ucmVsc1BLAQItABQABgAIAAAAIQBAVfbbdgIAAGwF  AAAOAAAAAAAAAAAAAAAAAC4CAABkcnMvZTJvRG9jLnhtbFBLAQItABQABgAIAAAAIQCwESQN5AAA  ABABAAAPAAAAAAAAAAAAAAAAANAEAABkcnMvZG93bnJldi54bWxQSwUGAAAAAAQABADzAAAA4QUA  AAAA  " fillcolor="white [3201]" stroked="f" strokeweight=".5pt">
              <v:textbox>
                <w:txbxContent>
                  <w:p w14:paraId="0DEDC0A1" w14:textId="77777777" w:rsidR="00983C78" w:rsidRPr="00F9307B" w:rsidRDefault="00983C78" w:rsidP="00983C78">
                    <w:pPr>
                      <w:jc w:val="center"/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</w:pP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 xml:space="preserve">Página </w: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begin"/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instrText>PAGE  \* Arabic  \* MERGEFORMAT</w:instrTex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separate"/>
                    </w:r>
                    <w:r w:rsidR="001D4925"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>1</w: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end"/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 xml:space="preserve"> de </w: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begin"/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instrText>NUMPAGES  \* Arabic  \* MERGEFORMAT</w:instrTex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separate"/>
                    </w:r>
                    <w:r w:rsidR="001D4925"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>1</w:t>
                    </w: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fldChar w:fldCharType="end"/>
                    </w:r>
                  </w:p>
                  <w:p w14:paraId="1A0A4AC7" w14:textId="77777777" w:rsidR="00983C78" w:rsidRPr="00F9307B" w:rsidRDefault="00983C78"/>
                </w:txbxContent>
              </v:textbox>
            </v:shape>
          </w:pict>
        </mc:Fallback>
      </mc:AlternateContent>
    </w:r>
    <w:r w:rsidR="00437E4D" w:rsidRPr="00F9307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A7FD513" wp14:editId="76B14FCD">
              <wp:simplePos x="0" y="0"/>
              <wp:positionH relativeFrom="column">
                <wp:posOffset>1264920</wp:posOffset>
              </wp:positionH>
              <wp:positionV relativeFrom="paragraph">
                <wp:posOffset>499505</wp:posOffset>
              </wp:positionV>
              <wp:extent cx="4862739" cy="415636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62739" cy="4156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833AED" w14:textId="59D8C4D3" w:rsidR="00983C78" w:rsidRPr="00F9307B" w:rsidRDefault="00983C78" w:rsidP="00983C78">
                          <w:pPr>
                            <w:jc w:val="center"/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</w:pPr>
                          <w:r w:rsidRPr="00F9307B">
                            <w:rPr>
                              <w:rFonts w:ascii="Noto Sans" w:hAnsi="Noto Sans"/>
                              <w:color w:val="4D192A"/>
                              <w:sz w:val="13"/>
                              <w:szCs w:val="13"/>
                            </w:rPr>
                            <w:t>C.M.N Siglo XXI, Av. Cuauhtémoc No. 330, Piso 4 Edificio Bloque B, Anexo a la Unidad de Congresos, Col. Doctores, Alcaldía Cuauhtémoc, C. P. 06720, Ciudad de México, Tel. (55) 5627 6900, Ext. 21963 y 21968, www.imss.gob.mx</w:t>
                          </w:r>
                        </w:p>
                        <w:p w14:paraId="1E7855CA" w14:textId="77777777" w:rsidR="00983C78" w:rsidRPr="00F9307B" w:rsidRDefault="00983C78" w:rsidP="00983C78">
                          <w:pPr>
                            <w:jc w:val="center"/>
                            <w:rPr>
                              <w:sz w:val="13"/>
                              <w:szCs w:val="13"/>
                            </w:rPr>
                          </w:pPr>
                        </w:p>
                        <w:p w14:paraId="2E60EC44" w14:textId="5C1F0803" w:rsidR="00283B32" w:rsidRPr="00F9307B" w:rsidRDefault="00283B32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6A7FD513" id="Rectángulo 1" o:spid="_x0000_s1028" style="position:absolute;margin-left:99.6pt;margin-top:39.35pt;width:382.9pt;height:3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 90jcwfIWJU67QAgl6YK0S0CoHGBkTxKLZGx5TGhvj5O2G0SRWNoz/78nu9wcxkFMGNg6quQqL6RA  0s5Y6ir5vt9lD1JwBDIwOMJKHpHlpr69KfdHjyxSmriSfYz+USnWPY7AufNIadK6MEJMx9ApD/oD  OlTrorhX2lFEilmcO2RdNtjC5xDF9pCuTyYBB5bi6bQ4syoJ3g9WQ0ymaiLzg5KdCXlKLjvcW893  SUOqXwnz5DrgnHtJTxOsQfEKIT7DmDSUCaxw7Rqn8787ZsmRM9e2VmPeBN4uqYvTtW7jvijg9N/y  JsXecLq0q+WD6m8AAAD//wMAUEsDBBQABgAIAAAAIQA4/SH/1gAAAJQBAAALAAAAX3JlbHMvLnJl  bHOkkMFqwzAMhu+DvYPRfXGawxijTi+j0GvpHsDYimMaW0Yy2fr2M4PBMnrbUb/Q94l/f/hMi1qR  JVI2sOt6UJgd+ZiDgffL8ekFlFSbvV0oo4EbChzGx4f9GRdb25HMsYhqlCwG5lrLq9biZkxWOiqY  22YiTra2kYMu1l1tQD30/bPm3wwYN0x18gb45AdQl1tp5j/sFB2T0FQ7R0nTNEV3j6o9feQzro1i  OWA14Fm+Q8a1a8+Bvu/d/dMb2JY5uiPbhG/ktn4cqGU/er3pcvwCAAD//wMAUEsDBBQABgAIAAAA  IQDv7lhStAEAAFUDAAAOAAAAZHJzL2Uyb0RvYy54bWysU9tu2zAMfR+wfxD0vvjSJG2NOMXQIsOA  YgvQ7gMUWYoF2JJKKrHz96OUNMm6t2EvNEXKh4eH1OJh7Du2V4DG2ZoXk5wzZaVrjN3W/Nfr6ssd  ZxiEbUTnrKr5QSF/WH7+tBh8pUrXuq5RwAjEYjX4mrch+CrLULaqFzhxXllKage9CHSEbdaAGAi9  77Iyz+fZ4KDx4KRCpOjTMcmXCV9rJcNPrVEF1tWcuIVkIdlNtNlyIaotCN8aeaIh/oFFL4ylomeo  JxEE24H5C6o3Ehw6HSbS9ZnT2kiVeqBuivxDNy+t8Cr1QuKgP8uE/w9W/ti/+DWQDIPHCsmNXYwa  +vglfmxMYh3OYqkxMEnB6d28vL2550xSblrM5jfzqGZ2+dsDhm/K9Sw6NQcaRtJI7J8xHK++X4nF  rFuZrksD6ewfAcKMkexCMXph3IzMNDUvY90Y2bjmsAaGXq4MlXwWGNYCaJ4FZwPNuOb4thOgOOu+  WxLxvpiWM1qKdJjObnPaELjObK4zwsrW0eoEzo7uY0iLdKT6dRecNqmtC5UTZ5pdEua0Z3E5rs/p  1uU1LH8DAAD//wMAUEsDBBQABgAIAAAAIQAeA97/4AAAAA8BAAAPAAAAZHJzL2Rvd25yZXYueG1s  TE/LTsMwELwj8Q/WInGjTqM0bdI4FeJx4EjKgaMbL0mEvY5ip03/nuUEl5VG89iZ6rA4K844hcGT  gvUqAYHUejNQp+Dj+PqwAxGiJqOtJ1RwxQCH+vam0qXxF3rHcxM7wSEUSq2gj3EspQxtj06HlR+R  mPvyk9OR4dRJM+kLhzsr0yTJpdMD8Ydej/jUY/vdzE7BiNbMNmuSz1a+TLTO347yulHq/m553vN5  3IOIuMQ/B/xu4P5Qc7GTn8kEYRkXRcpSBdvdFgQLinzDC0/MZFkKsq7k/x31DwAAAP//AwBQSwEC  LQAUAAYACAAAACEAtoM4kv4AAADhAQAAEwAAAAAAAAAAAAAAAAAAAAAAW0NvbnRlbnRfVHlwZXNd  LnhtbFBLAQItABQABgAIAAAAIQA4/SH/1gAAAJQBAAALAAAAAAAAAAAAAAAAAC8BAABfcmVscy8u  cmVsc1BLAQItABQABgAIAAAAIQDv7lhStAEAAFUDAAAOAAAAAAAAAAAAAAAAAC4CAABkcnMvZTJv  RG9jLnhtbFBLAQItABQABgAIAAAAIQAeA97/4AAAAA8BAAAPAAAAAAAAAAAAAAAAAA4EAABkcnMv  ZG93bnJldi54bWxQSwUGAAAAAAQABADzAAAAGwUAAAAA  " filled="f" stroked="f">
              <v:textbox inset="2.53958mm,1.2694mm,2.53958mm,1.2694mm">
                <w:txbxContent>
                  <w:p w14:paraId="2D833AED" w14:textId="59D8C4D3" w:rsidR="00983C78" w:rsidRPr="00F9307B" w:rsidRDefault="00983C78" w:rsidP="00983C78">
                    <w:pPr>
                      <w:jc w:val="center"/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</w:pPr>
                    <w:r w:rsidRPr="00F9307B">
                      <w:rPr>
                        <w:rFonts w:ascii="Noto Sans" w:hAnsi="Noto Sans"/>
                        <w:color w:val="4D192A"/>
                        <w:sz w:val="13"/>
                        <w:szCs w:val="13"/>
                      </w:rPr>
                      <w:t>C.M.N Siglo XXI, Av. Cuauhtémoc No. 330, Piso 4 Edificio Bloque B, Anexo a la Unidad de Congresos, Col. Doctores, Alcaldía Cuauhtémoc, C. P. 06720, Ciudad de México, Tel. (55) 5627 6900, Ext. 21963 y 21968, www.imss.gob.mx</w:t>
                    </w:r>
                  </w:p>
                  <w:p w14:paraId="1E7855CA" w14:textId="77777777" w:rsidR="00983C78" w:rsidRPr="00F9307B" w:rsidRDefault="00983C78" w:rsidP="00983C78">
                    <w:pPr>
                      <w:jc w:val="center"/>
                      <w:rPr>
                        <w:sz w:val="13"/>
                        <w:szCs w:val="13"/>
                      </w:rPr>
                    </w:pPr>
                  </w:p>
                  <w:p w14:paraId="2E60EC44" w14:textId="5C1F0803" w:rsidR="00283B32" w:rsidRPr="00F9307B" w:rsidRDefault="00283B32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D3029" w14:textId="77777777" w:rsidR="00D41492" w:rsidRPr="00F9307B" w:rsidRDefault="00D41492">
      <w:r w:rsidRPr="00F9307B">
        <w:separator/>
      </w:r>
    </w:p>
  </w:footnote>
  <w:footnote w:type="continuationSeparator" w:id="0">
    <w:p w14:paraId="2F9926D6" w14:textId="77777777" w:rsidR="00D41492" w:rsidRPr="00F9307B" w:rsidRDefault="00D41492">
      <w:r w:rsidRPr="00F930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6609D" w14:textId="70DE28B8" w:rsidR="00283B32" w:rsidRPr="00F9307B" w:rsidRDefault="001D18B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 w:rsidRPr="00B42FEE">
      <w:rPr>
        <w:rFonts w:ascii="Noto Sans" w:hAnsi="Noto Sans" w:cs="Noto Sans"/>
        <w:noProof/>
        <w:sz w:val="19"/>
        <w:szCs w:val="19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CD122C" wp14:editId="3297C2E2">
              <wp:simplePos x="0" y="0"/>
              <wp:positionH relativeFrom="column">
                <wp:posOffset>-530860</wp:posOffset>
              </wp:positionH>
              <wp:positionV relativeFrom="paragraph">
                <wp:posOffset>-200336</wp:posOffset>
              </wp:positionV>
              <wp:extent cx="2728595" cy="499110"/>
              <wp:effectExtent l="0" t="0" r="1905" b="8890"/>
              <wp:wrapSquare wrapText="bothSides"/>
              <wp:docPr id="765664898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2728595" cy="499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4FFF285" w14:textId="77777777" w:rsidR="001D18B1" w:rsidRPr="001D18B1" w:rsidRDefault="001D18B1" w:rsidP="001D18B1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1D18B1">
                            <w:rPr>
                              <w:rFonts w:ascii="Noto Sans" w:hAnsi="Noto Sans" w:cs="Noto Sans"/>
                              <w:b/>
                              <w:bCs/>
                              <w:sz w:val="18"/>
                              <w:szCs w:val="18"/>
                            </w:rPr>
                            <w:t>Dirección de Prestaciones Médicas</w:t>
                          </w:r>
                        </w:p>
                        <w:p w14:paraId="6A077FF4" w14:textId="77777777" w:rsidR="001D18B1" w:rsidRPr="001D18B1" w:rsidRDefault="001D18B1" w:rsidP="001D18B1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</w:pPr>
                          <w:r w:rsidRPr="001D18B1"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  <w:t>Unidad de Educación e Investigación</w:t>
                          </w:r>
                        </w:p>
                        <w:p w14:paraId="5BF5D389" w14:textId="4D42063C" w:rsidR="001D18B1" w:rsidRPr="001D18B1" w:rsidRDefault="001D18B1" w:rsidP="001D18B1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</w:pPr>
                          <w:r w:rsidRPr="001D18B1"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  <w:t>Coordinación de Investigación en Salud</w:t>
                          </w:r>
                        </w:p>
                        <w:p w14:paraId="00C10E88" w14:textId="77777777" w:rsidR="001D18B1" w:rsidRPr="001D18B1" w:rsidRDefault="001D18B1" w:rsidP="001D18B1">
                          <w:pPr>
                            <w:spacing w:after="40" w:line="220" w:lineRule="exact"/>
                            <w:rPr>
                              <w:rFonts w:ascii="Noto Sans" w:hAnsi="Noto Sans" w:cs="Noto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5CD122C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margin-left:-41.8pt;margin-top:-15.75pt;width:214.85pt;height:3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 90jcwfIWJU67QAgl6YK0S0CoHGBkTxKLZGx5TGhvj5O2G0SRWNoz/78nu9wcxkFMGNg6quQqL6RA  0s5Y6ir5vt9lD1JwBDIwOMJKHpHlpr69KfdHjyxSmriSfYz+USnWPY7AufNIadK6MEJMx9ApD/oD  OlTrorhX2lFEilmcO2RdNtjC5xDF9pCuTyYBB5bi6bQ4syoJ3g9WQ0ymaiLzg5KdCXlKLjvcW893  SUOqXwnz5DrgnHtJTxOsQfEKIT7DmDSUCaxw7Rqn8787ZsmRM9e2VmPeBN4uqYvTtW7jvijg9N/y  JsXecLq0q+WD6m8AAAD//wMAUEsDBBQABgAIAAAAIQA4/SH/1gAAAJQBAAALAAAAX3JlbHMvLnJl  bHOkkMFqwzAMhu+DvYPRfXGawxijTi+j0GvpHsDYimMaW0Yy2fr2M4PBMnrbUb/Q94l/f/hMi1qR  JVI2sOt6UJgd+ZiDgffL8ekFlFSbvV0oo4EbChzGx4f9GRdb25HMsYhqlCwG5lrLq9biZkxWOiqY  22YiTra2kYMu1l1tQD30/bPm3wwYN0x18gb45AdQl1tp5j/sFB2T0FQ7R0nTNEV3j6o9feQzro1i  OWA14Fm+Q8a1a8+Bvu/d/dMb2JY5uiPbhG/ktn4cqGU/er3pcvwCAAD//wMAUEsDBBQABgAIAAAA  IQAcJbmiJQIAAFEEAAAOAAAAZHJzL2Uyb0RvYy54bWysVE2P0zAQvSPxHyzfaZqKhW3UdFW6KkKq  dlfqoj27jt1EJB4zdpuUX8/YSVpYOCEu7mS+582bLu66pmYnha4Ck/N0MuVMGQlFZQ45//q8eXfL  mfPCFKIGo3J+Vo7fLd++WbQ2UzMooS4UMkpiXNbanJfe2yxJnCxVI9wErDJk1ICN8PSJh6RA0VL2  pk5m0+mHpAUsLIJUzpH2vjfyZcyvtZL+UWunPKtzTr35+GJ89+FNlguRHVDYspJDG+IfumhEZajo  JdW98IIdsfojVVNJBAfaTyQ0CWhdSRVnoGnS6atpdqWwKs5C4Dh7gcn9v7Ty4bSzT8h89wk6WmAc  wtktyG+OGViXwhzUChHaUomCCqcBsqS1LhtCA9Quc5QkzN9pbMIvTcYoH0F+vsCsOs8kKWcfZ7c3  8xvOJNnez+dpGveQXKMtOv9ZQcOCkHOkNcbGxGnrfKgvstElFDOwqeo6rrI2vynIsdeoyIUh+tpw  kHy37yg2iHsozgQGQs8TZ+Wmog62wvkngUQMmofI7h/p0TW0OYdB4qwE/PE3ffCnfZGVs5aIlnP3  /ShQcVZ/MQRoYOUo4CjsR8EcmzUQd1M6IyujSAHo61HUCM0L3cAqVCGTMJJq5dyP4tr3dKcbkmq1  ik7EPSv81uysHHce8HzuXgTaAXRP63qAkYIie4V979uDvTp60FVczBXFgSXE27iv4cbCYfz6Hb2u  /wTLnwAAAP//AwBQSwMEFAAGAAgAAAAhAD+w98jkAAAADwEAAA8AAABkcnMvZG93bnJldi54bWxM  T8tOwzAQvCPxD9YicWudkBLaNE5V8TghVaTh0KMTu4nVeB1itw1/z3KCy2pXMzuPfDPZnl306I1D  AfE8AqaxccpgK+CzepstgfkgUcneoRbwrT1situbXGbKXbHUl31oGYmgz6SALoQh49w3nbbSz92g  kbCjG60MdI4tV6O8krjt+UMUpdxKg+TQyUE/d7o57c9WwPaA5av52tUf5bE0VbWK8D09CXF/N72s  aWzXwIKewt8H/Hag/FBQsNqdUXnWC5gtk5SotCTxIzBiJIs0BlYLWDzFwIuc/+9R/AAAAP//AwBQ  SwECLQAUAAYACAAAACEAtoM4kv4AAADhAQAAEwAAAAAAAAAAAAAAAAAAAAAAW0NvbnRlbnRfVHlw  ZXNdLnhtbFBLAQItABQABgAIAAAAIQA4/SH/1gAAAJQBAAALAAAAAAAAAAAAAAAAAC8BAABfcmVs  cy8ucmVsc1BLAQItABQABgAIAAAAIQAcJbmiJQIAAFEEAAAOAAAAAAAAAAAAAAAAAC4CAABkcnMv  ZTJvRG9jLnhtbFBLAQItABQABgAIAAAAIQA/sPfI5AAAAA8BAAAPAAAAAAAAAAAAAAAAAH8EAABk  cnMvZG93bnJldi54bWxQSwUGAAAAAAQABADzAAAAkAUAAAAA  " filled="f" stroked="f">
              <v:textbox inset="0,0,0,0">
                <w:txbxContent>
                  <w:p w14:paraId="04FFF285" w14:textId="77777777" w:rsidR="001D18B1" w:rsidRPr="001D18B1" w:rsidRDefault="001D18B1" w:rsidP="001D18B1">
                    <w:pPr>
                      <w:spacing w:after="40" w:line="220" w:lineRule="exact"/>
                      <w:rPr>
                        <w:rFonts w:ascii="Noto Sans" w:hAnsi="Noto Sans" w:cs="Noto Sans"/>
                        <w:b/>
                        <w:bCs/>
                        <w:sz w:val="18"/>
                        <w:szCs w:val="18"/>
                      </w:rPr>
                    </w:pPr>
                    <w:r w:rsidRPr="001D18B1">
                      <w:rPr>
                        <w:rFonts w:ascii="Noto Sans" w:hAnsi="Noto Sans" w:cs="Noto Sans"/>
                        <w:b/>
                        <w:bCs/>
                        <w:sz w:val="18"/>
                        <w:szCs w:val="18"/>
                      </w:rPr>
                      <w:t>Dirección de Prestaciones Médicas</w:t>
                    </w:r>
                  </w:p>
                  <w:p w14:paraId="6A077FF4" w14:textId="77777777" w:rsidR="001D18B1" w:rsidRPr="001D18B1" w:rsidRDefault="001D18B1" w:rsidP="001D18B1">
                    <w:pPr>
                      <w:spacing w:after="40" w:line="220" w:lineRule="exact"/>
                      <w:rPr>
                        <w:rFonts w:ascii="Noto Sans" w:hAnsi="Noto Sans" w:cs="Noto Sans"/>
                        <w:sz w:val="18"/>
                        <w:szCs w:val="18"/>
                      </w:rPr>
                    </w:pPr>
                    <w:r w:rsidRPr="001D18B1">
                      <w:rPr>
                        <w:rFonts w:ascii="Noto Sans" w:hAnsi="Noto Sans" w:cs="Noto Sans"/>
                        <w:sz w:val="18"/>
                        <w:szCs w:val="18"/>
                      </w:rPr>
                      <w:t>Unidad de Educación e Investigación</w:t>
                    </w:r>
                  </w:p>
                  <w:p w14:paraId="5BF5D389" w14:textId="4D42063C" w:rsidR="001D18B1" w:rsidRPr="001D18B1" w:rsidRDefault="001D18B1" w:rsidP="001D18B1">
                    <w:pPr>
                      <w:spacing w:after="40" w:line="220" w:lineRule="exact"/>
                      <w:rPr>
                        <w:rFonts w:ascii="Noto Sans" w:hAnsi="Noto Sans" w:cs="Noto Sans"/>
                        <w:sz w:val="18"/>
                        <w:szCs w:val="18"/>
                      </w:rPr>
                    </w:pPr>
                    <w:r w:rsidRPr="001D18B1">
                      <w:rPr>
                        <w:rFonts w:ascii="Noto Sans" w:hAnsi="Noto Sans" w:cs="Noto Sans"/>
                        <w:sz w:val="18"/>
                        <w:szCs w:val="18"/>
                      </w:rPr>
                      <w:t>Coordinación de Investigación en Salud</w:t>
                    </w:r>
                  </w:p>
                  <w:p w14:paraId="00C10E88" w14:textId="77777777" w:rsidR="001D18B1" w:rsidRPr="001D18B1" w:rsidRDefault="001D18B1" w:rsidP="001D18B1">
                    <w:pPr>
                      <w:spacing w:after="40" w:line="220" w:lineRule="exact"/>
                      <w:rPr>
                        <w:rFonts w:ascii="Noto Sans" w:hAnsi="Noto Sans" w:cs="Noto Sans"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E960B4" w:rsidRPr="00F9307B">
      <w:rPr>
        <w:noProof/>
        <w:color w:val="000000"/>
      </w:rPr>
      <w:drawing>
        <wp:anchor distT="0" distB="0" distL="114300" distR="114300" simplePos="0" relativeHeight="251660288" behindDoc="1" locked="0" layoutInCell="1" allowOverlap="1" wp14:anchorId="09243A83" wp14:editId="0A308EAD">
          <wp:simplePos x="0" y="0"/>
          <wp:positionH relativeFrom="column">
            <wp:posOffset>-1065847</wp:posOffset>
          </wp:positionH>
          <wp:positionV relativeFrom="paragraph">
            <wp:posOffset>-1425258</wp:posOffset>
          </wp:positionV>
          <wp:extent cx="7758112" cy="10040027"/>
          <wp:effectExtent l="0" t="0" r="0" b="0"/>
          <wp:wrapNone/>
          <wp:docPr id="101883287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18701681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8112" cy="100400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1407"/>
    <w:multiLevelType w:val="multilevel"/>
    <w:tmpl w:val="ED2663EA"/>
    <w:styleLink w:val="Estiloimportado3"/>
    <w:lvl w:ilvl="0">
      <w:start w:val="1"/>
      <w:numFmt w:val="decimal"/>
      <w:lvlText w:val="%1."/>
      <w:lvlJc w:val="left"/>
      <w:pPr>
        <w:ind w:left="30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18610F"/>
    <w:multiLevelType w:val="hybridMultilevel"/>
    <w:tmpl w:val="9A4AB582"/>
    <w:styleLink w:val="Estiloimportado10"/>
    <w:lvl w:ilvl="0" w:tplc="BAA60178">
      <w:start w:val="1"/>
      <w:numFmt w:val="lowerLetter"/>
      <w:lvlText w:val="%1)"/>
      <w:lvlJc w:val="left"/>
      <w:pPr>
        <w:ind w:left="110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D73CCC46">
      <w:start w:val="1"/>
      <w:numFmt w:val="lowerLetter"/>
      <w:lvlText w:val="%2."/>
      <w:lvlJc w:val="left"/>
      <w:pPr>
        <w:ind w:left="182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468268E4">
      <w:start w:val="1"/>
      <w:numFmt w:val="lowerRoman"/>
      <w:lvlText w:val="%3."/>
      <w:lvlJc w:val="left"/>
      <w:pPr>
        <w:ind w:left="253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64686712">
      <w:start w:val="1"/>
      <w:numFmt w:val="decimal"/>
      <w:lvlText w:val="%4."/>
      <w:lvlJc w:val="left"/>
      <w:pPr>
        <w:ind w:left="326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8DDE1FD0">
      <w:start w:val="1"/>
      <w:numFmt w:val="lowerLetter"/>
      <w:lvlText w:val="%5."/>
      <w:lvlJc w:val="left"/>
      <w:pPr>
        <w:ind w:left="398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E5021956">
      <w:start w:val="1"/>
      <w:numFmt w:val="lowerRoman"/>
      <w:lvlText w:val="%6."/>
      <w:lvlJc w:val="left"/>
      <w:pPr>
        <w:ind w:left="469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43F80EFA">
      <w:start w:val="1"/>
      <w:numFmt w:val="decimal"/>
      <w:lvlText w:val="%7."/>
      <w:lvlJc w:val="left"/>
      <w:pPr>
        <w:ind w:left="542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C94CDCEC">
      <w:start w:val="1"/>
      <w:numFmt w:val="lowerLetter"/>
      <w:lvlText w:val="%8."/>
      <w:lvlJc w:val="left"/>
      <w:pPr>
        <w:ind w:left="614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F6D4B5F6">
      <w:start w:val="1"/>
      <w:numFmt w:val="lowerRoman"/>
      <w:lvlText w:val="%9."/>
      <w:lvlJc w:val="left"/>
      <w:pPr>
        <w:ind w:left="685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" w15:restartNumberingAfterBreak="0">
    <w:nsid w:val="03B9032B"/>
    <w:multiLevelType w:val="hybridMultilevel"/>
    <w:tmpl w:val="4C5E1C9C"/>
    <w:styleLink w:val="Estiloimportado4"/>
    <w:lvl w:ilvl="0" w:tplc="D5909788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4E384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40D364">
      <w:start w:val="1"/>
      <w:numFmt w:val="lowerRoman"/>
      <w:lvlText w:val="%3."/>
      <w:lvlJc w:val="left"/>
      <w:pPr>
        <w:ind w:left="2135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1E2AC6">
      <w:start w:val="1"/>
      <w:numFmt w:val="decimal"/>
      <w:lvlText w:val="%4."/>
      <w:lvlJc w:val="left"/>
      <w:pPr>
        <w:ind w:left="3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C4CFF6">
      <w:start w:val="1"/>
      <w:numFmt w:val="lowerLetter"/>
      <w:lvlText w:val="%5."/>
      <w:lvlJc w:val="left"/>
      <w:pPr>
        <w:ind w:left="11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CB1C6FBC">
      <w:start w:val="1"/>
      <w:numFmt w:val="lowerRoman"/>
      <w:lvlText w:val="%6."/>
      <w:lvlJc w:val="left"/>
      <w:pPr>
        <w:ind w:left="183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FB268528">
      <w:start w:val="1"/>
      <w:numFmt w:val="decimal"/>
      <w:lvlText w:val="%7."/>
      <w:lvlJc w:val="left"/>
      <w:pPr>
        <w:ind w:left="255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D7D47768">
      <w:start w:val="1"/>
      <w:numFmt w:val="lowerLetter"/>
      <w:lvlText w:val="%8."/>
      <w:lvlJc w:val="left"/>
      <w:pPr>
        <w:ind w:left="32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2B84DDCE">
      <w:start w:val="1"/>
      <w:numFmt w:val="lowerRoman"/>
      <w:lvlText w:val="%9."/>
      <w:lvlJc w:val="left"/>
      <w:pPr>
        <w:ind w:left="39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" w15:restartNumberingAfterBreak="0">
    <w:nsid w:val="049F7A61"/>
    <w:multiLevelType w:val="hybridMultilevel"/>
    <w:tmpl w:val="4A1C7C90"/>
    <w:numStyleLink w:val="Estiloimportado6"/>
  </w:abstractNum>
  <w:abstractNum w:abstractNumId="4" w15:restartNumberingAfterBreak="0">
    <w:nsid w:val="0A213A92"/>
    <w:multiLevelType w:val="hybridMultilevel"/>
    <w:tmpl w:val="6536270E"/>
    <w:numStyleLink w:val="Estiloimportado11"/>
  </w:abstractNum>
  <w:abstractNum w:abstractNumId="5" w15:restartNumberingAfterBreak="0">
    <w:nsid w:val="13A71D5D"/>
    <w:multiLevelType w:val="multilevel"/>
    <w:tmpl w:val="0368E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1C2406"/>
    <w:multiLevelType w:val="hybridMultilevel"/>
    <w:tmpl w:val="88127FAC"/>
    <w:lvl w:ilvl="0" w:tplc="94AADEBC">
      <w:start w:val="1"/>
      <w:numFmt w:val="lowerLetter"/>
      <w:lvlText w:val="%1)"/>
      <w:lvlJc w:val="left"/>
      <w:pPr>
        <w:ind w:left="644" w:hanging="360"/>
      </w:pPr>
      <w:rPr>
        <w:rFonts w:ascii="Noto Sans" w:hAnsi="Noto Sans" w:cs="Noto San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9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3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5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51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7" w15:restartNumberingAfterBreak="0">
    <w:nsid w:val="18A3506A"/>
    <w:multiLevelType w:val="hybridMultilevel"/>
    <w:tmpl w:val="62A86452"/>
    <w:lvl w:ilvl="0" w:tplc="6F546AF4">
      <w:start w:val="1"/>
      <w:numFmt w:val="decimal"/>
      <w:lvlText w:val="R%1."/>
      <w:lvlJc w:val="left"/>
      <w:pPr>
        <w:ind w:left="792" w:hanging="39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F29976">
      <w:start w:val="1"/>
      <w:numFmt w:val="decimal"/>
      <w:lvlText w:val="R1.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8" w15:restartNumberingAfterBreak="0">
    <w:nsid w:val="19E926F1"/>
    <w:multiLevelType w:val="hybridMultilevel"/>
    <w:tmpl w:val="706C6C72"/>
    <w:styleLink w:val="Estiloimportado8"/>
    <w:lvl w:ilvl="0" w:tplc="CB9CDABC">
      <w:start w:val="1"/>
      <w:numFmt w:val="lowerLetter"/>
      <w:lvlText w:val="%1)"/>
      <w:lvlJc w:val="left"/>
      <w:pPr>
        <w:ind w:left="75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EEF778">
      <w:start w:val="1"/>
      <w:numFmt w:val="lowerLetter"/>
      <w:lvlText w:val="%2."/>
      <w:lvlJc w:val="left"/>
      <w:pPr>
        <w:ind w:left="14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827C5E14">
      <w:start w:val="1"/>
      <w:numFmt w:val="lowerRoman"/>
      <w:lvlText w:val="%3."/>
      <w:lvlJc w:val="left"/>
      <w:pPr>
        <w:ind w:left="21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89BC52C0">
      <w:start w:val="1"/>
      <w:numFmt w:val="decimal"/>
      <w:lvlText w:val="%4."/>
      <w:lvlJc w:val="left"/>
      <w:pPr>
        <w:ind w:left="29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EAB47D1E">
      <w:start w:val="1"/>
      <w:numFmt w:val="lowerLetter"/>
      <w:lvlText w:val="%5."/>
      <w:lvlJc w:val="left"/>
      <w:pPr>
        <w:ind w:left="363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58D0B24C">
      <w:start w:val="1"/>
      <w:numFmt w:val="lowerRoman"/>
      <w:lvlText w:val="%6."/>
      <w:lvlJc w:val="left"/>
      <w:pPr>
        <w:ind w:left="435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A9722612">
      <w:start w:val="1"/>
      <w:numFmt w:val="decimal"/>
      <w:lvlText w:val="%7."/>
      <w:lvlJc w:val="left"/>
      <w:pPr>
        <w:ind w:left="50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F4923186">
      <w:start w:val="1"/>
      <w:numFmt w:val="lowerLetter"/>
      <w:lvlText w:val="%8."/>
      <w:lvlJc w:val="left"/>
      <w:pPr>
        <w:ind w:left="57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3CFABD8C">
      <w:start w:val="1"/>
      <w:numFmt w:val="lowerRoman"/>
      <w:lvlText w:val="%9."/>
      <w:lvlJc w:val="left"/>
      <w:pPr>
        <w:ind w:left="651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9" w15:restartNumberingAfterBreak="0">
    <w:nsid w:val="23B75AED"/>
    <w:multiLevelType w:val="hybridMultilevel"/>
    <w:tmpl w:val="C0540D18"/>
    <w:numStyleLink w:val="Estiloimportado13"/>
  </w:abstractNum>
  <w:abstractNum w:abstractNumId="10" w15:restartNumberingAfterBreak="0">
    <w:nsid w:val="25FB44D5"/>
    <w:multiLevelType w:val="hybridMultilevel"/>
    <w:tmpl w:val="A00A347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831D3"/>
    <w:multiLevelType w:val="hybridMultilevel"/>
    <w:tmpl w:val="338843CC"/>
    <w:lvl w:ilvl="0" w:tplc="935E2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935E22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94777"/>
    <w:multiLevelType w:val="hybridMultilevel"/>
    <w:tmpl w:val="6B8AFA40"/>
    <w:lvl w:ilvl="0" w:tplc="93722632">
      <w:start w:val="1"/>
      <w:numFmt w:val="decimal"/>
      <w:lvlText w:val="A%1."/>
      <w:lvlJc w:val="left"/>
      <w:pPr>
        <w:ind w:left="720" w:hanging="360"/>
      </w:pPr>
      <w:rPr>
        <w:rFonts w:hint="default"/>
      </w:rPr>
    </w:lvl>
    <w:lvl w:ilvl="1" w:tplc="8B9AFD06">
      <w:start w:val="1"/>
      <w:numFmt w:val="decimal"/>
      <w:lvlText w:val="A1.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973B6"/>
    <w:multiLevelType w:val="hybridMultilevel"/>
    <w:tmpl w:val="DAC69108"/>
    <w:styleLink w:val="Estiloimportado1"/>
    <w:lvl w:ilvl="0" w:tplc="5C2422D4">
      <w:start w:val="1"/>
      <w:numFmt w:val="lowerLetter"/>
      <w:lvlText w:val="%1)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0216D8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3AC246">
      <w:start w:val="1"/>
      <w:numFmt w:val="lowerRoman"/>
      <w:lvlText w:val="%3."/>
      <w:lvlJc w:val="left"/>
      <w:pPr>
        <w:ind w:left="2520" w:hanging="29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A21B64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F81EF4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284D2E">
      <w:start w:val="1"/>
      <w:numFmt w:val="lowerRoman"/>
      <w:lvlText w:val="%6."/>
      <w:lvlJc w:val="left"/>
      <w:pPr>
        <w:ind w:left="4680" w:hanging="29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644092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0E2E1E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3E4DFA">
      <w:start w:val="1"/>
      <w:numFmt w:val="lowerRoman"/>
      <w:lvlText w:val="%9."/>
      <w:lvlJc w:val="left"/>
      <w:pPr>
        <w:ind w:left="6840" w:hanging="29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A9C5537"/>
    <w:multiLevelType w:val="hybridMultilevel"/>
    <w:tmpl w:val="EA7E98A8"/>
    <w:styleLink w:val="Estiloimportado5"/>
    <w:lvl w:ilvl="0" w:tplc="065E96F2">
      <w:start w:val="1"/>
      <w:numFmt w:val="lowerRoman"/>
      <w:lvlText w:val="%1)"/>
      <w:lvlJc w:val="left"/>
      <w:pPr>
        <w:ind w:left="720" w:hanging="360"/>
      </w:pPr>
      <w:rPr>
        <w:rFonts w:ascii="Noto Sans" w:eastAsia="Geomanist Light" w:hAnsi="Noto Sans" w:cs="Noto San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AEE5C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62984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10CA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FCBC0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746E5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B65C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9A052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C4CF4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E55361B"/>
    <w:multiLevelType w:val="multilevel"/>
    <w:tmpl w:val="BA2CC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FB90446"/>
    <w:multiLevelType w:val="hybridMultilevel"/>
    <w:tmpl w:val="04604F9A"/>
    <w:lvl w:ilvl="0" w:tplc="1700C0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C65CB"/>
    <w:multiLevelType w:val="hybridMultilevel"/>
    <w:tmpl w:val="D9B20128"/>
    <w:styleLink w:val="Estiloimportado2"/>
    <w:lvl w:ilvl="0" w:tplc="D26AA818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1E978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14F53C">
      <w:start w:val="1"/>
      <w:numFmt w:val="lowerRoman"/>
      <w:lvlText w:val="%3."/>
      <w:lvlJc w:val="left"/>
      <w:pPr>
        <w:ind w:left="25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6AF112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1E5B46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9CB242">
      <w:start w:val="1"/>
      <w:numFmt w:val="lowerRoman"/>
      <w:lvlText w:val="%6."/>
      <w:lvlJc w:val="left"/>
      <w:pPr>
        <w:ind w:left="46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02010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76A6B8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9AA3D2">
      <w:start w:val="1"/>
      <w:numFmt w:val="lowerRoman"/>
      <w:lvlText w:val="%9."/>
      <w:lvlJc w:val="left"/>
      <w:pPr>
        <w:ind w:left="684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36C8495C"/>
    <w:multiLevelType w:val="hybridMultilevel"/>
    <w:tmpl w:val="4A1C7C90"/>
    <w:styleLink w:val="Estiloimportado6"/>
    <w:lvl w:ilvl="0" w:tplc="065C617E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0AEAD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58FAE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EC66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A7C81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A2376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9873F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C80B1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445CB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A260165"/>
    <w:multiLevelType w:val="hybridMultilevel"/>
    <w:tmpl w:val="6E08B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Noto Sans" w:hAnsi="Noto Sans" w:cs="Noto San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8FCC23A2">
      <w:start w:val="1"/>
      <w:numFmt w:val="lowerLetter"/>
      <w:lvlText w:val="%4)"/>
      <w:lvlJc w:val="left"/>
      <w:pPr>
        <w:ind w:left="2880" w:hanging="360"/>
      </w:pPr>
      <w:rPr>
        <w:rFonts w:ascii="Noto Sans" w:hAnsi="Noto Sans" w:cs="Noto San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E6738"/>
    <w:multiLevelType w:val="hybridMultilevel"/>
    <w:tmpl w:val="490E20E4"/>
    <w:lvl w:ilvl="0" w:tplc="B6288EF6">
      <w:start w:val="1"/>
      <w:numFmt w:val="decimal"/>
      <w:lvlText w:val="F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467FD"/>
    <w:multiLevelType w:val="hybridMultilevel"/>
    <w:tmpl w:val="59C2BC06"/>
    <w:styleLink w:val="Estiloimportado12"/>
    <w:lvl w:ilvl="0" w:tplc="DDBAA31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B2F0C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A5D90">
      <w:start w:val="1"/>
      <w:numFmt w:val="lowerRoman"/>
      <w:lvlText w:val="%3."/>
      <w:lvlJc w:val="left"/>
      <w:pPr>
        <w:ind w:left="186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784CBC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D673A4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BB8F18C">
      <w:start w:val="1"/>
      <w:numFmt w:val="lowerRoman"/>
      <w:lvlText w:val="%6."/>
      <w:lvlJc w:val="left"/>
      <w:pPr>
        <w:ind w:left="402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01F5C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ECA422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BCB820">
      <w:start w:val="1"/>
      <w:numFmt w:val="lowerRoman"/>
      <w:lvlText w:val="%9."/>
      <w:lvlJc w:val="left"/>
      <w:pPr>
        <w:ind w:left="618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D05222C"/>
    <w:multiLevelType w:val="hybridMultilevel"/>
    <w:tmpl w:val="6536270E"/>
    <w:styleLink w:val="Estiloimportado11"/>
    <w:lvl w:ilvl="0" w:tplc="CD3AB12E">
      <w:start w:val="1"/>
      <w:numFmt w:val="lowerLetter"/>
      <w:lvlText w:val="%1)"/>
      <w:lvlJc w:val="left"/>
      <w:pPr>
        <w:tabs>
          <w:tab w:val="left" w:pos="8997"/>
        </w:tabs>
        <w:ind w:left="110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AFA28512">
      <w:start w:val="1"/>
      <w:numFmt w:val="lowerLetter"/>
      <w:lvlText w:val="%2."/>
      <w:lvlJc w:val="left"/>
      <w:pPr>
        <w:tabs>
          <w:tab w:val="left" w:pos="8997"/>
        </w:tabs>
        <w:ind w:left="182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A54A8498">
      <w:start w:val="1"/>
      <w:numFmt w:val="lowerRoman"/>
      <w:lvlText w:val="%3."/>
      <w:lvlJc w:val="left"/>
      <w:pPr>
        <w:tabs>
          <w:tab w:val="left" w:pos="8997"/>
        </w:tabs>
        <w:ind w:left="253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2D8A6A4E">
      <w:start w:val="1"/>
      <w:numFmt w:val="decimal"/>
      <w:lvlText w:val="%4."/>
      <w:lvlJc w:val="left"/>
      <w:pPr>
        <w:tabs>
          <w:tab w:val="left" w:pos="8997"/>
        </w:tabs>
        <w:ind w:left="326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988A606A">
      <w:start w:val="1"/>
      <w:numFmt w:val="lowerLetter"/>
      <w:lvlText w:val="%5."/>
      <w:lvlJc w:val="left"/>
      <w:pPr>
        <w:tabs>
          <w:tab w:val="left" w:pos="8997"/>
        </w:tabs>
        <w:ind w:left="398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3BCEBACA">
      <w:start w:val="1"/>
      <w:numFmt w:val="lowerRoman"/>
      <w:lvlText w:val="%6."/>
      <w:lvlJc w:val="left"/>
      <w:pPr>
        <w:tabs>
          <w:tab w:val="left" w:pos="8997"/>
        </w:tabs>
        <w:ind w:left="469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87B475F8">
      <w:start w:val="1"/>
      <w:numFmt w:val="decimal"/>
      <w:lvlText w:val="%7."/>
      <w:lvlJc w:val="left"/>
      <w:pPr>
        <w:tabs>
          <w:tab w:val="left" w:pos="8997"/>
        </w:tabs>
        <w:ind w:left="542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3210F906">
      <w:start w:val="1"/>
      <w:numFmt w:val="lowerLetter"/>
      <w:lvlText w:val="%8."/>
      <w:lvlJc w:val="left"/>
      <w:pPr>
        <w:tabs>
          <w:tab w:val="left" w:pos="8997"/>
        </w:tabs>
        <w:ind w:left="6144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12967D28">
      <w:start w:val="1"/>
      <w:numFmt w:val="lowerRoman"/>
      <w:lvlText w:val="%9."/>
      <w:lvlJc w:val="left"/>
      <w:pPr>
        <w:tabs>
          <w:tab w:val="left" w:pos="8997"/>
        </w:tabs>
        <w:ind w:left="6858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3" w15:restartNumberingAfterBreak="0">
    <w:nsid w:val="3E2263E1"/>
    <w:multiLevelType w:val="multilevel"/>
    <w:tmpl w:val="1E66ACAE"/>
    <w:styleLink w:val="Listaactual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03878D7"/>
    <w:multiLevelType w:val="hybridMultilevel"/>
    <w:tmpl w:val="D7A688AC"/>
    <w:lvl w:ilvl="0" w:tplc="C756CFA4">
      <w:start w:val="1"/>
      <w:numFmt w:val="bullet"/>
      <w:lvlText w:val="a)"/>
      <w:lvlJc w:val="left"/>
      <w:pPr>
        <w:ind w:left="360" w:hanging="360"/>
      </w:pPr>
      <w:rPr>
        <w:rFonts w:ascii="Geomanist Light" w:hAnsi="Geomanist Light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776A9CC">
      <w:start w:val="1"/>
      <w:numFmt w:val="bullet"/>
      <w:lvlText w:val="a)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A0CFDC">
      <w:start w:val="1"/>
      <w:numFmt w:val="bullet"/>
      <w:lvlText w:val="a)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10E236">
      <w:start w:val="1"/>
      <w:numFmt w:val="bullet"/>
      <w:lvlText w:val="a)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3A1E16">
      <w:start w:val="1"/>
      <w:numFmt w:val="bullet"/>
      <w:lvlText w:val="a)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267CA2">
      <w:start w:val="1"/>
      <w:numFmt w:val="bullet"/>
      <w:lvlText w:val="a)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82826C">
      <w:start w:val="1"/>
      <w:numFmt w:val="bullet"/>
      <w:lvlText w:val="a)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846B38">
      <w:start w:val="1"/>
      <w:numFmt w:val="bullet"/>
      <w:lvlText w:val="a)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3AC4DC">
      <w:start w:val="1"/>
      <w:numFmt w:val="bullet"/>
      <w:lvlText w:val="a)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0C80734"/>
    <w:multiLevelType w:val="multilevel"/>
    <w:tmpl w:val="D5244A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15C2C8B"/>
    <w:multiLevelType w:val="hybridMultilevel"/>
    <w:tmpl w:val="22EE7A6C"/>
    <w:styleLink w:val="Estiloimportado7"/>
    <w:lvl w:ilvl="0" w:tplc="1C320B18">
      <w:start w:val="1"/>
      <w:numFmt w:val="lowerLetter"/>
      <w:lvlText w:val="%1)"/>
      <w:lvlJc w:val="left"/>
      <w:pPr>
        <w:ind w:left="75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3AF51E">
      <w:start w:val="1"/>
      <w:numFmt w:val="lowerLetter"/>
      <w:lvlText w:val="%2."/>
      <w:lvlJc w:val="left"/>
      <w:pPr>
        <w:ind w:left="14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41F00526">
      <w:start w:val="1"/>
      <w:numFmt w:val="lowerRoman"/>
      <w:lvlText w:val="%3."/>
      <w:lvlJc w:val="left"/>
      <w:pPr>
        <w:ind w:left="21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F3467932">
      <w:start w:val="1"/>
      <w:numFmt w:val="decimal"/>
      <w:lvlText w:val="%4."/>
      <w:lvlJc w:val="left"/>
      <w:pPr>
        <w:ind w:left="29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CDE42BC4">
      <w:start w:val="1"/>
      <w:numFmt w:val="lowerLetter"/>
      <w:lvlText w:val="%5."/>
      <w:lvlJc w:val="left"/>
      <w:pPr>
        <w:ind w:left="363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4BC41A0C">
      <w:start w:val="1"/>
      <w:numFmt w:val="lowerRoman"/>
      <w:lvlText w:val="%6."/>
      <w:lvlJc w:val="left"/>
      <w:pPr>
        <w:ind w:left="435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A4CA57A2">
      <w:start w:val="1"/>
      <w:numFmt w:val="decimal"/>
      <w:lvlText w:val="%7."/>
      <w:lvlJc w:val="left"/>
      <w:pPr>
        <w:ind w:left="50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3CFE2C4C">
      <w:start w:val="1"/>
      <w:numFmt w:val="lowerLetter"/>
      <w:lvlText w:val="%8."/>
      <w:lvlJc w:val="left"/>
      <w:pPr>
        <w:ind w:left="57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AF7A626A">
      <w:start w:val="1"/>
      <w:numFmt w:val="lowerRoman"/>
      <w:lvlText w:val="%9."/>
      <w:lvlJc w:val="left"/>
      <w:pPr>
        <w:ind w:left="651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7" w15:restartNumberingAfterBreak="0">
    <w:nsid w:val="42D63DB7"/>
    <w:multiLevelType w:val="hybridMultilevel"/>
    <w:tmpl w:val="86B676F6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75C5C20"/>
    <w:multiLevelType w:val="hybridMultilevel"/>
    <w:tmpl w:val="80F018E6"/>
    <w:lvl w:ilvl="0" w:tplc="71A2D75A">
      <w:start w:val="1"/>
      <w:numFmt w:val="decimal"/>
      <w:lvlText w:val="I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56CB7817"/>
    <w:multiLevelType w:val="hybridMultilevel"/>
    <w:tmpl w:val="C0540D18"/>
    <w:styleLink w:val="Estiloimportado13"/>
    <w:lvl w:ilvl="0" w:tplc="BBB0CE26">
      <w:start w:val="1"/>
      <w:numFmt w:val="decimal"/>
      <w:lvlText w:val="%1."/>
      <w:lvlJc w:val="left"/>
      <w:pPr>
        <w:ind w:left="39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C0B3AA">
      <w:start w:val="1"/>
      <w:numFmt w:val="lowerLetter"/>
      <w:lvlText w:val="%2."/>
      <w:lvlJc w:val="left"/>
      <w:pPr>
        <w:ind w:left="111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1212C47A">
      <w:start w:val="1"/>
      <w:numFmt w:val="lowerRoman"/>
      <w:lvlText w:val="%3."/>
      <w:lvlJc w:val="left"/>
      <w:pPr>
        <w:ind w:left="183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1DF20DFE">
      <w:start w:val="1"/>
      <w:numFmt w:val="decimal"/>
      <w:lvlText w:val="%4."/>
      <w:lvlJc w:val="left"/>
      <w:pPr>
        <w:ind w:left="255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41EA1192">
      <w:start w:val="1"/>
      <w:numFmt w:val="lowerLetter"/>
      <w:lvlText w:val="%5."/>
      <w:lvlJc w:val="left"/>
      <w:pPr>
        <w:ind w:left="327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63D41EDC">
      <w:start w:val="1"/>
      <w:numFmt w:val="lowerRoman"/>
      <w:lvlText w:val="%6."/>
      <w:lvlJc w:val="left"/>
      <w:pPr>
        <w:ind w:left="399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54CC6966">
      <w:start w:val="1"/>
      <w:numFmt w:val="decimal"/>
      <w:lvlText w:val="%7."/>
      <w:lvlJc w:val="left"/>
      <w:pPr>
        <w:ind w:left="471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0C08FB48">
      <w:start w:val="1"/>
      <w:numFmt w:val="lowerLetter"/>
      <w:lvlText w:val="%8."/>
      <w:lvlJc w:val="left"/>
      <w:pPr>
        <w:ind w:left="543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C38EB770">
      <w:start w:val="1"/>
      <w:numFmt w:val="lowerRoman"/>
      <w:lvlText w:val="%9."/>
      <w:lvlJc w:val="left"/>
      <w:pPr>
        <w:ind w:left="615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0" w15:restartNumberingAfterBreak="0">
    <w:nsid w:val="5A943578"/>
    <w:multiLevelType w:val="hybridMultilevel"/>
    <w:tmpl w:val="59C2BC06"/>
    <w:numStyleLink w:val="Estiloimportado12"/>
  </w:abstractNum>
  <w:abstractNum w:abstractNumId="31" w15:restartNumberingAfterBreak="0">
    <w:nsid w:val="5CE801BE"/>
    <w:multiLevelType w:val="hybridMultilevel"/>
    <w:tmpl w:val="2BE69E5A"/>
    <w:lvl w:ilvl="0" w:tplc="8C32C01C">
      <w:start w:val="1"/>
      <w:numFmt w:val="lowerLetter"/>
      <w:lvlText w:val="%1)"/>
      <w:lvlJc w:val="left"/>
      <w:pPr>
        <w:ind w:left="720" w:hanging="360"/>
      </w:pPr>
    </w:lvl>
    <w:lvl w:ilvl="1" w:tplc="90941EF8">
      <w:start w:val="1"/>
      <w:numFmt w:val="lowerLetter"/>
      <w:lvlText w:val="%2)"/>
      <w:lvlJc w:val="left"/>
      <w:pPr>
        <w:ind w:left="720" w:hanging="360"/>
      </w:pPr>
    </w:lvl>
    <w:lvl w:ilvl="2" w:tplc="7B222D92">
      <w:start w:val="1"/>
      <w:numFmt w:val="lowerLetter"/>
      <w:lvlText w:val="%3)"/>
      <w:lvlJc w:val="left"/>
      <w:pPr>
        <w:ind w:left="720" w:hanging="360"/>
      </w:pPr>
    </w:lvl>
    <w:lvl w:ilvl="3" w:tplc="7E6C5292">
      <w:start w:val="1"/>
      <w:numFmt w:val="lowerLetter"/>
      <w:lvlText w:val="%4)"/>
      <w:lvlJc w:val="left"/>
      <w:pPr>
        <w:ind w:left="720" w:hanging="360"/>
      </w:pPr>
    </w:lvl>
    <w:lvl w:ilvl="4" w:tplc="FCD05A5A">
      <w:start w:val="1"/>
      <w:numFmt w:val="lowerLetter"/>
      <w:lvlText w:val="%5)"/>
      <w:lvlJc w:val="left"/>
      <w:pPr>
        <w:ind w:left="720" w:hanging="360"/>
      </w:pPr>
    </w:lvl>
    <w:lvl w:ilvl="5" w:tplc="C044A426">
      <w:start w:val="1"/>
      <w:numFmt w:val="lowerLetter"/>
      <w:lvlText w:val="%6)"/>
      <w:lvlJc w:val="left"/>
      <w:pPr>
        <w:ind w:left="720" w:hanging="360"/>
      </w:pPr>
    </w:lvl>
    <w:lvl w:ilvl="6" w:tplc="BC58F898">
      <w:start w:val="1"/>
      <w:numFmt w:val="lowerLetter"/>
      <w:lvlText w:val="%7)"/>
      <w:lvlJc w:val="left"/>
      <w:pPr>
        <w:ind w:left="720" w:hanging="360"/>
      </w:pPr>
    </w:lvl>
    <w:lvl w:ilvl="7" w:tplc="9CDE9088">
      <w:start w:val="1"/>
      <w:numFmt w:val="lowerLetter"/>
      <w:lvlText w:val="%8)"/>
      <w:lvlJc w:val="left"/>
      <w:pPr>
        <w:ind w:left="720" w:hanging="360"/>
      </w:pPr>
    </w:lvl>
    <w:lvl w:ilvl="8" w:tplc="1E586AF6">
      <w:start w:val="1"/>
      <w:numFmt w:val="lowerLetter"/>
      <w:lvlText w:val="%9)"/>
      <w:lvlJc w:val="left"/>
      <w:pPr>
        <w:ind w:left="720" w:hanging="360"/>
      </w:pPr>
    </w:lvl>
  </w:abstractNum>
  <w:abstractNum w:abstractNumId="32" w15:restartNumberingAfterBreak="0">
    <w:nsid w:val="62AA5606"/>
    <w:multiLevelType w:val="hybridMultilevel"/>
    <w:tmpl w:val="9D44BC06"/>
    <w:lvl w:ilvl="0" w:tplc="080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87FBF"/>
    <w:multiLevelType w:val="multilevel"/>
    <w:tmpl w:val="4356913A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6703090"/>
    <w:multiLevelType w:val="hybridMultilevel"/>
    <w:tmpl w:val="869C965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B2250"/>
    <w:multiLevelType w:val="hybridMultilevel"/>
    <w:tmpl w:val="0172D054"/>
    <w:styleLink w:val="Estiloimportado9"/>
    <w:lvl w:ilvl="0" w:tplc="CF487EEA">
      <w:start w:val="1"/>
      <w:numFmt w:val="lowerLetter"/>
      <w:lvlText w:val="%1)"/>
      <w:lvlJc w:val="left"/>
      <w:pPr>
        <w:ind w:left="75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B81582">
      <w:start w:val="1"/>
      <w:numFmt w:val="lowerLetter"/>
      <w:lvlText w:val="%2."/>
      <w:lvlJc w:val="left"/>
      <w:pPr>
        <w:ind w:left="14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9B98942A">
      <w:start w:val="1"/>
      <w:numFmt w:val="lowerRoman"/>
      <w:lvlText w:val="%3."/>
      <w:lvlJc w:val="left"/>
      <w:pPr>
        <w:ind w:left="219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A44C7872">
      <w:start w:val="1"/>
      <w:numFmt w:val="decimal"/>
      <w:lvlText w:val="%4."/>
      <w:lvlJc w:val="left"/>
      <w:pPr>
        <w:ind w:left="291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311EA80A">
      <w:start w:val="1"/>
      <w:numFmt w:val="lowerLetter"/>
      <w:lvlText w:val="%5."/>
      <w:lvlJc w:val="left"/>
      <w:pPr>
        <w:ind w:left="363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363A9ABC">
      <w:start w:val="1"/>
      <w:numFmt w:val="lowerRoman"/>
      <w:lvlText w:val="%6."/>
      <w:lvlJc w:val="left"/>
      <w:pPr>
        <w:ind w:left="435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9F588394">
      <w:start w:val="1"/>
      <w:numFmt w:val="decimal"/>
      <w:lvlText w:val="%7."/>
      <w:lvlJc w:val="left"/>
      <w:pPr>
        <w:ind w:left="507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32C62E82">
      <w:start w:val="1"/>
      <w:numFmt w:val="lowerLetter"/>
      <w:lvlText w:val="%8."/>
      <w:lvlJc w:val="left"/>
      <w:pPr>
        <w:ind w:left="5796" w:hanging="396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B3404E24">
      <w:start w:val="1"/>
      <w:numFmt w:val="lowerRoman"/>
      <w:lvlText w:val="%9."/>
      <w:lvlJc w:val="left"/>
      <w:pPr>
        <w:ind w:left="6510" w:hanging="333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6" w15:restartNumberingAfterBreak="0">
    <w:nsid w:val="77EF5824"/>
    <w:multiLevelType w:val="hybridMultilevel"/>
    <w:tmpl w:val="64103D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FA4EC1"/>
    <w:multiLevelType w:val="hybridMultilevel"/>
    <w:tmpl w:val="0172D054"/>
    <w:numStyleLink w:val="Estiloimportado9"/>
  </w:abstractNum>
  <w:abstractNum w:abstractNumId="38" w15:restartNumberingAfterBreak="0">
    <w:nsid w:val="7C1049D9"/>
    <w:multiLevelType w:val="hybridMultilevel"/>
    <w:tmpl w:val="706C6C72"/>
    <w:numStyleLink w:val="Estiloimportado8"/>
  </w:abstractNum>
  <w:abstractNum w:abstractNumId="39" w15:restartNumberingAfterBreak="0">
    <w:nsid w:val="7F39055D"/>
    <w:multiLevelType w:val="multilevel"/>
    <w:tmpl w:val="C09E1670"/>
    <w:lvl w:ilvl="0">
      <w:start w:val="1"/>
      <w:numFmt w:val="lowerLetter"/>
      <w:lvlText w:val="%1)"/>
      <w:lvlJc w:val="left"/>
      <w:pPr>
        <w:ind w:left="1154" w:hanging="360"/>
      </w:pPr>
      <w:rPr>
        <w:rFonts w:ascii="Noto Sans" w:hAnsi="Noto Sans" w:cs="Noto San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0"/>
  </w:num>
  <w:num w:numId="4">
    <w:abstractNumId w:val="2"/>
  </w:num>
  <w:num w:numId="5">
    <w:abstractNumId w:val="14"/>
  </w:num>
  <w:num w:numId="6">
    <w:abstractNumId w:val="18"/>
  </w:num>
  <w:num w:numId="7">
    <w:abstractNumId w:val="3"/>
    <w:lvlOverride w:ilvl="0">
      <w:lvl w:ilvl="0" w:tplc="D9A2BC4C">
        <w:start w:val="1"/>
        <w:numFmt w:val="lowerLetter"/>
        <w:lvlText w:val="%1)"/>
        <w:lvlJc w:val="left"/>
        <w:pPr>
          <w:ind w:left="720" w:hanging="360"/>
        </w:pPr>
        <w:rPr>
          <w:rFonts w:ascii="Noto Sans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26"/>
  </w:num>
  <w:num w:numId="9">
    <w:abstractNumId w:val="8"/>
  </w:num>
  <w:num w:numId="10">
    <w:abstractNumId w:val="38"/>
    <w:lvlOverride w:ilvl="0">
      <w:lvl w:ilvl="0" w:tplc="9B76AC1E">
        <w:start w:val="1"/>
        <w:numFmt w:val="lowerLetter"/>
        <w:lvlText w:val="%1)"/>
        <w:lvlJc w:val="left"/>
        <w:pPr>
          <w:ind w:left="2523" w:hanging="396"/>
        </w:pPr>
        <w:rPr>
          <w:rFonts w:ascii="Noto Sans" w:eastAsia="Helvetica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38"/>
    <w:lvlOverride w:ilvl="0">
      <w:lvl w:ilvl="0" w:tplc="9B76AC1E">
        <w:start w:val="1"/>
        <w:numFmt w:val="lowerLetter"/>
        <w:lvlText w:val="%1)"/>
        <w:lvlJc w:val="left"/>
        <w:pPr>
          <w:ind w:left="720" w:hanging="360"/>
        </w:pPr>
        <w:rPr>
          <w:rFonts w:ascii="Noto Sans" w:eastAsia="Helvetica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B166150">
        <w:start w:val="1"/>
        <w:numFmt w:val="lowerLetter"/>
        <w:lvlText w:val="%2."/>
        <w:lvlJc w:val="left"/>
        <w:pPr>
          <w:ind w:left="144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95C3F02">
        <w:start w:val="1"/>
        <w:numFmt w:val="lowerRoman"/>
        <w:lvlText w:val="%3."/>
        <w:lvlJc w:val="left"/>
        <w:pPr>
          <w:ind w:left="2160" w:hanging="291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462D122">
        <w:start w:val="1"/>
        <w:numFmt w:val="decimal"/>
        <w:lvlText w:val="%4."/>
        <w:lvlJc w:val="left"/>
        <w:pPr>
          <w:ind w:left="288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322D560">
        <w:start w:val="1"/>
        <w:numFmt w:val="lowerLetter"/>
        <w:lvlText w:val="%5."/>
        <w:lvlJc w:val="left"/>
        <w:pPr>
          <w:ind w:left="360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71AA290">
        <w:start w:val="1"/>
        <w:numFmt w:val="lowerRoman"/>
        <w:lvlText w:val="%6."/>
        <w:lvlJc w:val="left"/>
        <w:pPr>
          <w:ind w:left="4320" w:hanging="291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0107720">
        <w:start w:val="1"/>
        <w:numFmt w:val="decimal"/>
        <w:lvlText w:val="%7."/>
        <w:lvlJc w:val="left"/>
        <w:pPr>
          <w:ind w:left="504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D4ADEA">
        <w:start w:val="1"/>
        <w:numFmt w:val="lowerLetter"/>
        <w:lvlText w:val="%8."/>
        <w:lvlJc w:val="left"/>
        <w:pPr>
          <w:ind w:left="5760" w:hanging="360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EB6CF0E">
        <w:start w:val="1"/>
        <w:numFmt w:val="lowerRoman"/>
        <w:lvlText w:val="%9."/>
        <w:lvlJc w:val="left"/>
        <w:pPr>
          <w:ind w:left="6480" w:hanging="291"/>
        </w:pPr>
        <w:rPr>
          <w:rFonts w:ascii="Helvetica" w:eastAsia="Helvetica" w:hAnsi="Helvetica" w:cs="Helvetic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35"/>
  </w:num>
  <w:num w:numId="13">
    <w:abstractNumId w:val="37"/>
    <w:lvlOverride w:ilvl="0">
      <w:lvl w:ilvl="0" w:tplc="BC52055E">
        <w:start w:val="1"/>
        <w:numFmt w:val="lowerLetter"/>
        <w:lvlText w:val="%1)"/>
        <w:lvlJc w:val="left"/>
        <w:pPr>
          <w:ind w:left="756" w:hanging="396"/>
        </w:pPr>
        <w:rPr>
          <w:rFonts w:ascii="Noto Sans" w:eastAsia="Helvetica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14">
    <w:abstractNumId w:val="1"/>
  </w:num>
  <w:num w:numId="15">
    <w:abstractNumId w:val="22"/>
  </w:num>
  <w:num w:numId="16">
    <w:abstractNumId w:val="4"/>
    <w:lvlOverride w:ilvl="0">
      <w:lvl w:ilvl="0" w:tplc="AA04C580">
        <w:start w:val="1"/>
        <w:numFmt w:val="lowerLetter"/>
        <w:lvlText w:val="%1)"/>
        <w:lvlJc w:val="left"/>
        <w:pPr>
          <w:tabs>
            <w:tab w:val="left" w:pos="8997"/>
          </w:tabs>
          <w:ind w:left="1104" w:hanging="3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17">
    <w:abstractNumId w:val="21"/>
  </w:num>
  <w:num w:numId="18">
    <w:abstractNumId w:val="30"/>
  </w:num>
  <w:num w:numId="19">
    <w:abstractNumId w:val="29"/>
  </w:num>
  <w:num w:numId="20">
    <w:abstractNumId w:val="9"/>
    <w:lvlOverride w:ilvl="0">
      <w:lvl w:ilvl="0" w:tplc="7D2A21D4">
        <w:start w:val="1"/>
        <w:numFmt w:val="decimal"/>
        <w:lvlText w:val="%1."/>
        <w:lvlJc w:val="left"/>
        <w:pPr>
          <w:ind w:left="396" w:hanging="396"/>
        </w:pPr>
        <w:rPr>
          <w:rFonts w:ascii="Noto Sans" w:hAnsi="Noto Sans" w:cs="Noto San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4"/>
  </w:num>
  <w:num w:numId="22">
    <w:abstractNumId w:val="6"/>
  </w:num>
  <w:num w:numId="23">
    <w:abstractNumId w:val="25"/>
  </w:num>
  <w:num w:numId="24">
    <w:abstractNumId w:val="32"/>
  </w:num>
  <w:num w:numId="25">
    <w:abstractNumId w:val="15"/>
  </w:num>
  <w:num w:numId="26">
    <w:abstractNumId w:val="20"/>
  </w:num>
  <w:num w:numId="27">
    <w:abstractNumId w:val="12"/>
  </w:num>
  <w:num w:numId="28">
    <w:abstractNumId w:val="28"/>
  </w:num>
  <w:num w:numId="29">
    <w:abstractNumId w:val="7"/>
  </w:num>
  <w:num w:numId="30">
    <w:abstractNumId w:val="10"/>
  </w:num>
  <w:num w:numId="31">
    <w:abstractNumId w:val="34"/>
  </w:num>
  <w:num w:numId="32">
    <w:abstractNumId w:val="33"/>
  </w:num>
  <w:num w:numId="33">
    <w:abstractNumId w:val="39"/>
  </w:num>
  <w:num w:numId="34">
    <w:abstractNumId w:val="19"/>
  </w:num>
  <w:num w:numId="35">
    <w:abstractNumId w:val="23"/>
  </w:num>
  <w:num w:numId="36">
    <w:abstractNumId w:val="16"/>
  </w:num>
  <w:num w:numId="37">
    <w:abstractNumId w:val="5"/>
  </w:num>
  <w:num w:numId="38">
    <w:abstractNumId w:val="11"/>
  </w:num>
  <w:num w:numId="39">
    <w:abstractNumId w:val="31"/>
  </w:num>
  <w:num w:numId="40">
    <w:abstractNumId w:val="27"/>
  </w:num>
  <w:num w:numId="41">
    <w:abstractNumId w:val="3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B32"/>
    <w:rsid w:val="000023BE"/>
    <w:rsid w:val="000121F7"/>
    <w:rsid w:val="00016208"/>
    <w:rsid w:val="000171A0"/>
    <w:rsid w:val="0002403E"/>
    <w:rsid w:val="0002404B"/>
    <w:rsid w:val="00024876"/>
    <w:rsid w:val="0002496D"/>
    <w:rsid w:val="00035DAA"/>
    <w:rsid w:val="000365DF"/>
    <w:rsid w:val="00036736"/>
    <w:rsid w:val="00053BD0"/>
    <w:rsid w:val="00054C1C"/>
    <w:rsid w:val="00056CA4"/>
    <w:rsid w:val="00070B21"/>
    <w:rsid w:val="000739FC"/>
    <w:rsid w:val="00080C0C"/>
    <w:rsid w:val="00092169"/>
    <w:rsid w:val="000B39EC"/>
    <w:rsid w:val="000B6851"/>
    <w:rsid w:val="000C17AE"/>
    <w:rsid w:val="000C635E"/>
    <w:rsid w:val="000C6B39"/>
    <w:rsid w:val="000D48A9"/>
    <w:rsid w:val="00101F52"/>
    <w:rsid w:val="00105892"/>
    <w:rsid w:val="001122E9"/>
    <w:rsid w:val="0011670C"/>
    <w:rsid w:val="00123426"/>
    <w:rsid w:val="00132A99"/>
    <w:rsid w:val="001402B1"/>
    <w:rsid w:val="00140ADF"/>
    <w:rsid w:val="00145F5F"/>
    <w:rsid w:val="00157050"/>
    <w:rsid w:val="001669FE"/>
    <w:rsid w:val="00167C95"/>
    <w:rsid w:val="001728DC"/>
    <w:rsid w:val="00175A76"/>
    <w:rsid w:val="00175F1C"/>
    <w:rsid w:val="001845C1"/>
    <w:rsid w:val="00191E2D"/>
    <w:rsid w:val="0019463B"/>
    <w:rsid w:val="00195041"/>
    <w:rsid w:val="001A4037"/>
    <w:rsid w:val="001C49E1"/>
    <w:rsid w:val="001D18B1"/>
    <w:rsid w:val="001D4925"/>
    <w:rsid w:val="001D5596"/>
    <w:rsid w:val="001D64BC"/>
    <w:rsid w:val="001E7ED2"/>
    <w:rsid w:val="001F6313"/>
    <w:rsid w:val="001F6521"/>
    <w:rsid w:val="002009E0"/>
    <w:rsid w:val="00206391"/>
    <w:rsid w:val="00211D19"/>
    <w:rsid w:val="00213305"/>
    <w:rsid w:val="00213666"/>
    <w:rsid w:val="002206BB"/>
    <w:rsid w:val="00221A54"/>
    <w:rsid w:val="00222079"/>
    <w:rsid w:val="0023651C"/>
    <w:rsid w:val="0023710E"/>
    <w:rsid w:val="002471A6"/>
    <w:rsid w:val="00250E9C"/>
    <w:rsid w:val="00261875"/>
    <w:rsid w:val="0026254E"/>
    <w:rsid w:val="00265821"/>
    <w:rsid w:val="00265F3C"/>
    <w:rsid w:val="00270384"/>
    <w:rsid w:val="00272FC4"/>
    <w:rsid w:val="00277A2F"/>
    <w:rsid w:val="00281623"/>
    <w:rsid w:val="00283B32"/>
    <w:rsid w:val="002B00DB"/>
    <w:rsid w:val="002B04CA"/>
    <w:rsid w:val="002B2377"/>
    <w:rsid w:val="002C7191"/>
    <w:rsid w:val="002D07EB"/>
    <w:rsid w:val="002D31C4"/>
    <w:rsid w:val="002E0517"/>
    <w:rsid w:val="002E741D"/>
    <w:rsid w:val="003154B2"/>
    <w:rsid w:val="00316E0C"/>
    <w:rsid w:val="00327578"/>
    <w:rsid w:val="00335D85"/>
    <w:rsid w:val="0035527D"/>
    <w:rsid w:val="003568CE"/>
    <w:rsid w:val="00357AFB"/>
    <w:rsid w:val="003602F7"/>
    <w:rsid w:val="003752B6"/>
    <w:rsid w:val="00386516"/>
    <w:rsid w:val="003A2EA0"/>
    <w:rsid w:val="003A3FBC"/>
    <w:rsid w:val="003A4B83"/>
    <w:rsid w:val="003F410F"/>
    <w:rsid w:val="003F7FC0"/>
    <w:rsid w:val="00405E16"/>
    <w:rsid w:val="004171A8"/>
    <w:rsid w:val="00437E4D"/>
    <w:rsid w:val="00443744"/>
    <w:rsid w:val="00446C5F"/>
    <w:rsid w:val="00464CE4"/>
    <w:rsid w:val="004711A7"/>
    <w:rsid w:val="0047649F"/>
    <w:rsid w:val="00476CEF"/>
    <w:rsid w:val="00484E29"/>
    <w:rsid w:val="00492810"/>
    <w:rsid w:val="004A23E4"/>
    <w:rsid w:val="004A2F00"/>
    <w:rsid w:val="004B4F90"/>
    <w:rsid w:val="004D2606"/>
    <w:rsid w:val="004D40E2"/>
    <w:rsid w:val="004F2425"/>
    <w:rsid w:val="004F6E16"/>
    <w:rsid w:val="0050276E"/>
    <w:rsid w:val="00506C2B"/>
    <w:rsid w:val="005077B1"/>
    <w:rsid w:val="00516AD6"/>
    <w:rsid w:val="00535B67"/>
    <w:rsid w:val="00542807"/>
    <w:rsid w:val="005555C8"/>
    <w:rsid w:val="00580B0F"/>
    <w:rsid w:val="00582A99"/>
    <w:rsid w:val="00585890"/>
    <w:rsid w:val="005912E4"/>
    <w:rsid w:val="005A05B4"/>
    <w:rsid w:val="005A227B"/>
    <w:rsid w:val="005A4AD4"/>
    <w:rsid w:val="005A4EFA"/>
    <w:rsid w:val="005A5631"/>
    <w:rsid w:val="005A65A1"/>
    <w:rsid w:val="005C27A0"/>
    <w:rsid w:val="005E101C"/>
    <w:rsid w:val="005F21FA"/>
    <w:rsid w:val="005F7DD1"/>
    <w:rsid w:val="00600517"/>
    <w:rsid w:val="00602011"/>
    <w:rsid w:val="00602825"/>
    <w:rsid w:val="0060409E"/>
    <w:rsid w:val="00612150"/>
    <w:rsid w:val="00612997"/>
    <w:rsid w:val="0061572E"/>
    <w:rsid w:val="0064703A"/>
    <w:rsid w:val="00652DB9"/>
    <w:rsid w:val="0065430C"/>
    <w:rsid w:val="00677F27"/>
    <w:rsid w:val="0068199E"/>
    <w:rsid w:val="006A43F6"/>
    <w:rsid w:val="006B71C8"/>
    <w:rsid w:val="006C34C4"/>
    <w:rsid w:val="006C4C99"/>
    <w:rsid w:val="006C68EA"/>
    <w:rsid w:val="006D3C1A"/>
    <w:rsid w:val="006D5A43"/>
    <w:rsid w:val="006E26CB"/>
    <w:rsid w:val="006E3E23"/>
    <w:rsid w:val="006E723C"/>
    <w:rsid w:val="006F47D3"/>
    <w:rsid w:val="007046D1"/>
    <w:rsid w:val="007139CC"/>
    <w:rsid w:val="0071427F"/>
    <w:rsid w:val="00721F60"/>
    <w:rsid w:val="007319D7"/>
    <w:rsid w:val="007322C9"/>
    <w:rsid w:val="0073656F"/>
    <w:rsid w:val="007700D6"/>
    <w:rsid w:val="00776859"/>
    <w:rsid w:val="00784039"/>
    <w:rsid w:val="0078434E"/>
    <w:rsid w:val="00786290"/>
    <w:rsid w:val="0079093C"/>
    <w:rsid w:val="00791C93"/>
    <w:rsid w:val="00793FF5"/>
    <w:rsid w:val="007B5C13"/>
    <w:rsid w:val="007B65D9"/>
    <w:rsid w:val="007C57D3"/>
    <w:rsid w:val="007F2B4D"/>
    <w:rsid w:val="0081079B"/>
    <w:rsid w:val="0081683F"/>
    <w:rsid w:val="00821D90"/>
    <w:rsid w:val="00830002"/>
    <w:rsid w:val="00844D16"/>
    <w:rsid w:val="00847ECF"/>
    <w:rsid w:val="008775E2"/>
    <w:rsid w:val="0088008A"/>
    <w:rsid w:val="008945A2"/>
    <w:rsid w:val="008B4E6F"/>
    <w:rsid w:val="008C67DD"/>
    <w:rsid w:val="008D06E3"/>
    <w:rsid w:val="008D1A9A"/>
    <w:rsid w:val="008E25EF"/>
    <w:rsid w:val="008E2817"/>
    <w:rsid w:val="008F48E1"/>
    <w:rsid w:val="008F5404"/>
    <w:rsid w:val="008F5E6D"/>
    <w:rsid w:val="008F7F51"/>
    <w:rsid w:val="00914935"/>
    <w:rsid w:val="00920BE2"/>
    <w:rsid w:val="00931975"/>
    <w:rsid w:val="00933150"/>
    <w:rsid w:val="009364C9"/>
    <w:rsid w:val="00952802"/>
    <w:rsid w:val="009611FD"/>
    <w:rsid w:val="009665D1"/>
    <w:rsid w:val="00977BAE"/>
    <w:rsid w:val="00983C78"/>
    <w:rsid w:val="009961D1"/>
    <w:rsid w:val="009B38F2"/>
    <w:rsid w:val="009B6E66"/>
    <w:rsid w:val="009C0428"/>
    <w:rsid w:val="009C1363"/>
    <w:rsid w:val="009D07AE"/>
    <w:rsid w:val="009D235E"/>
    <w:rsid w:val="009E2AA8"/>
    <w:rsid w:val="009F1721"/>
    <w:rsid w:val="009F366C"/>
    <w:rsid w:val="009F373F"/>
    <w:rsid w:val="009F6B99"/>
    <w:rsid w:val="00A0424F"/>
    <w:rsid w:val="00A05D9B"/>
    <w:rsid w:val="00A118D7"/>
    <w:rsid w:val="00A144F7"/>
    <w:rsid w:val="00A14A10"/>
    <w:rsid w:val="00A25EE1"/>
    <w:rsid w:val="00A45387"/>
    <w:rsid w:val="00A47498"/>
    <w:rsid w:val="00A54242"/>
    <w:rsid w:val="00A54E73"/>
    <w:rsid w:val="00A55026"/>
    <w:rsid w:val="00A56EEB"/>
    <w:rsid w:val="00A6134E"/>
    <w:rsid w:val="00A702E4"/>
    <w:rsid w:val="00A775CA"/>
    <w:rsid w:val="00A821EA"/>
    <w:rsid w:val="00A8226D"/>
    <w:rsid w:val="00A836EB"/>
    <w:rsid w:val="00A8586E"/>
    <w:rsid w:val="00A944CB"/>
    <w:rsid w:val="00A96FB8"/>
    <w:rsid w:val="00AA20FA"/>
    <w:rsid w:val="00AA2AC7"/>
    <w:rsid w:val="00AD208F"/>
    <w:rsid w:val="00AE1FF8"/>
    <w:rsid w:val="00AE22FC"/>
    <w:rsid w:val="00AE4760"/>
    <w:rsid w:val="00AF771D"/>
    <w:rsid w:val="00B014BD"/>
    <w:rsid w:val="00B025F5"/>
    <w:rsid w:val="00B07EBC"/>
    <w:rsid w:val="00B10A33"/>
    <w:rsid w:val="00B30653"/>
    <w:rsid w:val="00B31EB0"/>
    <w:rsid w:val="00B35738"/>
    <w:rsid w:val="00B40288"/>
    <w:rsid w:val="00B408BA"/>
    <w:rsid w:val="00B4294F"/>
    <w:rsid w:val="00B47E0A"/>
    <w:rsid w:val="00B60795"/>
    <w:rsid w:val="00B73B12"/>
    <w:rsid w:val="00B75612"/>
    <w:rsid w:val="00B76EA1"/>
    <w:rsid w:val="00B80AB5"/>
    <w:rsid w:val="00B8772F"/>
    <w:rsid w:val="00B9367B"/>
    <w:rsid w:val="00BA61A2"/>
    <w:rsid w:val="00BB1C59"/>
    <w:rsid w:val="00BB3636"/>
    <w:rsid w:val="00BB47AB"/>
    <w:rsid w:val="00BB486E"/>
    <w:rsid w:val="00BC0FA5"/>
    <w:rsid w:val="00BC17B2"/>
    <w:rsid w:val="00BC7337"/>
    <w:rsid w:val="00BD5BF1"/>
    <w:rsid w:val="00BD635B"/>
    <w:rsid w:val="00BF64CA"/>
    <w:rsid w:val="00C15D3F"/>
    <w:rsid w:val="00C16EA4"/>
    <w:rsid w:val="00C17130"/>
    <w:rsid w:val="00C25DE5"/>
    <w:rsid w:val="00C37BB4"/>
    <w:rsid w:val="00C47AEC"/>
    <w:rsid w:val="00C56ED2"/>
    <w:rsid w:val="00C602A4"/>
    <w:rsid w:val="00C618B2"/>
    <w:rsid w:val="00C66EF3"/>
    <w:rsid w:val="00C67675"/>
    <w:rsid w:val="00C80048"/>
    <w:rsid w:val="00C848F5"/>
    <w:rsid w:val="00C97AAE"/>
    <w:rsid w:val="00CA4504"/>
    <w:rsid w:val="00CB5E02"/>
    <w:rsid w:val="00CB6CC2"/>
    <w:rsid w:val="00CC1443"/>
    <w:rsid w:val="00CC3174"/>
    <w:rsid w:val="00CE0FB4"/>
    <w:rsid w:val="00CF548C"/>
    <w:rsid w:val="00D0066C"/>
    <w:rsid w:val="00D03358"/>
    <w:rsid w:val="00D32CEC"/>
    <w:rsid w:val="00D337DA"/>
    <w:rsid w:val="00D40925"/>
    <w:rsid w:val="00D41492"/>
    <w:rsid w:val="00D44B25"/>
    <w:rsid w:val="00D532C5"/>
    <w:rsid w:val="00D555CE"/>
    <w:rsid w:val="00D55DF4"/>
    <w:rsid w:val="00D566FF"/>
    <w:rsid w:val="00D67FF2"/>
    <w:rsid w:val="00D9058B"/>
    <w:rsid w:val="00D906B1"/>
    <w:rsid w:val="00D93FA0"/>
    <w:rsid w:val="00DA5FB9"/>
    <w:rsid w:val="00DB06A3"/>
    <w:rsid w:val="00DC736F"/>
    <w:rsid w:val="00DD45C7"/>
    <w:rsid w:val="00DD489B"/>
    <w:rsid w:val="00DE6DE8"/>
    <w:rsid w:val="00DF0BE7"/>
    <w:rsid w:val="00DF1175"/>
    <w:rsid w:val="00DF5E8B"/>
    <w:rsid w:val="00E1044C"/>
    <w:rsid w:val="00E107E8"/>
    <w:rsid w:val="00E2014F"/>
    <w:rsid w:val="00E2663A"/>
    <w:rsid w:val="00E303EF"/>
    <w:rsid w:val="00E30D5D"/>
    <w:rsid w:val="00E440DE"/>
    <w:rsid w:val="00E4474B"/>
    <w:rsid w:val="00E44E2F"/>
    <w:rsid w:val="00E5047F"/>
    <w:rsid w:val="00E57896"/>
    <w:rsid w:val="00E62329"/>
    <w:rsid w:val="00E6621B"/>
    <w:rsid w:val="00E7199B"/>
    <w:rsid w:val="00E71EF0"/>
    <w:rsid w:val="00E818B5"/>
    <w:rsid w:val="00E86D81"/>
    <w:rsid w:val="00E93D65"/>
    <w:rsid w:val="00E944DC"/>
    <w:rsid w:val="00E960B4"/>
    <w:rsid w:val="00EA351F"/>
    <w:rsid w:val="00EB567C"/>
    <w:rsid w:val="00EC7C70"/>
    <w:rsid w:val="00ED0DA7"/>
    <w:rsid w:val="00ED4357"/>
    <w:rsid w:val="00ED568B"/>
    <w:rsid w:val="00EE4C2D"/>
    <w:rsid w:val="00EF25B5"/>
    <w:rsid w:val="00EF7134"/>
    <w:rsid w:val="00F035DF"/>
    <w:rsid w:val="00F05442"/>
    <w:rsid w:val="00F101B6"/>
    <w:rsid w:val="00F11CF3"/>
    <w:rsid w:val="00F16382"/>
    <w:rsid w:val="00F17EEC"/>
    <w:rsid w:val="00F32505"/>
    <w:rsid w:val="00F4528F"/>
    <w:rsid w:val="00F50956"/>
    <w:rsid w:val="00F54EF7"/>
    <w:rsid w:val="00F608A4"/>
    <w:rsid w:val="00F63CD0"/>
    <w:rsid w:val="00F6588A"/>
    <w:rsid w:val="00F849D1"/>
    <w:rsid w:val="00F9307B"/>
    <w:rsid w:val="00F936EC"/>
    <w:rsid w:val="00FA7834"/>
    <w:rsid w:val="00FB35F3"/>
    <w:rsid w:val="00FD365F"/>
    <w:rsid w:val="00FE4B3A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A9EBDF8"/>
  <w15:docId w15:val="{D9B1D874-8ADC-E44C-967F-2091022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75A7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6"/>
    </w:pPr>
    <w:rPr>
      <w:rFonts w:ascii="Times New Roman" w:eastAsiaTheme="majorEastAsia" w:hAnsi="Times New Roman" w:cstheme="majorBidi"/>
      <w:color w:val="595959" w:themeColor="text1" w:themeTint="A6"/>
      <w:bdr w:val="nil"/>
      <w:lang w:val="es-ES_tradnl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75A7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bdr w:val="nil"/>
      <w:lang w:val="es-ES_tradnl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75A7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outlineLvl w:val="8"/>
    </w:pPr>
    <w:rPr>
      <w:rFonts w:ascii="Times New Roman" w:eastAsiaTheme="majorEastAsia" w:hAnsi="Times New Roman" w:cstheme="majorBidi"/>
      <w:color w:val="272727" w:themeColor="text1" w:themeTint="D8"/>
      <w:bdr w:val="nil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nhideWhenUsed/>
    <w:rsid w:val="006470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4703A"/>
  </w:style>
  <w:style w:type="paragraph" w:styleId="Piedepgina">
    <w:name w:val="footer"/>
    <w:basedOn w:val="Normal"/>
    <w:link w:val="PiedepginaCar"/>
    <w:unhideWhenUsed/>
    <w:rsid w:val="006470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64703A"/>
  </w:style>
  <w:style w:type="character" w:customStyle="1" w:styleId="Ttulo7Car">
    <w:name w:val="Título 7 Car"/>
    <w:basedOn w:val="Fuentedeprrafopredeter"/>
    <w:link w:val="Ttulo7"/>
    <w:uiPriority w:val="9"/>
    <w:semiHidden/>
    <w:rsid w:val="00175A76"/>
    <w:rPr>
      <w:rFonts w:ascii="Times New Roman" w:eastAsiaTheme="majorEastAsia" w:hAnsi="Times New Roman" w:cstheme="majorBidi"/>
      <w:color w:val="595959" w:themeColor="text1" w:themeTint="A6"/>
      <w:bdr w:val="nil"/>
      <w:lang w:val="es-ES_tradnl" w:eastAsia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75A76"/>
    <w:rPr>
      <w:rFonts w:ascii="Times New Roman" w:eastAsiaTheme="majorEastAsia" w:hAnsi="Times New Roman" w:cstheme="majorBidi"/>
      <w:i/>
      <w:iCs/>
      <w:color w:val="272727" w:themeColor="text1" w:themeTint="D8"/>
      <w:bdr w:val="nil"/>
      <w:lang w:val="es-ES_tradnl" w:eastAsia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75A76"/>
    <w:rPr>
      <w:rFonts w:ascii="Times New Roman" w:eastAsiaTheme="majorEastAsia" w:hAnsi="Times New Roman" w:cstheme="majorBidi"/>
      <w:color w:val="272727" w:themeColor="text1" w:themeTint="D8"/>
      <w:bdr w:val="nil"/>
      <w:lang w:val="es-ES_tradnl"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75A76"/>
    <w:rPr>
      <w:b/>
      <w:sz w:val="48"/>
      <w:szCs w:val="4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5A76"/>
    <w:rPr>
      <w:b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75A76"/>
    <w:rPr>
      <w:b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75A76"/>
    <w:rPr>
      <w:b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5A76"/>
    <w:rPr>
      <w:b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75A76"/>
    <w:rPr>
      <w:b/>
      <w:sz w:val="20"/>
      <w:szCs w:val="20"/>
    </w:rPr>
  </w:style>
  <w:style w:type="character" w:customStyle="1" w:styleId="TtuloCar">
    <w:name w:val="Título Car"/>
    <w:basedOn w:val="Fuentedeprrafopredeter"/>
    <w:link w:val="Ttulo"/>
    <w:uiPriority w:val="10"/>
    <w:rsid w:val="00175A76"/>
    <w:rPr>
      <w:b/>
      <w:sz w:val="72"/>
      <w:szCs w:val="72"/>
    </w:rPr>
  </w:style>
  <w:style w:type="character" w:customStyle="1" w:styleId="SubttuloCar">
    <w:name w:val="Subtítulo Car"/>
    <w:basedOn w:val="Fuentedeprrafopredeter"/>
    <w:link w:val="Subttulo"/>
    <w:uiPriority w:val="11"/>
    <w:rsid w:val="00175A76"/>
    <w:rPr>
      <w:rFonts w:ascii="Georgia" w:eastAsia="Georgia" w:hAnsi="Georgia" w:cs="Georgia"/>
      <w:i/>
      <w:color w:val="666666"/>
      <w:sz w:val="48"/>
      <w:szCs w:val="48"/>
    </w:rPr>
  </w:style>
  <w:style w:type="paragraph" w:styleId="Cita">
    <w:name w:val="Quote"/>
    <w:basedOn w:val="Normal"/>
    <w:next w:val="Normal"/>
    <w:link w:val="CitaCar"/>
    <w:uiPriority w:val="29"/>
    <w:qFormat/>
    <w:rsid w:val="00175A76"/>
    <w:pPr>
      <w:pBdr>
        <w:top w:val="nil"/>
        <w:left w:val="nil"/>
        <w:bottom w:val="nil"/>
        <w:right w:val="nil"/>
        <w:between w:val="nil"/>
        <w:bar w:val="nil"/>
      </w:pBdr>
      <w:spacing w:before="160"/>
      <w:jc w:val="center"/>
    </w:pPr>
    <w:rPr>
      <w:rFonts w:ascii="Times New Roman" w:eastAsia="Arial Unicode MS" w:hAnsi="Times New Roman" w:cs="Times New Roman"/>
      <w:i/>
      <w:iCs/>
      <w:color w:val="404040" w:themeColor="text1" w:themeTint="BF"/>
      <w:bdr w:val="nil"/>
      <w:lang w:val="es-ES_tradnl" w:eastAsia="en-US"/>
    </w:rPr>
  </w:style>
  <w:style w:type="character" w:customStyle="1" w:styleId="CitaCar">
    <w:name w:val="Cita Car"/>
    <w:basedOn w:val="Fuentedeprrafopredeter"/>
    <w:link w:val="Cita"/>
    <w:uiPriority w:val="29"/>
    <w:rsid w:val="00175A76"/>
    <w:rPr>
      <w:rFonts w:ascii="Times New Roman" w:eastAsia="Arial Unicode MS" w:hAnsi="Times New Roman" w:cs="Times New Roman"/>
      <w:i/>
      <w:iCs/>
      <w:color w:val="404040" w:themeColor="text1" w:themeTint="BF"/>
      <w:bdr w:val="nil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175A76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ascii="Times New Roman" w:eastAsia="Arial Unicode MS" w:hAnsi="Times New Roman" w:cs="Times New Roman"/>
      <w:bdr w:val="nil"/>
      <w:lang w:val="es-ES_tradnl" w:eastAsia="en-US"/>
    </w:rPr>
  </w:style>
  <w:style w:type="character" w:styleId="nfasisintenso">
    <w:name w:val="Intense Emphasis"/>
    <w:basedOn w:val="Fuentedeprrafopredeter"/>
    <w:uiPriority w:val="21"/>
    <w:qFormat/>
    <w:rsid w:val="00175A76"/>
    <w:rPr>
      <w:i/>
      <w:iCs/>
      <w:color w:val="365F9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5A76"/>
    <w:pPr>
      <w:pBdr>
        <w:top w:val="single" w:sz="4" w:space="10" w:color="365F91" w:themeColor="accent1" w:themeShade="BF"/>
        <w:left w:val="nil"/>
        <w:bottom w:val="single" w:sz="4" w:space="10" w:color="365F91" w:themeColor="accent1" w:themeShade="BF"/>
        <w:right w:val="nil"/>
        <w:between w:val="nil"/>
        <w:bar w:val="nil"/>
      </w:pBdr>
      <w:spacing w:before="360" w:after="360"/>
      <w:ind w:left="864" w:right="864"/>
      <w:jc w:val="center"/>
    </w:pPr>
    <w:rPr>
      <w:rFonts w:ascii="Times New Roman" w:eastAsia="Arial Unicode MS" w:hAnsi="Times New Roman" w:cs="Times New Roman"/>
      <w:i/>
      <w:iCs/>
      <w:color w:val="365F91" w:themeColor="accent1" w:themeShade="BF"/>
      <w:bdr w:val="nil"/>
      <w:lang w:val="es-ES_tradnl" w:eastAsia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5A76"/>
    <w:rPr>
      <w:rFonts w:ascii="Times New Roman" w:eastAsia="Arial Unicode MS" w:hAnsi="Times New Roman" w:cs="Times New Roman"/>
      <w:i/>
      <w:iCs/>
      <w:color w:val="365F91" w:themeColor="accent1" w:themeShade="BF"/>
      <w:bdr w:val="nil"/>
      <w:lang w:val="es-ES_tradnl" w:eastAsia="en-US"/>
    </w:rPr>
  </w:style>
  <w:style w:type="character" w:styleId="Referenciaintensa">
    <w:name w:val="Intense Reference"/>
    <w:basedOn w:val="Fuentedeprrafopredeter"/>
    <w:uiPriority w:val="32"/>
    <w:qFormat/>
    <w:rsid w:val="00175A76"/>
    <w:rPr>
      <w:b/>
      <w:bCs/>
      <w:smallCaps/>
      <w:color w:val="365F9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75A76"/>
    <w:rPr>
      <w:rFonts w:asciiTheme="minorHAnsi" w:eastAsiaTheme="minorHAnsi" w:hAnsiTheme="minorHAnsi" w:cstheme="minorBidi"/>
      <w:kern w:val="2"/>
      <w:sz w:val="22"/>
      <w:szCs w:val="22"/>
      <w:lang w:val="es-MX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75A76"/>
    <w:rPr>
      <w:u w:val="single"/>
    </w:rPr>
  </w:style>
  <w:style w:type="table" w:customStyle="1" w:styleId="TableNormal">
    <w:name w:val="Table Normal"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s-MX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">
    <w:name w:val="Ninguno"/>
    <w:rsid w:val="00175A76"/>
  </w:style>
  <w:style w:type="paragraph" w:customStyle="1" w:styleId="Cuerpo">
    <w:name w:val="Cuerpo"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val="es-ES_tradnl"/>
      <w14:textOutline w14:w="0" w14:cap="flat" w14:cmpd="sng" w14:algn="ctr">
        <w14:noFill/>
        <w14:prstDash w14:val="solid"/>
        <w14:bevel/>
      </w14:textOutline>
    </w:rPr>
  </w:style>
  <w:style w:type="numbering" w:customStyle="1" w:styleId="Estiloimportado1">
    <w:name w:val="Estilo importado 1"/>
    <w:rsid w:val="00175A76"/>
    <w:pPr>
      <w:numPr>
        <w:numId w:val="1"/>
      </w:numPr>
    </w:pPr>
  </w:style>
  <w:style w:type="numbering" w:customStyle="1" w:styleId="Estiloimportado2">
    <w:name w:val="Estilo importado 2"/>
    <w:rsid w:val="00175A76"/>
    <w:pPr>
      <w:numPr>
        <w:numId w:val="2"/>
      </w:numPr>
    </w:pPr>
  </w:style>
  <w:style w:type="numbering" w:customStyle="1" w:styleId="Estiloimportado3">
    <w:name w:val="Estilo importado 3"/>
    <w:rsid w:val="00175A76"/>
    <w:pPr>
      <w:numPr>
        <w:numId w:val="3"/>
      </w:numPr>
    </w:pPr>
  </w:style>
  <w:style w:type="paragraph" w:styleId="Sinespaciado">
    <w:name w:val="No Spacing"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2"/>
      <w:szCs w:val="22"/>
      <w:u w:color="000000"/>
      <w:bdr w:val="nil"/>
      <w:lang w:val="es-ES_tradnl"/>
    </w:rPr>
  </w:style>
  <w:style w:type="numbering" w:customStyle="1" w:styleId="Estiloimportado4">
    <w:name w:val="Estilo importado 4"/>
    <w:rsid w:val="00175A76"/>
    <w:pPr>
      <w:numPr>
        <w:numId w:val="4"/>
      </w:numPr>
    </w:pPr>
  </w:style>
  <w:style w:type="character" w:customStyle="1" w:styleId="Enlace">
    <w:name w:val="Enlace"/>
    <w:rsid w:val="00175A76"/>
    <w:rPr>
      <w:outline w:val="0"/>
      <w:color w:val="0563C1"/>
      <w:u w:val="single" w:color="0563C1"/>
    </w:rPr>
  </w:style>
  <w:style w:type="character" w:customStyle="1" w:styleId="Hyperlink0">
    <w:name w:val="Hyperlink.0"/>
    <w:basedOn w:val="Enlace"/>
    <w:rsid w:val="00175A76"/>
    <w:rPr>
      <w:rFonts w:ascii="Geomanist Light" w:eastAsia="Geomanist Light" w:hAnsi="Geomanist Light" w:cs="Geomanist Light"/>
      <w:outline w:val="0"/>
      <w:color w:val="0563C1"/>
      <w:sz w:val="20"/>
      <w:szCs w:val="20"/>
      <w:u w:val="single" w:color="0563C1"/>
    </w:rPr>
  </w:style>
  <w:style w:type="paragraph" w:customStyle="1" w:styleId="Predeterminado">
    <w:name w:val="Predeterminado"/>
    <w:rsid w:val="00175A76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Helvetica Neue" w:hAnsi="Helvetica Neue" w:cs="Helvetica Neue"/>
      <w:color w:val="000000"/>
      <w:bdr w:val="nil"/>
      <w:lang w:val="es-MX"/>
      <w14:textOutline w14:w="0" w14:cap="flat" w14:cmpd="sng" w14:algn="ctr">
        <w14:noFill/>
        <w14:prstDash w14:val="solid"/>
        <w14:bevel/>
      </w14:textOutline>
    </w:rPr>
  </w:style>
  <w:style w:type="numbering" w:customStyle="1" w:styleId="Estiloimportado5">
    <w:name w:val="Estilo importado 5"/>
    <w:rsid w:val="00175A76"/>
    <w:pPr>
      <w:numPr>
        <w:numId w:val="5"/>
      </w:numPr>
    </w:pPr>
  </w:style>
  <w:style w:type="numbering" w:customStyle="1" w:styleId="Estiloimportado6">
    <w:name w:val="Estilo importado 6"/>
    <w:rsid w:val="00175A76"/>
    <w:pPr>
      <w:numPr>
        <w:numId w:val="6"/>
      </w:numPr>
    </w:pPr>
  </w:style>
  <w:style w:type="numbering" w:customStyle="1" w:styleId="Estiloimportado7">
    <w:name w:val="Estilo importado 7"/>
    <w:rsid w:val="00175A76"/>
    <w:pPr>
      <w:numPr>
        <w:numId w:val="8"/>
      </w:numPr>
    </w:pPr>
  </w:style>
  <w:style w:type="numbering" w:customStyle="1" w:styleId="Estiloimportado8">
    <w:name w:val="Estilo importado 8"/>
    <w:rsid w:val="00175A76"/>
    <w:pPr>
      <w:numPr>
        <w:numId w:val="9"/>
      </w:numPr>
    </w:pPr>
  </w:style>
  <w:style w:type="numbering" w:customStyle="1" w:styleId="Estiloimportado9">
    <w:name w:val="Estilo importado 9"/>
    <w:rsid w:val="00175A76"/>
    <w:pPr>
      <w:numPr>
        <w:numId w:val="12"/>
      </w:numPr>
    </w:pPr>
  </w:style>
  <w:style w:type="numbering" w:customStyle="1" w:styleId="Estiloimportado10">
    <w:name w:val="Estilo importado 10"/>
    <w:rsid w:val="00175A76"/>
    <w:pPr>
      <w:numPr>
        <w:numId w:val="14"/>
      </w:numPr>
    </w:pPr>
  </w:style>
  <w:style w:type="numbering" w:customStyle="1" w:styleId="Estiloimportado11">
    <w:name w:val="Estilo importado 11"/>
    <w:rsid w:val="00175A76"/>
    <w:pPr>
      <w:numPr>
        <w:numId w:val="15"/>
      </w:numPr>
    </w:pPr>
  </w:style>
  <w:style w:type="numbering" w:customStyle="1" w:styleId="Estiloimportado12">
    <w:name w:val="Estilo importado 12"/>
    <w:rsid w:val="00175A76"/>
    <w:pPr>
      <w:numPr>
        <w:numId w:val="17"/>
      </w:numPr>
    </w:pPr>
  </w:style>
  <w:style w:type="numbering" w:customStyle="1" w:styleId="Estiloimportado13">
    <w:name w:val="Estilo importado 13"/>
    <w:rsid w:val="00175A76"/>
    <w:pPr>
      <w:numPr>
        <w:numId w:val="19"/>
      </w:numPr>
    </w:pPr>
  </w:style>
  <w:style w:type="paragraph" w:styleId="Textocomentario">
    <w:name w:val="annotation text"/>
    <w:basedOn w:val="Normal"/>
    <w:link w:val="TextocomentarioCar"/>
    <w:uiPriority w:val="99"/>
    <w:unhideWhenUsed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s-ES_tradnl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75A76"/>
    <w:rPr>
      <w:rFonts w:ascii="Times New Roman" w:eastAsia="Arial Unicode MS" w:hAnsi="Times New Roman" w:cs="Times New Roman"/>
      <w:sz w:val="20"/>
      <w:szCs w:val="20"/>
      <w:bdr w:val="nil"/>
      <w:lang w:val="es-ES_tradnl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75A76"/>
    <w:rPr>
      <w:sz w:val="16"/>
      <w:szCs w:val="16"/>
    </w:rPr>
  </w:style>
  <w:style w:type="character" w:styleId="Mencinsinresolver">
    <w:name w:val="Unresolved Mention"/>
    <w:basedOn w:val="Fuentedeprrafopredeter"/>
    <w:uiPriority w:val="99"/>
    <w:semiHidden/>
    <w:unhideWhenUsed/>
    <w:rsid w:val="00175A76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175A76"/>
    <w:rPr>
      <w:rFonts w:ascii="Times New Roman" w:eastAsia="Arial Unicode MS" w:hAnsi="Times New Roman" w:cs="Times New Roman"/>
      <w:bdr w:val="nil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5A7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5A76"/>
    <w:rPr>
      <w:rFonts w:ascii="Times New Roman" w:eastAsia="Arial Unicode MS" w:hAnsi="Times New Roman" w:cs="Times New Roman"/>
      <w:b/>
      <w:bCs/>
      <w:sz w:val="20"/>
      <w:szCs w:val="20"/>
      <w:bdr w:val="nil"/>
      <w:lang w:val="es-ES_tradnl" w:eastAsia="en-US"/>
    </w:rPr>
  </w:style>
  <w:style w:type="character" w:customStyle="1" w:styleId="apple-converted-space">
    <w:name w:val="apple-converted-space"/>
    <w:basedOn w:val="Fuentedeprrafopredeter"/>
    <w:rsid w:val="00175A76"/>
  </w:style>
  <w:style w:type="table" w:styleId="Tablaconcuadrcula1clara-nfasis1">
    <w:name w:val="Grid Table 1 Light Accent 1"/>
    <w:basedOn w:val="Tablanormal"/>
    <w:uiPriority w:val="46"/>
    <w:rsid w:val="00175A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s-MX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Listaactual1">
    <w:name w:val="Lista actual1"/>
    <w:uiPriority w:val="99"/>
    <w:rsid w:val="00016208"/>
    <w:pPr>
      <w:numPr>
        <w:numId w:val="35"/>
      </w:numPr>
    </w:pPr>
  </w:style>
  <w:style w:type="character" w:styleId="Hipervnculovisitado">
    <w:name w:val="FollowedHyperlink"/>
    <w:basedOn w:val="Fuentedeprrafopredeter"/>
    <w:uiPriority w:val="99"/>
    <w:semiHidden/>
    <w:unhideWhenUsed/>
    <w:rsid w:val="007046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7A3EF6-7786-4BAA-9282-5FCFDCDDC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2FDAF7-693D-424A-8256-1DC10AA24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C1D38-A8A2-468E-92E3-3A2A4CF6C3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290A7C9-12CD-4848-B3CB-C2721ABD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399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Lincey Joana Piña Diaz</dc:creator>
  <cp:lastModifiedBy>Alejandro Diep Montiel</cp:lastModifiedBy>
  <cp:revision>4</cp:revision>
  <cp:lastPrinted>2026-07-13T19:43:00Z</cp:lastPrinted>
  <dcterms:created xsi:type="dcterms:W3CDTF">2026-07-13T19:43:00Z</dcterms:created>
  <dcterms:modified xsi:type="dcterms:W3CDTF">2026-07-21T21:10:00Z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