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7DD0E916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D95094E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1B671FE1" w:rsidR="00DA1B19" w:rsidRDefault="00866AE5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DF4ED5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martes</w:t>
                            </w:r>
                            <w:r w:rsidR="00EF0AFB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B01DE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3</w:t>
                            </w:r>
                            <w:r w:rsidR="00B639F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FB01DE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nov</w:t>
                            </w:r>
                            <w:r w:rsidR="00DF4ED5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iembre</w:t>
                            </w:r>
                            <w:r w:rsidR="004A2714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1D473003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A9229E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573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A10CC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1B671FE1" w:rsidR="00DA1B19" w:rsidRDefault="00866AE5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DF4ED5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martes</w:t>
                      </w:r>
                      <w:r w:rsidR="00EF0AFB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FB01DE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3</w:t>
                      </w:r>
                      <w:r w:rsidR="00B639F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 w:rsidR="00FB01DE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nov</w:t>
                      </w:r>
                      <w:r w:rsidR="00DF4ED5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iembre</w:t>
                      </w:r>
                      <w:r w:rsidR="004A2714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1D473003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A9229E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573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A10CC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Default="00D370A9" w:rsidP="003A034A">
      <w:pPr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</w:p>
    <w:p w14:paraId="075DAFCE" w14:textId="3BC6CE0C" w:rsidR="00A35D90" w:rsidRDefault="00B314D5" w:rsidP="00C02B53">
      <w:pPr>
        <w:ind w:right="-8"/>
        <w:jc w:val="center"/>
        <w:rPr>
          <w:rFonts w:ascii="Noto Sans" w:hAnsi="Noto Sans" w:cs="Noto Sans"/>
          <w:b/>
          <w:bCs/>
          <w:spacing w:val="-4"/>
          <w:sz w:val="32"/>
          <w:szCs w:val="32"/>
        </w:rPr>
      </w:pPr>
      <w:r w:rsidRPr="00B314D5">
        <w:rPr>
          <w:rFonts w:ascii="Noto Sans" w:hAnsi="Noto Sans" w:cs="Noto Sans"/>
          <w:b/>
          <w:bCs/>
          <w:spacing w:val="-4"/>
          <w:sz w:val="32"/>
          <w:szCs w:val="32"/>
        </w:rPr>
        <w:t xml:space="preserve">IMSS </w:t>
      </w:r>
      <w:proofErr w:type="spellStart"/>
      <w:r>
        <w:rPr>
          <w:rFonts w:ascii="Noto Sans" w:hAnsi="Noto Sans" w:cs="Noto Sans"/>
          <w:b/>
          <w:bCs/>
          <w:spacing w:val="-4"/>
          <w:sz w:val="32"/>
          <w:szCs w:val="32"/>
        </w:rPr>
        <w:t>basifica</w:t>
      </w:r>
      <w:proofErr w:type="spellEnd"/>
      <w:r>
        <w:rPr>
          <w:rFonts w:ascii="Noto Sans" w:hAnsi="Noto Sans" w:cs="Noto Sans"/>
          <w:b/>
          <w:bCs/>
          <w:spacing w:val="-4"/>
          <w:sz w:val="32"/>
          <w:szCs w:val="32"/>
        </w:rPr>
        <w:t xml:space="preserve"> </w:t>
      </w:r>
      <w:r w:rsidRPr="00B314D5">
        <w:rPr>
          <w:rFonts w:ascii="Noto Sans" w:hAnsi="Noto Sans" w:cs="Noto Sans"/>
          <w:b/>
          <w:bCs/>
          <w:spacing w:val="-4"/>
          <w:sz w:val="32"/>
          <w:szCs w:val="32"/>
        </w:rPr>
        <w:t>a 128 trabajadores en Campeche como parte del proceso nacional de regularización laboral</w:t>
      </w:r>
    </w:p>
    <w:p w14:paraId="5CD5E4B8" w14:textId="77777777" w:rsidR="00C02B53" w:rsidRDefault="00C02B53" w:rsidP="003A034A">
      <w:pPr>
        <w:ind w:left="-567" w:right="-1085"/>
        <w:rPr>
          <w:rFonts w:ascii="Noto Sans" w:hAnsi="Noto Sans" w:cs="Noto Sans"/>
          <w:b/>
          <w:bCs/>
          <w:sz w:val="20"/>
          <w:szCs w:val="20"/>
        </w:rPr>
      </w:pPr>
    </w:p>
    <w:p w14:paraId="20311328" w14:textId="7C99DEE2" w:rsidR="00B314D5" w:rsidRDefault="00B314D5" w:rsidP="00B314D5">
      <w:pPr>
        <w:pStyle w:val="Prrafodelista"/>
        <w:numPr>
          <w:ilvl w:val="0"/>
          <w:numId w:val="5"/>
        </w:numPr>
        <w:ind w:right="49"/>
        <w:jc w:val="both"/>
        <w:rPr>
          <w:rFonts w:ascii="Noto Sans" w:hAnsi="Noto Sans" w:cs="Noto Sans"/>
          <w:b/>
          <w:bCs/>
          <w:spacing w:val="-4"/>
          <w:sz w:val="20"/>
          <w:szCs w:val="20"/>
        </w:rPr>
      </w:pPr>
      <w:r w:rsidRPr="00B314D5">
        <w:rPr>
          <w:rFonts w:ascii="Noto Sans" w:hAnsi="Noto Sans" w:cs="Noto Sans"/>
          <w:b/>
          <w:bCs/>
          <w:spacing w:val="-4"/>
          <w:sz w:val="20"/>
          <w:szCs w:val="20"/>
        </w:rPr>
        <w:t xml:space="preserve">La entrega de nombramientos fue encabezada por el secretario general del </w:t>
      </w:r>
      <w:r>
        <w:rPr>
          <w:rFonts w:ascii="Noto Sans" w:hAnsi="Noto Sans" w:cs="Noto Sans"/>
          <w:b/>
          <w:bCs/>
          <w:spacing w:val="-4"/>
          <w:sz w:val="20"/>
          <w:szCs w:val="20"/>
        </w:rPr>
        <w:t>Seguro Social</w:t>
      </w:r>
      <w:r w:rsidRPr="00B314D5">
        <w:rPr>
          <w:rFonts w:ascii="Noto Sans" w:hAnsi="Noto Sans" w:cs="Noto Sans"/>
          <w:b/>
          <w:bCs/>
          <w:spacing w:val="-4"/>
          <w:sz w:val="20"/>
          <w:szCs w:val="20"/>
        </w:rPr>
        <w:t>, Jorge Gaviño Ambriz, y la gobernadora de Campeche, Layda Sansores</w:t>
      </w:r>
      <w:r w:rsidR="00866AE5">
        <w:rPr>
          <w:rFonts w:ascii="Noto Sans" w:hAnsi="Noto Sans" w:cs="Noto Sans"/>
          <w:b/>
          <w:bCs/>
          <w:spacing w:val="-4"/>
          <w:sz w:val="20"/>
          <w:szCs w:val="20"/>
        </w:rPr>
        <w:t>.</w:t>
      </w:r>
    </w:p>
    <w:p w14:paraId="7CF136E0" w14:textId="2CD8729E" w:rsidR="00866AE5" w:rsidRPr="00866AE5" w:rsidRDefault="00B314D5" w:rsidP="00866AE5">
      <w:pPr>
        <w:pStyle w:val="Prrafodelista"/>
        <w:numPr>
          <w:ilvl w:val="0"/>
          <w:numId w:val="5"/>
        </w:numPr>
        <w:ind w:right="49"/>
        <w:jc w:val="both"/>
        <w:rPr>
          <w:rFonts w:ascii="Noto Sans" w:hAnsi="Noto Sans" w:cs="Noto Sans"/>
          <w:b/>
          <w:bCs/>
          <w:spacing w:val="-4"/>
          <w:sz w:val="20"/>
          <w:szCs w:val="20"/>
        </w:rPr>
      </w:pPr>
      <w:r w:rsidRPr="00B314D5">
        <w:rPr>
          <w:rFonts w:ascii="Noto Sans" w:hAnsi="Noto Sans" w:cs="Noto Sans"/>
          <w:b/>
          <w:bCs/>
          <w:spacing w:val="-4"/>
          <w:sz w:val="20"/>
          <w:szCs w:val="20"/>
        </w:rPr>
        <w:t>La medida forma parte de la acción para otorgar base a 10 mil 939 trabajadoras y trabajadores del Instituto en el país</w:t>
      </w:r>
      <w:r w:rsidR="00866AE5">
        <w:rPr>
          <w:rFonts w:ascii="Noto Sans" w:hAnsi="Noto Sans" w:cs="Noto Sans"/>
          <w:b/>
          <w:bCs/>
          <w:spacing w:val="-4"/>
          <w:sz w:val="20"/>
          <w:szCs w:val="20"/>
        </w:rPr>
        <w:t>.</w:t>
      </w:r>
    </w:p>
    <w:p w14:paraId="0A31304E" w14:textId="77777777" w:rsidR="00B314D5" w:rsidRPr="00B314D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1C16CE0B" w14:textId="77777777" w:rsidR="00B314D5" w:rsidRPr="00B314D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B314D5">
        <w:rPr>
          <w:rFonts w:ascii="Noto Sans" w:hAnsi="Noto Sans" w:cs="Noto Sans"/>
          <w:spacing w:val="-4"/>
          <w:sz w:val="20"/>
          <w:szCs w:val="20"/>
        </w:rPr>
        <w:t xml:space="preserve">Como parte de la estrategia para fortalecer las condiciones laborales del personal de salud, el Instituto Mexicano del Seguro Social (IMSS) avanzó en el proceso de </w:t>
      </w:r>
      <w:proofErr w:type="spellStart"/>
      <w:r w:rsidRPr="00B314D5">
        <w:rPr>
          <w:rFonts w:ascii="Noto Sans" w:hAnsi="Noto Sans" w:cs="Noto Sans"/>
          <w:spacing w:val="-4"/>
          <w:sz w:val="20"/>
          <w:szCs w:val="20"/>
        </w:rPr>
        <w:t>basificación</w:t>
      </w:r>
      <w:proofErr w:type="spellEnd"/>
      <w:r w:rsidRPr="00B314D5">
        <w:rPr>
          <w:rFonts w:ascii="Noto Sans" w:hAnsi="Noto Sans" w:cs="Noto Sans"/>
          <w:spacing w:val="-4"/>
          <w:sz w:val="20"/>
          <w:szCs w:val="20"/>
        </w:rPr>
        <w:t xml:space="preserve"> de trabajadoras y trabajadores que durante años prestaron sus servicios bajo esquemas temporales, incluidos quienes participaron en la atención de la emergencia sanitaria por COVID-19.</w:t>
      </w:r>
    </w:p>
    <w:p w14:paraId="31EB4E32" w14:textId="77777777" w:rsidR="00B314D5" w:rsidRPr="00B314D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2B23919B" w14:textId="409D9EC1" w:rsidR="00B314D5" w:rsidRPr="00B314D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B314D5">
        <w:rPr>
          <w:rFonts w:ascii="Noto Sans" w:hAnsi="Noto Sans" w:cs="Noto Sans"/>
          <w:spacing w:val="-4"/>
          <w:sz w:val="20"/>
          <w:szCs w:val="20"/>
        </w:rPr>
        <w:t xml:space="preserve">Durante la conferencia encabezada por la </w:t>
      </w:r>
      <w:proofErr w:type="gramStart"/>
      <w:r w:rsidR="00866AE5" w:rsidRPr="00B314D5">
        <w:rPr>
          <w:rFonts w:ascii="Noto Sans" w:hAnsi="Noto Sans" w:cs="Noto Sans"/>
          <w:spacing w:val="-4"/>
          <w:sz w:val="20"/>
          <w:szCs w:val="20"/>
        </w:rPr>
        <w:t>Presidenta</w:t>
      </w:r>
      <w:proofErr w:type="gramEnd"/>
      <w:r w:rsidR="00866AE5" w:rsidRPr="00B314D5">
        <w:rPr>
          <w:rFonts w:ascii="Noto Sans" w:hAnsi="Noto Sans" w:cs="Noto Sans"/>
          <w:spacing w:val="-4"/>
          <w:sz w:val="20"/>
          <w:szCs w:val="20"/>
        </w:rPr>
        <w:t xml:space="preserve"> </w:t>
      </w:r>
      <w:r w:rsidRPr="00B314D5">
        <w:rPr>
          <w:rFonts w:ascii="Noto Sans" w:hAnsi="Noto Sans" w:cs="Noto Sans"/>
          <w:spacing w:val="-4"/>
          <w:sz w:val="20"/>
          <w:szCs w:val="20"/>
        </w:rPr>
        <w:t xml:space="preserve">de México, </w:t>
      </w:r>
      <w:r w:rsidR="00866AE5">
        <w:rPr>
          <w:rFonts w:ascii="Noto Sans" w:hAnsi="Noto Sans" w:cs="Noto Sans"/>
          <w:spacing w:val="-4"/>
          <w:sz w:val="20"/>
          <w:szCs w:val="20"/>
        </w:rPr>
        <w:t>Claudia Shei</w:t>
      </w:r>
      <w:r w:rsidR="00C32823">
        <w:rPr>
          <w:rFonts w:ascii="Noto Sans" w:hAnsi="Noto Sans" w:cs="Noto Sans"/>
          <w:spacing w:val="-4"/>
          <w:sz w:val="20"/>
          <w:szCs w:val="20"/>
        </w:rPr>
        <w:t>n</w:t>
      </w:r>
      <w:r w:rsidR="00866AE5">
        <w:rPr>
          <w:rFonts w:ascii="Noto Sans" w:hAnsi="Noto Sans" w:cs="Noto Sans"/>
          <w:spacing w:val="-4"/>
          <w:sz w:val="20"/>
          <w:szCs w:val="20"/>
        </w:rPr>
        <w:t xml:space="preserve">baum Pardo, </w:t>
      </w:r>
      <w:r w:rsidRPr="00B314D5">
        <w:rPr>
          <w:rFonts w:ascii="Noto Sans" w:hAnsi="Noto Sans" w:cs="Noto Sans"/>
          <w:spacing w:val="-4"/>
          <w:sz w:val="20"/>
          <w:szCs w:val="20"/>
        </w:rPr>
        <w:t xml:space="preserve">el director general del IMSS, Zoé Robledo, informó que la segunda de las 12 acciones para mejorar la atención médica y las condiciones laborales consiste en la </w:t>
      </w:r>
      <w:proofErr w:type="spellStart"/>
      <w:r w:rsidRPr="00B314D5">
        <w:rPr>
          <w:rFonts w:ascii="Noto Sans" w:hAnsi="Noto Sans" w:cs="Noto Sans"/>
          <w:spacing w:val="-4"/>
          <w:sz w:val="20"/>
          <w:szCs w:val="20"/>
        </w:rPr>
        <w:t>basificación</w:t>
      </w:r>
      <w:proofErr w:type="spellEnd"/>
      <w:r w:rsidRPr="00B314D5">
        <w:rPr>
          <w:rFonts w:ascii="Noto Sans" w:hAnsi="Noto Sans" w:cs="Noto Sans"/>
          <w:spacing w:val="-4"/>
          <w:sz w:val="20"/>
          <w:szCs w:val="20"/>
        </w:rPr>
        <w:t xml:space="preserve"> de 10 mil 939 trabajadoras y trabajadores en el país, muchos de ellos provenientes de las bolsas de trabajo institucionales y del personal que apoyó al Instituto durante la pandemia.</w:t>
      </w:r>
    </w:p>
    <w:p w14:paraId="0E95BF0E" w14:textId="77777777" w:rsidR="00B314D5" w:rsidRPr="00B314D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21CF241A" w14:textId="181C9F7C" w:rsidR="00B314D5" w:rsidRPr="00B314D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B314D5">
        <w:rPr>
          <w:rFonts w:ascii="Noto Sans" w:hAnsi="Noto Sans" w:cs="Noto Sans"/>
          <w:spacing w:val="-4"/>
          <w:sz w:val="20"/>
          <w:szCs w:val="20"/>
        </w:rPr>
        <w:t xml:space="preserve">En un enlace realizado desde Campeche, la gobernadora Layda Sansores y el secretario general del </w:t>
      </w:r>
      <w:r>
        <w:rPr>
          <w:rFonts w:ascii="Noto Sans" w:hAnsi="Noto Sans" w:cs="Noto Sans"/>
          <w:spacing w:val="-4"/>
          <w:sz w:val="20"/>
          <w:szCs w:val="20"/>
        </w:rPr>
        <w:t>IMSS</w:t>
      </w:r>
      <w:r w:rsidRPr="00B314D5">
        <w:rPr>
          <w:rFonts w:ascii="Noto Sans" w:hAnsi="Noto Sans" w:cs="Noto Sans"/>
          <w:spacing w:val="-4"/>
          <w:sz w:val="20"/>
          <w:szCs w:val="20"/>
        </w:rPr>
        <w:t xml:space="preserve">, Jorge Gaviño Ambriz, </w:t>
      </w:r>
      <w:r w:rsidR="00FB5EB3">
        <w:rPr>
          <w:rFonts w:ascii="Noto Sans" w:hAnsi="Noto Sans" w:cs="Noto Sans"/>
          <w:spacing w:val="-4"/>
          <w:sz w:val="20"/>
          <w:szCs w:val="20"/>
        </w:rPr>
        <w:t xml:space="preserve">dieron </w:t>
      </w:r>
      <w:r w:rsidRPr="00B314D5">
        <w:rPr>
          <w:rFonts w:ascii="Noto Sans" w:hAnsi="Noto Sans" w:cs="Noto Sans"/>
          <w:spacing w:val="-4"/>
          <w:sz w:val="20"/>
          <w:szCs w:val="20"/>
        </w:rPr>
        <w:t xml:space="preserve">cuenta de la entrega de nombramientos definitivos para </w:t>
      </w:r>
      <w:r w:rsidR="00FB5EB3">
        <w:rPr>
          <w:rFonts w:ascii="Noto Sans" w:hAnsi="Noto Sans" w:cs="Noto Sans"/>
          <w:spacing w:val="-4"/>
          <w:sz w:val="20"/>
          <w:szCs w:val="20"/>
        </w:rPr>
        <w:t xml:space="preserve">128 trabajadores </w:t>
      </w:r>
      <w:r w:rsidRPr="00B314D5">
        <w:rPr>
          <w:rFonts w:ascii="Noto Sans" w:hAnsi="Noto Sans" w:cs="Noto Sans"/>
          <w:spacing w:val="-4"/>
          <w:sz w:val="20"/>
          <w:szCs w:val="20"/>
        </w:rPr>
        <w:t xml:space="preserve">de distintas categorías del </w:t>
      </w:r>
      <w:r>
        <w:rPr>
          <w:rFonts w:ascii="Noto Sans" w:hAnsi="Noto Sans" w:cs="Noto Sans"/>
          <w:spacing w:val="-4"/>
          <w:sz w:val="20"/>
          <w:szCs w:val="20"/>
        </w:rPr>
        <w:t>Seguro Social</w:t>
      </w:r>
      <w:r w:rsidRPr="00B314D5">
        <w:rPr>
          <w:rFonts w:ascii="Noto Sans" w:hAnsi="Noto Sans" w:cs="Noto Sans"/>
          <w:spacing w:val="-4"/>
          <w:sz w:val="20"/>
          <w:szCs w:val="20"/>
        </w:rPr>
        <w:t xml:space="preserve"> en la entidad.</w:t>
      </w:r>
    </w:p>
    <w:p w14:paraId="22A8ACC6" w14:textId="77777777" w:rsidR="00B314D5" w:rsidRPr="00B314D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3BF8EBAA" w14:textId="0C14F585" w:rsidR="00B314D5" w:rsidRPr="00B314D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B314D5">
        <w:rPr>
          <w:rFonts w:ascii="Noto Sans" w:hAnsi="Noto Sans" w:cs="Noto Sans"/>
          <w:spacing w:val="-4"/>
          <w:sz w:val="20"/>
          <w:szCs w:val="20"/>
        </w:rPr>
        <w:t xml:space="preserve">La gobernadora de Campeche destacó que esta medida representa un paso importante para quienes durante años enfrentaron condiciones de incertidumbre laboral y reconoció el compromiso del </w:t>
      </w:r>
      <w:r w:rsidR="00866AE5">
        <w:rPr>
          <w:rFonts w:ascii="Noto Sans" w:hAnsi="Noto Sans" w:cs="Noto Sans"/>
          <w:spacing w:val="-4"/>
          <w:sz w:val="20"/>
          <w:szCs w:val="20"/>
        </w:rPr>
        <w:t>g</w:t>
      </w:r>
      <w:r w:rsidRPr="00B314D5">
        <w:rPr>
          <w:rFonts w:ascii="Noto Sans" w:hAnsi="Noto Sans" w:cs="Noto Sans"/>
          <w:spacing w:val="-4"/>
          <w:sz w:val="20"/>
          <w:szCs w:val="20"/>
        </w:rPr>
        <w:t>obierno de México con el fortalecimiento de los servicios de salud.</w:t>
      </w:r>
    </w:p>
    <w:p w14:paraId="5775BA63" w14:textId="77777777" w:rsidR="00B314D5" w:rsidRPr="00B314D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0C2D4F59" w14:textId="77777777" w:rsidR="00866AE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B314D5">
        <w:rPr>
          <w:rFonts w:ascii="Noto Sans" w:hAnsi="Noto Sans" w:cs="Noto Sans"/>
          <w:spacing w:val="-4"/>
          <w:sz w:val="20"/>
          <w:szCs w:val="20"/>
        </w:rPr>
        <w:t xml:space="preserve">Por su parte, Jorge Gaviño señaló que la </w:t>
      </w:r>
      <w:proofErr w:type="spellStart"/>
      <w:r w:rsidRPr="00B314D5">
        <w:rPr>
          <w:rFonts w:ascii="Noto Sans" w:hAnsi="Noto Sans" w:cs="Noto Sans"/>
          <w:spacing w:val="-4"/>
          <w:sz w:val="20"/>
          <w:szCs w:val="20"/>
        </w:rPr>
        <w:t>basificación</w:t>
      </w:r>
      <w:proofErr w:type="spellEnd"/>
      <w:r w:rsidRPr="00B314D5">
        <w:rPr>
          <w:rFonts w:ascii="Noto Sans" w:hAnsi="Noto Sans" w:cs="Noto Sans"/>
          <w:spacing w:val="-4"/>
          <w:sz w:val="20"/>
          <w:szCs w:val="20"/>
        </w:rPr>
        <w:t xml:space="preserve"> permite resolver situaciones de temporalidad laboral que obligaban a numerosas trabajadoras y trabajadores a renovar contratos de manera frecuente. </w:t>
      </w:r>
    </w:p>
    <w:p w14:paraId="44110C0E" w14:textId="77777777" w:rsidR="00866AE5" w:rsidRDefault="00866AE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5A7C5BCD" w14:textId="545C9F6D" w:rsidR="00B314D5" w:rsidRPr="00B314D5" w:rsidRDefault="00866AE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>
        <w:rPr>
          <w:rFonts w:ascii="Noto Sans" w:hAnsi="Noto Sans" w:cs="Noto Sans"/>
          <w:spacing w:val="-4"/>
          <w:sz w:val="20"/>
          <w:szCs w:val="20"/>
        </w:rPr>
        <w:t xml:space="preserve">El secretario general del IMSS </w:t>
      </w:r>
      <w:r w:rsidR="00FB5EB3">
        <w:rPr>
          <w:rFonts w:ascii="Noto Sans" w:hAnsi="Noto Sans" w:cs="Noto Sans"/>
          <w:spacing w:val="-4"/>
          <w:sz w:val="20"/>
          <w:szCs w:val="20"/>
        </w:rPr>
        <w:t xml:space="preserve">puntualizó </w:t>
      </w:r>
      <w:r w:rsidR="00B314D5" w:rsidRPr="00B314D5">
        <w:rPr>
          <w:rFonts w:ascii="Noto Sans" w:hAnsi="Noto Sans" w:cs="Noto Sans"/>
          <w:spacing w:val="-4"/>
          <w:sz w:val="20"/>
          <w:szCs w:val="20"/>
        </w:rPr>
        <w:t xml:space="preserve">que 128 personas </w:t>
      </w:r>
      <w:r>
        <w:rPr>
          <w:rFonts w:ascii="Noto Sans" w:hAnsi="Noto Sans" w:cs="Noto Sans"/>
          <w:spacing w:val="-4"/>
          <w:sz w:val="20"/>
          <w:szCs w:val="20"/>
        </w:rPr>
        <w:t xml:space="preserve">recibieron </w:t>
      </w:r>
      <w:r w:rsidR="00B314D5" w:rsidRPr="00B314D5">
        <w:rPr>
          <w:rFonts w:ascii="Noto Sans" w:hAnsi="Noto Sans" w:cs="Noto Sans"/>
          <w:spacing w:val="-4"/>
          <w:sz w:val="20"/>
          <w:szCs w:val="20"/>
        </w:rPr>
        <w:t>su nombramiento definitivo: 84 enfermeras, siete médicos, 12 paramédicos, 14 trabajadores de servicios básicos y 11 de conservación.</w:t>
      </w:r>
    </w:p>
    <w:p w14:paraId="6FDAC0A1" w14:textId="77777777" w:rsidR="00B314D5" w:rsidRPr="00B314D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361CD5AD" w14:textId="0F835F78" w:rsidR="00B314D5" w:rsidRPr="00B314D5" w:rsidRDefault="00866AE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>
        <w:rPr>
          <w:rFonts w:ascii="Noto Sans" w:hAnsi="Noto Sans" w:cs="Noto Sans"/>
          <w:spacing w:val="-4"/>
          <w:sz w:val="20"/>
          <w:szCs w:val="20"/>
        </w:rPr>
        <w:t>D</w:t>
      </w:r>
      <w:r w:rsidR="00B314D5" w:rsidRPr="00B314D5">
        <w:rPr>
          <w:rFonts w:ascii="Noto Sans" w:hAnsi="Noto Sans" w:cs="Noto Sans"/>
          <w:spacing w:val="-4"/>
          <w:sz w:val="20"/>
          <w:szCs w:val="20"/>
        </w:rPr>
        <w:t>etalló que 20 de las personas beneficiadas formaron parte del personal contratado para atender la emergencia sanitaria por COVID-19, quienes ahora contarán con estabilidad en el empleo y acceso a los derechos laborales.</w:t>
      </w:r>
    </w:p>
    <w:p w14:paraId="0B3E2AFD" w14:textId="77777777" w:rsidR="00B314D5" w:rsidRPr="00B314D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6B03D6EB" w14:textId="01D413F4" w:rsidR="00B314D5" w:rsidRPr="00B314D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B314D5">
        <w:rPr>
          <w:rFonts w:ascii="Noto Sans" w:hAnsi="Noto Sans" w:cs="Noto Sans"/>
          <w:spacing w:val="-4"/>
          <w:sz w:val="20"/>
          <w:szCs w:val="20"/>
        </w:rPr>
        <w:t>Durante el evento</w:t>
      </w:r>
      <w:r w:rsidR="00E01D9B">
        <w:rPr>
          <w:rFonts w:ascii="Noto Sans" w:hAnsi="Noto Sans" w:cs="Noto Sans"/>
          <w:spacing w:val="-4"/>
          <w:sz w:val="20"/>
          <w:szCs w:val="20"/>
        </w:rPr>
        <w:t>, l</w:t>
      </w:r>
      <w:r w:rsidRPr="00B314D5">
        <w:rPr>
          <w:rFonts w:ascii="Noto Sans" w:hAnsi="Noto Sans" w:cs="Noto Sans"/>
          <w:spacing w:val="-4"/>
          <w:sz w:val="20"/>
          <w:szCs w:val="20"/>
        </w:rPr>
        <w:t xml:space="preserve">a doctora Ali </w:t>
      </w:r>
      <w:proofErr w:type="spellStart"/>
      <w:r w:rsidRPr="00B314D5">
        <w:rPr>
          <w:rFonts w:ascii="Noto Sans" w:hAnsi="Noto Sans" w:cs="Noto Sans"/>
          <w:spacing w:val="-4"/>
          <w:sz w:val="20"/>
          <w:szCs w:val="20"/>
        </w:rPr>
        <w:t>Cristel</w:t>
      </w:r>
      <w:proofErr w:type="spellEnd"/>
      <w:r w:rsidRPr="00B314D5">
        <w:rPr>
          <w:rFonts w:ascii="Noto Sans" w:hAnsi="Noto Sans" w:cs="Noto Sans"/>
          <w:spacing w:val="-4"/>
          <w:sz w:val="20"/>
          <w:szCs w:val="20"/>
        </w:rPr>
        <w:t xml:space="preserve"> recordó su incorporación a los equipos de atención COVID en 2020, donde colaboró en áreas de urgencias, hospitalización y atención de pacientes con enfermedades respiratorias. </w:t>
      </w:r>
      <w:r w:rsidR="00E01D9B">
        <w:rPr>
          <w:rFonts w:ascii="Noto Sans" w:hAnsi="Noto Sans" w:cs="Noto Sans"/>
          <w:spacing w:val="-4"/>
          <w:sz w:val="20"/>
          <w:szCs w:val="20"/>
        </w:rPr>
        <w:t xml:space="preserve">Sumó </w:t>
      </w:r>
      <w:r w:rsidR="00866AE5">
        <w:rPr>
          <w:rFonts w:ascii="Noto Sans" w:hAnsi="Noto Sans" w:cs="Noto Sans"/>
          <w:spacing w:val="-4"/>
          <w:sz w:val="20"/>
          <w:szCs w:val="20"/>
        </w:rPr>
        <w:lastRenderedPageBreak/>
        <w:t>que t</w:t>
      </w:r>
      <w:r w:rsidRPr="00B314D5">
        <w:rPr>
          <w:rFonts w:ascii="Noto Sans" w:hAnsi="Noto Sans" w:cs="Noto Sans"/>
          <w:spacing w:val="-4"/>
          <w:sz w:val="20"/>
          <w:szCs w:val="20"/>
        </w:rPr>
        <w:t>ras concluir su especialidad en Epidemiología y cumplir seis años de servicio en el Instituto, recibió su base definitiva, lo que, afirmó, fortalece su compromiso con la salud y bienestar de los derechohabientes.</w:t>
      </w:r>
    </w:p>
    <w:p w14:paraId="0D58D941" w14:textId="77777777" w:rsidR="00B314D5" w:rsidRPr="00B314D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24934B09" w14:textId="57848724" w:rsidR="00B314D5" w:rsidRPr="00B314D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  <w:r w:rsidRPr="00B314D5">
        <w:rPr>
          <w:rFonts w:ascii="Noto Sans" w:hAnsi="Noto Sans" w:cs="Noto Sans"/>
          <w:spacing w:val="-4"/>
          <w:sz w:val="20"/>
          <w:szCs w:val="20"/>
        </w:rPr>
        <w:t xml:space="preserve">También intervino Maura Sarahí, auxiliar de limpieza e higiene, quien destacó que después de casi cinco años laborando mediante contratos temporales renovados periódicamente, obtuvo una plaza de base que brinda certeza laboral para ella y su familia, además de motivarla a </w:t>
      </w:r>
      <w:r w:rsidR="00866AE5">
        <w:rPr>
          <w:rFonts w:ascii="Noto Sans" w:hAnsi="Noto Sans" w:cs="Noto Sans"/>
          <w:spacing w:val="-4"/>
          <w:sz w:val="20"/>
          <w:szCs w:val="20"/>
        </w:rPr>
        <w:t xml:space="preserve">ofrecer </w:t>
      </w:r>
      <w:r w:rsidRPr="00B314D5">
        <w:rPr>
          <w:rFonts w:ascii="Noto Sans" w:hAnsi="Noto Sans" w:cs="Noto Sans"/>
          <w:spacing w:val="-4"/>
          <w:sz w:val="20"/>
          <w:szCs w:val="20"/>
        </w:rPr>
        <w:t>un servicio de calidad a los derechohabientes.</w:t>
      </w:r>
    </w:p>
    <w:p w14:paraId="41B2697E" w14:textId="77777777" w:rsidR="00B314D5" w:rsidRPr="00B314D5" w:rsidRDefault="00B314D5" w:rsidP="00B314D5">
      <w:pPr>
        <w:ind w:right="49"/>
        <w:jc w:val="both"/>
        <w:rPr>
          <w:rFonts w:ascii="Noto Sans" w:hAnsi="Noto Sans" w:cs="Noto Sans"/>
          <w:spacing w:val="-4"/>
          <w:sz w:val="20"/>
          <w:szCs w:val="20"/>
        </w:rPr>
      </w:pPr>
    </w:p>
    <w:p w14:paraId="1165794D" w14:textId="1786F1A6" w:rsidR="008C6423" w:rsidRDefault="00DC1EEB" w:rsidP="00000A13">
      <w:pPr>
        <w:tabs>
          <w:tab w:val="left" w:pos="2378"/>
        </w:tabs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C82BF0">
        <w:rPr>
          <w:rFonts w:ascii="Noto Sans" w:hAnsi="Noto Sans" w:cs="Noto Sans"/>
          <w:b/>
          <w:bCs/>
          <w:sz w:val="20"/>
          <w:szCs w:val="20"/>
        </w:rPr>
        <w:t>---o0o---</w:t>
      </w:r>
    </w:p>
    <w:p w14:paraId="3B3EF923" w14:textId="77777777" w:rsidR="00A9229E" w:rsidRDefault="00A9229E" w:rsidP="00000A13">
      <w:pPr>
        <w:tabs>
          <w:tab w:val="left" w:pos="2378"/>
        </w:tabs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063583BB" w14:textId="77777777" w:rsidR="00A9229E" w:rsidRPr="00A9229E" w:rsidRDefault="00A9229E" w:rsidP="00A9229E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proofErr w:type="gramStart"/>
      <w:r w:rsidRPr="00A9229E">
        <w:rPr>
          <w:rFonts w:ascii="Noto Sans" w:hAnsi="Noto Sans" w:cs="Noto Sans"/>
          <w:b/>
          <w:bCs/>
          <w:sz w:val="20"/>
          <w:szCs w:val="20"/>
        </w:rPr>
        <w:t>LINK  DE</w:t>
      </w:r>
      <w:proofErr w:type="gramEnd"/>
      <w:r w:rsidRPr="00A9229E">
        <w:rPr>
          <w:rFonts w:ascii="Noto Sans" w:hAnsi="Noto Sans" w:cs="Noto Sans"/>
          <w:b/>
          <w:bCs/>
          <w:sz w:val="20"/>
          <w:szCs w:val="20"/>
        </w:rPr>
        <w:t xml:space="preserve"> FOTOS</w:t>
      </w:r>
    </w:p>
    <w:p w14:paraId="4E0B5AE6" w14:textId="2A33EC2C" w:rsidR="00A9229E" w:rsidRPr="00A9229E" w:rsidRDefault="00A9229E" w:rsidP="00A9229E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hyperlink r:id="rId8" w:history="1">
        <w:r w:rsidRPr="008B0979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https://drive.google.com/drive/folders/1JfsO60nLcN2peYRcrproklBCw52Yc0R-?usp=sharing</w:t>
        </w:r>
      </w:hyperlink>
      <w:r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p w14:paraId="24AB0BB6" w14:textId="77777777" w:rsidR="00A9229E" w:rsidRPr="00A9229E" w:rsidRDefault="00A9229E" w:rsidP="00A9229E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50ED1D02" w14:textId="77777777" w:rsidR="00A9229E" w:rsidRPr="00A9229E" w:rsidRDefault="00A9229E" w:rsidP="00A9229E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proofErr w:type="gramStart"/>
      <w:r w:rsidRPr="00A9229E">
        <w:rPr>
          <w:rFonts w:ascii="Noto Sans" w:hAnsi="Noto Sans" w:cs="Noto Sans"/>
          <w:b/>
          <w:bCs/>
          <w:sz w:val="20"/>
          <w:szCs w:val="20"/>
        </w:rPr>
        <w:t>LINK</w:t>
      </w:r>
      <w:proofErr w:type="gramEnd"/>
      <w:r w:rsidRPr="00A9229E">
        <w:rPr>
          <w:rFonts w:ascii="Noto Sans" w:hAnsi="Noto Sans" w:cs="Noto Sans"/>
          <w:b/>
          <w:bCs/>
          <w:sz w:val="20"/>
          <w:szCs w:val="20"/>
        </w:rPr>
        <w:t xml:space="preserve"> VIDEO</w:t>
      </w:r>
    </w:p>
    <w:p w14:paraId="6A93C65C" w14:textId="3E3D81A6" w:rsidR="00A9229E" w:rsidRPr="00C82BF0" w:rsidRDefault="00A9229E" w:rsidP="00A9229E">
      <w:pPr>
        <w:tabs>
          <w:tab w:val="left" w:pos="2378"/>
        </w:tabs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hyperlink r:id="rId9" w:history="1">
        <w:r w:rsidRPr="008B0979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https://www.sendgb.com/NJKvcpDFl8e</w:t>
        </w:r>
      </w:hyperlink>
      <w:r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sectPr w:rsidR="00A9229E" w:rsidRPr="00C82BF0" w:rsidSect="00DC501F">
      <w:headerReference w:type="default" r:id="rId10"/>
      <w:pgSz w:w="12240" w:h="15840"/>
      <w:pgMar w:top="2126" w:right="1021" w:bottom="1559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BBDE5" w14:textId="77777777" w:rsidR="00EA7DCC" w:rsidRDefault="00EA7DCC" w:rsidP="00A73D65">
      <w:r>
        <w:separator/>
      </w:r>
    </w:p>
  </w:endnote>
  <w:endnote w:type="continuationSeparator" w:id="0">
    <w:p w14:paraId="5199AC45" w14:textId="77777777" w:rsidR="00EA7DCC" w:rsidRDefault="00EA7DCC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303A3" w14:textId="77777777" w:rsidR="00EA7DCC" w:rsidRDefault="00EA7DCC" w:rsidP="00A73D65">
      <w:r>
        <w:separator/>
      </w:r>
    </w:p>
  </w:footnote>
  <w:footnote w:type="continuationSeparator" w:id="0">
    <w:p w14:paraId="201AEA7B" w14:textId="77777777" w:rsidR="00EA7DCC" w:rsidRDefault="00EA7DCC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4D874F1E">
          <wp:simplePos x="0" y="0"/>
          <wp:positionH relativeFrom="column">
            <wp:posOffset>-712130</wp:posOffset>
          </wp:positionH>
          <wp:positionV relativeFrom="paragraph">
            <wp:posOffset>-482113</wp:posOffset>
          </wp:positionV>
          <wp:extent cx="7799705" cy="10239154"/>
          <wp:effectExtent l="0" t="0" r="0" b="0"/>
          <wp:wrapNone/>
          <wp:docPr id="17256933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3683" cy="10244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6C3785" w:rsidRDefault="006C37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DBB08A74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A6A60"/>
    <w:multiLevelType w:val="hybridMultilevel"/>
    <w:tmpl w:val="657EEB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F78E6"/>
    <w:multiLevelType w:val="hybridMultilevel"/>
    <w:tmpl w:val="B84CB1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90193"/>
    <w:multiLevelType w:val="hybridMultilevel"/>
    <w:tmpl w:val="55BC6586"/>
    <w:lvl w:ilvl="0" w:tplc="8FDA0990">
      <w:start w:val="2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062912">
    <w:abstractNumId w:val="0"/>
  </w:num>
  <w:num w:numId="2" w16cid:durableId="1914196588">
    <w:abstractNumId w:val="1"/>
  </w:num>
  <w:num w:numId="3" w16cid:durableId="895773399">
    <w:abstractNumId w:val="2"/>
  </w:num>
  <w:num w:numId="4" w16cid:durableId="1629512902">
    <w:abstractNumId w:val="3"/>
  </w:num>
  <w:num w:numId="5" w16cid:durableId="1449083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0A13"/>
    <w:rsid w:val="00002060"/>
    <w:rsid w:val="00002583"/>
    <w:rsid w:val="00007681"/>
    <w:rsid w:val="00011AED"/>
    <w:rsid w:val="00012558"/>
    <w:rsid w:val="00013790"/>
    <w:rsid w:val="000145D4"/>
    <w:rsid w:val="000153FA"/>
    <w:rsid w:val="000173F4"/>
    <w:rsid w:val="00027FB4"/>
    <w:rsid w:val="000325E1"/>
    <w:rsid w:val="00035E42"/>
    <w:rsid w:val="00037010"/>
    <w:rsid w:val="0004245D"/>
    <w:rsid w:val="00044570"/>
    <w:rsid w:val="0005439E"/>
    <w:rsid w:val="00054FDD"/>
    <w:rsid w:val="00057EEA"/>
    <w:rsid w:val="00060DA5"/>
    <w:rsid w:val="000613F8"/>
    <w:rsid w:val="000641BE"/>
    <w:rsid w:val="000728CA"/>
    <w:rsid w:val="000762FA"/>
    <w:rsid w:val="00081887"/>
    <w:rsid w:val="00086944"/>
    <w:rsid w:val="00086D02"/>
    <w:rsid w:val="00087620"/>
    <w:rsid w:val="00090F14"/>
    <w:rsid w:val="000A09C1"/>
    <w:rsid w:val="000A1098"/>
    <w:rsid w:val="000A141E"/>
    <w:rsid w:val="000A408C"/>
    <w:rsid w:val="000B16B3"/>
    <w:rsid w:val="000B4C96"/>
    <w:rsid w:val="000C0D18"/>
    <w:rsid w:val="000C773A"/>
    <w:rsid w:val="000D799D"/>
    <w:rsid w:val="000E5D1C"/>
    <w:rsid w:val="000F40BE"/>
    <w:rsid w:val="000F7423"/>
    <w:rsid w:val="001037F2"/>
    <w:rsid w:val="0011095A"/>
    <w:rsid w:val="001129AC"/>
    <w:rsid w:val="0011340B"/>
    <w:rsid w:val="00113F6A"/>
    <w:rsid w:val="00117614"/>
    <w:rsid w:val="00126EBD"/>
    <w:rsid w:val="00131630"/>
    <w:rsid w:val="00132439"/>
    <w:rsid w:val="001325F4"/>
    <w:rsid w:val="001379FF"/>
    <w:rsid w:val="00142678"/>
    <w:rsid w:val="00144CCD"/>
    <w:rsid w:val="00146ADC"/>
    <w:rsid w:val="001526CC"/>
    <w:rsid w:val="00152EBE"/>
    <w:rsid w:val="00156A3E"/>
    <w:rsid w:val="00160ABF"/>
    <w:rsid w:val="00160DF2"/>
    <w:rsid w:val="00160F5E"/>
    <w:rsid w:val="00161740"/>
    <w:rsid w:val="0016179D"/>
    <w:rsid w:val="00162F0F"/>
    <w:rsid w:val="0016457F"/>
    <w:rsid w:val="00165F57"/>
    <w:rsid w:val="00166357"/>
    <w:rsid w:val="0017208B"/>
    <w:rsid w:val="00176C84"/>
    <w:rsid w:val="00177830"/>
    <w:rsid w:val="00177FE5"/>
    <w:rsid w:val="00180A38"/>
    <w:rsid w:val="0018328B"/>
    <w:rsid w:val="00184325"/>
    <w:rsid w:val="00192291"/>
    <w:rsid w:val="00195FA7"/>
    <w:rsid w:val="00196E36"/>
    <w:rsid w:val="001A372C"/>
    <w:rsid w:val="001B0AAF"/>
    <w:rsid w:val="001B20C7"/>
    <w:rsid w:val="001C3536"/>
    <w:rsid w:val="001C4113"/>
    <w:rsid w:val="001C6108"/>
    <w:rsid w:val="001C7AD4"/>
    <w:rsid w:val="001D4708"/>
    <w:rsid w:val="001E0287"/>
    <w:rsid w:val="001E1669"/>
    <w:rsid w:val="001E2FAE"/>
    <w:rsid w:val="001F2BAD"/>
    <w:rsid w:val="001F2EC8"/>
    <w:rsid w:val="001F6AC7"/>
    <w:rsid w:val="00202D55"/>
    <w:rsid w:val="00203758"/>
    <w:rsid w:val="00212801"/>
    <w:rsid w:val="0021642B"/>
    <w:rsid w:val="002315EF"/>
    <w:rsid w:val="00247ACA"/>
    <w:rsid w:val="00255C5B"/>
    <w:rsid w:val="00256B1D"/>
    <w:rsid w:val="00257490"/>
    <w:rsid w:val="00264AE7"/>
    <w:rsid w:val="00273A48"/>
    <w:rsid w:val="00281363"/>
    <w:rsid w:val="002831BC"/>
    <w:rsid w:val="002849D0"/>
    <w:rsid w:val="002930F1"/>
    <w:rsid w:val="0029542D"/>
    <w:rsid w:val="00296432"/>
    <w:rsid w:val="002A0A17"/>
    <w:rsid w:val="002B10F7"/>
    <w:rsid w:val="002B2EA5"/>
    <w:rsid w:val="002C0DC4"/>
    <w:rsid w:val="002C200E"/>
    <w:rsid w:val="002C3CFA"/>
    <w:rsid w:val="002C4304"/>
    <w:rsid w:val="002C5CD7"/>
    <w:rsid w:val="002C71B5"/>
    <w:rsid w:val="002D2370"/>
    <w:rsid w:val="002D76F0"/>
    <w:rsid w:val="002E0B12"/>
    <w:rsid w:val="002E1A67"/>
    <w:rsid w:val="002E2142"/>
    <w:rsid w:val="002E5AA7"/>
    <w:rsid w:val="002F44AA"/>
    <w:rsid w:val="002F524B"/>
    <w:rsid w:val="002F6F3E"/>
    <w:rsid w:val="002F7564"/>
    <w:rsid w:val="003041D3"/>
    <w:rsid w:val="0030476A"/>
    <w:rsid w:val="003064B1"/>
    <w:rsid w:val="00307D30"/>
    <w:rsid w:val="0031278E"/>
    <w:rsid w:val="00320BE0"/>
    <w:rsid w:val="003226CE"/>
    <w:rsid w:val="00324E1B"/>
    <w:rsid w:val="00325378"/>
    <w:rsid w:val="00330DC8"/>
    <w:rsid w:val="00331308"/>
    <w:rsid w:val="00334CB4"/>
    <w:rsid w:val="00335E29"/>
    <w:rsid w:val="0034181C"/>
    <w:rsid w:val="00341D78"/>
    <w:rsid w:val="003556A8"/>
    <w:rsid w:val="00355B59"/>
    <w:rsid w:val="003629EB"/>
    <w:rsid w:val="00363222"/>
    <w:rsid w:val="00363BCC"/>
    <w:rsid w:val="00366773"/>
    <w:rsid w:val="00370465"/>
    <w:rsid w:val="003721A8"/>
    <w:rsid w:val="003808BC"/>
    <w:rsid w:val="00384049"/>
    <w:rsid w:val="00385603"/>
    <w:rsid w:val="00387DF8"/>
    <w:rsid w:val="00397F3F"/>
    <w:rsid w:val="003A034A"/>
    <w:rsid w:val="003A25C8"/>
    <w:rsid w:val="003A6CBC"/>
    <w:rsid w:val="003B232E"/>
    <w:rsid w:val="003B3A89"/>
    <w:rsid w:val="003B622A"/>
    <w:rsid w:val="003C146D"/>
    <w:rsid w:val="003D416E"/>
    <w:rsid w:val="003D5465"/>
    <w:rsid w:val="003D61B9"/>
    <w:rsid w:val="003E1335"/>
    <w:rsid w:val="003E3438"/>
    <w:rsid w:val="003E651C"/>
    <w:rsid w:val="003F61E4"/>
    <w:rsid w:val="003F79EB"/>
    <w:rsid w:val="004019EE"/>
    <w:rsid w:val="00407332"/>
    <w:rsid w:val="00410649"/>
    <w:rsid w:val="0042535B"/>
    <w:rsid w:val="00430218"/>
    <w:rsid w:val="004314B7"/>
    <w:rsid w:val="00441A3A"/>
    <w:rsid w:val="00446D8C"/>
    <w:rsid w:val="00451DAE"/>
    <w:rsid w:val="00452115"/>
    <w:rsid w:val="00452C8A"/>
    <w:rsid w:val="004543EF"/>
    <w:rsid w:val="00454CD3"/>
    <w:rsid w:val="00464396"/>
    <w:rsid w:val="0047195E"/>
    <w:rsid w:val="00472B26"/>
    <w:rsid w:val="00474672"/>
    <w:rsid w:val="00475CFD"/>
    <w:rsid w:val="00476170"/>
    <w:rsid w:val="00476BF3"/>
    <w:rsid w:val="00477F45"/>
    <w:rsid w:val="004826D3"/>
    <w:rsid w:val="00482C3C"/>
    <w:rsid w:val="00491648"/>
    <w:rsid w:val="004935D2"/>
    <w:rsid w:val="00495F1D"/>
    <w:rsid w:val="004A2714"/>
    <w:rsid w:val="004A324E"/>
    <w:rsid w:val="004A460E"/>
    <w:rsid w:val="004A4C4E"/>
    <w:rsid w:val="004A6A20"/>
    <w:rsid w:val="004B2E3E"/>
    <w:rsid w:val="004B300A"/>
    <w:rsid w:val="004B3F8E"/>
    <w:rsid w:val="004B7BFB"/>
    <w:rsid w:val="004C45CC"/>
    <w:rsid w:val="004C79E3"/>
    <w:rsid w:val="004C7A1D"/>
    <w:rsid w:val="004D142D"/>
    <w:rsid w:val="004D146C"/>
    <w:rsid w:val="004D1EA6"/>
    <w:rsid w:val="004E0D31"/>
    <w:rsid w:val="00500D2C"/>
    <w:rsid w:val="00502739"/>
    <w:rsid w:val="0050680D"/>
    <w:rsid w:val="0051370F"/>
    <w:rsid w:val="00521244"/>
    <w:rsid w:val="00524111"/>
    <w:rsid w:val="00524EC1"/>
    <w:rsid w:val="00525DD8"/>
    <w:rsid w:val="005306E4"/>
    <w:rsid w:val="00532D2A"/>
    <w:rsid w:val="00533CE7"/>
    <w:rsid w:val="00535F63"/>
    <w:rsid w:val="00541CDC"/>
    <w:rsid w:val="0054271C"/>
    <w:rsid w:val="00542E24"/>
    <w:rsid w:val="00543138"/>
    <w:rsid w:val="005441D5"/>
    <w:rsid w:val="00544C15"/>
    <w:rsid w:val="00545B38"/>
    <w:rsid w:val="0054602F"/>
    <w:rsid w:val="00547D80"/>
    <w:rsid w:val="005507CE"/>
    <w:rsid w:val="005522DE"/>
    <w:rsid w:val="005534D4"/>
    <w:rsid w:val="00555D60"/>
    <w:rsid w:val="00556B56"/>
    <w:rsid w:val="00557F6F"/>
    <w:rsid w:val="00562716"/>
    <w:rsid w:val="005634D3"/>
    <w:rsid w:val="00564FA1"/>
    <w:rsid w:val="0057090E"/>
    <w:rsid w:val="00576DD4"/>
    <w:rsid w:val="00577969"/>
    <w:rsid w:val="005865A8"/>
    <w:rsid w:val="00586E98"/>
    <w:rsid w:val="005907D9"/>
    <w:rsid w:val="005933D8"/>
    <w:rsid w:val="00597693"/>
    <w:rsid w:val="005A49F3"/>
    <w:rsid w:val="005B0DAB"/>
    <w:rsid w:val="005B2C53"/>
    <w:rsid w:val="005B5C20"/>
    <w:rsid w:val="005C1A7C"/>
    <w:rsid w:val="005C2619"/>
    <w:rsid w:val="005C6AE3"/>
    <w:rsid w:val="005C7CAD"/>
    <w:rsid w:val="005D0D21"/>
    <w:rsid w:val="005D3207"/>
    <w:rsid w:val="005D6145"/>
    <w:rsid w:val="005D7F97"/>
    <w:rsid w:val="005E4958"/>
    <w:rsid w:val="005F4531"/>
    <w:rsid w:val="005F4C1E"/>
    <w:rsid w:val="005F6E29"/>
    <w:rsid w:val="005F7E6B"/>
    <w:rsid w:val="00601752"/>
    <w:rsid w:val="006032F4"/>
    <w:rsid w:val="00603417"/>
    <w:rsid w:val="00605CA4"/>
    <w:rsid w:val="00606951"/>
    <w:rsid w:val="00613FDD"/>
    <w:rsid w:val="00615F4D"/>
    <w:rsid w:val="006169E3"/>
    <w:rsid w:val="00620B3E"/>
    <w:rsid w:val="00624614"/>
    <w:rsid w:val="00626C67"/>
    <w:rsid w:val="00626EE3"/>
    <w:rsid w:val="00631824"/>
    <w:rsid w:val="006322C1"/>
    <w:rsid w:val="006337BF"/>
    <w:rsid w:val="00633E2E"/>
    <w:rsid w:val="00635C39"/>
    <w:rsid w:val="00637B59"/>
    <w:rsid w:val="006418DC"/>
    <w:rsid w:val="00644386"/>
    <w:rsid w:val="006461C3"/>
    <w:rsid w:val="0064637C"/>
    <w:rsid w:val="0064644E"/>
    <w:rsid w:val="006465EE"/>
    <w:rsid w:val="00647627"/>
    <w:rsid w:val="00651E4D"/>
    <w:rsid w:val="00652CD7"/>
    <w:rsid w:val="0065309F"/>
    <w:rsid w:val="00663097"/>
    <w:rsid w:val="0066457F"/>
    <w:rsid w:val="006677CD"/>
    <w:rsid w:val="006703CA"/>
    <w:rsid w:val="006760B7"/>
    <w:rsid w:val="00685981"/>
    <w:rsid w:val="00691EB2"/>
    <w:rsid w:val="00693163"/>
    <w:rsid w:val="00695A6E"/>
    <w:rsid w:val="00697740"/>
    <w:rsid w:val="006A3CE7"/>
    <w:rsid w:val="006A3D09"/>
    <w:rsid w:val="006B05B7"/>
    <w:rsid w:val="006B07C0"/>
    <w:rsid w:val="006B0F77"/>
    <w:rsid w:val="006B0FA1"/>
    <w:rsid w:val="006B752C"/>
    <w:rsid w:val="006B7795"/>
    <w:rsid w:val="006C0425"/>
    <w:rsid w:val="006C0D9F"/>
    <w:rsid w:val="006C1ABA"/>
    <w:rsid w:val="006C3785"/>
    <w:rsid w:val="006C3B4E"/>
    <w:rsid w:val="006C5388"/>
    <w:rsid w:val="006C6B6A"/>
    <w:rsid w:val="006C7663"/>
    <w:rsid w:val="006C7697"/>
    <w:rsid w:val="006C76F0"/>
    <w:rsid w:val="006D04AC"/>
    <w:rsid w:val="006D5CE3"/>
    <w:rsid w:val="006E0E38"/>
    <w:rsid w:val="006F041A"/>
    <w:rsid w:val="006F0F2A"/>
    <w:rsid w:val="006F3329"/>
    <w:rsid w:val="006F3B33"/>
    <w:rsid w:val="007009FE"/>
    <w:rsid w:val="007009FF"/>
    <w:rsid w:val="00700A91"/>
    <w:rsid w:val="0070468A"/>
    <w:rsid w:val="00723F80"/>
    <w:rsid w:val="0072460F"/>
    <w:rsid w:val="00725692"/>
    <w:rsid w:val="00727A9D"/>
    <w:rsid w:val="0073570F"/>
    <w:rsid w:val="00740CC0"/>
    <w:rsid w:val="00741D77"/>
    <w:rsid w:val="00741E9D"/>
    <w:rsid w:val="007421E3"/>
    <w:rsid w:val="00744CA8"/>
    <w:rsid w:val="007504BE"/>
    <w:rsid w:val="00761B95"/>
    <w:rsid w:val="00763084"/>
    <w:rsid w:val="007633AD"/>
    <w:rsid w:val="00765614"/>
    <w:rsid w:val="00765B5A"/>
    <w:rsid w:val="007709F1"/>
    <w:rsid w:val="00771AAD"/>
    <w:rsid w:val="00776DA8"/>
    <w:rsid w:val="0078166B"/>
    <w:rsid w:val="0078195E"/>
    <w:rsid w:val="00781F85"/>
    <w:rsid w:val="00783A95"/>
    <w:rsid w:val="00784B2B"/>
    <w:rsid w:val="00785E32"/>
    <w:rsid w:val="0079017A"/>
    <w:rsid w:val="00791A18"/>
    <w:rsid w:val="00793004"/>
    <w:rsid w:val="00794E15"/>
    <w:rsid w:val="007A4B79"/>
    <w:rsid w:val="007B363B"/>
    <w:rsid w:val="007B74AD"/>
    <w:rsid w:val="007B7EF6"/>
    <w:rsid w:val="007C0681"/>
    <w:rsid w:val="007C17D6"/>
    <w:rsid w:val="007C312B"/>
    <w:rsid w:val="007C6054"/>
    <w:rsid w:val="007C61A2"/>
    <w:rsid w:val="007C638F"/>
    <w:rsid w:val="007C76B9"/>
    <w:rsid w:val="007D77D1"/>
    <w:rsid w:val="007E5888"/>
    <w:rsid w:val="007E7F8E"/>
    <w:rsid w:val="007F1DB3"/>
    <w:rsid w:val="007F5E00"/>
    <w:rsid w:val="007F7432"/>
    <w:rsid w:val="00801FDD"/>
    <w:rsid w:val="008027D7"/>
    <w:rsid w:val="00805C50"/>
    <w:rsid w:val="00805E9B"/>
    <w:rsid w:val="00807BCF"/>
    <w:rsid w:val="00810D2C"/>
    <w:rsid w:val="008138B1"/>
    <w:rsid w:val="0082002E"/>
    <w:rsid w:val="00821060"/>
    <w:rsid w:val="008210D1"/>
    <w:rsid w:val="00831EE7"/>
    <w:rsid w:val="00832819"/>
    <w:rsid w:val="00834146"/>
    <w:rsid w:val="00834DAE"/>
    <w:rsid w:val="008360D3"/>
    <w:rsid w:val="00840B75"/>
    <w:rsid w:val="008476F9"/>
    <w:rsid w:val="008503F5"/>
    <w:rsid w:val="0085135C"/>
    <w:rsid w:val="00861A7A"/>
    <w:rsid w:val="00866AE5"/>
    <w:rsid w:val="00866C06"/>
    <w:rsid w:val="00871E51"/>
    <w:rsid w:val="0088312C"/>
    <w:rsid w:val="00883232"/>
    <w:rsid w:val="0088693C"/>
    <w:rsid w:val="0088778B"/>
    <w:rsid w:val="00887D7C"/>
    <w:rsid w:val="008A613C"/>
    <w:rsid w:val="008B152F"/>
    <w:rsid w:val="008B2C2E"/>
    <w:rsid w:val="008B5E18"/>
    <w:rsid w:val="008C0195"/>
    <w:rsid w:val="008C0AD2"/>
    <w:rsid w:val="008C18E0"/>
    <w:rsid w:val="008C4523"/>
    <w:rsid w:val="008C63D0"/>
    <w:rsid w:val="008C6423"/>
    <w:rsid w:val="008D16B4"/>
    <w:rsid w:val="008D1EC2"/>
    <w:rsid w:val="008D52DB"/>
    <w:rsid w:val="008D5327"/>
    <w:rsid w:val="008D64C4"/>
    <w:rsid w:val="008E2A5B"/>
    <w:rsid w:val="008E2A9E"/>
    <w:rsid w:val="008E2E82"/>
    <w:rsid w:val="008E52ED"/>
    <w:rsid w:val="008F1B6E"/>
    <w:rsid w:val="008F35BA"/>
    <w:rsid w:val="008F59F9"/>
    <w:rsid w:val="00900586"/>
    <w:rsid w:val="0090412A"/>
    <w:rsid w:val="009066A7"/>
    <w:rsid w:val="009068C0"/>
    <w:rsid w:val="00907F1C"/>
    <w:rsid w:val="00914DC0"/>
    <w:rsid w:val="00920299"/>
    <w:rsid w:val="009208B8"/>
    <w:rsid w:val="00922F34"/>
    <w:rsid w:val="009234E9"/>
    <w:rsid w:val="00924440"/>
    <w:rsid w:val="00926290"/>
    <w:rsid w:val="00927AD5"/>
    <w:rsid w:val="00931E80"/>
    <w:rsid w:val="00932C27"/>
    <w:rsid w:val="009353E9"/>
    <w:rsid w:val="00937C98"/>
    <w:rsid w:val="00937FFE"/>
    <w:rsid w:val="00940892"/>
    <w:rsid w:val="00942415"/>
    <w:rsid w:val="00942628"/>
    <w:rsid w:val="0095129A"/>
    <w:rsid w:val="00951C8C"/>
    <w:rsid w:val="00952248"/>
    <w:rsid w:val="00954E6E"/>
    <w:rsid w:val="00960A96"/>
    <w:rsid w:val="009628C6"/>
    <w:rsid w:val="00962C7D"/>
    <w:rsid w:val="00972C38"/>
    <w:rsid w:val="0098331D"/>
    <w:rsid w:val="00985C81"/>
    <w:rsid w:val="0098783A"/>
    <w:rsid w:val="00987ED4"/>
    <w:rsid w:val="009B540D"/>
    <w:rsid w:val="009B5F06"/>
    <w:rsid w:val="009B697D"/>
    <w:rsid w:val="009B6C26"/>
    <w:rsid w:val="009C0835"/>
    <w:rsid w:val="009C12D6"/>
    <w:rsid w:val="009C3DC0"/>
    <w:rsid w:val="009C4F66"/>
    <w:rsid w:val="009C6D8D"/>
    <w:rsid w:val="009D3CCA"/>
    <w:rsid w:val="009D4CF5"/>
    <w:rsid w:val="009E08E5"/>
    <w:rsid w:val="009F15F0"/>
    <w:rsid w:val="009F2BA1"/>
    <w:rsid w:val="00A0266D"/>
    <w:rsid w:val="00A07674"/>
    <w:rsid w:val="00A109CC"/>
    <w:rsid w:val="00A10CC4"/>
    <w:rsid w:val="00A13156"/>
    <w:rsid w:val="00A141A6"/>
    <w:rsid w:val="00A20AD8"/>
    <w:rsid w:val="00A223A9"/>
    <w:rsid w:val="00A253DD"/>
    <w:rsid w:val="00A27DFC"/>
    <w:rsid w:val="00A301D7"/>
    <w:rsid w:val="00A353C0"/>
    <w:rsid w:val="00A35D90"/>
    <w:rsid w:val="00A36460"/>
    <w:rsid w:val="00A36BCE"/>
    <w:rsid w:val="00A37402"/>
    <w:rsid w:val="00A37C8D"/>
    <w:rsid w:val="00A41EBF"/>
    <w:rsid w:val="00A4246C"/>
    <w:rsid w:val="00A4494B"/>
    <w:rsid w:val="00A47125"/>
    <w:rsid w:val="00A526D6"/>
    <w:rsid w:val="00A536FF"/>
    <w:rsid w:val="00A577F2"/>
    <w:rsid w:val="00A61930"/>
    <w:rsid w:val="00A62E6B"/>
    <w:rsid w:val="00A710D9"/>
    <w:rsid w:val="00A7141D"/>
    <w:rsid w:val="00A73D65"/>
    <w:rsid w:val="00A7520E"/>
    <w:rsid w:val="00A771AC"/>
    <w:rsid w:val="00A84A4F"/>
    <w:rsid w:val="00A85D05"/>
    <w:rsid w:val="00A9185B"/>
    <w:rsid w:val="00A9229E"/>
    <w:rsid w:val="00A93513"/>
    <w:rsid w:val="00A942A2"/>
    <w:rsid w:val="00AA0C1D"/>
    <w:rsid w:val="00AA148A"/>
    <w:rsid w:val="00AA3376"/>
    <w:rsid w:val="00AB1899"/>
    <w:rsid w:val="00AB38AC"/>
    <w:rsid w:val="00AB4027"/>
    <w:rsid w:val="00AC49FD"/>
    <w:rsid w:val="00AD1511"/>
    <w:rsid w:val="00AD43D0"/>
    <w:rsid w:val="00AE74FE"/>
    <w:rsid w:val="00AF6372"/>
    <w:rsid w:val="00AF7E5B"/>
    <w:rsid w:val="00B06DF6"/>
    <w:rsid w:val="00B14E83"/>
    <w:rsid w:val="00B15AC4"/>
    <w:rsid w:val="00B2353E"/>
    <w:rsid w:val="00B23DD8"/>
    <w:rsid w:val="00B314D5"/>
    <w:rsid w:val="00B34C6A"/>
    <w:rsid w:val="00B3608B"/>
    <w:rsid w:val="00B50F0F"/>
    <w:rsid w:val="00B639F3"/>
    <w:rsid w:val="00B653F4"/>
    <w:rsid w:val="00B72D65"/>
    <w:rsid w:val="00B750DB"/>
    <w:rsid w:val="00B75E2A"/>
    <w:rsid w:val="00B80842"/>
    <w:rsid w:val="00B839D6"/>
    <w:rsid w:val="00B87C85"/>
    <w:rsid w:val="00B90BE8"/>
    <w:rsid w:val="00B94930"/>
    <w:rsid w:val="00BA0503"/>
    <w:rsid w:val="00BA539E"/>
    <w:rsid w:val="00BB21A6"/>
    <w:rsid w:val="00BB2DFF"/>
    <w:rsid w:val="00BB57CA"/>
    <w:rsid w:val="00BB74D0"/>
    <w:rsid w:val="00BC211C"/>
    <w:rsid w:val="00BC43BD"/>
    <w:rsid w:val="00BD1C7C"/>
    <w:rsid w:val="00BD25FA"/>
    <w:rsid w:val="00BD3A14"/>
    <w:rsid w:val="00BD58F9"/>
    <w:rsid w:val="00BE053E"/>
    <w:rsid w:val="00BE0B1C"/>
    <w:rsid w:val="00BE2DC5"/>
    <w:rsid w:val="00BE4AC6"/>
    <w:rsid w:val="00BE567C"/>
    <w:rsid w:val="00BF23D2"/>
    <w:rsid w:val="00BF24BB"/>
    <w:rsid w:val="00BF29F6"/>
    <w:rsid w:val="00BF5A8B"/>
    <w:rsid w:val="00C00698"/>
    <w:rsid w:val="00C02B53"/>
    <w:rsid w:val="00C02E8E"/>
    <w:rsid w:val="00C02E98"/>
    <w:rsid w:val="00C06276"/>
    <w:rsid w:val="00C13382"/>
    <w:rsid w:val="00C15DF9"/>
    <w:rsid w:val="00C17FE9"/>
    <w:rsid w:val="00C21A4F"/>
    <w:rsid w:val="00C23B9E"/>
    <w:rsid w:val="00C264C7"/>
    <w:rsid w:val="00C279A3"/>
    <w:rsid w:val="00C30849"/>
    <w:rsid w:val="00C32823"/>
    <w:rsid w:val="00C40CD7"/>
    <w:rsid w:val="00C465FE"/>
    <w:rsid w:val="00C4785E"/>
    <w:rsid w:val="00C523D1"/>
    <w:rsid w:val="00C55302"/>
    <w:rsid w:val="00C62C8E"/>
    <w:rsid w:val="00C63D43"/>
    <w:rsid w:val="00C6584B"/>
    <w:rsid w:val="00C67047"/>
    <w:rsid w:val="00C7053A"/>
    <w:rsid w:val="00C7545C"/>
    <w:rsid w:val="00C814C6"/>
    <w:rsid w:val="00C82B0C"/>
    <w:rsid w:val="00C82BF0"/>
    <w:rsid w:val="00C84C4E"/>
    <w:rsid w:val="00C90CED"/>
    <w:rsid w:val="00C931D3"/>
    <w:rsid w:val="00C96182"/>
    <w:rsid w:val="00C97C5B"/>
    <w:rsid w:val="00CA497D"/>
    <w:rsid w:val="00CA4BEC"/>
    <w:rsid w:val="00CB1BFA"/>
    <w:rsid w:val="00CB2D83"/>
    <w:rsid w:val="00CB4E79"/>
    <w:rsid w:val="00CB7D4F"/>
    <w:rsid w:val="00CC090F"/>
    <w:rsid w:val="00CC3A60"/>
    <w:rsid w:val="00CC3E91"/>
    <w:rsid w:val="00CC5221"/>
    <w:rsid w:val="00CC72AC"/>
    <w:rsid w:val="00CD310D"/>
    <w:rsid w:val="00CD794D"/>
    <w:rsid w:val="00CE0351"/>
    <w:rsid w:val="00CE3E99"/>
    <w:rsid w:val="00CE467D"/>
    <w:rsid w:val="00CF17A1"/>
    <w:rsid w:val="00CF2128"/>
    <w:rsid w:val="00CF325D"/>
    <w:rsid w:val="00CF36EF"/>
    <w:rsid w:val="00CF3B37"/>
    <w:rsid w:val="00CF4473"/>
    <w:rsid w:val="00CF5CED"/>
    <w:rsid w:val="00CF6899"/>
    <w:rsid w:val="00D13522"/>
    <w:rsid w:val="00D1354D"/>
    <w:rsid w:val="00D17C3C"/>
    <w:rsid w:val="00D21BC9"/>
    <w:rsid w:val="00D25FC8"/>
    <w:rsid w:val="00D2768E"/>
    <w:rsid w:val="00D30126"/>
    <w:rsid w:val="00D3198D"/>
    <w:rsid w:val="00D33A44"/>
    <w:rsid w:val="00D370A9"/>
    <w:rsid w:val="00D54A12"/>
    <w:rsid w:val="00D57A66"/>
    <w:rsid w:val="00D57E91"/>
    <w:rsid w:val="00D61314"/>
    <w:rsid w:val="00D62AA0"/>
    <w:rsid w:val="00D63063"/>
    <w:rsid w:val="00D64256"/>
    <w:rsid w:val="00D720C0"/>
    <w:rsid w:val="00D769A0"/>
    <w:rsid w:val="00D84E05"/>
    <w:rsid w:val="00D91D55"/>
    <w:rsid w:val="00D949AF"/>
    <w:rsid w:val="00D952B1"/>
    <w:rsid w:val="00D95C69"/>
    <w:rsid w:val="00D972A6"/>
    <w:rsid w:val="00DA037A"/>
    <w:rsid w:val="00DA1B19"/>
    <w:rsid w:val="00DA2DD8"/>
    <w:rsid w:val="00DA56C6"/>
    <w:rsid w:val="00DA6807"/>
    <w:rsid w:val="00DA6BB5"/>
    <w:rsid w:val="00DB221D"/>
    <w:rsid w:val="00DB29C6"/>
    <w:rsid w:val="00DB2C73"/>
    <w:rsid w:val="00DB3D55"/>
    <w:rsid w:val="00DB53A4"/>
    <w:rsid w:val="00DB64E9"/>
    <w:rsid w:val="00DB7A42"/>
    <w:rsid w:val="00DC037D"/>
    <w:rsid w:val="00DC1EEB"/>
    <w:rsid w:val="00DC501F"/>
    <w:rsid w:val="00DC61C3"/>
    <w:rsid w:val="00DD4DD5"/>
    <w:rsid w:val="00DD7044"/>
    <w:rsid w:val="00DF1FC2"/>
    <w:rsid w:val="00DF4ED5"/>
    <w:rsid w:val="00DF6134"/>
    <w:rsid w:val="00E01D9B"/>
    <w:rsid w:val="00E024A9"/>
    <w:rsid w:val="00E03E38"/>
    <w:rsid w:val="00E0568A"/>
    <w:rsid w:val="00E1044C"/>
    <w:rsid w:val="00E10F08"/>
    <w:rsid w:val="00E11A4D"/>
    <w:rsid w:val="00E155A4"/>
    <w:rsid w:val="00E15C6E"/>
    <w:rsid w:val="00E20EB2"/>
    <w:rsid w:val="00E24666"/>
    <w:rsid w:val="00E31115"/>
    <w:rsid w:val="00E367E9"/>
    <w:rsid w:val="00E427E5"/>
    <w:rsid w:val="00E4502D"/>
    <w:rsid w:val="00E45DFD"/>
    <w:rsid w:val="00E4799E"/>
    <w:rsid w:val="00E5049E"/>
    <w:rsid w:val="00E50813"/>
    <w:rsid w:val="00E55056"/>
    <w:rsid w:val="00E6235D"/>
    <w:rsid w:val="00E633A0"/>
    <w:rsid w:val="00E63F20"/>
    <w:rsid w:val="00E673C2"/>
    <w:rsid w:val="00E67869"/>
    <w:rsid w:val="00E70914"/>
    <w:rsid w:val="00E71C54"/>
    <w:rsid w:val="00E727CD"/>
    <w:rsid w:val="00E7494C"/>
    <w:rsid w:val="00E74C19"/>
    <w:rsid w:val="00E805EB"/>
    <w:rsid w:val="00E807DF"/>
    <w:rsid w:val="00E84541"/>
    <w:rsid w:val="00E9360D"/>
    <w:rsid w:val="00E93867"/>
    <w:rsid w:val="00E95859"/>
    <w:rsid w:val="00E96BAD"/>
    <w:rsid w:val="00E972E2"/>
    <w:rsid w:val="00E97572"/>
    <w:rsid w:val="00EA532B"/>
    <w:rsid w:val="00EA69D0"/>
    <w:rsid w:val="00EA7DCC"/>
    <w:rsid w:val="00EB3EC3"/>
    <w:rsid w:val="00EB407F"/>
    <w:rsid w:val="00EC3FD6"/>
    <w:rsid w:val="00EC4208"/>
    <w:rsid w:val="00EC51FB"/>
    <w:rsid w:val="00ED022B"/>
    <w:rsid w:val="00ED0502"/>
    <w:rsid w:val="00ED204E"/>
    <w:rsid w:val="00ED2E59"/>
    <w:rsid w:val="00ED2F4F"/>
    <w:rsid w:val="00ED39E3"/>
    <w:rsid w:val="00ED4A2B"/>
    <w:rsid w:val="00ED754B"/>
    <w:rsid w:val="00EE053F"/>
    <w:rsid w:val="00EE1F15"/>
    <w:rsid w:val="00EE5B36"/>
    <w:rsid w:val="00EE6B41"/>
    <w:rsid w:val="00EF0AFB"/>
    <w:rsid w:val="00EF56B5"/>
    <w:rsid w:val="00EF636B"/>
    <w:rsid w:val="00EF65B7"/>
    <w:rsid w:val="00EF6A09"/>
    <w:rsid w:val="00F007C0"/>
    <w:rsid w:val="00F02F75"/>
    <w:rsid w:val="00F16E5D"/>
    <w:rsid w:val="00F20D0C"/>
    <w:rsid w:val="00F24915"/>
    <w:rsid w:val="00F26924"/>
    <w:rsid w:val="00F33C47"/>
    <w:rsid w:val="00F369F5"/>
    <w:rsid w:val="00F374D8"/>
    <w:rsid w:val="00F37562"/>
    <w:rsid w:val="00F401F9"/>
    <w:rsid w:val="00F40D41"/>
    <w:rsid w:val="00F52649"/>
    <w:rsid w:val="00F52E67"/>
    <w:rsid w:val="00F55AF2"/>
    <w:rsid w:val="00F61C39"/>
    <w:rsid w:val="00F623CD"/>
    <w:rsid w:val="00F677DE"/>
    <w:rsid w:val="00F70C38"/>
    <w:rsid w:val="00F72025"/>
    <w:rsid w:val="00F73380"/>
    <w:rsid w:val="00F73C3D"/>
    <w:rsid w:val="00F745B2"/>
    <w:rsid w:val="00F773E1"/>
    <w:rsid w:val="00F80175"/>
    <w:rsid w:val="00F81A12"/>
    <w:rsid w:val="00F82739"/>
    <w:rsid w:val="00F84CCE"/>
    <w:rsid w:val="00F85249"/>
    <w:rsid w:val="00F85A41"/>
    <w:rsid w:val="00F85AFC"/>
    <w:rsid w:val="00F866DB"/>
    <w:rsid w:val="00F905F2"/>
    <w:rsid w:val="00F945F2"/>
    <w:rsid w:val="00F96526"/>
    <w:rsid w:val="00F96C82"/>
    <w:rsid w:val="00F96F41"/>
    <w:rsid w:val="00F97325"/>
    <w:rsid w:val="00FA1218"/>
    <w:rsid w:val="00FA4506"/>
    <w:rsid w:val="00FA6DDD"/>
    <w:rsid w:val="00FA7E61"/>
    <w:rsid w:val="00FB01DE"/>
    <w:rsid w:val="00FB0B21"/>
    <w:rsid w:val="00FB1354"/>
    <w:rsid w:val="00FB27A6"/>
    <w:rsid w:val="00FB546F"/>
    <w:rsid w:val="00FB5EB3"/>
    <w:rsid w:val="00FC2851"/>
    <w:rsid w:val="00FC5A3D"/>
    <w:rsid w:val="00FC67C7"/>
    <w:rsid w:val="00FC685E"/>
    <w:rsid w:val="00FC6875"/>
    <w:rsid w:val="00FD1DC6"/>
    <w:rsid w:val="00FD25F4"/>
    <w:rsid w:val="00FD3E97"/>
    <w:rsid w:val="00FD6410"/>
    <w:rsid w:val="00FD754F"/>
    <w:rsid w:val="00FD75E1"/>
    <w:rsid w:val="00FD760E"/>
    <w:rsid w:val="00FD7B5E"/>
    <w:rsid w:val="00FE1344"/>
    <w:rsid w:val="00FE1551"/>
    <w:rsid w:val="00FE2ADE"/>
    <w:rsid w:val="00FE46D5"/>
    <w:rsid w:val="00FE6D48"/>
    <w:rsid w:val="00FF00F9"/>
    <w:rsid w:val="00FF050B"/>
    <w:rsid w:val="00FF06FA"/>
    <w:rsid w:val="00FF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CDA5DC9E-7CD3-44AA-BF18-B4CE9A52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table" w:styleId="Tablaconcuadrcula">
    <w:name w:val="Table Grid"/>
    <w:basedOn w:val="Tablanormal"/>
    <w:uiPriority w:val="39"/>
    <w:rsid w:val="00DA5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E74F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E74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JfsO60nLcN2peYRcrproklBCw52Yc0R-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endgb.com/NJKvcpDFl8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5C23CD-6772-4557-8009-047F5AB71D6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526</Words>
  <Characters>2894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Pablo Andrés Silva Páez</dc:creator>
  <cp:lastModifiedBy>Luz Maria Rico Jardon</cp:lastModifiedBy>
  <cp:revision>2</cp:revision>
  <cp:lastPrinted>2024-10-03T14:20:00Z</cp:lastPrinted>
  <dcterms:created xsi:type="dcterms:W3CDTF">2026-11-03T19:11:00Z</dcterms:created>
  <dcterms:modified xsi:type="dcterms:W3CDTF">2026-11-03T19:11:00Z</dcterms:modified>
</cp:coreProperties>
</file>