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2C182" w14:textId="61E23B2F" w:rsidR="0030476A" w:rsidRPr="000A408C" w:rsidRDefault="004A2714" w:rsidP="00A73D65">
      <w:pPr>
        <w:spacing w:line="360" w:lineRule="auto"/>
        <w:jc w:val="both"/>
        <w:rPr>
          <w:rFonts w:ascii="Noto Sans" w:hAnsi="Noto Sans" w:cs="Noto Sans"/>
          <w:sz w:val="19"/>
          <w:szCs w:val="19"/>
          <w:lang w:val="es-MX"/>
        </w:rPr>
      </w:pPr>
      <w:r w:rsidRPr="00DA1B19">
        <w:rPr>
          <w:rFonts w:ascii="Geomanist" w:hAnsi="Geomanist"/>
          <w:noProof/>
          <w:sz w:val="21"/>
          <w:szCs w:val="21"/>
          <w:lang w:val="es-MX" w:eastAsia="es-MX"/>
        </w:rPr>
        <mc:AlternateContent>
          <mc:Choice Requires="wps">
            <w:drawing>
              <wp:anchor distT="0" distB="0" distL="114300" distR="114300" simplePos="0" relativeHeight="251660288" behindDoc="0" locked="0" layoutInCell="1" allowOverlap="1" wp14:anchorId="1A4F6F4B" wp14:editId="3BEA71ED">
                <wp:simplePos x="0" y="0"/>
                <wp:positionH relativeFrom="column">
                  <wp:posOffset>2466975</wp:posOffset>
                </wp:positionH>
                <wp:positionV relativeFrom="paragraph">
                  <wp:posOffset>0</wp:posOffset>
                </wp:positionV>
                <wp:extent cx="3752215" cy="638175"/>
                <wp:effectExtent l="0" t="0" r="635" b="9525"/>
                <wp:wrapSquare wrapText="bothSides"/>
                <wp:docPr id="3" name="Text Box 2"/>
                <wp:cNvGraphicFramePr/>
                <a:graphic xmlns:a="http://schemas.openxmlformats.org/drawingml/2006/main">
                  <a:graphicData uri="http://schemas.microsoft.com/office/word/2010/wordprocessingShape">
                    <wps:wsp>
                      <wps:cNvSpPr txBox="1"/>
                      <wps:spPr>
                        <a:xfrm>
                          <a:off x="0" y="0"/>
                          <a:ext cx="3752215" cy="63817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3661AE0" w14:textId="77777777" w:rsidR="0090279C" w:rsidRDefault="004A2714" w:rsidP="0090279C">
                            <w:pPr>
                              <w:spacing w:before="120" w:after="40" w:line="220" w:lineRule="exact"/>
                              <w:jc w:val="right"/>
                              <w:rPr>
                                <w:rFonts w:ascii="Noto Sans" w:hAnsi="Noto Sans" w:cs="Noto Sans"/>
                                <w:color w:val="BA8C54"/>
                                <w:sz w:val="28"/>
                                <w:szCs w:val="28"/>
                              </w:rPr>
                            </w:pPr>
                            <w:r w:rsidRPr="004A2714">
                              <w:rPr>
                                <w:rFonts w:ascii="Noto Sans" w:hAnsi="Noto Sans" w:cs="Noto Sans"/>
                                <w:color w:val="BA8C54"/>
                                <w:sz w:val="28"/>
                                <w:szCs w:val="28"/>
                              </w:rPr>
                              <w:t>BOLETÍN DE PRENSA</w:t>
                            </w:r>
                          </w:p>
                          <w:p w14:paraId="27C1B513" w14:textId="406E527D" w:rsidR="005B52A4" w:rsidRPr="0090279C" w:rsidRDefault="005F305E" w:rsidP="0090279C">
                            <w:pPr>
                              <w:spacing w:before="120" w:after="40" w:line="220" w:lineRule="exact"/>
                              <w:jc w:val="right"/>
                              <w:rPr>
                                <w:rFonts w:ascii="Noto Sans" w:hAnsi="Noto Sans" w:cs="Noto Sans"/>
                                <w:color w:val="BA8C54"/>
                                <w:sz w:val="28"/>
                                <w:szCs w:val="28"/>
                              </w:rPr>
                            </w:pPr>
                            <w:r>
                              <w:rPr>
                                <w:rFonts w:ascii="Noto Sans" w:eastAsia="Montserrat Medium" w:hAnsi="Noto Sans" w:cs="Noto Sans"/>
                                <w:sz w:val="20"/>
                                <w:szCs w:val="20"/>
                              </w:rPr>
                              <w:t>Ciudad de México</w:t>
                            </w:r>
                            <w:r w:rsidR="00DA1B19" w:rsidRPr="004E0D31">
                              <w:rPr>
                                <w:rFonts w:ascii="Noto Sans" w:eastAsia="Montserrat Medium" w:hAnsi="Noto Sans" w:cs="Noto Sans"/>
                                <w:sz w:val="20"/>
                                <w:szCs w:val="20"/>
                              </w:rPr>
                              <w:t xml:space="preserve">, </w:t>
                            </w:r>
                            <w:r w:rsidR="00D76465">
                              <w:rPr>
                                <w:rFonts w:ascii="Noto Sans" w:eastAsia="Montserrat Medium" w:hAnsi="Noto Sans" w:cs="Noto Sans"/>
                                <w:sz w:val="20"/>
                                <w:szCs w:val="20"/>
                              </w:rPr>
                              <w:t>miércoles 3 de septiembre</w:t>
                            </w:r>
                            <w:r w:rsidR="004A2714">
                              <w:rPr>
                                <w:rFonts w:ascii="Noto Sans" w:eastAsia="Montserrat Medium" w:hAnsi="Noto Sans" w:cs="Noto Sans"/>
                                <w:sz w:val="20"/>
                                <w:szCs w:val="20"/>
                              </w:rPr>
                              <w:t xml:space="preserve"> </w:t>
                            </w:r>
                            <w:r w:rsidR="00DA1B19" w:rsidRPr="004E0D31">
                              <w:rPr>
                                <w:rFonts w:ascii="Noto Sans" w:eastAsia="Montserrat Medium" w:hAnsi="Noto Sans" w:cs="Noto Sans"/>
                                <w:sz w:val="20"/>
                                <w:szCs w:val="20"/>
                              </w:rPr>
                              <w:t>de 202</w:t>
                            </w:r>
                            <w:r w:rsidR="004A2714">
                              <w:rPr>
                                <w:rFonts w:ascii="Noto Sans" w:eastAsia="Montserrat Medium" w:hAnsi="Noto Sans" w:cs="Noto Sans"/>
                                <w:sz w:val="20"/>
                                <w:szCs w:val="20"/>
                              </w:rPr>
                              <w:t>5</w:t>
                            </w:r>
                          </w:p>
                          <w:p w14:paraId="5C1C7F70" w14:textId="1D6D2565" w:rsidR="00DA1B19" w:rsidRPr="004E0D31" w:rsidRDefault="005B52A4" w:rsidP="004A2714">
                            <w:pPr>
                              <w:spacing w:before="120" w:after="40" w:line="220" w:lineRule="exact"/>
                              <w:jc w:val="right"/>
                              <w:rPr>
                                <w:rFonts w:ascii="Noto Sans" w:hAnsi="Noto Sans" w:cs="Noto Sans"/>
                                <w:sz w:val="20"/>
                                <w:szCs w:val="20"/>
                              </w:rPr>
                            </w:pPr>
                            <w:r>
                              <w:rPr>
                                <w:rFonts w:ascii="Noto Sans" w:eastAsia="Montserrat Medium" w:hAnsi="Noto Sans" w:cs="Noto Sans"/>
                                <w:sz w:val="20"/>
                                <w:szCs w:val="20"/>
                              </w:rPr>
                              <w:t xml:space="preserve">No. </w:t>
                            </w:r>
                            <w:r w:rsidR="004A6B32">
                              <w:rPr>
                                <w:rFonts w:ascii="Noto Sans" w:eastAsia="Montserrat Medium" w:hAnsi="Noto Sans" w:cs="Noto Sans"/>
                                <w:sz w:val="20"/>
                                <w:szCs w:val="20"/>
                              </w:rPr>
                              <w:t>448</w:t>
                            </w:r>
                            <w:r>
                              <w:rPr>
                                <w:rFonts w:ascii="Noto Sans" w:eastAsia="Montserrat Medium" w:hAnsi="Noto Sans" w:cs="Noto Sans"/>
                                <w:sz w:val="20"/>
                                <w:szCs w:val="20"/>
                              </w:rPr>
                              <w:t>/2025</w:t>
                            </w:r>
                            <w:r w:rsidR="00DA1B19" w:rsidRPr="004E0D31">
                              <w:rPr>
                                <w:rFonts w:ascii="Noto Sans" w:hAnsi="Noto Sans" w:cs="Noto Sans"/>
                                <w:sz w:val="20"/>
                                <w:szCs w:val="20"/>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4F6F4B" id="_x0000_t202" coordsize="21600,21600" o:spt="202" path="m,l,21600r21600,l21600,xe">
                <v:stroke joinstyle="miter"/>
                <v:path gradientshapeok="t" o:connecttype="rect"/>
              </v:shapetype>
              <v:shape id="Text Box 2" o:spid="_x0000_s1026" type="#_x0000_t202" style="position:absolute;left:0;text-align:left;margin-left:194.25pt;margin-top:0;width:295.45pt;height:5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" filled="f" stroked="f">
                <v:textbox inset="0,0,0,0">
                  <w:txbxContent>
                    <w:p w14:paraId="23661AE0" w14:textId="77777777" w:rsidR="0090279C" w:rsidRDefault="004A2714" w:rsidP="0090279C">
                      <w:pPr>
                        <w:spacing w:before="120" w:after="40" w:line="220" w:lineRule="exact"/>
                        <w:jc w:val="right"/>
                        <w:rPr>
                          <w:rFonts w:ascii="Noto Sans" w:hAnsi="Noto Sans" w:cs="Noto Sans"/>
                          <w:color w:val="BA8C54"/>
                          <w:sz w:val="28"/>
                          <w:szCs w:val="28"/>
                        </w:rPr>
                      </w:pPr>
                      <w:r w:rsidRPr="004A2714">
                        <w:rPr>
                          <w:rFonts w:ascii="Noto Sans" w:hAnsi="Noto Sans" w:cs="Noto Sans"/>
                          <w:color w:val="BA8C54"/>
                          <w:sz w:val="28"/>
                          <w:szCs w:val="28"/>
                        </w:rPr>
                        <w:t>BOLETÍN DE PRENSA</w:t>
                      </w:r>
                    </w:p>
                    <w:p w14:paraId="27C1B513" w14:textId="406E527D" w:rsidR="005B52A4" w:rsidRPr="0090279C" w:rsidRDefault="005F305E" w:rsidP="0090279C">
                      <w:pPr>
                        <w:spacing w:before="120" w:after="40" w:line="220" w:lineRule="exact"/>
                        <w:jc w:val="right"/>
                        <w:rPr>
                          <w:rFonts w:ascii="Noto Sans" w:hAnsi="Noto Sans" w:cs="Noto Sans"/>
                          <w:color w:val="BA8C54"/>
                          <w:sz w:val="28"/>
                          <w:szCs w:val="28"/>
                        </w:rPr>
                      </w:pPr>
                      <w:r>
                        <w:rPr>
                          <w:rFonts w:ascii="Noto Sans" w:eastAsia="Montserrat Medium" w:hAnsi="Noto Sans" w:cs="Noto Sans"/>
                          <w:sz w:val="20"/>
                          <w:szCs w:val="20"/>
                        </w:rPr>
                        <w:t>Ciudad de México</w:t>
                      </w:r>
                      <w:r w:rsidR="00DA1B19" w:rsidRPr="004E0D31">
                        <w:rPr>
                          <w:rFonts w:ascii="Noto Sans" w:eastAsia="Montserrat Medium" w:hAnsi="Noto Sans" w:cs="Noto Sans"/>
                          <w:sz w:val="20"/>
                          <w:szCs w:val="20"/>
                        </w:rPr>
                        <w:t xml:space="preserve">, </w:t>
                      </w:r>
                      <w:r w:rsidR="00D76465">
                        <w:rPr>
                          <w:rFonts w:ascii="Noto Sans" w:eastAsia="Montserrat Medium" w:hAnsi="Noto Sans" w:cs="Noto Sans"/>
                          <w:sz w:val="20"/>
                          <w:szCs w:val="20"/>
                        </w:rPr>
                        <w:t>miércoles 3 de septiembre</w:t>
                      </w:r>
                      <w:r w:rsidR="004A2714">
                        <w:rPr>
                          <w:rFonts w:ascii="Noto Sans" w:eastAsia="Montserrat Medium" w:hAnsi="Noto Sans" w:cs="Noto Sans"/>
                          <w:sz w:val="20"/>
                          <w:szCs w:val="20"/>
                        </w:rPr>
                        <w:t xml:space="preserve"> </w:t>
                      </w:r>
                      <w:r w:rsidR="00DA1B19" w:rsidRPr="004E0D31">
                        <w:rPr>
                          <w:rFonts w:ascii="Noto Sans" w:eastAsia="Montserrat Medium" w:hAnsi="Noto Sans" w:cs="Noto Sans"/>
                          <w:sz w:val="20"/>
                          <w:szCs w:val="20"/>
                        </w:rPr>
                        <w:t>de 202</w:t>
                      </w:r>
                      <w:r w:rsidR="004A2714">
                        <w:rPr>
                          <w:rFonts w:ascii="Noto Sans" w:eastAsia="Montserrat Medium" w:hAnsi="Noto Sans" w:cs="Noto Sans"/>
                          <w:sz w:val="20"/>
                          <w:szCs w:val="20"/>
                        </w:rPr>
                        <w:t>5</w:t>
                      </w:r>
                    </w:p>
                    <w:p w14:paraId="5C1C7F70" w14:textId="1D6D2565" w:rsidR="00DA1B19" w:rsidRPr="004E0D31" w:rsidRDefault="005B52A4" w:rsidP="004A2714">
                      <w:pPr>
                        <w:spacing w:before="120" w:after="40" w:line="220" w:lineRule="exact"/>
                        <w:jc w:val="right"/>
                        <w:rPr>
                          <w:rFonts w:ascii="Noto Sans" w:hAnsi="Noto Sans" w:cs="Noto Sans"/>
                          <w:sz w:val="20"/>
                          <w:szCs w:val="20"/>
                        </w:rPr>
                      </w:pPr>
                      <w:r>
                        <w:rPr>
                          <w:rFonts w:ascii="Noto Sans" w:eastAsia="Montserrat Medium" w:hAnsi="Noto Sans" w:cs="Noto Sans"/>
                          <w:sz w:val="20"/>
                          <w:szCs w:val="20"/>
                        </w:rPr>
                        <w:t xml:space="preserve">No. </w:t>
                      </w:r>
                      <w:r w:rsidR="004A6B32">
                        <w:rPr>
                          <w:rFonts w:ascii="Noto Sans" w:eastAsia="Montserrat Medium" w:hAnsi="Noto Sans" w:cs="Noto Sans"/>
                          <w:sz w:val="20"/>
                          <w:szCs w:val="20"/>
                        </w:rPr>
                        <w:t>448</w:t>
                      </w:r>
                      <w:r>
                        <w:rPr>
                          <w:rFonts w:ascii="Noto Sans" w:eastAsia="Montserrat Medium" w:hAnsi="Noto Sans" w:cs="Noto Sans"/>
                          <w:sz w:val="20"/>
                          <w:szCs w:val="20"/>
                        </w:rPr>
                        <w:t>/2025</w:t>
                      </w:r>
                      <w:r w:rsidR="00DA1B19" w:rsidRPr="004E0D31">
                        <w:rPr>
                          <w:rFonts w:ascii="Noto Sans" w:hAnsi="Noto Sans" w:cs="Noto Sans"/>
                          <w:sz w:val="20"/>
                          <w:szCs w:val="20"/>
                        </w:rPr>
                        <w:t xml:space="preserve"> </w:t>
                      </w:r>
                    </w:p>
                  </w:txbxContent>
                </v:textbox>
                <w10:wrap type="square"/>
              </v:shape>
            </w:pict>
          </mc:Fallback>
        </mc:AlternateContent>
      </w:r>
      <w:r w:rsidR="00A73D65" w:rsidRPr="00007681">
        <w:rPr>
          <w:rFonts w:ascii="Geomanist" w:hAnsi="Geomanist"/>
          <w:sz w:val="21"/>
          <w:szCs w:val="21"/>
          <w:lang w:val="es-MX"/>
        </w:rPr>
        <w:t xml:space="preserve"> </w:t>
      </w:r>
    </w:p>
    <w:p w14:paraId="323893EE" w14:textId="0730CFDF" w:rsidR="00330DC8" w:rsidRPr="000A408C" w:rsidRDefault="00330DC8" w:rsidP="00A73D65">
      <w:pPr>
        <w:spacing w:line="360" w:lineRule="auto"/>
        <w:jc w:val="both"/>
        <w:rPr>
          <w:rFonts w:ascii="Noto Sans" w:hAnsi="Noto Sans" w:cs="Noto Sans"/>
          <w:sz w:val="19"/>
          <w:szCs w:val="19"/>
          <w:lang w:val="es-MX"/>
        </w:rPr>
      </w:pPr>
    </w:p>
    <w:p w14:paraId="59E3A062" w14:textId="63C6EF96" w:rsidR="00330DC8" w:rsidRPr="000A408C" w:rsidRDefault="00330DC8" w:rsidP="00A73D65">
      <w:pPr>
        <w:spacing w:line="360" w:lineRule="auto"/>
        <w:jc w:val="both"/>
        <w:rPr>
          <w:rFonts w:ascii="Noto Sans" w:hAnsi="Noto Sans" w:cs="Noto Sans"/>
          <w:sz w:val="19"/>
          <w:szCs w:val="19"/>
          <w:lang w:val="es-MX"/>
        </w:rPr>
      </w:pPr>
    </w:p>
    <w:p w14:paraId="2AE05CFF" w14:textId="4AEAFCAB" w:rsidR="00893118" w:rsidRPr="00E3758A" w:rsidRDefault="00893118" w:rsidP="00E3758A">
      <w:pPr>
        <w:jc w:val="center"/>
        <w:rPr>
          <w:rFonts w:ascii="Noto Sans" w:hAnsi="Noto Sans" w:cs="Noto Sans"/>
          <w:b/>
          <w:bCs/>
          <w:sz w:val="32"/>
          <w:szCs w:val="32"/>
          <w:lang w:val="es-MX"/>
        </w:rPr>
      </w:pPr>
      <w:r>
        <w:rPr>
          <w:rFonts w:ascii="Noto Sans" w:hAnsi="Noto Sans" w:cs="Noto Sans"/>
          <w:b/>
          <w:bCs/>
          <w:sz w:val="32"/>
          <w:szCs w:val="32"/>
          <w:lang w:val="es-MX"/>
        </w:rPr>
        <w:t xml:space="preserve">Capacita UMFRC del IMSS </w:t>
      </w:r>
      <w:r w:rsidRPr="00893118">
        <w:rPr>
          <w:rFonts w:ascii="Noto Sans" w:hAnsi="Noto Sans" w:cs="Noto Sans"/>
          <w:b/>
          <w:bCs/>
          <w:sz w:val="32"/>
          <w:szCs w:val="32"/>
          <w:lang w:val="es-MX"/>
        </w:rPr>
        <w:t xml:space="preserve">profesionales </w:t>
      </w:r>
      <w:r>
        <w:rPr>
          <w:rFonts w:ascii="Noto Sans" w:hAnsi="Noto Sans" w:cs="Noto Sans"/>
          <w:b/>
          <w:bCs/>
          <w:sz w:val="32"/>
          <w:szCs w:val="32"/>
          <w:lang w:val="es-MX"/>
        </w:rPr>
        <w:t xml:space="preserve">líderes en rehabilitación </w:t>
      </w:r>
      <w:r w:rsidRPr="00893118">
        <w:rPr>
          <w:rFonts w:ascii="Noto Sans" w:hAnsi="Noto Sans" w:cs="Noto Sans"/>
          <w:b/>
          <w:bCs/>
          <w:sz w:val="32"/>
          <w:szCs w:val="32"/>
          <w:lang w:val="es-MX"/>
        </w:rPr>
        <w:t>para transformar vidas con movilidad digna</w:t>
      </w:r>
    </w:p>
    <w:p w14:paraId="451FFBB4" w14:textId="77777777" w:rsidR="00871F23" w:rsidRDefault="00871F23" w:rsidP="007174C2">
      <w:pPr>
        <w:jc w:val="center"/>
        <w:rPr>
          <w:rFonts w:ascii="Noto Sans" w:hAnsi="Noto Sans" w:cs="Noto Sans"/>
          <w:sz w:val="19"/>
          <w:szCs w:val="19"/>
          <w:lang w:val="es-MX"/>
        </w:rPr>
      </w:pPr>
    </w:p>
    <w:p w14:paraId="537EC5EB" w14:textId="25774F90" w:rsidR="0048392F" w:rsidRDefault="0048392F" w:rsidP="00871F23">
      <w:pPr>
        <w:pStyle w:val="Prrafodelista"/>
        <w:numPr>
          <w:ilvl w:val="0"/>
          <w:numId w:val="10"/>
        </w:numPr>
        <w:ind w:right="49"/>
        <w:jc w:val="both"/>
        <w:rPr>
          <w:rFonts w:ascii="Noto Sans" w:hAnsi="Noto Sans" w:cs="Noto Sans"/>
          <w:b/>
          <w:bCs/>
          <w:sz w:val="20"/>
          <w:szCs w:val="20"/>
          <w:lang w:val="es-MX"/>
        </w:rPr>
      </w:pPr>
      <w:r w:rsidRPr="0048392F">
        <w:rPr>
          <w:rFonts w:ascii="Noto Sans" w:hAnsi="Noto Sans" w:cs="Noto Sans"/>
          <w:b/>
          <w:bCs/>
          <w:sz w:val="20"/>
          <w:szCs w:val="20"/>
          <w:lang w:val="es-MX"/>
        </w:rPr>
        <w:t>A lo largo de cinco generaciones, 35 estudiantes de</w:t>
      </w:r>
      <w:r w:rsidR="00801695">
        <w:rPr>
          <w:rFonts w:ascii="Noto Sans" w:hAnsi="Noto Sans" w:cs="Noto Sans"/>
          <w:b/>
          <w:bCs/>
          <w:sz w:val="20"/>
          <w:szCs w:val="20"/>
          <w:lang w:val="es-MX"/>
        </w:rPr>
        <w:t xml:space="preserve"> </w:t>
      </w:r>
      <w:r w:rsidRPr="0048392F">
        <w:rPr>
          <w:rFonts w:ascii="Noto Sans" w:hAnsi="Noto Sans" w:cs="Noto Sans"/>
          <w:b/>
          <w:bCs/>
          <w:sz w:val="20"/>
          <w:szCs w:val="20"/>
          <w:lang w:val="es-MX"/>
        </w:rPr>
        <w:t>l</w:t>
      </w:r>
      <w:r w:rsidR="00801695">
        <w:rPr>
          <w:rFonts w:ascii="Noto Sans" w:hAnsi="Noto Sans" w:cs="Noto Sans"/>
          <w:b/>
          <w:bCs/>
          <w:sz w:val="20"/>
          <w:szCs w:val="20"/>
          <w:lang w:val="es-MX"/>
        </w:rPr>
        <w:t>a carrera de</w:t>
      </w:r>
      <w:r w:rsidRPr="0048392F">
        <w:rPr>
          <w:rFonts w:ascii="Noto Sans" w:hAnsi="Noto Sans" w:cs="Noto Sans"/>
          <w:b/>
          <w:bCs/>
          <w:sz w:val="20"/>
          <w:szCs w:val="20"/>
          <w:lang w:val="es-MX"/>
        </w:rPr>
        <w:t xml:space="preserve"> </w:t>
      </w:r>
      <w:r w:rsidR="00801695">
        <w:rPr>
          <w:rFonts w:ascii="Noto Sans" w:hAnsi="Noto Sans" w:cs="Noto Sans"/>
          <w:b/>
          <w:bCs/>
          <w:sz w:val="20"/>
          <w:szCs w:val="20"/>
          <w:lang w:val="es-MX"/>
        </w:rPr>
        <w:t>profesional</w:t>
      </w:r>
      <w:r w:rsidRPr="0048392F">
        <w:rPr>
          <w:rFonts w:ascii="Noto Sans" w:hAnsi="Noto Sans" w:cs="Noto Sans"/>
          <w:b/>
          <w:bCs/>
          <w:sz w:val="20"/>
          <w:szCs w:val="20"/>
          <w:lang w:val="es-MX"/>
        </w:rPr>
        <w:t xml:space="preserve"> técnico bachiller en terapia física han sido formados en </w:t>
      </w:r>
      <w:r w:rsidR="00053934" w:rsidRPr="00871F23">
        <w:rPr>
          <w:rFonts w:ascii="Noto Sans" w:hAnsi="Noto Sans" w:cs="Noto Sans"/>
          <w:b/>
          <w:bCs/>
          <w:sz w:val="20"/>
          <w:szCs w:val="20"/>
          <w:lang w:val="es-MX"/>
        </w:rPr>
        <w:t>la Unidad de Medicina Física y Rehabilitación Centro</w:t>
      </w:r>
      <w:r w:rsidRPr="0048392F">
        <w:rPr>
          <w:rFonts w:ascii="Noto Sans" w:hAnsi="Noto Sans" w:cs="Noto Sans"/>
          <w:b/>
          <w:bCs/>
          <w:sz w:val="20"/>
          <w:szCs w:val="20"/>
          <w:lang w:val="es-MX"/>
        </w:rPr>
        <w:t>, provenientes de distint</w:t>
      </w:r>
      <w:r w:rsidR="00801695">
        <w:rPr>
          <w:rFonts w:ascii="Noto Sans" w:hAnsi="Noto Sans" w:cs="Noto Sans"/>
          <w:b/>
          <w:bCs/>
          <w:sz w:val="20"/>
          <w:szCs w:val="20"/>
          <w:lang w:val="es-MX"/>
        </w:rPr>
        <w:t>os Órganos de Operación Administrativa Desconcentrada</w:t>
      </w:r>
      <w:r w:rsidRPr="0048392F">
        <w:rPr>
          <w:rFonts w:ascii="Noto Sans" w:hAnsi="Noto Sans" w:cs="Noto Sans"/>
          <w:b/>
          <w:bCs/>
          <w:sz w:val="20"/>
          <w:szCs w:val="20"/>
          <w:lang w:val="es-MX"/>
        </w:rPr>
        <w:t xml:space="preserve"> del </w:t>
      </w:r>
      <w:r w:rsidR="00801695">
        <w:rPr>
          <w:rFonts w:ascii="Noto Sans" w:hAnsi="Noto Sans" w:cs="Noto Sans"/>
          <w:b/>
          <w:bCs/>
          <w:sz w:val="20"/>
          <w:szCs w:val="20"/>
          <w:lang w:val="es-MX"/>
        </w:rPr>
        <w:t xml:space="preserve">Instituto Mexicano del </w:t>
      </w:r>
      <w:r w:rsidR="00053934">
        <w:rPr>
          <w:rFonts w:ascii="Noto Sans" w:hAnsi="Noto Sans" w:cs="Noto Sans"/>
          <w:b/>
          <w:bCs/>
          <w:sz w:val="20"/>
          <w:szCs w:val="20"/>
          <w:lang w:val="es-MX"/>
        </w:rPr>
        <w:t>Seguro Social</w:t>
      </w:r>
      <w:r w:rsidRPr="0048392F">
        <w:rPr>
          <w:rFonts w:ascii="Noto Sans" w:hAnsi="Noto Sans" w:cs="Noto Sans"/>
          <w:b/>
          <w:bCs/>
          <w:sz w:val="20"/>
          <w:szCs w:val="20"/>
          <w:lang w:val="es-MX"/>
        </w:rPr>
        <w:t>.</w:t>
      </w:r>
    </w:p>
    <w:p w14:paraId="5DB7A856" w14:textId="15AEC111" w:rsidR="00871F23" w:rsidRDefault="00871F23" w:rsidP="00871F23">
      <w:pPr>
        <w:pStyle w:val="Prrafodelista"/>
        <w:numPr>
          <w:ilvl w:val="0"/>
          <w:numId w:val="10"/>
        </w:numPr>
        <w:ind w:right="49"/>
        <w:jc w:val="both"/>
        <w:rPr>
          <w:rFonts w:ascii="Noto Sans" w:hAnsi="Noto Sans" w:cs="Noto Sans"/>
          <w:b/>
          <w:bCs/>
          <w:sz w:val="20"/>
          <w:szCs w:val="20"/>
          <w:lang w:val="es-MX"/>
        </w:rPr>
      </w:pPr>
      <w:r w:rsidRPr="00871F23">
        <w:rPr>
          <w:rFonts w:ascii="Noto Sans" w:hAnsi="Noto Sans" w:cs="Noto Sans"/>
          <w:b/>
          <w:bCs/>
          <w:sz w:val="20"/>
          <w:szCs w:val="20"/>
          <w:lang w:val="es-MX"/>
        </w:rPr>
        <w:t xml:space="preserve">La doctora Celia </w:t>
      </w:r>
      <w:proofErr w:type="spellStart"/>
      <w:r w:rsidRPr="00871F23">
        <w:rPr>
          <w:rFonts w:ascii="Noto Sans" w:hAnsi="Noto Sans" w:cs="Noto Sans"/>
          <w:b/>
          <w:bCs/>
          <w:sz w:val="20"/>
          <w:szCs w:val="20"/>
          <w:lang w:val="es-MX"/>
        </w:rPr>
        <w:t>Itxelt</w:t>
      </w:r>
      <w:proofErr w:type="spellEnd"/>
      <w:r w:rsidRPr="00871F23">
        <w:rPr>
          <w:rFonts w:ascii="Noto Sans" w:hAnsi="Noto Sans" w:cs="Noto Sans"/>
          <w:b/>
          <w:bCs/>
          <w:sz w:val="20"/>
          <w:szCs w:val="20"/>
          <w:lang w:val="es-MX"/>
        </w:rPr>
        <w:t xml:space="preserve"> Infante Castro, </w:t>
      </w:r>
      <w:r w:rsidR="0048392F" w:rsidRPr="00871F23">
        <w:rPr>
          <w:rFonts w:ascii="Noto Sans" w:hAnsi="Noto Sans" w:cs="Noto Sans"/>
          <w:b/>
          <w:bCs/>
          <w:sz w:val="20"/>
          <w:szCs w:val="20"/>
          <w:lang w:val="es-MX"/>
        </w:rPr>
        <w:t xml:space="preserve">Coordinadora Clínica de Educación e Investigación </w:t>
      </w:r>
      <w:r w:rsidR="00801695">
        <w:rPr>
          <w:rFonts w:ascii="Noto Sans" w:hAnsi="Noto Sans" w:cs="Noto Sans"/>
          <w:b/>
          <w:bCs/>
          <w:sz w:val="20"/>
          <w:szCs w:val="20"/>
          <w:lang w:val="es-MX"/>
        </w:rPr>
        <w:t xml:space="preserve">en Salud </w:t>
      </w:r>
      <w:r w:rsidR="0048392F" w:rsidRPr="00871F23">
        <w:rPr>
          <w:rFonts w:ascii="Noto Sans" w:hAnsi="Noto Sans" w:cs="Noto Sans"/>
          <w:b/>
          <w:bCs/>
          <w:sz w:val="20"/>
          <w:szCs w:val="20"/>
          <w:lang w:val="es-MX"/>
        </w:rPr>
        <w:t xml:space="preserve">de </w:t>
      </w:r>
      <w:r w:rsidR="00053934">
        <w:rPr>
          <w:rFonts w:ascii="Noto Sans" w:hAnsi="Noto Sans" w:cs="Noto Sans"/>
          <w:b/>
          <w:bCs/>
          <w:sz w:val="20"/>
          <w:szCs w:val="20"/>
          <w:lang w:val="es-MX"/>
        </w:rPr>
        <w:t>esta u</w:t>
      </w:r>
      <w:r w:rsidR="0048392F" w:rsidRPr="00871F23">
        <w:rPr>
          <w:rFonts w:ascii="Noto Sans" w:hAnsi="Noto Sans" w:cs="Noto Sans"/>
          <w:b/>
          <w:bCs/>
          <w:sz w:val="20"/>
          <w:szCs w:val="20"/>
          <w:lang w:val="es-MX"/>
        </w:rPr>
        <w:t xml:space="preserve">nidad, </w:t>
      </w:r>
      <w:r w:rsidR="00053934">
        <w:rPr>
          <w:rFonts w:ascii="Noto Sans" w:hAnsi="Noto Sans" w:cs="Noto Sans"/>
          <w:b/>
          <w:bCs/>
          <w:sz w:val="20"/>
          <w:szCs w:val="20"/>
          <w:lang w:val="es-MX"/>
        </w:rPr>
        <w:t xml:space="preserve">dijo </w:t>
      </w:r>
      <w:r w:rsidR="0048392F">
        <w:rPr>
          <w:rFonts w:ascii="Noto Sans" w:hAnsi="Noto Sans" w:cs="Noto Sans"/>
          <w:b/>
          <w:bCs/>
          <w:sz w:val="20"/>
          <w:szCs w:val="20"/>
          <w:lang w:val="es-MX"/>
        </w:rPr>
        <w:t xml:space="preserve">que </w:t>
      </w:r>
      <w:r w:rsidR="00053934">
        <w:rPr>
          <w:rFonts w:ascii="Noto Sans" w:hAnsi="Noto Sans" w:cs="Noto Sans"/>
          <w:b/>
          <w:bCs/>
          <w:sz w:val="20"/>
          <w:szCs w:val="20"/>
          <w:lang w:val="es-MX"/>
        </w:rPr>
        <w:t xml:space="preserve">los </w:t>
      </w:r>
      <w:r w:rsidR="00053934" w:rsidRPr="00053934">
        <w:rPr>
          <w:rFonts w:ascii="Noto Sans" w:hAnsi="Noto Sans" w:cs="Noto Sans"/>
          <w:b/>
          <w:bCs/>
          <w:sz w:val="20"/>
          <w:szCs w:val="20"/>
          <w:lang w:val="es-MX"/>
        </w:rPr>
        <w:t>alumnos</w:t>
      </w:r>
      <w:r w:rsidR="00053934">
        <w:rPr>
          <w:rFonts w:ascii="Noto Sans" w:hAnsi="Noto Sans" w:cs="Noto Sans"/>
          <w:b/>
          <w:bCs/>
          <w:sz w:val="20"/>
          <w:szCs w:val="20"/>
          <w:lang w:val="es-MX"/>
        </w:rPr>
        <w:t xml:space="preserve"> </w:t>
      </w:r>
      <w:r w:rsidR="00053934" w:rsidRPr="00053934">
        <w:rPr>
          <w:rFonts w:ascii="Noto Sans" w:hAnsi="Noto Sans" w:cs="Noto Sans"/>
          <w:b/>
          <w:bCs/>
          <w:sz w:val="20"/>
          <w:szCs w:val="20"/>
          <w:lang w:val="es-MX"/>
        </w:rPr>
        <w:t>adquirieron competencias en el manejo avanzado de silla de ruedas y movilidad urbana, habilidades que replicarán en sus unidades de origen.</w:t>
      </w:r>
    </w:p>
    <w:p w14:paraId="31328CE5" w14:textId="6D34099F" w:rsidR="00893118" w:rsidRPr="00053934" w:rsidRDefault="0048392F" w:rsidP="00E3758A">
      <w:pPr>
        <w:pStyle w:val="Prrafodelista"/>
        <w:numPr>
          <w:ilvl w:val="0"/>
          <w:numId w:val="10"/>
        </w:numPr>
        <w:ind w:right="49"/>
        <w:jc w:val="both"/>
        <w:rPr>
          <w:rFonts w:ascii="Noto Sans" w:hAnsi="Noto Sans" w:cs="Noto Sans"/>
          <w:sz w:val="22"/>
          <w:szCs w:val="22"/>
          <w:lang w:val="es-MX"/>
        </w:rPr>
      </w:pPr>
      <w:r>
        <w:rPr>
          <w:rFonts w:ascii="Noto Sans" w:hAnsi="Noto Sans" w:cs="Noto Sans"/>
          <w:b/>
          <w:bCs/>
          <w:sz w:val="20"/>
          <w:szCs w:val="20"/>
          <w:lang w:val="es-MX"/>
        </w:rPr>
        <w:t>E</w:t>
      </w:r>
      <w:r w:rsidRPr="0048392F">
        <w:rPr>
          <w:rFonts w:ascii="Noto Sans" w:hAnsi="Noto Sans" w:cs="Noto Sans"/>
          <w:b/>
          <w:bCs/>
          <w:sz w:val="20"/>
          <w:szCs w:val="20"/>
          <w:lang w:val="es-MX"/>
        </w:rPr>
        <w:t xml:space="preserve">l </w:t>
      </w:r>
      <w:r>
        <w:rPr>
          <w:rFonts w:ascii="Noto Sans" w:hAnsi="Noto Sans" w:cs="Noto Sans"/>
          <w:b/>
          <w:bCs/>
          <w:sz w:val="20"/>
          <w:szCs w:val="20"/>
          <w:lang w:val="es-MX"/>
        </w:rPr>
        <w:t xml:space="preserve">Instituto </w:t>
      </w:r>
      <w:r w:rsidRPr="0048392F">
        <w:rPr>
          <w:rFonts w:ascii="Noto Sans" w:hAnsi="Noto Sans" w:cs="Noto Sans"/>
          <w:b/>
          <w:bCs/>
          <w:sz w:val="20"/>
          <w:szCs w:val="20"/>
          <w:lang w:val="es-MX"/>
        </w:rPr>
        <w:t>reafirma su compromiso con la formación de profesionales altamente</w:t>
      </w:r>
      <w:r w:rsidR="00801695">
        <w:rPr>
          <w:rFonts w:ascii="Noto Sans" w:hAnsi="Noto Sans" w:cs="Noto Sans"/>
          <w:b/>
          <w:bCs/>
          <w:sz w:val="20"/>
          <w:szCs w:val="20"/>
          <w:lang w:val="es-MX"/>
        </w:rPr>
        <w:t xml:space="preserve"> competentes</w:t>
      </w:r>
      <w:r w:rsidRPr="0048392F">
        <w:rPr>
          <w:rFonts w:ascii="Noto Sans" w:hAnsi="Noto Sans" w:cs="Noto Sans"/>
          <w:b/>
          <w:bCs/>
          <w:sz w:val="20"/>
          <w:szCs w:val="20"/>
          <w:lang w:val="es-MX"/>
        </w:rPr>
        <w:t>, capaces de transformar vidas y construir una atención centrada en el bienestar.</w:t>
      </w:r>
    </w:p>
    <w:p w14:paraId="5D3AA225" w14:textId="77777777" w:rsidR="00893118" w:rsidRPr="00053934" w:rsidRDefault="00893118" w:rsidP="00E3758A">
      <w:pPr>
        <w:ind w:right="49"/>
        <w:jc w:val="both"/>
        <w:rPr>
          <w:rFonts w:ascii="Noto Sans" w:hAnsi="Noto Sans" w:cs="Noto Sans"/>
          <w:sz w:val="20"/>
          <w:szCs w:val="20"/>
          <w:lang w:val="es-MX"/>
        </w:rPr>
      </w:pPr>
    </w:p>
    <w:p w14:paraId="487CD6DD" w14:textId="4DA2F9B2" w:rsidR="00E3758A" w:rsidRDefault="00E3758A" w:rsidP="00E3758A">
      <w:pPr>
        <w:ind w:right="49"/>
        <w:jc w:val="both"/>
        <w:rPr>
          <w:rFonts w:ascii="Noto Sans" w:hAnsi="Noto Sans" w:cs="Noto Sans"/>
          <w:sz w:val="20"/>
          <w:szCs w:val="20"/>
        </w:rPr>
      </w:pPr>
      <w:r w:rsidRPr="00E3758A">
        <w:rPr>
          <w:rFonts w:ascii="Noto Sans" w:hAnsi="Noto Sans" w:cs="Noto Sans"/>
          <w:sz w:val="20"/>
          <w:szCs w:val="20"/>
        </w:rPr>
        <w:t>El Instituto Mexicano del Seguro Social (IMSS), a través de la Unidad de Medicina Física y Rehabilitación Centro, consolid</w:t>
      </w:r>
      <w:r>
        <w:rPr>
          <w:rFonts w:ascii="Noto Sans" w:hAnsi="Noto Sans" w:cs="Noto Sans"/>
          <w:sz w:val="20"/>
          <w:szCs w:val="20"/>
        </w:rPr>
        <w:t xml:space="preserve">a </w:t>
      </w:r>
      <w:r w:rsidRPr="00E3758A">
        <w:rPr>
          <w:rFonts w:ascii="Noto Sans" w:hAnsi="Noto Sans" w:cs="Noto Sans"/>
          <w:sz w:val="20"/>
          <w:szCs w:val="20"/>
        </w:rPr>
        <w:t>un modelo educativo de alto impacto que ha transformado la formación de profesionales de la salud en el país. A lo largo de cinco generaciones, 35 estudiantes de</w:t>
      </w:r>
      <w:r w:rsidR="00801695">
        <w:rPr>
          <w:rFonts w:ascii="Noto Sans" w:hAnsi="Noto Sans" w:cs="Noto Sans"/>
          <w:sz w:val="20"/>
          <w:szCs w:val="20"/>
        </w:rPr>
        <w:t xml:space="preserve"> </w:t>
      </w:r>
      <w:r w:rsidRPr="00E3758A">
        <w:rPr>
          <w:rFonts w:ascii="Noto Sans" w:hAnsi="Noto Sans" w:cs="Noto Sans"/>
          <w:sz w:val="20"/>
          <w:szCs w:val="20"/>
        </w:rPr>
        <w:t>l</w:t>
      </w:r>
      <w:r w:rsidR="00801695">
        <w:rPr>
          <w:rFonts w:ascii="Noto Sans" w:hAnsi="Noto Sans" w:cs="Noto Sans"/>
          <w:sz w:val="20"/>
          <w:szCs w:val="20"/>
        </w:rPr>
        <w:t xml:space="preserve">a </w:t>
      </w:r>
      <w:proofErr w:type="spellStart"/>
      <w:r w:rsidR="00801695">
        <w:rPr>
          <w:rFonts w:ascii="Noto Sans" w:hAnsi="Noto Sans" w:cs="Noto Sans"/>
          <w:sz w:val="20"/>
          <w:szCs w:val="20"/>
        </w:rPr>
        <w:t>carrerra</w:t>
      </w:r>
      <w:proofErr w:type="spellEnd"/>
      <w:r w:rsidR="00801695">
        <w:rPr>
          <w:rFonts w:ascii="Noto Sans" w:hAnsi="Noto Sans" w:cs="Noto Sans"/>
          <w:sz w:val="20"/>
          <w:szCs w:val="20"/>
        </w:rPr>
        <w:t xml:space="preserve"> de profesional</w:t>
      </w:r>
      <w:r w:rsidRPr="00E3758A">
        <w:rPr>
          <w:rFonts w:ascii="Noto Sans" w:hAnsi="Noto Sans" w:cs="Noto Sans"/>
          <w:sz w:val="20"/>
          <w:szCs w:val="20"/>
        </w:rPr>
        <w:t xml:space="preserve"> técnico bachiller en terapia física</w:t>
      </w:r>
      <w:r w:rsidR="00801695">
        <w:rPr>
          <w:rFonts w:ascii="Noto Sans" w:hAnsi="Noto Sans" w:cs="Noto Sans"/>
          <w:sz w:val="20"/>
          <w:szCs w:val="20"/>
        </w:rPr>
        <w:t xml:space="preserve"> avalada por el Colegio de </w:t>
      </w:r>
      <w:r w:rsidR="000462D3">
        <w:rPr>
          <w:rFonts w:ascii="Noto Sans" w:hAnsi="Noto Sans" w:cs="Noto Sans"/>
          <w:sz w:val="20"/>
          <w:szCs w:val="20"/>
        </w:rPr>
        <w:t>Educación Profesional Técnica (CONALEP</w:t>
      </w:r>
      <w:proofErr w:type="gramStart"/>
      <w:r w:rsidR="000462D3">
        <w:rPr>
          <w:rFonts w:ascii="Noto Sans" w:hAnsi="Noto Sans" w:cs="Noto Sans"/>
          <w:sz w:val="20"/>
          <w:szCs w:val="20"/>
        </w:rPr>
        <w:t xml:space="preserve">), </w:t>
      </w:r>
      <w:r w:rsidRPr="00E3758A">
        <w:rPr>
          <w:rFonts w:ascii="Noto Sans" w:hAnsi="Noto Sans" w:cs="Noto Sans"/>
          <w:sz w:val="20"/>
          <w:szCs w:val="20"/>
        </w:rPr>
        <w:t xml:space="preserve"> han</w:t>
      </w:r>
      <w:proofErr w:type="gramEnd"/>
      <w:r w:rsidRPr="00E3758A">
        <w:rPr>
          <w:rFonts w:ascii="Noto Sans" w:hAnsi="Noto Sans" w:cs="Noto Sans"/>
          <w:sz w:val="20"/>
          <w:szCs w:val="20"/>
        </w:rPr>
        <w:t xml:space="preserve"> sido formados en esta unidad, provenientes de distint</w:t>
      </w:r>
      <w:r w:rsidR="00801695">
        <w:rPr>
          <w:rFonts w:ascii="Noto Sans" w:hAnsi="Noto Sans" w:cs="Noto Sans"/>
          <w:sz w:val="20"/>
          <w:szCs w:val="20"/>
        </w:rPr>
        <w:t>o</w:t>
      </w:r>
      <w:r w:rsidRPr="00E3758A">
        <w:rPr>
          <w:rFonts w:ascii="Noto Sans" w:hAnsi="Noto Sans" w:cs="Noto Sans"/>
          <w:sz w:val="20"/>
          <w:szCs w:val="20"/>
        </w:rPr>
        <w:t xml:space="preserve">s </w:t>
      </w:r>
      <w:r w:rsidR="00801695" w:rsidRPr="00801695">
        <w:rPr>
          <w:rFonts w:ascii="Noto Sans" w:hAnsi="Noto Sans" w:cs="Noto Sans"/>
          <w:sz w:val="20"/>
          <w:szCs w:val="20"/>
        </w:rPr>
        <w:t xml:space="preserve">Órganos de Operación Administrativa Desconcentrada </w:t>
      </w:r>
      <w:r w:rsidRPr="00E3758A">
        <w:rPr>
          <w:rFonts w:ascii="Noto Sans" w:hAnsi="Noto Sans" w:cs="Noto Sans"/>
          <w:sz w:val="20"/>
          <w:szCs w:val="20"/>
        </w:rPr>
        <w:t xml:space="preserve">del IMSS. </w:t>
      </w:r>
    </w:p>
    <w:p w14:paraId="09A291CE" w14:textId="77777777" w:rsidR="00E3758A" w:rsidRDefault="00E3758A" w:rsidP="00E3758A">
      <w:pPr>
        <w:ind w:right="49"/>
        <w:jc w:val="both"/>
        <w:rPr>
          <w:rFonts w:ascii="Noto Sans" w:hAnsi="Noto Sans" w:cs="Noto Sans"/>
          <w:sz w:val="20"/>
          <w:szCs w:val="20"/>
        </w:rPr>
      </w:pPr>
    </w:p>
    <w:p w14:paraId="3B3D8E16" w14:textId="5115A07C" w:rsidR="00E3758A" w:rsidRPr="00E3758A" w:rsidRDefault="00E3758A" w:rsidP="00E3758A">
      <w:pPr>
        <w:ind w:right="49"/>
        <w:jc w:val="both"/>
        <w:rPr>
          <w:rFonts w:ascii="Noto Sans" w:hAnsi="Noto Sans" w:cs="Noto Sans"/>
          <w:sz w:val="20"/>
          <w:szCs w:val="20"/>
        </w:rPr>
      </w:pPr>
      <w:r>
        <w:rPr>
          <w:rFonts w:ascii="Noto Sans" w:hAnsi="Noto Sans" w:cs="Noto Sans"/>
          <w:sz w:val="20"/>
          <w:szCs w:val="20"/>
        </w:rPr>
        <w:t xml:space="preserve">La </w:t>
      </w:r>
      <w:r w:rsidRPr="00E3758A">
        <w:rPr>
          <w:rFonts w:ascii="Noto Sans" w:hAnsi="Noto Sans" w:cs="Noto Sans"/>
          <w:sz w:val="20"/>
          <w:szCs w:val="20"/>
        </w:rPr>
        <w:t xml:space="preserve">doctora Celia </w:t>
      </w:r>
      <w:proofErr w:type="spellStart"/>
      <w:r w:rsidRPr="00E3758A">
        <w:rPr>
          <w:rFonts w:ascii="Noto Sans" w:hAnsi="Noto Sans" w:cs="Noto Sans"/>
          <w:sz w:val="20"/>
          <w:szCs w:val="20"/>
        </w:rPr>
        <w:t>Itxelt</w:t>
      </w:r>
      <w:proofErr w:type="spellEnd"/>
      <w:r w:rsidRPr="00E3758A">
        <w:rPr>
          <w:rFonts w:ascii="Noto Sans" w:hAnsi="Noto Sans" w:cs="Noto Sans"/>
          <w:sz w:val="20"/>
          <w:szCs w:val="20"/>
        </w:rPr>
        <w:t xml:space="preserve"> Infante Castro, Coordinadora Clínica de Educación e Investigación</w:t>
      </w:r>
      <w:r>
        <w:rPr>
          <w:rFonts w:ascii="Noto Sans" w:hAnsi="Noto Sans" w:cs="Noto Sans"/>
          <w:sz w:val="20"/>
          <w:szCs w:val="20"/>
        </w:rPr>
        <w:t xml:space="preserve"> </w:t>
      </w:r>
      <w:r w:rsidR="00A133CE">
        <w:rPr>
          <w:rFonts w:ascii="Noto Sans" w:hAnsi="Noto Sans" w:cs="Noto Sans"/>
          <w:sz w:val="20"/>
          <w:szCs w:val="20"/>
        </w:rPr>
        <w:t xml:space="preserve">y del Programa de Movilidad Urbana </w:t>
      </w:r>
      <w:r>
        <w:rPr>
          <w:rFonts w:ascii="Noto Sans" w:hAnsi="Noto Sans" w:cs="Noto Sans"/>
          <w:sz w:val="20"/>
          <w:szCs w:val="20"/>
        </w:rPr>
        <w:t>de la UMFRC del IMSS, subrayó que e</w:t>
      </w:r>
      <w:r w:rsidRPr="00E3758A">
        <w:rPr>
          <w:rFonts w:ascii="Noto Sans" w:hAnsi="Noto Sans" w:cs="Noto Sans"/>
          <w:sz w:val="20"/>
          <w:szCs w:val="20"/>
        </w:rPr>
        <w:t xml:space="preserve">stos alumnos, </w:t>
      </w:r>
      <w:r w:rsidR="00801695">
        <w:rPr>
          <w:rFonts w:ascii="Noto Sans" w:hAnsi="Noto Sans" w:cs="Noto Sans"/>
          <w:sz w:val="20"/>
          <w:szCs w:val="20"/>
        </w:rPr>
        <w:t xml:space="preserve">trabajadores </w:t>
      </w:r>
      <w:r w:rsidRPr="00E3758A">
        <w:rPr>
          <w:rFonts w:ascii="Noto Sans" w:hAnsi="Noto Sans" w:cs="Noto Sans"/>
          <w:sz w:val="20"/>
          <w:szCs w:val="20"/>
        </w:rPr>
        <w:t>becados por el Instituto, adquirieron competencias especializadas en el manejo avanzado de silla de ruedas y movilidad urbana, habilidades que replicarán en sus unidades de origen en diversos estados del país.</w:t>
      </w:r>
    </w:p>
    <w:p w14:paraId="4380AC79" w14:textId="77777777" w:rsidR="00E3758A" w:rsidRPr="00E3758A" w:rsidRDefault="00E3758A" w:rsidP="00E3758A">
      <w:pPr>
        <w:ind w:right="49"/>
        <w:jc w:val="both"/>
        <w:rPr>
          <w:rFonts w:ascii="Noto Sans" w:hAnsi="Noto Sans" w:cs="Noto Sans"/>
          <w:sz w:val="20"/>
          <w:szCs w:val="20"/>
        </w:rPr>
      </w:pPr>
    </w:p>
    <w:p w14:paraId="3A657D91" w14:textId="0051F510" w:rsidR="00E3758A" w:rsidRPr="00E3758A" w:rsidRDefault="00E3758A" w:rsidP="00E3758A">
      <w:pPr>
        <w:ind w:right="49"/>
        <w:jc w:val="both"/>
        <w:rPr>
          <w:rFonts w:ascii="Noto Sans" w:hAnsi="Noto Sans" w:cs="Noto Sans"/>
          <w:sz w:val="20"/>
          <w:szCs w:val="20"/>
        </w:rPr>
      </w:pPr>
      <w:r w:rsidRPr="00E3758A">
        <w:rPr>
          <w:rFonts w:ascii="Noto Sans" w:hAnsi="Noto Sans" w:cs="Noto Sans"/>
          <w:sz w:val="20"/>
          <w:szCs w:val="20"/>
        </w:rPr>
        <w:t>“Estamos capacitando y adiestrando a médicos residentes de Medicina de Rehabilitació</w:t>
      </w:r>
      <w:r>
        <w:rPr>
          <w:rFonts w:ascii="Noto Sans" w:hAnsi="Noto Sans" w:cs="Noto Sans"/>
          <w:sz w:val="20"/>
          <w:szCs w:val="20"/>
        </w:rPr>
        <w:t xml:space="preserve">n </w:t>
      </w:r>
      <w:r w:rsidRPr="00E3758A">
        <w:rPr>
          <w:rFonts w:ascii="Noto Sans" w:hAnsi="Noto Sans" w:cs="Noto Sans"/>
          <w:sz w:val="20"/>
          <w:szCs w:val="20"/>
        </w:rPr>
        <w:t>y también a nuestros estudiantes de</w:t>
      </w:r>
      <w:r w:rsidR="00801695">
        <w:rPr>
          <w:rFonts w:ascii="Noto Sans" w:hAnsi="Noto Sans" w:cs="Noto Sans"/>
          <w:sz w:val="20"/>
          <w:szCs w:val="20"/>
        </w:rPr>
        <w:t xml:space="preserve"> </w:t>
      </w:r>
      <w:proofErr w:type="gramStart"/>
      <w:r w:rsidRPr="00E3758A">
        <w:rPr>
          <w:rFonts w:ascii="Noto Sans" w:hAnsi="Noto Sans" w:cs="Noto Sans"/>
          <w:sz w:val="20"/>
          <w:szCs w:val="20"/>
        </w:rPr>
        <w:t>l</w:t>
      </w:r>
      <w:r w:rsidR="00801695">
        <w:rPr>
          <w:rFonts w:ascii="Noto Sans" w:hAnsi="Noto Sans" w:cs="Noto Sans"/>
          <w:sz w:val="20"/>
          <w:szCs w:val="20"/>
        </w:rPr>
        <w:t>a</w:t>
      </w:r>
      <w:r w:rsidRPr="00E3758A">
        <w:rPr>
          <w:rFonts w:ascii="Noto Sans" w:hAnsi="Noto Sans" w:cs="Noto Sans"/>
          <w:sz w:val="20"/>
          <w:szCs w:val="20"/>
        </w:rPr>
        <w:t xml:space="preserve">  </w:t>
      </w:r>
      <w:r w:rsidR="00801695">
        <w:rPr>
          <w:rFonts w:ascii="Noto Sans" w:hAnsi="Noto Sans" w:cs="Noto Sans"/>
          <w:sz w:val="20"/>
          <w:szCs w:val="20"/>
        </w:rPr>
        <w:t>carrera</w:t>
      </w:r>
      <w:proofErr w:type="gramEnd"/>
      <w:r w:rsidR="00801695">
        <w:rPr>
          <w:rFonts w:ascii="Noto Sans" w:hAnsi="Noto Sans" w:cs="Noto Sans"/>
          <w:sz w:val="20"/>
          <w:szCs w:val="20"/>
        </w:rPr>
        <w:t xml:space="preserve"> de profesional </w:t>
      </w:r>
      <w:r w:rsidRPr="00E3758A">
        <w:rPr>
          <w:rFonts w:ascii="Noto Sans" w:hAnsi="Noto Sans" w:cs="Noto Sans"/>
          <w:sz w:val="20"/>
          <w:szCs w:val="20"/>
        </w:rPr>
        <w:t>técnico bachiller en terapia física para que puedan replicar este modelo fuera de la unidad”, señal</w:t>
      </w:r>
      <w:r>
        <w:rPr>
          <w:rFonts w:ascii="Noto Sans" w:hAnsi="Noto Sans" w:cs="Noto Sans"/>
          <w:sz w:val="20"/>
          <w:szCs w:val="20"/>
        </w:rPr>
        <w:t>ó</w:t>
      </w:r>
      <w:r w:rsidRPr="00E3758A">
        <w:rPr>
          <w:rFonts w:ascii="Noto Sans" w:hAnsi="Noto Sans" w:cs="Noto Sans"/>
          <w:sz w:val="20"/>
          <w:szCs w:val="20"/>
        </w:rPr>
        <w:t>.</w:t>
      </w:r>
    </w:p>
    <w:p w14:paraId="628EF4D2" w14:textId="77777777" w:rsidR="00E3758A" w:rsidRDefault="00E3758A" w:rsidP="00E3758A">
      <w:pPr>
        <w:ind w:right="49"/>
        <w:jc w:val="both"/>
        <w:rPr>
          <w:rFonts w:ascii="Noto Sans" w:hAnsi="Noto Sans" w:cs="Noto Sans"/>
          <w:sz w:val="20"/>
          <w:szCs w:val="20"/>
        </w:rPr>
      </w:pPr>
    </w:p>
    <w:p w14:paraId="65B7367E" w14:textId="6709A634" w:rsidR="00E3758A" w:rsidRPr="00E3758A" w:rsidRDefault="00E3758A" w:rsidP="00E3758A">
      <w:pPr>
        <w:ind w:right="49"/>
        <w:jc w:val="both"/>
        <w:rPr>
          <w:rFonts w:ascii="Noto Sans" w:hAnsi="Noto Sans" w:cs="Noto Sans"/>
          <w:sz w:val="20"/>
          <w:szCs w:val="20"/>
        </w:rPr>
      </w:pPr>
      <w:r>
        <w:rPr>
          <w:rFonts w:ascii="Noto Sans" w:hAnsi="Noto Sans" w:cs="Noto Sans"/>
          <w:sz w:val="20"/>
          <w:szCs w:val="20"/>
        </w:rPr>
        <w:t>Añadió que e</w:t>
      </w:r>
      <w:r w:rsidRPr="00E3758A">
        <w:rPr>
          <w:rFonts w:ascii="Noto Sans" w:hAnsi="Noto Sans" w:cs="Noto Sans"/>
          <w:sz w:val="20"/>
          <w:szCs w:val="20"/>
        </w:rPr>
        <w:t>l Programa de Movilidad Urbana, implementado desde agosto de 2018, no solo ha fortalecido la rehabilitación integral de personas con lesión medular, sino que ha sido clave en la capacitación de terapeutas físicos, médicos residentes y estudiantes de nivel técnico.</w:t>
      </w:r>
    </w:p>
    <w:p w14:paraId="347246F2" w14:textId="77777777" w:rsidR="00E3758A" w:rsidRDefault="00E3758A" w:rsidP="00E3758A">
      <w:pPr>
        <w:ind w:right="49"/>
        <w:jc w:val="both"/>
        <w:rPr>
          <w:rFonts w:ascii="Noto Sans" w:hAnsi="Noto Sans" w:cs="Noto Sans"/>
          <w:sz w:val="20"/>
          <w:szCs w:val="20"/>
        </w:rPr>
      </w:pPr>
    </w:p>
    <w:p w14:paraId="215311A1" w14:textId="41B6664D" w:rsidR="00E3758A" w:rsidRPr="00E3758A" w:rsidRDefault="00E303D9" w:rsidP="00E3758A">
      <w:pPr>
        <w:ind w:right="49"/>
        <w:jc w:val="both"/>
        <w:rPr>
          <w:rFonts w:ascii="Noto Sans" w:hAnsi="Noto Sans" w:cs="Noto Sans"/>
          <w:sz w:val="20"/>
          <w:szCs w:val="20"/>
        </w:rPr>
      </w:pPr>
      <w:r>
        <w:rPr>
          <w:rFonts w:ascii="Noto Sans" w:hAnsi="Noto Sans" w:cs="Noto Sans"/>
          <w:sz w:val="20"/>
          <w:szCs w:val="20"/>
        </w:rPr>
        <w:t>La especialista del IMSS expuso que e</w:t>
      </w:r>
      <w:r w:rsidR="00E3758A" w:rsidRPr="00E3758A">
        <w:rPr>
          <w:rFonts w:ascii="Noto Sans" w:hAnsi="Noto Sans" w:cs="Noto Sans"/>
          <w:sz w:val="20"/>
          <w:szCs w:val="20"/>
        </w:rPr>
        <w:t>l programa también ha capacitado a 12 terapeutas físicos, quienes han sido parte activa del desarrollo del modelo</w:t>
      </w:r>
      <w:r>
        <w:rPr>
          <w:rFonts w:ascii="Noto Sans" w:hAnsi="Noto Sans" w:cs="Noto Sans"/>
          <w:sz w:val="20"/>
          <w:szCs w:val="20"/>
        </w:rPr>
        <w:t>, a</w:t>
      </w:r>
      <w:r w:rsidR="00E3758A" w:rsidRPr="00E3758A">
        <w:rPr>
          <w:rFonts w:ascii="Noto Sans" w:hAnsi="Noto Sans" w:cs="Noto Sans"/>
          <w:sz w:val="20"/>
          <w:szCs w:val="20"/>
        </w:rPr>
        <w:t xml:space="preserve">lgunos continúan en la unidad, mientras que otros han </w:t>
      </w:r>
      <w:r w:rsidR="00E3758A" w:rsidRPr="00E3758A">
        <w:rPr>
          <w:rFonts w:ascii="Noto Sans" w:hAnsi="Noto Sans" w:cs="Noto Sans"/>
          <w:sz w:val="20"/>
          <w:szCs w:val="20"/>
        </w:rPr>
        <w:lastRenderedPageBreak/>
        <w:t>sido asignados a nuevas sedes</w:t>
      </w:r>
      <w:r>
        <w:rPr>
          <w:rFonts w:ascii="Noto Sans" w:hAnsi="Noto Sans" w:cs="Noto Sans"/>
          <w:sz w:val="20"/>
          <w:szCs w:val="20"/>
        </w:rPr>
        <w:t xml:space="preserve"> y con ello se llevaron </w:t>
      </w:r>
      <w:r w:rsidR="00E3758A" w:rsidRPr="00E3758A">
        <w:rPr>
          <w:rFonts w:ascii="Noto Sans" w:hAnsi="Noto Sans" w:cs="Noto Sans"/>
          <w:sz w:val="20"/>
          <w:szCs w:val="20"/>
        </w:rPr>
        <w:t>consigo el conocimiento adquirido</w:t>
      </w:r>
      <w:r>
        <w:rPr>
          <w:rFonts w:ascii="Noto Sans" w:hAnsi="Noto Sans" w:cs="Noto Sans"/>
          <w:sz w:val="20"/>
          <w:szCs w:val="20"/>
        </w:rPr>
        <w:t xml:space="preserve">, lo cual permite ampliar </w:t>
      </w:r>
      <w:r w:rsidR="00E3758A" w:rsidRPr="00E3758A">
        <w:rPr>
          <w:rFonts w:ascii="Noto Sans" w:hAnsi="Noto Sans" w:cs="Noto Sans"/>
          <w:sz w:val="20"/>
          <w:szCs w:val="20"/>
        </w:rPr>
        <w:t>el alcance del programa a nivel nacional.</w:t>
      </w:r>
    </w:p>
    <w:p w14:paraId="0AD81233" w14:textId="77777777" w:rsidR="00E3758A" w:rsidRPr="00E3758A" w:rsidRDefault="00E3758A" w:rsidP="00E3758A">
      <w:pPr>
        <w:ind w:right="49"/>
        <w:jc w:val="both"/>
        <w:rPr>
          <w:rFonts w:ascii="Noto Sans" w:hAnsi="Noto Sans" w:cs="Noto Sans"/>
          <w:sz w:val="20"/>
          <w:szCs w:val="20"/>
        </w:rPr>
      </w:pPr>
    </w:p>
    <w:p w14:paraId="7AE05D4C" w14:textId="633320A8" w:rsidR="00801695" w:rsidRDefault="00E303D9" w:rsidP="00E3758A">
      <w:pPr>
        <w:ind w:right="49"/>
        <w:jc w:val="both"/>
        <w:rPr>
          <w:rFonts w:ascii="Noto Sans" w:hAnsi="Noto Sans" w:cs="Noto Sans"/>
          <w:sz w:val="20"/>
          <w:szCs w:val="20"/>
        </w:rPr>
      </w:pPr>
      <w:r>
        <w:rPr>
          <w:rFonts w:ascii="Noto Sans" w:hAnsi="Noto Sans" w:cs="Noto Sans"/>
          <w:sz w:val="20"/>
          <w:szCs w:val="20"/>
        </w:rPr>
        <w:t>Mencionó que l</w:t>
      </w:r>
      <w:r w:rsidR="00E3758A" w:rsidRPr="00E3758A">
        <w:rPr>
          <w:rFonts w:ascii="Noto Sans" w:hAnsi="Noto Sans" w:cs="Noto Sans"/>
          <w:sz w:val="20"/>
          <w:szCs w:val="20"/>
        </w:rPr>
        <w:t xml:space="preserve">a formación se realiza en </w:t>
      </w:r>
      <w:r w:rsidR="00801695">
        <w:rPr>
          <w:rFonts w:ascii="Noto Sans" w:hAnsi="Noto Sans" w:cs="Noto Sans"/>
          <w:sz w:val="20"/>
          <w:szCs w:val="20"/>
        </w:rPr>
        <w:t xml:space="preserve">escenarios </w:t>
      </w:r>
      <w:r w:rsidR="00E3758A" w:rsidRPr="00E3758A">
        <w:rPr>
          <w:rFonts w:ascii="Noto Sans" w:hAnsi="Noto Sans" w:cs="Noto Sans"/>
          <w:sz w:val="20"/>
          <w:szCs w:val="20"/>
        </w:rPr>
        <w:t xml:space="preserve">reales, con prácticas en espacios urbanos donde los estudiantes enfrentan retos arquitectónicos y sociales que fortalecen su preparación clínica. </w:t>
      </w:r>
    </w:p>
    <w:p w14:paraId="7EC23E4E" w14:textId="77777777" w:rsidR="00801695" w:rsidRDefault="00801695" w:rsidP="00E3758A">
      <w:pPr>
        <w:ind w:right="49"/>
        <w:jc w:val="both"/>
        <w:rPr>
          <w:rFonts w:ascii="Noto Sans" w:hAnsi="Noto Sans" w:cs="Noto Sans"/>
          <w:sz w:val="20"/>
          <w:szCs w:val="20"/>
        </w:rPr>
      </w:pPr>
    </w:p>
    <w:p w14:paraId="1E3EF7A9" w14:textId="2772EB86" w:rsidR="00E3758A" w:rsidRPr="00E3758A" w:rsidRDefault="00E3758A" w:rsidP="00E3758A">
      <w:pPr>
        <w:ind w:right="49"/>
        <w:jc w:val="both"/>
        <w:rPr>
          <w:rFonts w:ascii="Noto Sans" w:hAnsi="Noto Sans" w:cs="Noto Sans"/>
          <w:sz w:val="20"/>
          <w:szCs w:val="20"/>
        </w:rPr>
      </w:pPr>
      <w:r w:rsidRPr="00E3758A">
        <w:rPr>
          <w:rFonts w:ascii="Noto Sans" w:hAnsi="Noto Sans" w:cs="Noto Sans"/>
          <w:sz w:val="20"/>
          <w:szCs w:val="20"/>
        </w:rPr>
        <w:t xml:space="preserve">Estas actividades se llevan a cabo en coordinación con autoridades locales, como la seguridad pública de la </w:t>
      </w:r>
      <w:r w:rsidR="00E303D9">
        <w:rPr>
          <w:rFonts w:ascii="Noto Sans" w:hAnsi="Noto Sans" w:cs="Noto Sans"/>
          <w:sz w:val="20"/>
          <w:szCs w:val="20"/>
        </w:rPr>
        <w:t>A</w:t>
      </w:r>
      <w:r w:rsidRPr="00E3758A">
        <w:rPr>
          <w:rFonts w:ascii="Noto Sans" w:hAnsi="Noto Sans" w:cs="Noto Sans"/>
          <w:sz w:val="20"/>
          <w:szCs w:val="20"/>
        </w:rPr>
        <w:t>lcaldía</w:t>
      </w:r>
      <w:r w:rsidR="00E303D9">
        <w:rPr>
          <w:rFonts w:ascii="Noto Sans" w:hAnsi="Noto Sans" w:cs="Noto Sans"/>
          <w:sz w:val="20"/>
          <w:szCs w:val="20"/>
        </w:rPr>
        <w:t xml:space="preserve"> Cuauhtémoc</w:t>
      </w:r>
      <w:r w:rsidRPr="00E3758A">
        <w:rPr>
          <w:rFonts w:ascii="Noto Sans" w:hAnsi="Noto Sans" w:cs="Noto Sans"/>
          <w:sz w:val="20"/>
          <w:szCs w:val="20"/>
        </w:rPr>
        <w:t>, y con el apoyo de la fundación Vida Independiente México.</w:t>
      </w:r>
    </w:p>
    <w:p w14:paraId="70AFCCA8" w14:textId="77777777" w:rsidR="00E3758A" w:rsidRPr="00E3758A" w:rsidRDefault="00E3758A" w:rsidP="00E3758A">
      <w:pPr>
        <w:ind w:right="49"/>
        <w:jc w:val="both"/>
        <w:rPr>
          <w:rFonts w:ascii="Noto Sans" w:hAnsi="Noto Sans" w:cs="Noto Sans"/>
          <w:sz w:val="20"/>
          <w:szCs w:val="20"/>
        </w:rPr>
      </w:pPr>
    </w:p>
    <w:p w14:paraId="776B76CC" w14:textId="77777777" w:rsidR="00801695" w:rsidRDefault="00E303D9" w:rsidP="00E3758A">
      <w:pPr>
        <w:ind w:right="49"/>
        <w:jc w:val="both"/>
        <w:rPr>
          <w:rFonts w:ascii="Noto Sans" w:hAnsi="Noto Sans" w:cs="Noto Sans"/>
          <w:sz w:val="20"/>
          <w:szCs w:val="20"/>
        </w:rPr>
      </w:pPr>
      <w:r>
        <w:rPr>
          <w:rFonts w:ascii="Noto Sans" w:hAnsi="Noto Sans" w:cs="Noto Sans"/>
          <w:sz w:val="20"/>
          <w:szCs w:val="20"/>
        </w:rPr>
        <w:t>L</w:t>
      </w:r>
      <w:r w:rsidR="00E3758A" w:rsidRPr="00E3758A">
        <w:rPr>
          <w:rFonts w:ascii="Noto Sans" w:hAnsi="Noto Sans" w:cs="Noto Sans"/>
          <w:sz w:val="20"/>
          <w:szCs w:val="20"/>
        </w:rPr>
        <w:t>a doctora Infante Castro</w:t>
      </w:r>
      <w:r>
        <w:rPr>
          <w:rFonts w:ascii="Noto Sans" w:hAnsi="Noto Sans" w:cs="Noto Sans"/>
          <w:sz w:val="20"/>
          <w:szCs w:val="20"/>
        </w:rPr>
        <w:t xml:space="preserve"> comentó que e</w:t>
      </w:r>
      <w:r w:rsidR="00E3758A" w:rsidRPr="00E3758A">
        <w:rPr>
          <w:rFonts w:ascii="Noto Sans" w:hAnsi="Noto Sans" w:cs="Noto Sans"/>
          <w:sz w:val="20"/>
          <w:szCs w:val="20"/>
        </w:rPr>
        <w:t xml:space="preserve">ste enfoque educativo responde al modelo del Plan Único de Especialidades Médicas, que promueve el liderazgo, el humanismo y la atención centrada en el paciente. </w:t>
      </w:r>
    </w:p>
    <w:p w14:paraId="41DF64EB" w14:textId="77777777" w:rsidR="00801695" w:rsidRDefault="00801695" w:rsidP="00E3758A">
      <w:pPr>
        <w:ind w:right="49"/>
        <w:jc w:val="both"/>
        <w:rPr>
          <w:rFonts w:ascii="Noto Sans" w:hAnsi="Noto Sans" w:cs="Noto Sans"/>
          <w:sz w:val="20"/>
          <w:szCs w:val="20"/>
        </w:rPr>
      </w:pPr>
    </w:p>
    <w:p w14:paraId="72D219E4" w14:textId="169088DE" w:rsidR="00E3758A" w:rsidRPr="00E3758A" w:rsidRDefault="00E3758A" w:rsidP="00E3758A">
      <w:pPr>
        <w:ind w:right="49"/>
        <w:jc w:val="both"/>
        <w:rPr>
          <w:rFonts w:ascii="Noto Sans" w:hAnsi="Noto Sans" w:cs="Noto Sans"/>
          <w:sz w:val="20"/>
          <w:szCs w:val="20"/>
        </w:rPr>
      </w:pPr>
      <w:r w:rsidRPr="00E3758A">
        <w:rPr>
          <w:rFonts w:ascii="Noto Sans" w:hAnsi="Noto Sans" w:cs="Noto Sans"/>
          <w:sz w:val="20"/>
          <w:szCs w:val="20"/>
        </w:rPr>
        <w:t>Los médicos residentes y estudiantes egresan con una visión integral, capaces de gestionar procesos de rehabilitación innovadores y sensibles a las necesidades humanas de las personas con discapacidad.</w:t>
      </w:r>
    </w:p>
    <w:p w14:paraId="013847AD" w14:textId="77777777" w:rsidR="00E3758A" w:rsidRPr="00E3758A" w:rsidRDefault="00E3758A" w:rsidP="00E3758A">
      <w:pPr>
        <w:ind w:right="49"/>
        <w:jc w:val="both"/>
        <w:rPr>
          <w:rFonts w:ascii="Noto Sans" w:hAnsi="Noto Sans" w:cs="Noto Sans"/>
          <w:sz w:val="20"/>
          <w:szCs w:val="20"/>
        </w:rPr>
      </w:pPr>
    </w:p>
    <w:p w14:paraId="67227776" w14:textId="627606BD" w:rsidR="00E3758A" w:rsidRPr="00E3758A" w:rsidRDefault="00E3758A" w:rsidP="00E3758A">
      <w:pPr>
        <w:ind w:right="49"/>
        <w:jc w:val="both"/>
        <w:rPr>
          <w:rFonts w:ascii="Noto Sans" w:hAnsi="Noto Sans" w:cs="Noto Sans"/>
          <w:sz w:val="20"/>
          <w:szCs w:val="20"/>
        </w:rPr>
      </w:pPr>
      <w:r w:rsidRPr="00E3758A">
        <w:rPr>
          <w:rFonts w:ascii="Noto Sans" w:hAnsi="Noto Sans" w:cs="Noto Sans"/>
          <w:sz w:val="20"/>
          <w:szCs w:val="20"/>
        </w:rPr>
        <w:t xml:space="preserve">Además, </w:t>
      </w:r>
      <w:r w:rsidR="00E303D9">
        <w:rPr>
          <w:rFonts w:ascii="Noto Sans" w:hAnsi="Noto Sans" w:cs="Noto Sans"/>
          <w:sz w:val="20"/>
          <w:szCs w:val="20"/>
        </w:rPr>
        <w:t xml:space="preserve">dijo, </w:t>
      </w:r>
      <w:r w:rsidRPr="00E3758A">
        <w:rPr>
          <w:rFonts w:ascii="Noto Sans" w:hAnsi="Noto Sans" w:cs="Noto Sans"/>
          <w:sz w:val="20"/>
          <w:szCs w:val="20"/>
        </w:rPr>
        <w:t>el programa fomenta la capacitación continua y el compromiso ético de los profesionales de la salud, quienes aprenden a trabajar en equipo interdisciplinario y a reconocer que la discapacidad no es una limitación, sino una condición de vida que requiere atención especializada, digna y humana.</w:t>
      </w:r>
    </w:p>
    <w:p w14:paraId="304DCBE0" w14:textId="77777777" w:rsidR="00E3758A" w:rsidRPr="00E3758A" w:rsidRDefault="00E3758A" w:rsidP="00E3758A">
      <w:pPr>
        <w:ind w:right="49"/>
        <w:jc w:val="both"/>
        <w:rPr>
          <w:rFonts w:ascii="Noto Sans" w:hAnsi="Noto Sans" w:cs="Noto Sans"/>
          <w:sz w:val="20"/>
          <w:szCs w:val="20"/>
        </w:rPr>
      </w:pPr>
    </w:p>
    <w:p w14:paraId="0C114147" w14:textId="1FF40A12" w:rsidR="00987EE5" w:rsidRDefault="00A133CE" w:rsidP="00E3758A">
      <w:pPr>
        <w:ind w:right="49"/>
        <w:jc w:val="both"/>
        <w:rPr>
          <w:rFonts w:ascii="Noto Sans" w:hAnsi="Noto Sans" w:cs="Noto Sans"/>
          <w:sz w:val="20"/>
          <w:szCs w:val="20"/>
        </w:rPr>
      </w:pPr>
      <w:r>
        <w:rPr>
          <w:rFonts w:ascii="Noto Sans" w:hAnsi="Noto Sans" w:cs="Noto Sans"/>
          <w:sz w:val="20"/>
          <w:szCs w:val="20"/>
        </w:rPr>
        <w:t xml:space="preserve">La Coordinadora del Programa de Movilidad Urbana de la UMFRC </w:t>
      </w:r>
      <w:r w:rsidR="00E303D9">
        <w:rPr>
          <w:rFonts w:ascii="Noto Sans" w:hAnsi="Noto Sans" w:cs="Noto Sans"/>
          <w:sz w:val="20"/>
          <w:szCs w:val="20"/>
        </w:rPr>
        <w:t xml:space="preserve">dijo </w:t>
      </w:r>
      <w:r w:rsidR="00801695">
        <w:rPr>
          <w:rFonts w:ascii="Noto Sans" w:hAnsi="Noto Sans" w:cs="Noto Sans"/>
          <w:sz w:val="20"/>
          <w:szCs w:val="20"/>
        </w:rPr>
        <w:t>que,</w:t>
      </w:r>
      <w:r w:rsidR="00E303D9">
        <w:rPr>
          <w:rFonts w:ascii="Noto Sans" w:hAnsi="Noto Sans" w:cs="Noto Sans"/>
          <w:sz w:val="20"/>
          <w:szCs w:val="20"/>
        </w:rPr>
        <w:t xml:space="preserve"> </w:t>
      </w:r>
      <w:r w:rsidR="009510DC">
        <w:rPr>
          <w:rFonts w:ascii="Noto Sans" w:hAnsi="Noto Sans" w:cs="Noto Sans"/>
          <w:sz w:val="20"/>
          <w:szCs w:val="20"/>
        </w:rPr>
        <w:t xml:space="preserve">a través de </w:t>
      </w:r>
      <w:r w:rsidR="00E3758A" w:rsidRPr="00E3758A">
        <w:rPr>
          <w:rFonts w:ascii="Noto Sans" w:hAnsi="Noto Sans" w:cs="Noto Sans"/>
          <w:sz w:val="20"/>
          <w:szCs w:val="20"/>
        </w:rPr>
        <w:t xml:space="preserve">este modelo educativo, el IMSS reafirma su compromiso con la formación de profesionales altamente </w:t>
      </w:r>
      <w:r w:rsidR="00801695">
        <w:rPr>
          <w:rFonts w:ascii="Noto Sans" w:hAnsi="Noto Sans" w:cs="Noto Sans"/>
          <w:sz w:val="20"/>
          <w:szCs w:val="20"/>
        </w:rPr>
        <w:t>competentes</w:t>
      </w:r>
      <w:r w:rsidR="00E3758A" w:rsidRPr="00E3758A">
        <w:rPr>
          <w:rFonts w:ascii="Noto Sans" w:hAnsi="Noto Sans" w:cs="Noto Sans"/>
          <w:sz w:val="20"/>
          <w:szCs w:val="20"/>
        </w:rPr>
        <w:t>, capaces de transformar vidas y construir una atención médica más eficiente, inclusiva y centrada en el bienestar de las personas.</w:t>
      </w:r>
    </w:p>
    <w:p w14:paraId="74C443D4" w14:textId="77777777" w:rsidR="00E3758A" w:rsidRDefault="00E3758A" w:rsidP="00E3758A">
      <w:pPr>
        <w:ind w:right="49"/>
        <w:jc w:val="both"/>
        <w:rPr>
          <w:rFonts w:ascii="Noto Sans" w:hAnsi="Noto Sans" w:cs="Noto Sans"/>
          <w:sz w:val="20"/>
          <w:szCs w:val="20"/>
        </w:rPr>
      </w:pPr>
    </w:p>
    <w:p w14:paraId="2109968D" w14:textId="70331773" w:rsidR="0048392F" w:rsidRPr="0048392F" w:rsidRDefault="0048392F" w:rsidP="0048392F">
      <w:pPr>
        <w:ind w:right="49"/>
        <w:jc w:val="both"/>
        <w:rPr>
          <w:rFonts w:ascii="Noto Sans" w:hAnsi="Noto Sans" w:cs="Noto Sans"/>
          <w:sz w:val="20"/>
          <w:szCs w:val="20"/>
        </w:rPr>
      </w:pPr>
      <w:r w:rsidRPr="0048392F">
        <w:rPr>
          <w:rFonts w:ascii="Noto Sans" w:hAnsi="Noto Sans" w:cs="Noto Sans"/>
          <w:sz w:val="20"/>
          <w:szCs w:val="20"/>
        </w:rPr>
        <w:t>La formación académica en la Unidad de Medicina Física y Rehabilitación Centro del IMSS no solo ha transformado la vida de los pacientes, sino también la de los profesionales en formación. Para César Mendoza Núñez, egresado de</w:t>
      </w:r>
      <w:r w:rsidR="00801695">
        <w:rPr>
          <w:rFonts w:ascii="Noto Sans" w:hAnsi="Noto Sans" w:cs="Noto Sans"/>
          <w:sz w:val="20"/>
          <w:szCs w:val="20"/>
        </w:rPr>
        <w:t xml:space="preserve"> </w:t>
      </w:r>
      <w:r w:rsidRPr="0048392F">
        <w:rPr>
          <w:rFonts w:ascii="Noto Sans" w:hAnsi="Noto Sans" w:cs="Noto Sans"/>
          <w:sz w:val="20"/>
          <w:szCs w:val="20"/>
        </w:rPr>
        <w:t>l</w:t>
      </w:r>
      <w:r w:rsidR="00801695">
        <w:rPr>
          <w:rFonts w:ascii="Noto Sans" w:hAnsi="Noto Sans" w:cs="Noto Sans"/>
          <w:sz w:val="20"/>
          <w:szCs w:val="20"/>
        </w:rPr>
        <w:t>a</w:t>
      </w:r>
      <w:r w:rsidRPr="0048392F">
        <w:rPr>
          <w:rFonts w:ascii="Noto Sans" w:hAnsi="Noto Sans" w:cs="Noto Sans"/>
          <w:sz w:val="20"/>
          <w:szCs w:val="20"/>
        </w:rPr>
        <w:t xml:space="preserve"> </w:t>
      </w:r>
      <w:proofErr w:type="spellStart"/>
      <w:r w:rsidR="00801695">
        <w:rPr>
          <w:rFonts w:ascii="Noto Sans" w:hAnsi="Noto Sans" w:cs="Noto Sans"/>
          <w:sz w:val="20"/>
          <w:szCs w:val="20"/>
        </w:rPr>
        <w:t>carrerra</w:t>
      </w:r>
      <w:proofErr w:type="spellEnd"/>
      <w:r w:rsidRPr="0048392F">
        <w:rPr>
          <w:rFonts w:ascii="Noto Sans" w:hAnsi="Noto Sans" w:cs="Noto Sans"/>
          <w:sz w:val="20"/>
          <w:szCs w:val="20"/>
        </w:rPr>
        <w:t xml:space="preserve"> </w:t>
      </w:r>
      <w:r w:rsidR="00801695">
        <w:rPr>
          <w:rFonts w:ascii="Noto Sans" w:hAnsi="Noto Sans" w:cs="Noto Sans"/>
          <w:sz w:val="20"/>
          <w:szCs w:val="20"/>
        </w:rPr>
        <w:t xml:space="preserve">de profesional </w:t>
      </w:r>
      <w:r w:rsidRPr="0048392F">
        <w:rPr>
          <w:rFonts w:ascii="Noto Sans" w:hAnsi="Noto Sans" w:cs="Noto Sans"/>
          <w:sz w:val="20"/>
          <w:szCs w:val="20"/>
        </w:rPr>
        <w:t>técnico bachiller en terapia física, la experiencia educativa fue significativa</w:t>
      </w:r>
      <w:r>
        <w:rPr>
          <w:rFonts w:ascii="Noto Sans" w:hAnsi="Noto Sans" w:cs="Noto Sans"/>
          <w:sz w:val="20"/>
          <w:szCs w:val="20"/>
        </w:rPr>
        <w:t xml:space="preserve"> al permitirle ser </w:t>
      </w:r>
      <w:r w:rsidRPr="0048392F">
        <w:rPr>
          <w:rFonts w:ascii="Noto Sans" w:hAnsi="Noto Sans" w:cs="Noto Sans"/>
          <w:sz w:val="20"/>
          <w:szCs w:val="20"/>
        </w:rPr>
        <w:t>más empático</w:t>
      </w:r>
      <w:r>
        <w:rPr>
          <w:rFonts w:ascii="Noto Sans" w:hAnsi="Noto Sans" w:cs="Noto Sans"/>
          <w:sz w:val="20"/>
          <w:szCs w:val="20"/>
        </w:rPr>
        <w:t xml:space="preserve"> </w:t>
      </w:r>
      <w:r w:rsidRPr="0048392F">
        <w:rPr>
          <w:rFonts w:ascii="Noto Sans" w:hAnsi="Noto Sans" w:cs="Noto Sans"/>
          <w:sz w:val="20"/>
          <w:szCs w:val="20"/>
        </w:rPr>
        <w:t xml:space="preserve">con personas con </w:t>
      </w:r>
      <w:r>
        <w:rPr>
          <w:rFonts w:ascii="Noto Sans" w:hAnsi="Noto Sans" w:cs="Noto Sans"/>
          <w:sz w:val="20"/>
          <w:szCs w:val="20"/>
        </w:rPr>
        <w:t>discapacidad</w:t>
      </w:r>
      <w:r w:rsidRPr="0048392F">
        <w:rPr>
          <w:rFonts w:ascii="Noto Sans" w:hAnsi="Noto Sans" w:cs="Noto Sans"/>
          <w:sz w:val="20"/>
          <w:szCs w:val="20"/>
        </w:rPr>
        <w:t>.</w:t>
      </w:r>
    </w:p>
    <w:p w14:paraId="07E15241" w14:textId="77777777" w:rsidR="0048392F" w:rsidRPr="0048392F" w:rsidRDefault="0048392F" w:rsidP="0048392F">
      <w:pPr>
        <w:ind w:right="49"/>
        <w:jc w:val="both"/>
        <w:rPr>
          <w:rFonts w:ascii="Noto Sans" w:hAnsi="Noto Sans" w:cs="Noto Sans"/>
          <w:sz w:val="20"/>
          <w:szCs w:val="20"/>
        </w:rPr>
      </w:pPr>
    </w:p>
    <w:p w14:paraId="7FEECFE0" w14:textId="0B48BB08" w:rsidR="0048392F" w:rsidRPr="0048392F" w:rsidRDefault="0048392F" w:rsidP="0048392F">
      <w:pPr>
        <w:ind w:right="49"/>
        <w:jc w:val="both"/>
        <w:rPr>
          <w:rFonts w:ascii="Noto Sans" w:hAnsi="Noto Sans" w:cs="Noto Sans"/>
          <w:sz w:val="20"/>
          <w:szCs w:val="20"/>
        </w:rPr>
      </w:pPr>
      <w:r w:rsidRPr="0048392F">
        <w:rPr>
          <w:rFonts w:ascii="Noto Sans" w:hAnsi="Noto Sans" w:cs="Noto Sans"/>
          <w:sz w:val="20"/>
          <w:szCs w:val="20"/>
        </w:rPr>
        <w:t>Durante su formación, César participó en el curso de movilidad urbana lo que le permitió comprender de manera vivencial las barreras arquitectónicas que enfrentan las personas con discapacidad.</w:t>
      </w:r>
      <w:r>
        <w:rPr>
          <w:rFonts w:ascii="Noto Sans" w:hAnsi="Noto Sans" w:cs="Noto Sans"/>
          <w:sz w:val="20"/>
          <w:szCs w:val="20"/>
        </w:rPr>
        <w:t xml:space="preserve"> </w:t>
      </w:r>
      <w:r w:rsidRPr="0048392F">
        <w:rPr>
          <w:rFonts w:ascii="Noto Sans" w:hAnsi="Noto Sans" w:cs="Noto Sans"/>
          <w:sz w:val="20"/>
          <w:szCs w:val="20"/>
        </w:rPr>
        <w:t>“Nos enseñó a ponernos en sus zapato</w:t>
      </w:r>
      <w:r>
        <w:rPr>
          <w:rFonts w:ascii="Noto Sans" w:hAnsi="Noto Sans" w:cs="Noto Sans"/>
          <w:sz w:val="20"/>
          <w:szCs w:val="20"/>
        </w:rPr>
        <w:t xml:space="preserve">s, </w:t>
      </w:r>
      <w:r w:rsidRPr="0048392F">
        <w:rPr>
          <w:rFonts w:ascii="Noto Sans" w:hAnsi="Noto Sans" w:cs="Noto Sans"/>
          <w:sz w:val="20"/>
          <w:szCs w:val="20"/>
        </w:rPr>
        <w:t xml:space="preserve">a </w:t>
      </w:r>
      <w:r w:rsidR="00740AF4">
        <w:rPr>
          <w:rFonts w:ascii="Noto Sans" w:hAnsi="Noto Sans" w:cs="Noto Sans"/>
          <w:sz w:val="20"/>
          <w:szCs w:val="20"/>
        </w:rPr>
        <w:t>conocer</w:t>
      </w:r>
      <w:r w:rsidRPr="0048392F">
        <w:rPr>
          <w:rFonts w:ascii="Noto Sans" w:hAnsi="Noto Sans" w:cs="Noto Sans"/>
          <w:sz w:val="20"/>
          <w:szCs w:val="20"/>
        </w:rPr>
        <w:t xml:space="preserve"> todas las barreras arquitectónicas que tiene nuestro paciente al </w:t>
      </w:r>
      <w:r w:rsidR="003A41AA" w:rsidRPr="003A41AA">
        <w:rPr>
          <w:rFonts w:ascii="Noto Sans" w:hAnsi="Noto Sans" w:cs="Noto Sans"/>
          <w:sz w:val="20"/>
          <w:szCs w:val="20"/>
        </w:rPr>
        <w:t>no tener movilidad en sus extremidades inferiores</w:t>
      </w:r>
      <w:r>
        <w:rPr>
          <w:rFonts w:ascii="Noto Sans" w:hAnsi="Noto Sans" w:cs="Noto Sans"/>
          <w:sz w:val="20"/>
          <w:szCs w:val="20"/>
        </w:rPr>
        <w:t>”</w:t>
      </w:r>
      <w:r w:rsidRPr="0048392F">
        <w:rPr>
          <w:rFonts w:ascii="Noto Sans" w:hAnsi="Noto Sans" w:cs="Noto Sans"/>
          <w:sz w:val="20"/>
          <w:szCs w:val="20"/>
        </w:rPr>
        <w:t>.</w:t>
      </w:r>
    </w:p>
    <w:p w14:paraId="07A9CBC6" w14:textId="77777777" w:rsidR="0048392F" w:rsidRPr="0048392F" w:rsidRDefault="0048392F" w:rsidP="0048392F">
      <w:pPr>
        <w:ind w:right="49"/>
        <w:jc w:val="both"/>
        <w:rPr>
          <w:rFonts w:ascii="Noto Sans" w:hAnsi="Noto Sans" w:cs="Noto Sans"/>
          <w:sz w:val="20"/>
          <w:szCs w:val="20"/>
        </w:rPr>
      </w:pPr>
    </w:p>
    <w:p w14:paraId="3EF22FD9" w14:textId="5E2BD64A" w:rsidR="0048392F" w:rsidRPr="0048392F" w:rsidRDefault="0048392F" w:rsidP="0048392F">
      <w:pPr>
        <w:ind w:right="49"/>
        <w:jc w:val="both"/>
        <w:rPr>
          <w:rFonts w:ascii="Noto Sans" w:hAnsi="Noto Sans" w:cs="Noto Sans"/>
          <w:sz w:val="20"/>
          <w:szCs w:val="20"/>
        </w:rPr>
      </w:pPr>
      <w:r w:rsidRPr="0048392F">
        <w:rPr>
          <w:rFonts w:ascii="Noto Sans" w:hAnsi="Noto Sans" w:cs="Noto Sans"/>
          <w:sz w:val="20"/>
          <w:szCs w:val="20"/>
        </w:rPr>
        <w:t>Por su parte, la doctora Irma Susana Barón Pérez, médica residente de tercer año</w:t>
      </w:r>
      <w:r>
        <w:rPr>
          <w:rFonts w:ascii="Noto Sans" w:hAnsi="Noto Sans" w:cs="Noto Sans"/>
          <w:sz w:val="20"/>
          <w:szCs w:val="20"/>
        </w:rPr>
        <w:t xml:space="preserve"> de esta unidad</w:t>
      </w:r>
      <w:r w:rsidRPr="0048392F">
        <w:rPr>
          <w:rFonts w:ascii="Noto Sans" w:hAnsi="Noto Sans" w:cs="Noto Sans"/>
          <w:sz w:val="20"/>
          <w:szCs w:val="20"/>
        </w:rPr>
        <w:t>, destacó la importancia de incluir la movilidad en silla de ruedas como parte esencial de la infraestructura urbana.</w:t>
      </w:r>
      <w:r>
        <w:rPr>
          <w:rFonts w:ascii="Noto Sans" w:hAnsi="Noto Sans" w:cs="Noto Sans"/>
          <w:sz w:val="20"/>
          <w:szCs w:val="20"/>
        </w:rPr>
        <w:t xml:space="preserve"> </w:t>
      </w:r>
      <w:r w:rsidRPr="0048392F">
        <w:rPr>
          <w:rFonts w:ascii="Noto Sans" w:hAnsi="Noto Sans" w:cs="Noto Sans"/>
          <w:sz w:val="20"/>
          <w:szCs w:val="20"/>
        </w:rPr>
        <w:t>“Nosotros tenemos la obligación de concientizar que todos tenemos el derecho a movilizarnos y a tener las estructuras adecuadas para poder lograrlo y tener una vida más independiente”.</w:t>
      </w:r>
    </w:p>
    <w:p w14:paraId="6C226B26" w14:textId="77777777" w:rsidR="0048392F" w:rsidRPr="0048392F" w:rsidRDefault="0048392F" w:rsidP="0048392F">
      <w:pPr>
        <w:ind w:right="49"/>
        <w:jc w:val="both"/>
        <w:rPr>
          <w:rFonts w:ascii="Noto Sans" w:hAnsi="Noto Sans" w:cs="Noto Sans"/>
          <w:sz w:val="20"/>
          <w:szCs w:val="20"/>
        </w:rPr>
      </w:pPr>
    </w:p>
    <w:p w14:paraId="7D7F7243" w14:textId="09E66D3D" w:rsidR="0048392F" w:rsidRPr="0048392F" w:rsidRDefault="0048392F" w:rsidP="0048392F">
      <w:pPr>
        <w:ind w:right="49"/>
        <w:jc w:val="both"/>
        <w:rPr>
          <w:rFonts w:ascii="Noto Sans" w:hAnsi="Noto Sans" w:cs="Noto Sans"/>
          <w:sz w:val="20"/>
          <w:szCs w:val="20"/>
        </w:rPr>
      </w:pPr>
      <w:r w:rsidRPr="0048392F">
        <w:rPr>
          <w:rFonts w:ascii="Noto Sans" w:hAnsi="Noto Sans" w:cs="Noto Sans"/>
          <w:sz w:val="20"/>
          <w:szCs w:val="20"/>
        </w:rPr>
        <w:t>La doctora Barón hizo un llamado a la población para ser más sensibles y respetuosos con las personas que enfrentan retos físicos en su movilidad diaria.</w:t>
      </w:r>
      <w:r>
        <w:rPr>
          <w:rFonts w:ascii="Noto Sans" w:hAnsi="Noto Sans" w:cs="Noto Sans"/>
          <w:sz w:val="20"/>
          <w:szCs w:val="20"/>
        </w:rPr>
        <w:t xml:space="preserve"> </w:t>
      </w:r>
      <w:r w:rsidRPr="0048392F">
        <w:rPr>
          <w:rFonts w:ascii="Noto Sans" w:hAnsi="Noto Sans" w:cs="Noto Sans"/>
          <w:sz w:val="20"/>
          <w:szCs w:val="20"/>
        </w:rPr>
        <w:t>“Tratar de preguntar primero al paciente si requiere como tal el apoy</w:t>
      </w:r>
      <w:r>
        <w:rPr>
          <w:rFonts w:ascii="Noto Sans" w:hAnsi="Noto Sans" w:cs="Noto Sans"/>
          <w:sz w:val="20"/>
          <w:szCs w:val="20"/>
        </w:rPr>
        <w:t xml:space="preserve">o, </w:t>
      </w:r>
      <w:r w:rsidRPr="0048392F">
        <w:rPr>
          <w:rFonts w:ascii="Noto Sans" w:hAnsi="Noto Sans" w:cs="Noto Sans"/>
          <w:sz w:val="20"/>
          <w:szCs w:val="20"/>
        </w:rPr>
        <w:t>porque si nosotros llegamos y empujamos, podemos condicionar una caída”.</w:t>
      </w:r>
    </w:p>
    <w:p w14:paraId="1D4F68C8" w14:textId="77777777" w:rsidR="0048392F" w:rsidRPr="0048392F" w:rsidRDefault="0048392F" w:rsidP="0048392F">
      <w:pPr>
        <w:ind w:right="49"/>
        <w:jc w:val="both"/>
        <w:rPr>
          <w:rFonts w:ascii="Noto Sans" w:hAnsi="Noto Sans" w:cs="Noto Sans"/>
          <w:sz w:val="20"/>
          <w:szCs w:val="20"/>
        </w:rPr>
      </w:pPr>
    </w:p>
    <w:p w14:paraId="2C498E95" w14:textId="52EB9743" w:rsidR="00E3758A" w:rsidRDefault="0048392F" w:rsidP="0048392F">
      <w:pPr>
        <w:ind w:right="49"/>
        <w:jc w:val="both"/>
        <w:rPr>
          <w:rFonts w:ascii="Noto Sans" w:hAnsi="Noto Sans" w:cs="Noto Sans"/>
          <w:sz w:val="20"/>
          <w:szCs w:val="20"/>
        </w:rPr>
      </w:pPr>
      <w:r w:rsidRPr="0048392F">
        <w:rPr>
          <w:rFonts w:ascii="Noto Sans" w:hAnsi="Noto Sans" w:cs="Noto Sans"/>
          <w:sz w:val="20"/>
          <w:szCs w:val="20"/>
        </w:rPr>
        <w:t>Ambos testimonios reflejan el impacto formativo de</w:t>
      </w:r>
      <w:r>
        <w:rPr>
          <w:rFonts w:ascii="Noto Sans" w:hAnsi="Noto Sans" w:cs="Noto Sans"/>
          <w:sz w:val="20"/>
          <w:szCs w:val="20"/>
        </w:rPr>
        <w:t xml:space="preserve"> la Unidad de Medicina Física y Rehabilitación Centro</w:t>
      </w:r>
      <w:r w:rsidRPr="0048392F">
        <w:rPr>
          <w:rFonts w:ascii="Noto Sans" w:hAnsi="Noto Sans" w:cs="Noto Sans"/>
          <w:sz w:val="20"/>
          <w:szCs w:val="20"/>
        </w:rPr>
        <w:t>, no solo en el desarrollo de habilidades clínicas, sino en la construcción de una conciencia social más empática, inclusiva y comprometida con la dignidad de las personas con discapacidad.</w:t>
      </w:r>
    </w:p>
    <w:p w14:paraId="1F1ACDAD" w14:textId="77777777" w:rsidR="00053934" w:rsidRDefault="00053934" w:rsidP="00987EE5">
      <w:pPr>
        <w:ind w:right="49"/>
        <w:jc w:val="center"/>
        <w:rPr>
          <w:rFonts w:ascii="Noto Sans" w:hAnsi="Noto Sans" w:cs="Noto Sans"/>
          <w:b/>
          <w:bCs/>
          <w:sz w:val="22"/>
          <w:szCs w:val="22"/>
        </w:rPr>
      </w:pPr>
    </w:p>
    <w:p w14:paraId="187F7767" w14:textId="3A3BB1A5" w:rsidR="00AD2A90" w:rsidRDefault="001A7BE6" w:rsidP="00987EE5">
      <w:pPr>
        <w:ind w:right="49"/>
        <w:jc w:val="center"/>
        <w:rPr>
          <w:rFonts w:ascii="Noto Sans" w:hAnsi="Noto Sans" w:cs="Noto Sans"/>
          <w:b/>
          <w:bCs/>
          <w:sz w:val="22"/>
          <w:szCs w:val="22"/>
        </w:rPr>
      </w:pPr>
      <w:r w:rsidRPr="00165A5E">
        <w:rPr>
          <w:rFonts w:ascii="Noto Sans" w:hAnsi="Noto Sans" w:cs="Noto Sans"/>
          <w:b/>
          <w:bCs/>
          <w:sz w:val="22"/>
          <w:szCs w:val="22"/>
        </w:rPr>
        <w:t xml:space="preserve">---o0o--- </w:t>
      </w:r>
    </w:p>
    <w:p w14:paraId="5A82F694" w14:textId="77777777" w:rsidR="00CE4DA8" w:rsidRDefault="00CE4DA8" w:rsidP="00987EE5">
      <w:pPr>
        <w:ind w:right="49"/>
        <w:jc w:val="center"/>
        <w:rPr>
          <w:rFonts w:ascii="Noto Sans" w:hAnsi="Noto Sans" w:cs="Noto Sans"/>
          <w:b/>
          <w:bCs/>
          <w:sz w:val="22"/>
          <w:szCs w:val="22"/>
        </w:rPr>
      </w:pPr>
    </w:p>
    <w:p w14:paraId="40A5215A" w14:textId="77777777" w:rsidR="00CE4DA8" w:rsidRPr="00CE4DA8" w:rsidRDefault="00CE4DA8" w:rsidP="00CE4DA8">
      <w:pPr>
        <w:ind w:right="49"/>
        <w:jc w:val="both"/>
        <w:rPr>
          <w:rFonts w:ascii="Noto Sans" w:hAnsi="Noto Sans" w:cs="Noto Sans"/>
          <w:b/>
          <w:bCs/>
          <w:sz w:val="22"/>
          <w:szCs w:val="22"/>
        </w:rPr>
      </w:pPr>
      <w:proofErr w:type="gramStart"/>
      <w:r w:rsidRPr="00CE4DA8">
        <w:rPr>
          <w:rFonts w:ascii="Noto Sans" w:hAnsi="Noto Sans" w:cs="Noto Sans"/>
          <w:b/>
          <w:bCs/>
          <w:sz w:val="22"/>
          <w:szCs w:val="22"/>
        </w:rPr>
        <w:t>LINK</w:t>
      </w:r>
      <w:proofErr w:type="gramEnd"/>
      <w:r w:rsidRPr="00CE4DA8">
        <w:rPr>
          <w:rFonts w:ascii="Noto Sans" w:hAnsi="Noto Sans" w:cs="Noto Sans"/>
          <w:b/>
          <w:bCs/>
          <w:sz w:val="22"/>
          <w:szCs w:val="22"/>
        </w:rPr>
        <w:t xml:space="preserve"> DE FOTOS</w:t>
      </w:r>
    </w:p>
    <w:p w14:paraId="19FD61A0" w14:textId="5EA2DE68" w:rsidR="00CE4DA8" w:rsidRPr="00CE4DA8" w:rsidRDefault="00CE4DA8" w:rsidP="00CE4DA8">
      <w:pPr>
        <w:ind w:right="49"/>
        <w:jc w:val="both"/>
        <w:rPr>
          <w:rFonts w:ascii="Noto Sans" w:hAnsi="Noto Sans" w:cs="Noto Sans"/>
          <w:b/>
          <w:bCs/>
          <w:sz w:val="22"/>
          <w:szCs w:val="22"/>
        </w:rPr>
      </w:pPr>
      <w:hyperlink r:id="rId8" w:history="1">
        <w:r w:rsidRPr="00426774">
          <w:rPr>
            <w:rStyle w:val="Hipervnculo"/>
            <w:rFonts w:ascii="Noto Sans" w:hAnsi="Noto Sans" w:cs="Noto Sans"/>
            <w:b/>
            <w:bCs/>
            <w:sz w:val="22"/>
            <w:szCs w:val="22"/>
          </w:rPr>
          <w:t>https://drive.google.com/drive/folders/1tCbPK5hLp3Y0LGdttZuXNAIW0VN9ySGB?usp=sharing</w:t>
        </w:r>
      </w:hyperlink>
      <w:r>
        <w:rPr>
          <w:rFonts w:ascii="Noto Sans" w:hAnsi="Noto Sans" w:cs="Noto Sans"/>
          <w:b/>
          <w:bCs/>
          <w:sz w:val="22"/>
          <w:szCs w:val="22"/>
        </w:rPr>
        <w:t xml:space="preserve"> </w:t>
      </w:r>
    </w:p>
    <w:p w14:paraId="2896E821" w14:textId="77777777" w:rsidR="00CE4DA8" w:rsidRPr="00CE4DA8" w:rsidRDefault="00CE4DA8" w:rsidP="00CE4DA8">
      <w:pPr>
        <w:ind w:right="49"/>
        <w:jc w:val="both"/>
        <w:rPr>
          <w:rFonts w:ascii="Noto Sans" w:hAnsi="Noto Sans" w:cs="Noto Sans"/>
          <w:b/>
          <w:bCs/>
          <w:sz w:val="22"/>
          <w:szCs w:val="22"/>
        </w:rPr>
      </w:pPr>
    </w:p>
    <w:p w14:paraId="40540BE3" w14:textId="77777777" w:rsidR="00CE4DA8" w:rsidRPr="00CE4DA8" w:rsidRDefault="00CE4DA8" w:rsidP="00CE4DA8">
      <w:pPr>
        <w:ind w:right="49"/>
        <w:jc w:val="both"/>
        <w:rPr>
          <w:rFonts w:ascii="Noto Sans" w:hAnsi="Noto Sans" w:cs="Noto Sans"/>
          <w:b/>
          <w:bCs/>
          <w:sz w:val="22"/>
          <w:szCs w:val="22"/>
        </w:rPr>
      </w:pPr>
      <w:proofErr w:type="gramStart"/>
      <w:r w:rsidRPr="00CE4DA8">
        <w:rPr>
          <w:rFonts w:ascii="Noto Sans" w:hAnsi="Noto Sans" w:cs="Noto Sans"/>
          <w:b/>
          <w:bCs/>
          <w:sz w:val="22"/>
          <w:szCs w:val="22"/>
        </w:rPr>
        <w:t>LINK</w:t>
      </w:r>
      <w:proofErr w:type="gramEnd"/>
      <w:r w:rsidRPr="00CE4DA8">
        <w:rPr>
          <w:rFonts w:ascii="Noto Sans" w:hAnsi="Noto Sans" w:cs="Noto Sans"/>
          <w:b/>
          <w:bCs/>
          <w:sz w:val="22"/>
          <w:szCs w:val="22"/>
        </w:rPr>
        <w:t xml:space="preserve"> DE VIDEO</w:t>
      </w:r>
    </w:p>
    <w:p w14:paraId="73F141A2" w14:textId="682D8496" w:rsidR="00CE4DA8" w:rsidRDefault="00CE4DA8" w:rsidP="00CE4DA8">
      <w:pPr>
        <w:ind w:right="49"/>
        <w:jc w:val="both"/>
        <w:rPr>
          <w:rFonts w:ascii="Noto Sans" w:hAnsi="Noto Sans" w:cs="Noto Sans"/>
          <w:b/>
          <w:bCs/>
          <w:sz w:val="22"/>
          <w:szCs w:val="22"/>
        </w:rPr>
      </w:pPr>
      <w:hyperlink r:id="rId9" w:history="1">
        <w:r w:rsidRPr="00426774">
          <w:rPr>
            <w:rStyle w:val="Hipervnculo"/>
            <w:rFonts w:ascii="Noto Sans" w:hAnsi="Noto Sans" w:cs="Noto Sans"/>
            <w:b/>
            <w:bCs/>
            <w:sz w:val="22"/>
            <w:szCs w:val="22"/>
          </w:rPr>
          <w:t>https://www.swisstransfer.com/d/d23b5cad-3e69-46de-a907-63dd445ed88e</w:t>
        </w:r>
      </w:hyperlink>
      <w:r>
        <w:rPr>
          <w:rFonts w:ascii="Noto Sans" w:hAnsi="Noto Sans" w:cs="Noto Sans"/>
          <w:b/>
          <w:bCs/>
          <w:sz w:val="22"/>
          <w:szCs w:val="22"/>
        </w:rPr>
        <w:t xml:space="preserve"> </w:t>
      </w:r>
    </w:p>
    <w:p w14:paraId="0F0E3C0B" w14:textId="77777777" w:rsidR="004A6B32" w:rsidRDefault="004A6B32" w:rsidP="00987EE5">
      <w:pPr>
        <w:ind w:right="49"/>
        <w:jc w:val="center"/>
        <w:rPr>
          <w:rFonts w:ascii="Noto Sans" w:hAnsi="Noto Sans" w:cs="Noto Sans"/>
          <w:b/>
          <w:bCs/>
          <w:sz w:val="22"/>
          <w:szCs w:val="22"/>
        </w:rPr>
      </w:pPr>
    </w:p>
    <w:p w14:paraId="2C73FD0F" w14:textId="77777777" w:rsidR="004A6B32" w:rsidRPr="004E0D31" w:rsidRDefault="004A6B32" w:rsidP="004A6B32">
      <w:pPr>
        <w:ind w:right="49"/>
        <w:jc w:val="both"/>
        <w:rPr>
          <w:rFonts w:ascii="Noto Sans" w:hAnsi="Noto Sans" w:cs="Noto Sans"/>
          <w:sz w:val="20"/>
          <w:szCs w:val="20"/>
        </w:rPr>
      </w:pPr>
    </w:p>
    <w:sectPr w:rsidR="004A6B32" w:rsidRPr="004E0D31" w:rsidSect="004E38AB">
      <w:headerReference w:type="default" r:id="rId10"/>
      <w:pgSz w:w="12240" w:h="15840"/>
      <w:pgMar w:top="2342" w:right="1134" w:bottom="184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7B9AC" w14:textId="77777777" w:rsidR="00B83365" w:rsidRDefault="00B83365" w:rsidP="00A73D65">
      <w:r>
        <w:separator/>
      </w:r>
    </w:p>
  </w:endnote>
  <w:endnote w:type="continuationSeparator" w:id="0">
    <w:p w14:paraId="2B3E3F47" w14:textId="77777777" w:rsidR="00B83365" w:rsidRDefault="00B83365" w:rsidP="00A7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Noto Sans">
    <w:altName w:val="Nirmala UI"/>
    <w:charset w:val="00"/>
    <w:family w:val="swiss"/>
    <w:pitch w:val="variable"/>
    <w:sig w:usb0="E00082FF" w:usb1="400078FF" w:usb2="00000021" w:usb3="00000000" w:csb0="0000019F" w:csb1="00000000"/>
  </w:font>
  <w:font w:name="Calibri">
    <w:panose1 w:val="020F0502020204030204"/>
    <w:charset w:val="00"/>
    <w:family w:val="swiss"/>
    <w:pitch w:val="variable"/>
    <w:sig w:usb0="E4002EFF" w:usb1="C200247B" w:usb2="00000009" w:usb3="00000000" w:csb0="000001FF" w:csb1="00000000"/>
  </w:font>
  <w:font w:name="Geomanist">
    <w:altName w:val="Calibri"/>
    <w:panose1 w:val="00000000000000000000"/>
    <w:charset w:val="00"/>
    <w:family w:val="modern"/>
    <w:notTrueType/>
    <w:pitch w:val="variable"/>
    <w:sig w:usb0="A000002F" w:usb1="1000004A" w:usb2="00000000" w:usb3="00000000" w:csb0="00000193" w:csb1="00000000"/>
  </w:font>
  <w:font w:name="Montserrat Medium">
    <w:charset w:val="00"/>
    <w:family w:val="auto"/>
    <w:pitch w:val="variable"/>
    <w:sig w:usb0="2000020F" w:usb1="00000003" w:usb2="00000000" w:usb3="00000000" w:csb0="00000197"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9889B" w14:textId="77777777" w:rsidR="00B83365" w:rsidRDefault="00B83365" w:rsidP="00A73D65">
      <w:r>
        <w:separator/>
      </w:r>
    </w:p>
  </w:footnote>
  <w:footnote w:type="continuationSeparator" w:id="0">
    <w:p w14:paraId="311D5167" w14:textId="77777777" w:rsidR="00B83365" w:rsidRDefault="00B83365" w:rsidP="00A73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1E181" w14:textId="77E7986F" w:rsidR="00A73D65" w:rsidRDefault="00A7141D">
    <w:pPr>
      <w:pStyle w:val="Encabezado"/>
    </w:pPr>
    <w:r>
      <w:rPr>
        <w:noProof/>
        <w:lang w:val="es-MX" w:eastAsia="es-MX"/>
      </w:rPr>
      <w:drawing>
        <wp:anchor distT="0" distB="0" distL="114300" distR="114300" simplePos="0" relativeHeight="251658240" behindDoc="1" locked="0" layoutInCell="1" allowOverlap="1" wp14:anchorId="0ACFE279" wp14:editId="2BAD49B3">
          <wp:simplePos x="0" y="0"/>
          <wp:positionH relativeFrom="column">
            <wp:posOffset>-735676</wp:posOffset>
          </wp:positionH>
          <wp:positionV relativeFrom="paragraph">
            <wp:posOffset>-437515</wp:posOffset>
          </wp:positionV>
          <wp:extent cx="7766612" cy="10050548"/>
          <wp:effectExtent l="0" t="0" r="6350" b="8255"/>
          <wp:wrapNone/>
          <wp:docPr id="43922347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303280" name="Imagen 1302303280"/>
                  <pic:cNvPicPr/>
                </pic:nvPicPr>
                <pic:blipFill>
                  <a:blip r:embed="rId1"/>
                  <a:stretch>
                    <a:fillRect/>
                  </a:stretch>
                </pic:blipFill>
                <pic:spPr>
                  <a:xfrm>
                    <a:off x="0" y="0"/>
                    <a:ext cx="7766612" cy="1005054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F621A"/>
    <w:multiLevelType w:val="hybridMultilevel"/>
    <w:tmpl w:val="A47257CA"/>
    <w:lvl w:ilvl="0" w:tplc="080A0001">
      <w:start w:val="1"/>
      <w:numFmt w:val="bullet"/>
      <w:lvlText w:val=""/>
      <w:lvlJc w:val="left"/>
      <w:pPr>
        <w:ind w:left="709" w:hanging="360"/>
      </w:pPr>
      <w:rPr>
        <w:rFonts w:ascii="Symbol" w:hAnsi="Symbol" w:hint="default"/>
      </w:rPr>
    </w:lvl>
    <w:lvl w:ilvl="1" w:tplc="080A0003" w:tentative="1">
      <w:start w:val="1"/>
      <w:numFmt w:val="bullet"/>
      <w:lvlText w:val="o"/>
      <w:lvlJc w:val="left"/>
      <w:pPr>
        <w:ind w:left="1429" w:hanging="360"/>
      </w:pPr>
      <w:rPr>
        <w:rFonts w:ascii="Courier New" w:hAnsi="Courier New" w:cs="Courier New" w:hint="default"/>
      </w:rPr>
    </w:lvl>
    <w:lvl w:ilvl="2" w:tplc="080A0005" w:tentative="1">
      <w:start w:val="1"/>
      <w:numFmt w:val="bullet"/>
      <w:lvlText w:val=""/>
      <w:lvlJc w:val="left"/>
      <w:pPr>
        <w:ind w:left="2149" w:hanging="360"/>
      </w:pPr>
      <w:rPr>
        <w:rFonts w:ascii="Wingdings" w:hAnsi="Wingdings" w:hint="default"/>
      </w:rPr>
    </w:lvl>
    <w:lvl w:ilvl="3" w:tplc="080A0001" w:tentative="1">
      <w:start w:val="1"/>
      <w:numFmt w:val="bullet"/>
      <w:lvlText w:val=""/>
      <w:lvlJc w:val="left"/>
      <w:pPr>
        <w:ind w:left="2869" w:hanging="360"/>
      </w:pPr>
      <w:rPr>
        <w:rFonts w:ascii="Symbol" w:hAnsi="Symbol" w:hint="default"/>
      </w:rPr>
    </w:lvl>
    <w:lvl w:ilvl="4" w:tplc="080A0003" w:tentative="1">
      <w:start w:val="1"/>
      <w:numFmt w:val="bullet"/>
      <w:lvlText w:val="o"/>
      <w:lvlJc w:val="left"/>
      <w:pPr>
        <w:ind w:left="3589" w:hanging="360"/>
      </w:pPr>
      <w:rPr>
        <w:rFonts w:ascii="Courier New" w:hAnsi="Courier New" w:cs="Courier New" w:hint="default"/>
      </w:rPr>
    </w:lvl>
    <w:lvl w:ilvl="5" w:tplc="080A0005" w:tentative="1">
      <w:start w:val="1"/>
      <w:numFmt w:val="bullet"/>
      <w:lvlText w:val=""/>
      <w:lvlJc w:val="left"/>
      <w:pPr>
        <w:ind w:left="4309" w:hanging="360"/>
      </w:pPr>
      <w:rPr>
        <w:rFonts w:ascii="Wingdings" w:hAnsi="Wingdings" w:hint="default"/>
      </w:rPr>
    </w:lvl>
    <w:lvl w:ilvl="6" w:tplc="080A0001" w:tentative="1">
      <w:start w:val="1"/>
      <w:numFmt w:val="bullet"/>
      <w:lvlText w:val=""/>
      <w:lvlJc w:val="left"/>
      <w:pPr>
        <w:ind w:left="5029" w:hanging="360"/>
      </w:pPr>
      <w:rPr>
        <w:rFonts w:ascii="Symbol" w:hAnsi="Symbol" w:hint="default"/>
      </w:rPr>
    </w:lvl>
    <w:lvl w:ilvl="7" w:tplc="080A0003" w:tentative="1">
      <w:start w:val="1"/>
      <w:numFmt w:val="bullet"/>
      <w:lvlText w:val="o"/>
      <w:lvlJc w:val="left"/>
      <w:pPr>
        <w:ind w:left="5749" w:hanging="360"/>
      </w:pPr>
      <w:rPr>
        <w:rFonts w:ascii="Courier New" w:hAnsi="Courier New" w:cs="Courier New" w:hint="default"/>
      </w:rPr>
    </w:lvl>
    <w:lvl w:ilvl="8" w:tplc="080A0005" w:tentative="1">
      <w:start w:val="1"/>
      <w:numFmt w:val="bullet"/>
      <w:lvlText w:val=""/>
      <w:lvlJc w:val="left"/>
      <w:pPr>
        <w:ind w:left="6469" w:hanging="360"/>
      </w:pPr>
      <w:rPr>
        <w:rFonts w:ascii="Wingdings" w:hAnsi="Wingdings" w:hint="default"/>
      </w:rPr>
    </w:lvl>
  </w:abstractNum>
  <w:abstractNum w:abstractNumId="1" w15:restartNumberingAfterBreak="0">
    <w:nsid w:val="31110C80"/>
    <w:multiLevelType w:val="hybridMultilevel"/>
    <w:tmpl w:val="07C2FBB2"/>
    <w:lvl w:ilvl="0" w:tplc="E76CD4CA">
      <w:start w:val="16"/>
      <w:numFmt w:val="bullet"/>
      <w:lvlText w:val=""/>
      <w:lvlJc w:val="left"/>
      <w:pPr>
        <w:ind w:left="720" w:hanging="360"/>
      </w:pPr>
      <w:rPr>
        <w:rFonts w:ascii="Symbol" w:eastAsiaTheme="minorEastAsia" w:hAnsi="Symbol" w:cs="Noto San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B2A059B"/>
    <w:multiLevelType w:val="hybridMultilevel"/>
    <w:tmpl w:val="8EC82338"/>
    <w:lvl w:ilvl="0" w:tplc="C98442D6">
      <w:start w:val="16"/>
      <w:numFmt w:val="bullet"/>
      <w:lvlText w:val="-"/>
      <w:lvlJc w:val="left"/>
      <w:pPr>
        <w:ind w:left="720" w:hanging="360"/>
      </w:pPr>
      <w:rPr>
        <w:rFonts w:ascii="Noto Sans" w:eastAsiaTheme="minorEastAsia" w:hAnsi="Noto Sans" w:cs="Noto San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BA742E9"/>
    <w:multiLevelType w:val="hybridMultilevel"/>
    <w:tmpl w:val="FE547EC2"/>
    <w:lvl w:ilvl="0" w:tplc="C21E815A">
      <w:start w:val="16"/>
      <w:numFmt w:val="bullet"/>
      <w:lvlText w:val=""/>
      <w:lvlJc w:val="left"/>
      <w:pPr>
        <w:ind w:left="720" w:hanging="360"/>
      </w:pPr>
      <w:rPr>
        <w:rFonts w:ascii="Symbol" w:eastAsiaTheme="minorEastAsia" w:hAnsi="Symbol" w:cs="Noto San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E0B15FB"/>
    <w:multiLevelType w:val="hybridMultilevel"/>
    <w:tmpl w:val="9A0413D2"/>
    <w:lvl w:ilvl="0" w:tplc="00F04690">
      <w:start w:val="16"/>
      <w:numFmt w:val="bullet"/>
      <w:lvlText w:val="-"/>
      <w:lvlJc w:val="left"/>
      <w:pPr>
        <w:ind w:left="720" w:hanging="360"/>
      </w:pPr>
      <w:rPr>
        <w:rFonts w:ascii="Noto Sans" w:eastAsiaTheme="minorEastAsia" w:hAnsi="Noto Sans" w:cs="Noto San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68AD0E3E"/>
    <w:multiLevelType w:val="hybridMultilevel"/>
    <w:tmpl w:val="AA400188"/>
    <w:lvl w:ilvl="0" w:tplc="B0C29376">
      <w:start w:val="16"/>
      <w:numFmt w:val="bullet"/>
      <w:lvlText w:val=""/>
      <w:lvlJc w:val="left"/>
      <w:pPr>
        <w:ind w:left="720" w:hanging="360"/>
      </w:pPr>
      <w:rPr>
        <w:rFonts w:ascii="Symbol" w:eastAsiaTheme="minorEastAsia" w:hAnsi="Symbol" w:cs="Noto San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73670DFD"/>
    <w:multiLevelType w:val="hybridMultilevel"/>
    <w:tmpl w:val="D4BA6E60"/>
    <w:lvl w:ilvl="0" w:tplc="D5F6F1B8">
      <w:start w:val="2"/>
      <w:numFmt w:val="bullet"/>
      <w:lvlText w:val=""/>
      <w:lvlJc w:val="left"/>
      <w:pPr>
        <w:ind w:left="720" w:hanging="360"/>
      </w:pPr>
      <w:rPr>
        <w:rFonts w:ascii="Symbol" w:eastAsiaTheme="minorEastAsia" w:hAnsi="Symbol" w:cs="Noto San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75A09B0"/>
    <w:multiLevelType w:val="hybridMultilevel"/>
    <w:tmpl w:val="A58A532A"/>
    <w:lvl w:ilvl="0" w:tplc="787835C2">
      <w:start w:val="87"/>
      <w:numFmt w:val="bullet"/>
      <w:lvlText w:val=""/>
      <w:lvlJc w:val="left"/>
      <w:pPr>
        <w:ind w:left="720" w:hanging="360"/>
      </w:pPr>
      <w:rPr>
        <w:rFonts w:ascii="Symbol" w:eastAsiaTheme="minorEastAsia" w:hAnsi="Symbol" w:cs="Noto San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F3328D0"/>
    <w:multiLevelType w:val="hybridMultilevel"/>
    <w:tmpl w:val="E6528F4A"/>
    <w:lvl w:ilvl="0" w:tplc="420E98C2">
      <w:start w:val="16"/>
      <w:numFmt w:val="bullet"/>
      <w:lvlText w:val=""/>
      <w:lvlJc w:val="left"/>
      <w:pPr>
        <w:ind w:left="720" w:hanging="360"/>
      </w:pPr>
      <w:rPr>
        <w:rFonts w:ascii="Symbol" w:eastAsiaTheme="minorEastAsia" w:hAnsi="Symbol" w:cs="Noto Sans" w:hint="default"/>
        <w:b/>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FF95A0F"/>
    <w:multiLevelType w:val="hybridMultilevel"/>
    <w:tmpl w:val="0D24680C"/>
    <w:lvl w:ilvl="0" w:tplc="C5700200">
      <w:start w:val="16"/>
      <w:numFmt w:val="bullet"/>
      <w:lvlText w:val=""/>
      <w:lvlJc w:val="left"/>
      <w:pPr>
        <w:ind w:left="720" w:hanging="360"/>
      </w:pPr>
      <w:rPr>
        <w:rFonts w:ascii="Symbol" w:eastAsiaTheme="minorEastAsia" w:hAnsi="Symbol" w:cs="Noto San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91809891">
    <w:abstractNumId w:val="0"/>
  </w:num>
  <w:num w:numId="2" w16cid:durableId="239601501">
    <w:abstractNumId w:val="7"/>
  </w:num>
  <w:num w:numId="3" w16cid:durableId="2058964668">
    <w:abstractNumId w:val="5"/>
  </w:num>
  <w:num w:numId="4" w16cid:durableId="358899241">
    <w:abstractNumId w:val="9"/>
  </w:num>
  <w:num w:numId="5" w16cid:durableId="232279728">
    <w:abstractNumId w:val="2"/>
  </w:num>
  <w:num w:numId="6" w16cid:durableId="226457294">
    <w:abstractNumId w:val="4"/>
  </w:num>
  <w:num w:numId="7" w16cid:durableId="908728276">
    <w:abstractNumId w:val="1"/>
  </w:num>
  <w:num w:numId="8" w16cid:durableId="160776444">
    <w:abstractNumId w:val="6"/>
  </w:num>
  <w:num w:numId="9" w16cid:durableId="2038695074">
    <w:abstractNumId w:val="8"/>
  </w:num>
  <w:num w:numId="10" w16cid:durableId="10501501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16E"/>
    <w:rsid w:val="000054B0"/>
    <w:rsid w:val="00007681"/>
    <w:rsid w:val="00014CA6"/>
    <w:rsid w:val="000213E6"/>
    <w:rsid w:val="00027ACC"/>
    <w:rsid w:val="00032922"/>
    <w:rsid w:val="0003504D"/>
    <w:rsid w:val="00037664"/>
    <w:rsid w:val="000417CB"/>
    <w:rsid w:val="000462D3"/>
    <w:rsid w:val="00050CE2"/>
    <w:rsid w:val="00053934"/>
    <w:rsid w:val="0006268D"/>
    <w:rsid w:val="000703EA"/>
    <w:rsid w:val="00071692"/>
    <w:rsid w:val="000814EF"/>
    <w:rsid w:val="000962C8"/>
    <w:rsid w:val="000970A4"/>
    <w:rsid w:val="000A09C1"/>
    <w:rsid w:val="000A408C"/>
    <w:rsid w:val="000B25F3"/>
    <w:rsid w:val="000B2CB0"/>
    <w:rsid w:val="000C30F9"/>
    <w:rsid w:val="000D2C1F"/>
    <w:rsid w:val="000D5549"/>
    <w:rsid w:val="000D799D"/>
    <w:rsid w:val="000E27AE"/>
    <w:rsid w:val="000E5D1C"/>
    <w:rsid w:val="000F0FCA"/>
    <w:rsid w:val="000F2633"/>
    <w:rsid w:val="00117614"/>
    <w:rsid w:val="00124F5E"/>
    <w:rsid w:val="00126108"/>
    <w:rsid w:val="00132439"/>
    <w:rsid w:val="001342D3"/>
    <w:rsid w:val="00134564"/>
    <w:rsid w:val="001347A8"/>
    <w:rsid w:val="00156A3E"/>
    <w:rsid w:val="00161740"/>
    <w:rsid w:val="0016179D"/>
    <w:rsid w:val="0016506F"/>
    <w:rsid w:val="00172255"/>
    <w:rsid w:val="00180A38"/>
    <w:rsid w:val="00184325"/>
    <w:rsid w:val="0018663B"/>
    <w:rsid w:val="00187A8E"/>
    <w:rsid w:val="0019297E"/>
    <w:rsid w:val="00194868"/>
    <w:rsid w:val="001A5BF8"/>
    <w:rsid w:val="001A7BE6"/>
    <w:rsid w:val="001B1B20"/>
    <w:rsid w:val="001B23AC"/>
    <w:rsid w:val="001E15A7"/>
    <w:rsid w:val="001E26A4"/>
    <w:rsid w:val="001E754E"/>
    <w:rsid w:val="0022071E"/>
    <w:rsid w:val="00224C3B"/>
    <w:rsid w:val="00256B1D"/>
    <w:rsid w:val="002870F8"/>
    <w:rsid w:val="0028740C"/>
    <w:rsid w:val="0029542D"/>
    <w:rsid w:val="002A33A4"/>
    <w:rsid w:val="002B0ED0"/>
    <w:rsid w:val="002C1960"/>
    <w:rsid w:val="002E013E"/>
    <w:rsid w:val="002E19E9"/>
    <w:rsid w:val="002E2142"/>
    <w:rsid w:val="002F0EEC"/>
    <w:rsid w:val="0030476A"/>
    <w:rsid w:val="003074B3"/>
    <w:rsid w:val="00330DC8"/>
    <w:rsid w:val="00334CB4"/>
    <w:rsid w:val="0034181C"/>
    <w:rsid w:val="00343F56"/>
    <w:rsid w:val="00344626"/>
    <w:rsid w:val="00346D25"/>
    <w:rsid w:val="003531AC"/>
    <w:rsid w:val="00363222"/>
    <w:rsid w:val="00370465"/>
    <w:rsid w:val="00394D9E"/>
    <w:rsid w:val="003A3488"/>
    <w:rsid w:val="003A41AA"/>
    <w:rsid w:val="003A64ED"/>
    <w:rsid w:val="003B14C6"/>
    <w:rsid w:val="003B1888"/>
    <w:rsid w:val="003B1D03"/>
    <w:rsid w:val="003C3525"/>
    <w:rsid w:val="003D416E"/>
    <w:rsid w:val="003E1335"/>
    <w:rsid w:val="003F2454"/>
    <w:rsid w:val="0040167F"/>
    <w:rsid w:val="004454BC"/>
    <w:rsid w:val="00445F32"/>
    <w:rsid w:val="0045376F"/>
    <w:rsid w:val="00471E0C"/>
    <w:rsid w:val="00474C45"/>
    <w:rsid w:val="0047756F"/>
    <w:rsid w:val="00477730"/>
    <w:rsid w:val="00477F45"/>
    <w:rsid w:val="00481074"/>
    <w:rsid w:val="00482098"/>
    <w:rsid w:val="0048215E"/>
    <w:rsid w:val="004831F3"/>
    <w:rsid w:val="0048392F"/>
    <w:rsid w:val="004A2714"/>
    <w:rsid w:val="004A4C4E"/>
    <w:rsid w:val="004A4E09"/>
    <w:rsid w:val="004A6B32"/>
    <w:rsid w:val="004B658F"/>
    <w:rsid w:val="004D146C"/>
    <w:rsid w:val="004E0D31"/>
    <w:rsid w:val="004E38AB"/>
    <w:rsid w:val="004F14B2"/>
    <w:rsid w:val="004F5BCD"/>
    <w:rsid w:val="004F7F19"/>
    <w:rsid w:val="005012D4"/>
    <w:rsid w:val="005158C9"/>
    <w:rsid w:val="005303E1"/>
    <w:rsid w:val="00550E91"/>
    <w:rsid w:val="005521CF"/>
    <w:rsid w:val="00553A5B"/>
    <w:rsid w:val="00557D90"/>
    <w:rsid w:val="00561C7A"/>
    <w:rsid w:val="00567774"/>
    <w:rsid w:val="0057643D"/>
    <w:rsid w:val="005841EF"/>
    <w:rsid w:val="005933D8"/>
    <w:rsid w:val="005969C0"/>
    <w:rsid w:val="005A4538"/>
    <w:rsid w:val="005B02DF"/>
    <w:rsid w:val="005B52A4"/>
    <w:rsid w:val="005C1A7C"/>
    <w:rsid w:val="005C7CAD"/>
    <w:rsid w:val="005F305E"/>
    <w:rsid w:val="005F6844"/>
    <w:rsid w:val="00603333"/>
    <w:rsid w:val="0060371B"/>
    <w:rsid w:val="0061019C"/>
    <w:rsid w:val="00626EE3"/>
    <w:rsid w:val="00631824"/>
    <w:rsid w:val="006322C1"/>
    <w:rsid w:val="00632F73"/>
    <w:rsid w:val="00642320"/>
    <w:rsid w:val="00647057"/>
    <w:rsid w:val="00660D17"/>
    <w:rsid w:val="0066166F"/>
    <w:rsid w:val="00663B84"/>
    <w:rsid w:val="006766C2"/>
    <w:rsid w:val="00680B10"/>
    <w:rsid w:val="00681DA1"/>
    <w:rsid w:val="006A3D09"/>
    <w:rsid w:val="006C0425"/>
    <w:rsid w:val="006C0F0B"/>
    <w:rsid w:val="006C3B4E"/>
    <w:rsid w:val="006D12C7"/>
    <w:rsid w:val="006F21FC"/>
    <w:rsid w:val="007009FE"/>
    <w:rsid w:val="00700E4B"/>
    <w:rsid w:val="0070324C"/>
    <w:rsid w:val="007174C2"/>
    <w:rsid w:val="007242AE"/>
    <w:rsid w:val="00725466"/>
    <w:rsid w:val="00732F27"/>
    <w:rsid w:val="00740AF4"/>
    <w:rsid w:val="007421E3"/>
    <w:rsid w:val="00742DE3"/>
    <w:rsid w:val="00750499"/>
    <w:rsid w:val="007504BE"/>
    <w:rsid w:val="00764567"/>
    <w:rsid w:val="007762CD"/>
    <w:rsid w:val="0078195E"/>
    <w:rsid w:val="00791A82"/>
    <w:rsid w:val="007964CC"/>
    <w:rsid w:val="007B74AD"/>
    <w:rsid w:val="007D77D1"/>
    <w:rsid w:val="007E5888"/>
    <w:rsid w:val="007F1DB3"/>
    <w:rsid w:val="007F5E00"/>
    <w:rsid w:val="00801695"/>
    <w:rsid w:val="00822390"/>
    <w:rsid w:val="00831EE7"/>
    <w:rsid w:val="00834146"/>
    <w:rsid w:val="008406DA"/>
    <w:rsid w:val="00840B75"/>
    <w:rsid w:val="00851213"/>
    <w:rsid w:val="008546DA"/>
    <w:rsid w:val="00854D19"/>
    <w:rsid w:val="00863397"/>
    <w:rsid w:val="00871F23"/>
    <w:rsid w:val="00877287"/>
    <w:rsid w:val="00877A54"/>
    <w:rsid w:val="008904AC"/>
    <w:rsid w:val="00893118"/>
    <w:rsid w:val="008B5C73"/>
    <w:rsid w:val="008C0E9B"/>
    <w:rsid w:val="008C172C"/>
    <w:rsid w:val="008E5444"/>
    <w:rsid w:val="0090279C"/>
    <w:rsid w:val="0090412A"/>
    <w:rsid w:val="00905EEF"/>
    <w:rsid w:val="009066A7"/>
    <w:rsid w:val="009068C0"/>
    <w:rsid w:val="00907147"/>
    <w:rsid w:val="00907F1C"/>
    <w:rsid w:val="00920AA7"/>
    <w:rsid w:val="0093093B"/>
    <w:rsid w:val="00932C27"/>
    <w:rsid w:val="009361CC"/>
    <w:rsid w:val="00937C98"/>
    <w:rsid w:val="00942415"/>
    <w:rsid w:val="00942628"/>
    <w:rsid w:val="00944C31"/>
    <w:rsid w:val="009510DC"/>
    <w:rsid w:val="00965A77"/>
    <w:rsid w:val="00973C80"/>
    <w:rsid w:val="00986441"/>
    <w:rsid w:val="00987EE5"/>
    <w:rsid w:val="00996F1A"/>
    <w:rsid w:val="009A67F9"/>
    <w:rsid w:val="009B137E"/>
    <w:rsid w:val="009B13EE"/>
    <w:rsid w:val="009C12D6"/>
    <w:rsid w:val="009C201F"/>
    <w:rsid w:val="009D4010"/>
    <w:rsid w:val="009E18A9"/>
    <w:rsid w:val="009F2BA1"/>
    <w:rsid w:val="00A07674"/>
    <w:rsid w:val="00A10B7B"/>
    <w:rsid w:val="00A133CE"/>
    <w:rsid w:val="00A178A6"/>
    <w:rsid w:val="00A27A73"/>
    <w:rsid w:val="00A301D7"/>
    <w:rsid w:val="00A31D88"/>
    <w:rsid w:val="00A4286E"/>
    <w:rsid w:val="00A44593"/>
    <w:rsid w:val="00A46EC9"/>
    <w:rsid w:val="00A7116E"/>
    <w:rsid w:val="00A7141D"/>
    <w:rsid w:val="00A73D65"/>
    <w:rsid w:val="00A76CC3"/>
    <w:rsid w:val="00AA3036"/>
    <w:rsid w:val="00AD2A90"/>
    <w:rsid w:val="00AF0BCF"/>
    <w:rsid w:val="00AF7F93"/>
    <w:rsid w:val="00B32D51"/>
    <w:rsid w:val="00B34770"/>
    <w:rsid w:val="00B3608B"/>
    <w:rsid w:val="00B37A94"/>
    <w:rsid w:val="00B707BB"/>
    <w:rsid w:val="00B72D65"/>
    <w:rsid w:val="00B83365"/>
    <w:rsid w:val="00B87C85"/>
    <w:rsid w:val="00B96DC0"/>
    <w:rsid w:val="00BA3083"/>
    <w:rsid w:val="00BB21A6"/>
    <w:rsid w:val="00BB2DFF"/>
    <w:rsid w:val="00BB6C6F"/>
    <w:rsid w:val="00BC1A87"/>
    <w:rsid w:val="00BC43BD"/>
    <w:rsid w:val="00BC6E54"/>
    <w:rsid w:val="00BD117E"/>
    <w:rsid w:val="00BD1CC2"/>
    <w:rsid w:val="00BF29F6"/>
    <w:rsid w:val="00C02E98"/>
    <w:rsid w:val="00C051D6"/>
    <w:rsid w:val="00C0535B"/>
    <w:rsid w:val="00C13382"/>
    <w:rsid w:val="00C23B9E"/>
    <w:rsid w:val="00C2524C"/>
    <w:rsid w:val="00C279A3"/>
    <w:rsid w:val="00C30849"/>
    <w:rsid w:val="00C34CA7"/>
    <w:rsid w:val="00C3690A"/>
    <w:rsid w:val="00C465FE"/>
    <w:rsid w:val="00C55632"/>
    <w:rsid w:val="00C67047"/>
    <w:rsid w:val="00C82E0B"/>
    <w:rsid w:val="00C90CED"/>
    <w:rsid w:val="00CA2B61"/>
    <w:rsid w:val="00CB4E79"/>
    <w:rsid w:val="00CB77F3"/>
    <w:rsid w:val="00CB7D4F"/>
    <w:rsid w:val="00CC0645"/>
    <w:rsid w:val="00CD310D"/>
    <w:rsid w:val="00CD4A81"/>
    <w:rsid w:val="00CE3E99"/>
    <w:rsid w:val="00CE4DA8"/>
    <w:rsid w:val="00CF26AA"/>
    <w:rsid w:val="00CF4CE4"/>
    <w:rsid w:val="00D05291"/>
    <w:rsid w:val="00D076FE"/>
    <w:rsid w:val="00D1354D"/>
    <w:rsid w:val="00D17C3C"/>
    <w:rsid w:val="00D34B58"/>
    <w:rsid w:val="00D72890"/>
    <w:rsid w:val="00D76465"/>
    <w:rsid w:val="00D84E05"/>
    <w:rsid w:val="00D95C69"/>
    <w:rsid w:val="00DA037A"/>
    <w:rsid w:val="00DA0D80"/>
    <w:rsid w:val="00DA1B19"/>
    <w:rsid w:val="00DA7ECA"/>
    <w:rsid w:val="00DB29C6"/>
    <w:rsid w:val="00DB53A4"/>
    <w:rsid w:val="00DB7720"/>
    <w:rsid w:val="00DC3071"/>
    <w:rsid w:val="00DD4886"/>
    <w:rsid w:val="00DE60A7"/>
    <w:rsid w:val="00E02CCB"/>
    <w:rsid w:val="00E07686"/>
    <w:rsid w:val="00E155A4"/>
    <w:rsid w:val="00E21D7E"/>
    <w:rsid w:val="00E22A11"/>
    <w:rsid w:val="00E2656F"/>
    <w:rsid w:val="00E26BDE"/>
    <w:rsid w:val="00E303D9"/>
    <w:rsid w:val="00E3758A"/>
    <w:rsid w:val="00E70BC3"/>
    <w:rsid w:val="00E71C54"/>
    <w:rsid w:val="00E73D0E"/>
    <w:rsid w:val="00E85431"/>
    <w:rsid w:val="00E93867"/>
    <w:rsid w:val="00E9760F"/>
    <w:rsid w:val="00EB407F"/>
    <w:rsid w:val="00EC6F60"/>
    <w:rsid w:val="00ED2E59"/>
    <w:rsid w:val="00EE053F"/>
    <w:rsid w:val="00EE4C82"/>
    <w:rsid w:val="00EE6B41"/>
    <w:rsid w:val="00EE7AE5"/>
    <w:rsid w:val="00F024B9"/>
    <w:rsid w:val="00F044BE"/>
    <w:rsid w:val="00F15596"/>
    <w:rsid w:val="00F15CF9"/>
    <w:rsid w:val="00F24915"/>
    <w:rsid w:val="00F2727B"/>
    <w:rsid w:val="00F3261D"/>
    <w:rsid w:val="00F401F9"/>
    <w:rsid w:val="00F405D5"/>
    <w:rsid w:val="00F44628"/>
    <w:rsid w:val="00F745B2"/>
    <w:rsid w:val="00F746FD"/>
    <w:rsid w:val="00F80487"/>
    <w:rsid w:val="00F945F2"/>
    <w:rsid w:val="00FA1218"/>
    <w:rsid w:val="00FA7A72"/>
    <w:rsid w:val="00FA7FF6"/>
    <w:rsid w:val="00FB49BE"/>
    <w:rsid w:val="00FB65C2"/>
    <w:rsid w:val="00FC122C"/>
    <w:rsid w:val="00FC275B"/>
    <w:rsid w:val="00FC4B68"/>
    <w:rsid w:val="00FD754F"/>
    <w:rsid w:val="00FD75E1"/>
    <w:rsid w:val="00FE2ADE"/>
    <w:rsid w:val="00FF06FA"/>
    <w:rsid w:val="00FF6F39"/>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8B1EA0C"/>
  <w15:docId w15:val="{D4090303-77BE-41A9-84D6-FFDD1B2C0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5C2"/>
    <w:rPr>
      <w:rFonts w:eastAsiaTheme="minorEastAsia"/>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3D65"/>
    <w:pPr>
      <w:tabs>
        <w:tab w:val="center" w:pos="4419"/>
        <w:tab w:val="right" w:pos="8838"/>
      </w:tabs>
    </w:pPr>
  </w:style>
  <w:style w:type="character" w:customStyle="1" w:styleId="EncabezadoCar">
    <w:name w:val="Encabezado Car"/>
    <w:basedOn w:val="Fuentedeprrafopredeter"/>
    <w:link w:val="Encabezado"/>
    <w:uiPriority w:val="99"/>
    <w:rsid w:val="00A73D65"/>
    <w:rPr>
      <w:rFonts w:eastAsiaTheme="minorEastAsia"/>
      <w:lang w:val="es-ES"/>
    </w:rPr>
  </w:style>
  <w:style w:type="paragraph" w:styleId="Piedepgina">
    <w:name w:val="footer"/>
    <w:basedOn w:val="Normal"/>
    <w:link w:val="PiedepginaCar"/>
    <w:uiPriority w:val="99"/>
    <w:unhideWhenUsed/>
    <w:rsid w:val="00A73D65"/>
    <w:pPr>
      <w:tabs>
        <w:tab w:val="center" w:pos="4419"/>
        <w:tab w:val="right" w:pos="8838"/>
      </w:tabs>
    </w:pPr>
  </w:style>
  <w:style w:type="character" w:customStyle="1" w:styleId="PiedepginaCar">
    <w:name w:val="Pie de página Car"/>
    <w:basedOn w:val="Fuentedeprrafopredeter"/>
    <w:link w:val="Piedepgina"/>
    <w:uiPriority w:val="99"/>
    <w:rsid w:val="00A73D65"/>
    <w:rPr>
      <w:rFonts w:eastAsiaTheme="minorEastAsia"/>
      <w:lang w:val="es-ES"/>
    </w:rPr>
  </w:style>
  <w:style w:type="paragraph" w:styleId="Textodeglobo">
    <w:name w:val="Balloon Text"/>
    <w:basedOn w:val="Normal"/>
    <w:link w:val="TextodegloboCar"/>
    <w:uiPriority w:val="99"/>
    <w:semiHidden/>
    <w:unhideWhenUsed/>
    <w:rsid w:val="00DA1B19"/>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DA1B19"/>
    <w:rPr>
      <w:rFonts w:ascii="Times New Roman" w:eastAsiaTheme="minorEastAsia" w:hAnsi="Times New Roman" w:cs="Times New Roman"/>
      <w:sz w:val="18"/>
      <w:szCs w:val="18"/>
      <w:lang w:val="es-ES"/>
    </w:rPr>
  </w:style>
  <w:style w:type="paragraph" w:styleId="Prrafodelista">
    <w:name w:val="List Paragraph"/>
    <w:basedOn w:val="Normal"/>
    <w:uiPriority w:val="34"/>
    <w:qFormat/>
    <w:rsid w:val="001A7BE6"/>
    <w:pPr>
      <w:ind w:left="720"/>
      <w:contextualSpacing/>
    </w:pPr>
  </w:style>
  <w:style w:type="character" w:styleId="Hipervnculo">
    <w:name w:val="Hyperlink"/>
    <w:basedOn w:val="Fuentedeprrafopredeter"/>
    <w:uiPriority w:val="99"/>
    <w:unhideWhenUsed/>
    <w:rsid w:val="00AD2A90"/>
    <w:rPr>
      <w:color w:val="0563C1" w:themeColor="hyperlink"/>
      <w:u w:val="single"/>
    </w:rPr>
  </w:style>
  <w:style w:type="character" w:customStyle="1" w:styleId="Mencinsinresolver1">
    <w:name w:val="Mención sin resolver1"/>
    <w:basedOn w:val="Fuentedeprrafopredeter"/>
    <w:uiPriority w:val="99"/>
    <w:semiHidden/>
    <w:unhideWhenUsed/>
    <w:rsid w:val="00AD2A90"/>
    <w:rPr>
      <w:color w:val="605E5C"/>
      <w:shd w:val="clear" w:color="auto" w:fill="E1DFDD"/>
    </w:rPr>
  </w:style>
  <w:style w:type="character" w:styleId="Refdecomentario">
    <w:name w:val="annotation reference"/>
    <w:basedOn w:val="Fuentedeprrafopredeter"/>
    <w:uiPriority w:val="99"/>
    <w:semiHidden/>
    <w:unhideWhenUsed/>
    <w:rsid w:val="0093093B"/>
    <w:rPr>
      <w:sz w:val="16"/>
      <w:szCs w:val="16"/>
    </w:rPr>
  </w:style>
  <w:style w:type="paragraph" w:styleId="Textocomentario">
    <w:name w:val="annotation text"/>
    <w:basedOn w:val="Normal"/>
    <w:link w:val="TextocomentarioCar"/>
    <w:uiPriority w:val="99"/>
    <w:unhideWhenUsed/>
    <w:rsid w:val="0093093B"/>
    <w:rPr>
      <w:sz w:val="20"/>
      <w:szCs w:val="20"/>
    </w:rPr>
  </w:style>
  <w:style w:type="character" w:customStyle="1" w:styleId="TextocomentarioCar">
    <w:name w:val="Texto comentario Car"/>
    <w:basedOn w:val="Fuentedeprrafopredeter"/>
    <w:link w:val="Textocomentario"/>
    <w:uiPriority w:val="99"/>
    <w:rsid w:val="0093093B"/>
    <w:rPr>
      <w:rFonts w:eastAsiaTheme="minorEastAsia"/>
      <w:sz w:val="20"/>
      <w:szCs w:val="20"/>
      <w:lang w:val="es-ES"/>
    </w:rPr>
  </w:style>
  <w:style w:type="paragraph" w:styleId="Asuntodelcomentario">
    <w:name w:val="annotation subject"/>
    <w:basedOn w:val="Textocomentario"/>
    <w:next w:val="Textocomentario"/>
    <w:link w:val="AsuntodelcomentarioCar"/>
    <w:uiPriority w:val="99"/>
    <w:semiHidden/>
    <w:unhideWhenUsed/>
    <w:rsid w:val="0093093B"/>
    <w:rPr>
      <w:b/>
      <w:bCs/>
    </w:rPr>
  </w:style>
  <w:style w:type="character" w:customStyle="1" w:styleId="AsuntodelcomentarioCar">
    <w:name w:val="Asunto del comentario Car"/>
    <w:basedOn w:val="TextocomentarioCar"/>
    <w:link w:val="Asuntodelcomentario"/>
    <w:uiPriority w:val="99"/>
    <w:semiHidden/>
    <w:rsid w:val="0093093B"/>
    <w:rPr>
      <w:rFonts w:eastAsiaTheme="minorEastAsia"/>
      <w:b/>
      <w:bCs/>
      <w:sz w:val="20"/>
      <w:szCs w:val="20"/>
      <w:lang w:val="es-ES"/>
    </w:rPr>
  </w:style>
  <w:style w:type="character" w:customStyle="1" w:styleId="Mencinsinresolver2">
    <w:name w:val="Mención sin resolver2"/>
    <w:basedOn w:val="Fuentedeprrafopredeter"/>
    <w:uiPriority w:val="99"/>
    <w:semiHidden/>
    <w:unhideWhenUsed/>
    <w:rsid w:val="003531AC"/>
    <w:rPr>
      <w:color w:val="605E5C"/>
      <w:shd w:val="clear" w:color="auto" w:fill="E1DFDD"/>
    </w:rPr>
  </w:style>
  <w:style w:type="paragraph" w:styleId="Revisin">
    <w:name w:val="Revision"/>
    <w:hidden/>
    <w:uiPriority w:val="99"/>
    <w:semiHidden/>
    <w:rsid w:val="00FA7A72"/>
    <w:rPr>
      <w:rFonts w:eastAsiaTheme="minorEastAsia"/>
      <w:lang w:val="es-ES"/>
    </w:rPr>
  </w:style>
  <w:style w:type="character" w:customStyle="1" w:styleId="Mencinsinresolver3">
    <w:name w:val="Mención sin resolver3"/>
    <w:basedOn w:val="Fuentedeprrafopredeter"/>
    <w:uiPriority w:val="99"/>
    <w:semiHidden/>
    <w:unhideWhenUsed/>
    <w:rsid w:val="00987EE5"/>
    <w:rPr>
      <w:color w:val="605E5C"/>
      <w:shd w:val="clear" w:color="auto" w:fill="E1DFDD"/>
    </w:rPr>
  </w:style>
  <w:style w:type="character" w:styleId="Mencinsinresolver">
    <w:name w:val="Unresolved Mention"/>
    <w:basedOn w:val="Fuentedeprrafopredeter"/>
    <w:uiPriority w:val="99"/>
    <w:semiHidden/>
    <w:unhideWhenUsed/>
    <w:rsid w:val="00CE4D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4882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drive/folders/1tCbPK5hLp3Y0LGdttZuXNAIW0VN9ySGB?usp=shari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wisstransfer.com/d/d23b5cad-3e69-46de-a907-63dd445ed88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77D93E-1A5D-49E3-B2BD-18518F1AD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891</Words>
  <Characters>5369</Characters>
  <Application>Microsoft Office Word</Application>
  <DocSecurity>0</DocSecurity>
  <Lines>44</Lines>
  <Paragraphs>12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Instituto Mexicano del Seguro Social</Company>
  <LinksUpToDate>false</LinksUpToDate>
  <CharactersWithSpaces>6248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LR</dc:creator>
  <cp:lastModifiedBy>Luz Maria Rico Jardon</cp:lastModifiedBy>
  <cp:revision>2</cp:revision>
  <cp:lastPrinted>2025-03-03T20:13:00Z</cp:lastPrinted>
  <dcterms:created xsi:type="dcterms:W3CDTF">2025-09-03T21:06:00Z</dcterms:created>
  <dcterms:modified xsi:type="dcterms:W3CDTF">2025-09-03T21:06:00Z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7902564423485a19d8f9e637ef3f313eaa744301b43c7cec5e9c44a3810988cb</vt:lpwstr>
  </property>
</Properties>
</file>