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578DDEE8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C709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martes 11 de </w:t>
                            </w:r>
                            <w:r w:rsidR="00A50B6C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agosto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1CFED8F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C709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427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578DDEE8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FC709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martes 11 de </w:t>
                      </w:r>
                      <w:r w:rsidR="00A50B6C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agosto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1CFED8F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C709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427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9077AE" w:rsidRDefault="00D370A9" w:rsidP="003A034A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38792D0A" w14:textId="7678213F" w:rsidR="00AE6443" w:rsidRPr="002214C1" w:rsidRDefault="00E25A94" w:rsidP="00376ACB">
      <w:pPr>
        <w:ind w:right="-8"/>
        <w:jc w:val="center"/>
        <w:rPr>
          <w:rFonts w:ascii="Noto Sans" w:hAnsi="Noto Sans" w:cs="Noto Sans"/>
          <w:b/>
          <w:bCs/>
          <w:spacing w:val="-4"/>
          <w:sz w:val="28"/>
          <w:szCs w:val="28"/>
        </w:rPr>
      </w:pPr>
      <w:r>
        <w:rPr>
          <w:rFonts w:ascii="Noto Sans" w:hAnsi="Noto Sans" w:cs="Noto Sans"/>
          <w:b/>
          <w:bCs/>
          <w:spacing w:val="-4"/>
          <w:sz w:val="28"/>
          <w:szCs w:val="28"/>
        </w:rPr>
        <w:t xml:space="preserve">Aprueba H. Consejo Técnico del IMSS </w:t>
      </w:r>
      <w:r w:rsidR="00A2535F">
        <w:rPr>
          <w:rFonts w:ascii="Noto Sans" w:hAnsi="Noto Sans" w:cs="Noto Sans"/>
          <w:b/>
          <w:bCs/>
          <w:spacing w:val="-4"/>
          <w:sz w:val="28"/>
          <w:szCs w:val="28"/>
        </w:rPr>
        <w:t xml:space="preserve">donación de un inmueble para </w:t>
      </w:r>
      <w:r>
        <w:rPr>
          <w:rFonts w:ascii="Noto Sans" w:hAnsi="Noto Sans" w:cs="Noto Sans"/>
          <w:b/>
          <w:bCs/>
          <w:spacing w:val="-4"/>
          <w:sz w:val="28"/>
          <w:szCs w:val="28"/>
        </w:rPr>
        <w:t xml:space="preserve">ampliar la atención </w:t>
      </w:r>
      <w:r w:rsidRPr="00E25A94">
        <w:rPr>
          <w:rFonts w:ascii="Noto Sans" w:hAnsi="Noto Sans" w:cs="Noto Sans"/>
          <w:b/>
          <w:bCs/>
          <w:spacing w:val="-4"/>
          <w:sz w:val="28"/>
          <w:szCs w:val="28"/>
        </w:rPr>
        <w:t>ginecopediátrica en Yucatán</w:t>
      </w:r>
    </w:p>
    <w:p w14:paraId="53AC3CD2" w14:textId="77777777" w:rsidR="00376ACB" w:rsidRPr="00FE7A53" w:rsidRDefault="00376ACB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5B694581" w14:textId="77777777" w:rsidR="00E25A94" w:rsidRDefault="00E25A94" w:rsidP="00E25A94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b/>
          <w:bCs/>
          <w:spacing w:val="-2"/>
          <w:sz w:val="20"/>
          <w:szCs w:val="20"/>
        </w:rPr>
      </w:pPr>
      <w:r w:rsidRPr="00E25A94">
        <w:rPr>
          <w:rFonts w:ascii="Noto Sans" w:hAnsi="Noto Sans" w:cs="Noto Sans"/>
          <w:b/>
          <w:bCs/>
          <w:spacing w:val="-2"/>
          <w:sz w:val="20"/>
          <w:szCs w:val="20"/>
        </w:rPr>
        <w:t>El Gobierno del Estado de Yucatán ofreció en donación, a título gratuito, el inmueble donde opera actualmente el Hospital Materno Infantil “Dra. Consuelo Vadillo Gutiérrez”.</w:t>
      </w:r>
    </w:p>
    <w:p w14:paraId="2340C9B1" w14:textId="009E7E8B" w:rsidR="00E25A94" w:rsidRPr="00E25A94" w:rsidRDefault="00E25A94" w:rsidP="00E25A94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b/>
          <w:bCs/>
          <w:spacing w:val="-2"/>
          <w:sz w:val="20"/>
          <w:szCs w:val="20"/>
        </w:rPr>
      </w:pPr>
      <w:r w:rsidRPr="00E25A94">
        <w:rPr>
          <w:rFonts w:ascii="Noto Sans" w:hAnsi="Noto Sans" w:cs="Noto Sans"/>
          <w:b/>
          <w:bCs/>
          <w:spacing w:val="-2"/>
          <w:sz w:val="20"/>
          <w:szCs w:val="20"/>
        </w:rPr>
        <w:t>El proyecto beneficiará a 7 mil 446 menores de un año y 285 mil 564 mujeres de entre 15 y 45 años, derechohabientes de los 106 municipios de la entidad.</w:t>
      </w:r>
    </w:p>
    <w:p w14:paraId="07864C91" w14:textId="77777777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583624B" w14:textId="5130815C" w:rsidR="008A7044" w:rsidRDefault="008A7044" w:rsidP="00A2535F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A7044">
        <w:rPr>
          <w:rFonts w:ascii="Noto Sans" w:hAnsi="Noto Sans" w:cs="Noto Sans"/>
          <w:spacing w:val="-2"/>
          <w:sz w:val="20"/>
          <w:szCs w:val="20"/>
        </w:rPr>
        <w:t xml:space="preserve">El H. Consejo Técnico del Instituto Mexicano del Seguro Social (IMSS) aprobó la solicitud para aceptar, a título gratuito, la donación del inmueble donde actualmente opera el Hospital Materno Infantil “Dra. Consuelo Vadillo Gutiérrez”, con el propósito de fortalecer y ampliar su capacidad de atención </w:t>
      </w:r>
      <w:proofErr w:type="spellStart"/>
      <w:r w:rsidRPr="008A7044">
        <w:rPr>
          <w:rFonts w:ascii="Noto Sans" w:hAnsi="Noto Sans" w:cs="Noto Sans"/>
          <w:spacing w:val="-2"/>
          <w:sz w:val="20"/>
          <w:szCs w:val="20"/>
        </w:rPr>
        <w:t>ginecopediátrica</w:t>
      </w:r>
      <w:proofErr w:type="spellEnd"/>
      <w:r w:rsidRPr="008A7044">
        <w:rPr>
          <w:rFonts w:ascii="Noto Sans" w:hAnsi="Noto Sans" w:cs="Noto Sans"/>
          <w:spacing w:val="-2"/>
          <w:sz w:val="20"/>
          <w:szCs w:val="20"/>
        </w:rPr>
        <w:t xml:space="preserve"> en el estado de Yucatán.</w:t>
      </w:r>
    </w:p>
    <w:p w14:paraId="1E197CB2" w14:textId="77777777" w:rsidR="00A2535F" w:rsidRDefault="00A2535F" w:rsidP="00A2535F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DB692CC" w14:textId="10E2A42F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E25A94">
        <w:rPr>
          <w:rFonts w:ascii="Noto Sans" w:hAnsi="Noto Sans" w:cs="Noto Sans"/>
          <w:spacing w:val="-2"/>
          <w:sz w:val="20"/>
          <w:szCs w:val="20"/>
        </w:rPr>
        <w:t xml:space="preserve">La propuesta, presentada </w:t>
      </w:r>
      <w:r w:rsidR="008A7044">
        <w:rPr>
          <w:rFonts w:ascii="Noto Sans" w:hAnsi="Noto Sans" w:cs="Noto Sans"/>
          <w:spacing w:val="-2"/>
          <w:sz w:val="20"/>
          <w:szCs w:val="20"/>
        </w:rPr>
        <w:t xml:space="preserve">en sesión extraordinaria del </w:t>
      </w:r>
      <w:r w:rsidRPr="00E25A94">
        <w:rPr>
          <w:rFonts w:ascii="Noto Sans" w:hAnsi="Noto Sans" w:cs="Noto Sans"/>
          <w:spacing w:val="-2"/>
          <w:sz w:val="20"/>
          <w:szCs w:val="20"/>
        </w:rPr>
        <w:t xml:space="preserve">H. Consejo Técnico del IMSS, </w:t>
      </w:r>
      <w:r w:rsidR="00A2535F">
        <w:rPr>
          <w:rFonts w:ascii="Noto Sans" w:hAnsi="Noto Sans" w:cs="Noto Sans"/>
          <w:spacing w:val="-2"/>
          <w:sz w:val="20"/>
          <w:szCs w:val="20"/>
        </w:rPr>
        <w:t>que encabezó el director general, Zoé Robledo</w:t>
      </w:r>
      <w:r w:rsidR="008A7044">
        <w:rPr>
          <w:rFonts w:ascii="Noto Sans" w:hAnsi="Noto Sans" w:cs="Noto Sans"/>
          <w:spacing w:val="-2"/>
          <w:sz w:val="20"/>
          <w:szCs w:val="20"/>
        </w:rPr>
        <w:t>,</w:t>
      </w:r>
      <w:r w:rsidR="00A2535F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E25A94">
        <w:rPr>
          <w:rFonts w:ascii="Noto Sans" w:hAnsi="Noto Sans" w:cs="Noto Sans"/>
          <w:spacing w:val="-2"/>
          <w:sz w:val="20"/>
          <w:szCs w:val="20"/>
        </w:rPr>
        <w:t>permitirá</w:t>
      </w:r>
      <w:r w:rsidR="00A2535F">
        <w:rPr>
          <w:rFonts w:ascii="Noto Sans" w:hAnsi="Noto Sans" w:cs="Noto Sans"/>
          <w:spacing w:val="-2"/>
          <w:sz w:val="20"/>
          <w:szCs w:val="20"/>
        </w:rPr>
        <w:t xml:space="preserve"> la atención especializada </w:t>
      </w:r>
      <w:r w:rsidR="00AC1F6C">
        <w:rPr>
          <w:rFonts w:ascii="Noto Sans" w:hAnsi="Noto Sans" w:cs="Noto Sans"/>
          <w:spacing w:val="-2"/>
          <w:sz w:val="20"/>
          <w:szCs w:val="20"/>
        </w:rPr>
        <w:t xml:space="preserve">a la persona recién nacida con prematurez en una unidad monotemática </w:t>
      </w:r>
      <w:r w:rsidR="00574B9B">
        <w:rPr>
          <w:rFonts w:ascii="Noto Sans" w:hAnsi="Noto Sans" w:cs="Noto Sans"/>
          <w:spacing w:val="-2"/>
          <w:sz w:val="20"/>
          <w:szCs w:val="20"/>
        </w:rPr>
        <w:t>c</w:t>
      </w:r>
      <w:r w:rsidR="00AC1F6C">
        <w:rPr>
          <w:rFonts w:ascii="Noto Sans" w:hAnsi="Noto Sans" w:cs="Noto Sans"/>
          <w:spacing w:val="-2"/>
          <w:sz w:val="20"/>
          <w:szCs w:val="20"/>
        </w:rPr>
        <w:t xml:space="preserve">on un incremento </w:t>
      </w:r>
      <w:r w:rsidRPr="00E25A94">
        <w:rPr>
          <w:rFonts w:ascii="Noto Sans" w:hAnsi="Noto Sans" w:cs="Noto Sans"/>
          <w:spacing w:val="-2"/>
          <w:sz w:val="20"/>
          <w:szCs w:val="20"/>
        </w:rPr>
        <w:t>previsto de 110 camas censables y 73 camas no censables</w:t>
      </w:r>
      <w:r w:rsidR="00AC1F6C">
        <w:rPr>
          <w:rFonts w:ascii="Noto Sans" w:hAnsi="Noto Sans" w:cs="Noto Sans"/>
          <w:spacing w:val="-2"/>
          <w:sz w:val="20"/>
          <w:szCs w:val="20"/>
        </w:rPr>
        <w:t xml:space="preserve">. </w:t>
      </w:r>
    </w:p>
    <w:p w14:paraId="702A6C0E" w14:textId="77777777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6804E06" w14:textId="172A6E6F" w:rsidR="00E25A94" w:rsidRPr="00E25A94" w:rsidRDefault="00AC1F6C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En representación del director de Administración, Borsalino González Andrade, el titular de la Unidad de Adquisiciones, Fernando Lorenzana Rojas, explicó que c</w:t>
      </w:r>
      <w:r w:rsidR="00E25A94" w:rsidRPr="00E25A94">
        <w:rPr>
          <w:rFonts w:ascii="Noto Sans" w:hAnsi="Noto Sans" w:cs="Noto Sans"/>
          <w:spacing w:val="-2"/>
          <w:sz w:val="20"/>
          <w:szCs w:val="20"/>
        </w:rPr>
        <w:t>on este proyecto se prevé beneficiar a 7 mil 446 menores de un año y 285 mil 564 mujeres de entre 15 y 45 años, derechohabientes provenientes de los 106 municipios del estado de Yucatán.</w:t>
      </w:r>
    </w:p>
    <w:p w14:paraId="233DF640" w14:textId="77777777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B1CC653" w14:textId="32BC28DC" w:rsidR="00E25A94" w:rsidRPr="00E25A94" w:rsidRDefault="00AC1F6C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Informó que el </w:t>
      </w:r>
      <w:r w:rsidR="00E25A94" w:rsidRPr="00E25A94">
        <w:rPr>
          <w:rFonts w:ascii="Noto Sans" w:hAnsi="Noto Sans" w:cs="Noto Sans"/>
          <w:spacing w:val="-2"/>
          <w:sz w:val="20"/>
          <w:szCs w:val="20"/>
        </w:rPr>
        <w:t xml:space="preserve">inmueble fue proyectado originalmente por la Secretaría de Salud del Gobierno del Estado de Yucatán y su construcción concluyó en 2018. Está integrado por un edificio principal de dos niveles y </w:t>
      </w:r>
      <w:r>
        <w:rPr>
          <w:rFonts w:ascii="Noto Sans" w:hAnsi="Noto Sans" w:cs="Noto Sans"/>
          <w:spacing w:val="-2"/>
          <w:sz w:val="20"/>
          <w:szCs w:val="20"/>
        </w:rPr>
        <w:t>otro</w:t>
      </w:r>
      <w:r w:rsidR="00E25A94" w:rsidRPr="00E25A94">
        <w:rPr>
          <w:rFonts w:ascii="Noto Sans" w:hAnsi="Noto Sans" w:cs="Noto Sans"/>
          <w:spacing w:val="-2"/>
          <w:sz w:val="20"/>
          <w:szCs w:val="20"/>
        </w:rPr>
        <w:t xml:space="preserve"> anexo de un nivel</w:t>
      </w:r>
      <w:r>
        <w:rPr>
          <w:rFonts w:ascii="Noto Sans" w:hAnsi="Noto Sans" w:cs="Noto Sans"/>
          <w:spacing w:val="-2"/>
          <w:sz w:val="20"/>
          <w:szCs w:val="20"/>
        </w:rPr>
        <w:t>.</w:t>
      </w:r>
    </w:p>
    <w:p w14:paraId="39F12629" w14:textId="77777777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351BBB9" w14:textId="56A6C2D7" w:rsidR="00E25A94" w:rsidRPr="00E25A94" w:rsidRDefault="00AC1F6C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Detalló que e</w:t>
      </w:r>
      <w:r w:rsidR="00E25A94" w:rsidRPr="00E25A94">
        <w:rPr>
          <w:rFonts w:ascii="Noto Sans" w:hAnsi="Noto Sans" w:cs="Noto Sans"/>
          <w:spacing w:val="-2"/>
          <w:sz w:val="20"/>
          <w:szCs w:val="20"/>
        </w:rPr>
        <w:t>l Órgano de Operación Administrativa Desconcentrada (OOAD) del IMSS en Yucatán cuenta con una población adscrita a médico familiar de un millón 198 mil 606 derechohabientes; de este universo, 0.6 por ciento corresponde a menores de un año y 23.8 por ciento a mujeres de entre 15 y 45 años.</w:t>
      </w:r>
    </w:p>
    <w:p w14:paraId="219B9754" w14:textId="77777777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9093360" w14:textId="6432430C" w:rsidR="00E25A94" w:rsidRPr="00E25A94" w:rsidRDefault="00E41636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Lorenzana Rojas señaló que a</w:t>
      </w:r>
      <w:r w:rsidR="00E25A94" w:rsidRPr="00E25A94">
        <w:rPr>
          <w:rFonts w:ascii="Noto Sans" w:hAnsi="Noto Sans" w:cs="Noto Sans"/>
          <w:spacing w:val="-2"/>
          <w:sz w:val="20"/>
          <w:szCs w:val="20"/>
        </w:rPr>
        <w:t>ctualmente, la atención perinatal se concentra en cinco hospitales del Régimen Ordinario, además de la Unidad Médica de Alta Especialidad</w:t>
      </w:r>
      <w:r>
        <w:rPr>
          <w:rFonts w:ascii="Noto Sans" w:hAnsi="Noto Sans" w:cs="Noto Sans"/>
          <w:spacing w:val="-2"/>
          <w:sz w:val="20"/>
          <w:szCs w:val="20"/>
        </w:rPr>
        <w:t xml:space="preserve"> (UMAE)</w:t>
      </w:r>
      <w:r w:rsidR="00E25A94" w:rsidRPr="00E25A94">
        <w:rPr>
          <w:rFonts w:ascii="Noto Sans" w:hAnsi="Noto Sans" w:cs="Noto Sans"/>
          <w:spacing w:val="-2"/>
          <w:sz w:val="20"/>
          <w:szCs w:val="20"/>
        </w:rPr>
        <w:t>, cuya atención se dirige a casos de alta complejidad.</w:t>
      </w:r>
    </w:p>
    <w:p w14:paraId="34683062" w14:textId="77777777" w:rsidR="00E25A94" w:rsidRPr="00E25A94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A83479" w14:textId="13476BBA" w:rsidR="00E25A94" w:rsidRPr="00876F93" w:rsidRDefault="00E25A94" w:rsidP="00E25A9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E25A94">
        <w:rPr>
          <w:rFonts w:ascii="Noto Sans" w:hAnsi="Noto Sans" w:cs="Noto Sans"/>
          <w:spacing w:val="-2"/>
          <w:sz w:val="20"/>
          <w:szCs w:val="20"/>
        </w:rPr>
        <w:t>Con esta estrategia, el Seguro Social avanza en la reorganización y fortalecimiento de sus servicios médicos en Yucatán, con énfasis en la atención ginecológica, obstétrica y pediátrica, al tiempo que genera nueva capacidad para otras especialidades hospitalarias en Mérida.</w:t>
      </w:r>
    </w:p>
    <w:p w14:paraId="7A7EB0FD" w14:textId="77777777" w:rsidR="00D76E16" w:rsidRDefault="00D76E16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6043778" w14:textId="5D624659" w:rsidR="00911AB4" w:rsidRDefault="00DC1EEB" w:rsidP="00E41636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</w:p>
    <w:p w14:paraId="06044DA9" w14:textId="77777777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FC7093">
        <w:rPr>
          <w:rFonts w:ascii="Noto Sans" w:hAnsi="Noto Sans" w:cs="Noto Sans"/>
          <w:b/>
          <w:bCs/>
          <w:sz w:val="20"/>
          <w:szCs w:val="20"/>
          <w:lang w:val="en-US"/>
        </w:rPr>
        <w:lastRenderedPageBreak/>
        <w:t>LINK FOTOS</w:t>
      </w:r>
    </w:p>
    <w:p w14:paraId="6E23F54E" w14:textId="227DD89B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8" w:history="1">
        <w:r w:rsidRPr="0049396F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https://drive.google.com/drive/folders/1daQvBRbFivDIAwBlIvRcFrpRC1i_upVY?usp=sharing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748691EA" w14:textId="77777777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6998C374" w14:textId="77777777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FC7093">
        <w:rPr>
          <w:rFonts w:ascii="Noto Sans" w:hAnsi="Noto Sans" w:cs="Noto Sans"/>
          <w:b/>
          <w:bCs/>
          <w:sz w:val="20"/>
          <w:szCs w:val="20"/>
          <w:lang w:val="en-US"/>
        </w:rPr>
        <w:t>LINK VIDEO</w:t>
      </w:r>
    </w:p>
    <w:p w14:paraId="13AE017E" w14:textId="4133F67C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9" w:history="1">
        <w:r w:rsidRPr="0049396F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https://sendgb.com/zJh9UlgBqMd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4E2EDCC0" w14:textId="77777777" w:rsidR="00FC7093" w:rsidRPr="00FC7093" w:rsidRDefault="00FC7093" w:rsidP="00FC7093">
      <w:pPr>
        <w:ind w:right="49"/>
        <w:jc w:val="right"/>
        <w:rPr>
          <w:rFonts w:ascii="Noto Sans" w:hAnsi="Noto Sans" w:cs="Noto Sans"/>
          <w:b/>
          <w:bCs/>
          <w:sz w:val="20"/>
          <w:szCs w:val="20"/>
          <w:lang w:val="en-US"/>
        </w:rPr>
      </w:pPr>
    </w:p>
    <w:sectPr w:rsidR="00FC7093" w:rsidRPr="00FC7093" w:rsidSect="009077AE">
      <w:headerReference w:type="default" r:id="rId10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9D58" w14:textId="77777777" w:rsidR="005409C7" w:rsidRDefault="005409C7" w:rsidP="00A73D65">
      <w:r>
        <w:separator/>
      </w:r>
    </w:p>
  </w:endnote>
  <w:endnote w:type="continuationSeparator" w:id="0">
    <w:p w14:paraId="2968D633" w14:textId="77777777" w:rsidR="005409C7" w:rsidRDefault="005409C7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269D" w14:textId="77777777" w:rsidR="005409C7" w:rsidRDefault="005409C7" w:rsidP="00A73D65">
      <w:r>
        <w:separator/>
      </w:r>
    </w:p>
  </w:footnote>
  <w:footnote w:type="continuationSeparator" w:id="0">
    <w:p w14:paraId="1CCE7444" w14:textId="77777777" w:rsidR="005409C7" w:rsidRDefault="005409C7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868">
    <w:abstractNumId w:val="0"/>
  </w:num>
  <w:num w:numId="2" w16cid:durableId="829102904">
    <w:abstractNumId w:val="2"/>
  </w:num>
  <w:num w:numId="3" w16cid:durableId="1115828390">
    <w:abstractNumId w:val="1"/>
  </w:num>
  <w:num w:numId="4" w16cid:durableId="2030181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E20"/>
    <w:rsid w:val="00001E6D"/>
    <w:rsid w:val="000026C7"/>
    <w:rsid w:val="000052F2"/>
    <w:rsid w:val="00007681"/>
    <w:rsid w:val="000127A6"/>
    <w:rsid w:val="000141B4"/>
    <w:rsid w:val="000156BE"/>
    <w:rsid w:val="000170E1"/>
    <w:rsid w:val="000175B5"/>
    <w:rsid w:val="000248B2"/>
    <w:rsid w:val="00024D10"/>
    <w:rsid w:val="000254CA"/>
    <w:rsid w:val="00026CAD"/>
    <w:rsid w:val="00026D67"/>
    <w:rsid w:val="00031335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3F4"/>
    <w:rsid w:val="00052E64"/>
    <w:rsid w:val="000531DD"/>
    <w:rsid w:val="00054FDD"/>
    <w:rsid w:val="0006204D"/>
    <w:rsid w:val="00062158"/>
    <w:rsid w:val="00062825"/>
    <w:rsid w:val="0006777A"/>
    <w:rsid w:val="0007013B"/>
    <w:rsid w:val="00070C3C"/>
    <w:rsid w:val="0007475A"/>
    <w:rsid w:val="00075F76"/>
    <w:rsid w:val="00076387"/>
    <w:rsid w:val="000805CD"/>
    <w:rsid w:val="00080BE6"/>
    <w:rsid w:val="00080C72"/>
    <w:rsid w:val="000852C8"/>
    <w:rsid w:val="00094F17"/>
    <w:rsid w:val="00095016"/>
    <w:rsid w:val="000A06D2"/>
    <w:rsid w:val="000A09C1"/>
    <w:rsid w:val="000A141E"/>
    <w:rsid w:val="000A408C"/>
    <w:rsid w:val="000A6B36"/>
    <w:rsid w:val="000B0662"/>
    <w:rsid w:val="000B1835"/>
    <w:rsid w:val="000C0D18"/>
    <w:rsid w:val="000C1C71"/>
    <w:rsid w:val="000C7BFF"/>
    <w:rsid w:val="000D2D2D"/>
    <w:rsid w:val="000D319D"/>
    <w:rsid w:val="000D50D3"/>
    <w:rsid w:val="000D58A9"/>
    <w:rsid w:val="000D64E4"/>
    <w:rsid w:val="000D799D"/>
    <w:rsid w:val="000E55C4"/>
    <w:rsid w:val="000E5D1C"/>
    <w:rsid w:val="000E644D"/>
    <w:rsid w:val="000E725C"/>
    <w:rsid w:val="000F051F"/>
    <w:rsid w:val="000F2480"/>
    <w:rsid w:val="000F3313"/>
    <w:rsid w:val="000F4932"/>
    <w:rsid w:val="00101C1B"/>
    <w:rsid w:val="00106376"/>
    <w:rsid w:val="00107B9E"/>
    <w:rsid w:val="00113D53"/>
    <w:rsid w:val="00115DB4"/>
    <w:rsid w:val="00117614"/>
    <w:rsid w:val="001201B9"/>
    <w:rsid w:val="00131B7D"/>
    <w:rsid w:val="00131C1B"/>
    <w:rsid w:val="00132439"/>
    <w:rsid w:val="001338A2"/>
    <w:rsid w:val="001431F1"/>
    <w:rsid w:val="00146ADC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73E0B"/>
    <w:rsid w:val="00175986"/>
    <w:rsid w:val="00175CCB"/>
    <w:rsid w:val="0017675E"/>
    <w:rsid w:val="00176A7C"/>
    <w:rsid w:val="00180A38"/>
    <w:rsid w:val="00181D24"/>
    <w:rsid w:val="00184325"/>
    <w:rsid w:val="001865F6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67CE"/>
    <w:rsid w:val="001C1D9D"/>
    <w:rsid w:val="001C6ED8"/>
    <w:rsid w:val="001D1B1D"/>
    <w:rsid w:val="001D1D9D"/>
    <w:rsid w:val="001D31D2"/>
    <w:rsid w:val="001D387E"/>
    <w:rsid w:val="001D431F"/>
    <w:rsid w:val="001E1C28"/>
    <w:rsid w:val="001E3617"/>
    <w:rsid w:val="001E6C7C"/>
    <w:rsid w:val="001F5A7B"/>
    <w:rsid w:val="001F6AC7"/>
    <w:rsid w:val="001F799A"/>
    <w:rsid w:val="001F7E25"/>
    <w:rsid w:val="0020061C"/>
    <w:rsid w:val="00200EBD"/>
    <w:rsid w:val="00202CB3"/>
    <w:rsid w:val="00202D55"/>
    <w:rsid w:val="00203758"/>
    <w:rsid w:val="00203918"/>
    <w:rsid w:val="002046E8"/>
    <w:rsid w:val="002057AF"/>
    <w:rsid w:val="002073BE"/>
    <w:rsid w:val="00212EAF"/>
    <w:rsid w:val="0021642B"/>
    <w:rsid w:val="00216AC5"/>
    <w:rsid w:val="002214C1"/>
    <w:rsid w:val="00227179"/>
    <w:rsid w:val="0022737E"/>
    <w:rsid w:val="00227806"/>
    <w:rsid w:val="002304C7"/>
    <w:rsid w:val="00231714"/>
    <w:rsid w:val="00231BB1"/>
    <w:rsid w:val="00233372"/>
    <w:rsid w:val="0023510B"/>
    <w:rsid w:val="00235624"/>
    <w:rsid w:val="00240211"/>
    <w:rsid w:val="00240BB4"/>
    <w:rsid w:val="00241BF9"/>
    <w:rsid w:val="00242325"/>
    <w:rsid w:val="0024239C"/>
    <w:rsid w:val="00245B0B"/>
    <w:rsid w:val="00247ACA"/>
    <w:rsid w:val="00250FCB"/>
    <w:rsid w:val="002514B1"/>
    <w:rsid w:val="00251FCA"/>
    <w:rsid w:val="00252280"/>
    <w:rsid w:val="00252449"/>
    <w:rsid w:val="0025570B"/>
    <w:rsid w:val="00256B1D"/>
    <w:rsid w:val="0025761C"/>
    <w:rsid w:val="0026079E"/>
    <w:rsid w:val="00260B47"/>
    <w:rsid w:val="002811C2"/>
    <w:rsid w:val="00286630"/>
    <w:rsid w:val="00286E1E"/>
    <w:rsid w:val="002945E8"/>
    <w:rsid w:val="0029542D"/>
    <w:rsid w:val="00295ACC"/>
    <w:rsid w:val="00296429"/>
    <w:rsid w:val="00296716"/>
    <w:rsid w:val="00297832"/>
    <w:rsid w:val="002A2F58"/>
    <w:rsid w:val="002A57EF"/>
    <w:rsid w:val="002A5DB0"/>
    <w:rsid w:val="002A70BD"/>
    <w:rsid w:val="002A7D6E"/>
    <w:rsid w:val="002B2B72"/>
    <w:rsid w:val="002B6D44"/>
    <w:rsid w:val="002B7B3F"/>
    <w:rsid w:val="002C200E"/>
    <w:rsid w:val="002C3B44"/>
    <w:rsid w:val="002C4304"/>
    <w:rsid w:val="002C6F79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2142"/>
    <w:rsid w:val="002E2A1E"/>
    <w:rsid w:val="002E494D"/>
    <w:rsid w:val="002E6C0D"/>
    <w:rsid w:val="002F5341"/>
    <w:rsid w:val="002F5740"/>
    <w:rsid w:val="002F592E"/>
    <w:rsid w:val="002F7564"/>
    <w:rsid w:val="003022CC"/>
    <w:rsid w:val="003023AA"/>
    <w:rsid w:val="0030476A"/>
    <w:rsid w:val="00310A07"/>
    <w:rsid w:val="00321901"/>
    <w:rsid w:val="00324A7E"/>
    <w:rsid w:val="0032536A"/>
    <w:rsid w:val="00325378"/>
    <w:rsid w:val="0033045B"/>
    <w:rsid w:val="00330DC8"/>
    <w:rsid w:val="00334CB4"/>
    <w:rsid w:val="003361FC"/>
    <w:rsid w:val="0034181C"/>
    <w:rsid w:val="0034208A"/>
    <w:rsid w:val="00342A96"/>
    <w:rsid w:val="003460D5"/>
    <w:rsid w:val="00350C6D"/>
    <w:rsid w:val="003525CA"/>
    <w:rsid w:val="003556A8"/>
    <w:rsid w:val="003603B2"/>
    <w:rsid w:val="003606ED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59BD"/>
    <w:rsid w:val="00376ACB"/>
    <w:rsid w:val="00377296"/>
    <w:rsid w:val="00383687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B210A"/>
    <w:rsid w:val="003B4544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54D1"/>
    <w:rsid w:val="003F348E"/>
    <w:rsid w:val="003F4337"/>
    <w:rsid w:val="003F4B60"/>
    <w:rsid w:val="003F588A"/>
    <w:rsid w:val="003F6C7E"/>
    <w:rsid w:val="004013AF"/>
    <w:rsid w:val="0040338B"/>
    <w:rsid w:val="004039F1"/>
    <w:rsid w:val="0040418B"/>
    <w:rsid w:val="004073F1"/>
    <w:rsid w:val="00414339"/>
    <w:rsid w:val="004149D2"/>
    <w:rsid w:val="00414E66"/>
    <w:rsid w:val="004162BE"/>
    <w:rsid w:val="00417733"/>
    <w:rsid w:val="004208A9"/>
    <w:rsid w:val="00422235"/>
    <w:rsid w:val="00433069"/>
    <w:rsid w:val="004339E9"/>
    <w:rsid w:val="00441BAD"/>
    <w:rsid w:val="004448BE"/>
    <w:rsid w:val="00445AFC"/>
    <w:rsid w:val="00445EA9"/>
    <w:rsid w:val="00450FFB"/>
    <w:rsid w:val="00451690"/>
    <w:rsid w:val="0045290A"/>
    <w:rsid w:val="00452C8A"/>
    <w:rsid w:val="00453172"/>
    <w:rsid w:val="00464DAA"/>
    <w:rsid w:val="0046751D"/>
    <w:rsid w:val="004678CE"/>
    <w:rsid w:val="00471FDC"/>
    <w:rsid w:val="004749C1"/>
    <w:rsid w:val="004752C2"/>
    <w:rsid w:val="00477F45"/>
    <w:rsid w:val="00481C42"/>
    <w:rsid w:val="00482822"/>
    <w:rsid w:val="00493223"/>
    <w:rsid w:val="0049466B"/>
    <w:rsid w:val="004A0CC0"/>
    <w:rsid w:val="004A21D7"/>
    <w:rsid w:val="004A2714"/>
    <w:rsid w:val="004A312B"/>
    <w:rsid w:val="004A4C4E"/>
    <w:rsid w:val="004A6A20"/>
    <w:rsid w:val="004B2B36"/>
    <w:rsid w:val="004C45CC"/>
    <w:rsid w:val="004C4A62"/>
    <w:rsid w:val="004C4DCF"/>
    <w:rsid w:val="004C5BEA"/>
    <w:rsid w:val="004C79E3"/>
    <w:rsid w:val="004C7D2D"/>
    <w:rsid w:val="004D146C"/>
    <w:rsid w:val="004D191C"/>
    <w:rsid w:val="004D1C66"/>
    <w:rsid w:val="004D3E11"/>
    <w:rsid w:val="004D7FCA"/>
    <w:rsid w:val="004E0D31"/>
    <w:rsid w:val="004E25C7"/>
    <w:rsid w:val="004E27F9"/>
    <w:rsid w:val="004F34F5"/>
    <w:rsid w:val="004F7072"/>
    <w:rsid w:val="00500D2C"/>
    <w:rsid w:val="00501F0A"/>
    <w:rsid w:val="0050522E"/>
    <w:rsid w:val="0050606A"/>
    <w:rsid w:val="005067DC"/>
    <w:rsid w:val="00510BA8"/>
    <w:rsid w:val="005121F5"/>
    <w:rsid w:val="00512A4F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35854"/>
    <w:rsid w:val="005409C7"/>
    <w:rsid w:val="0054141C"/>
    <w:rsid w:val="005418A3"/>
    <w:rsid w:val="00542F20"/>
    <w:rsid w:val="005431D1"/>
    <w:rsid w:val="005451C4"/>
    <w:rsid w:val="005474AD"/>
    <w:rsid w:val="005507CE"/>
    <w:rsid w:val="00553216"/>
    <w:rsid w:val="005544C3"/>
    <w:rsid w:val="00554C95"/>
    <w:rsid w:val="00554D45"/>
    <w:rsid w:val="00564FA1"/>
    <w:rsid w:val="00571FFB"/>
    <w:rsid w:val="00573688"/>
    <w:rsid w:val="00574B9B"/>
    <w:rsid w:val="0057785B"/>
    <w:rsid w:val="00582D7B"/>
    <w:rsid w:val="00582ECD"/>
    <w:rsid w:val="005875C6"/>
    <w:rsid w:val="005907D9"/>
    <w:rsid w:val="005933D8"/>
    <w:rsid w:val="00597AFE"/>
    <w:rsid w:val="005A0F43"/>
    <w:rsid w:val="005A4390"/>
    <w:rsid w:val="005A73CE"/>
    <w:rsid w:val="005A7D53"/>
    <w:rsid w:val="005B1512"/>
    <w:rsid w:val="005B27F9"/>
    <w:rsid w:val="005B3137"/>
    <w:rsid w:val="005B4197"/>
    <w:rsid w:val="005B4246"/>
    <w:rsid w:val="005B45B1"/>
    <w:rsid w:val="005C1A7C"/>
    <w:rsid w:val="005C20F0"/>
    <w:rsid w:val="005C353E"/>
    <w:rsid w:val="005C67C2"/>
    <w:rsid w:val="005C680E"/>
    <w:rsid w:val="005C7CAD"/>
    <w:rsid w:val="005D2456"/>
    <w:rsid w:val="005D409E"/>
    <w:rsid w:val="005D4173"/>
    <w:rsid w:val="005D6408"/>
    <w:rsid w:val="005D7051"/>
    <w:rsid w:val="005E2DBD"/>
    <w:rsid w:val="005E4BA1"/>
    <w:rsid w:val="005E5C11"/>
    <w:rsid w:val="005E5F9D"/>
    <w:rsid w:val="005F4C1E"/>
    <w:rsid w:val="005F5F75"/>
    <w:rsid w:val="0060162D"/>
    <w:rsid w:val="0060300E"/>
    <w:rsid w:val="00610010"/>
    <w:rsid w:val="00612E2D"/>
    <w:rsid w:val="0061331A"/>
    <w:rsid w:val="00614913"/>
    <w:rsid w:val="00614DAB"/>
    <w:rsid w:val="00615351"/>
    <w:rsid w:val="006157CF"/>
    <w:rsid w:val="00615FD9"/>
    <w:rsid w:val="006171F7"/>
    <w:rsid w:val="00624614"/>
    <w:rsid w:val="00626EE3"/>
    <w:rsid w:val="006271AA"/>
    <w:rsid w:val="00631351"/>
    <w:rsid w:val="00631824"/>
    <w:rsid w:val="006322C1"/>
    <w:rsid w:val="00632CEC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55E5"/>
    <w:rsid w:val="00670798"/>
    <w:rsid w:val="00670E36"/>
    <w:rsid w:val="00670F32"/>
    <w:rsid w:val="006716FE"/>
    <w:rsid w:val="006777CB"/>
    <w:rsid w:val="006778C1"/>
    <w:rsid w:val="00680010"/>
    <w:rsid w:val="00681A9E"/>
    <w:rsid w:val="0068499F"/>
    <w:rsid w:val="00685421"/>
    <w:rsid w:val="00691EAC"/>
    <w:rsid w:val="006922EE"/>
    <w:rsid w:val="006959E4"/>
    <w:rsid w:val="00696B25"/>
    <w:rsid w:val="00697D00"/>
    <w:rsid w:val="006A009B"/>
    <w:rsid w:val="006A2D34"/>
    <w:rsid w:val="006A3D09"/>
    <w:rsid w:val="006B0FA1"/>
    <w:rsid w:val="006B1EC4"/>
    <w:rsid w:val="006B2213"/>
    <w:rsid w:val="006B33E4"/>
    <w:rsid w:val="006B3F6A"/>
    <w:rsid w:val="006C0425"/>
    <w:rsid w:val="006C3785"/>
    <w:rsid w:val="006C3B4E"/>
    <w:rsid w:val="006C7DE5"/>
    <w:rsid w:val="006D60DB"/>
    <w:rsid w:val="006E1BF8"/>
    <w:rsid w:val="006E43BD"/>
    <w:rsid w:val="006E4F6F"/>
    <w:rsid w:val="006E73BB"/>
    <w:rsid w:val="006E7A65"/>
    <w:rsid w:val="006F04A7"/>
    <w:rsid w:val="006F2757"/>
    <w:rsid w:val="006F4BC4"/>
    <w:rsid w:val="006F59F8"/>
    <w:rsid w:val="007009FE"/>
    <w:rsid w:val="00703153"/>
    <w:rsid w:val="00703A7D"/>
    <w:rsid w:val="007040AA"/>
    <w:rsid w:val="007043A0"/>
    <w:rsid w:val="007044EB"/>
    <w:rsid w:val="0070512A"/>
    <w:rsid w:val="00705B9F"/>
    <w:rsid w:val="00706BC5"/>
    <w:rsid w:val="0071021A"/>
    <w:rsid w:val="00712CAB"/>
    <w:rsid w:val="007171BD"/>
    <w:rsid w:val="0071792E"/>
    <w:rsid w:val="00721466"/>
    <w:rsid w:val="00724AEA"/>
    <w:rsid w:val="00725DE6"/>
    <w:rsid w:val="00737B5E"/>
    <w:rsid w:val="007421E3"/>
    <w:rsid w:val="0074351A"/>
    <w:rsid w:val="00744BB5"/>
    <w:rsid w:val="007463A2"/>
    <w:rsid w:val="007465A5"/>
    <w:rsid w:val="007504BE"/>
    <w:rsid w:val="007523A8"/>
    <w:rsid w:val="007523E0"/>
    <w:rsid w:val="0075294C"/>
    <w:rsid w:val="00752FB9"/>
    <w:rsid w:val="00753EDC"/>
    <w:rsid w:val="007540F4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6DA8"/>
    <w:rsid w:val="0078195E"/>
    <w:rsid w:val="00782A27"/>
    <w:rsid w:val="007830ED"/>
    <w:rsid w:val="0078370F"/>
    <w:rsid w:val="00786525"/>
    <w:rsid w:val="00786E54"/>
    <w:rsid w:val="00787298"/>
    <w:rsid w:val="00787693"/>
    <w:rsid w:val="0079017A"/>
    <w:rsid w:val="007911DB"/>
    <w:rsid w:val="0079537F"/>
    <w:rsid w:val="007A0247"/>
    <w:rsid w:val="007A0E4A"/>
    <w:rsid w:val="007A4EB3"/>
    <w:rsid w:val="007B315F"/>
    <w:rsid w:val="007B363B"/>
    <w:rsid w:val="007B74AD"/>
    <w:rsid w:val="007B77F9"/>
    <w:rsid w:val="007B7EF6"/>
    <w:rsid w:val="007C1B73"/>
    <w:rsid w:val="007C312B"/>
    <w:rsid w:val="007C3BA7"/>
    <w:rsid w:val="007C638F"/>
    <w:rsid w:val="007D0578"/>
    <w:rsid w:val="007D1C66"/>
    <w:rsid w:val="007D77D1"/>
    <w:rsid w:val="007E25C4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69EF"/>
    <w:rsid w:val="008170EF"/>
    <w:rsid w:val="00822962"/>
    <w:rsid w:val="00822ABB"/>
    <w:rsid w:val="00822E7F"/>
    <w:rsid w:val="008237DE"/>
    <w:rsid w:val="00831EE7"/>
    <w:rsid w:val="00834146"/>
    <w:rsid w:val="00836D16"/>
    <w:rsid w:val="00840B75"/>
    <w:rsid w:val="00840F34"/>
    <w:rsid w:val="008418DE"/>
    <w:rsid w:val="00843D2B"/>
    <w:rsid w:val="0084773B"/>
    <w:rsid w:val="00847BD8"/>
    <w:rsid w:val="00851135"/>
    <w:rsid w:val="00852CEC"/>
    <w:rsid w:val="008544B8"/>
    <w:rsid w:val="008553D8"/>
    <w:rsid w:val="00861A7A"/>
    <w:rsid w:val="008628DC"/>
    <w:rsid w:val="00865ECE"/>
    <w:rsid w:val="0086682F"/>
    <w:rsid w:val="00870F07"/>
    <w:rsid w:val="00870F0C"/>
    <w:rsid w:val="00870F45"/>
    <w:rsid w:val="00872C07"/>
    <w:rsid w:val="0087468F"/>
    <w:rsid w:val="00875236"/>
    <w:rsid w:val="00875727"/>
    <w:rsid w:val="008766B6"/>
    <w:rsid w:val="00876F93"/>
    <w:rsid w:val="0088072C"/>
    <w:rsid w:val="00880CA0"/>
    <w:rsid w:val="008876EE"/>
    <w:rsid w:val="00887870"/>
    <w:rsid w:val="00890AA3"/>
    <w:rsid w:val="0089378F"/>
    <w:rsid w:val="0089472D"/>
    <w:rsid w:val="008A0BA9"/>
    <w:rsid w:val="008A1F64"/>
    <w:rsid w:val="008A3BF9"/>
    <w:rsid w:val="008A486D"/>
    <w:rsid w:val="008A58CB"/>
    <w:rsid w:val="008A5903"/>
    <w:rsid w:val="008A7044"/>
    <w:rsid w:val="008A7E64"/>
    <w:rsid w:val="008A7EAF"/>
    <w:rsid w:val="008B116C"/>
    <w:rsid w:val="008B37E8"/>
    <w:rsid w:val="008B4E94"/>
    <w:rsid w:val="008B69E4"/>
    <w:rsid w:val="008B72FF"/>
    <w:rsid w:val="008C06AE"/>
    <w:rsid w:val="008C3371"/>
    <w:rsid w:val="008C489F"/>
    <w:rsid w:val="008C4C02"/>
    <w:rsid w:val="008C6B13"/>
    <w:rsid w:val="008D1038"/>
    <w:rsid w:val="008D2069"/>
    <w:rsid w:val="008D2215"/>
    <w:rsid w:val="008D5F13"/>
    <w:rsid w:val="008D6169"/>
    <w:rsid w:val="008D631D"/>
    <w:rsid w:val="008D7A16"/>
    <w:rsid w:val="008E057D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6BC1"/>
    <w:rsid w:val="00901219"/>
    <w:rsid w:val="0090412A"/>
    <w:rsid w:val="009066A7"/>
    <w:rsid w:val="009068C0"/>
    <w:rsid w:val="009077AE"/>
    <w:rsid w:val="00907F1C"/>
    <w:rsid w:val="00911AB4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6545"/>
    <w:rsid w:val="009271A2"/>
    <w:rsid w:val="009305AF"/>
    <w:rsid w:val="00932678"/>
    <w:rsid w:val="00932B4F"/>
    <w:rsid w:val="00932C27"/>
    <w:rsid w:val="00937C98"/>
    <w:rsid w:val="00937F0E"/>
    <w:rsid w:val="0094096E"/>
    <w:rsid w:val="00942415"/>
    <w:rsid w:val="00942628"/>
    <w:rsid w:val="00943616"/>
    <w:rsid w:val="009469D6"/>
    <w:rsid w:val="0095423E"/>
    <w:rsid w:val="00954CC4"/>
    <w:rsid w:val="009603AC"/>
    <w:rsid w:val="00960665"/>
    <w:rsid w:val="00961A96"/>
    <w:rsid w:val="009628BF"/>
    <w:rsid w:val="00963620"/>
    <w:rsid w:val="0096543A"/>
    <w:rsid w:val="009668D9"/>
    <w:rsid w:val="00970059"/>
    <w:rsid w:val="00973CDD"/>
    <w:rsid w:val="00981807"/>
    <w:rsid w:val="00982AB4"/>
    <w:rsid w:val="0098331D"/>
    <w:rsid w:val="009863A6"/>
    <w:rsid w:val="00986EA9"/>
    <w:rsid w:val="009930F4"/>
    <w:rsid w:val="0099524F"/>
    <w:rsid w:val="009969DE"/>
    <w:rsid w:val="00997724"/>
    <w:rsid w:val="009A1D44"/>
    <w:rsid w:val="009B159A"/>
    <w:rsid w:val="009B4311"/>
    <w:rsid w:val="009C0C51"/>
    <w:rsid w:val="009C12D6"/>
    <w:rsid w:val="009C32F7"/>
    <w:rsid w:val="009C608F"/>
    <w:rsid w:val="009C6D2D"/>
    <w:rsid w:val="009C7495"/>
    <w:rsid w:val="009D383D"/>
    <w:rsid w:val="009D51EF"/>
    <w:rsid w:val="009D5810"/>
    <w:rsid w:val="009D6DFD"/>
    <w:rsid w:val="009D7D58"/>
    <w:rsid w:val="009E044F"/>
    <w:rsid w:val="009E2230"/>
    <w:rsid w:val="009E52F1"/>
    <w:rsid w:val="009E537F"/>
    <w:rsid w:val="009F2A74"/>
    <w:rsid w:val="009F2BA1"/>
    <w:rsid w:val="00A00E78"/>
    <w:rsid w:val="00A07576"/>
    <w:rsid w:val="00A07674"/>
    <w:rsid w:val="00A134F3"/>
    <w:rsid w:val="00A15D8D"/>
    <w:rsid w:val="00A205B5"/>
    <w:rsid w:val="00A20AD8"/>
    <w:rsid w:val="00A214CF"/>
    <w:rsid w:val="00A225E0"/>
    <w:rsid w:val="00A232DC"/>
    <w:rsid w:val="00A23763"/>
    <w:rsid w:val="00A24C54"/>
    <w:rsid w:val="00A2535F"/>
    <w:rsid w:val="00A25FD8"/>
    <w:rsid w:val="00A2766F"/>
    <w:rsid w:val="00A27D7E"/>
    <w:rsid w:val="00A3002E"/>
    <w:rsid w:val="00A301D7"/>
    <w:rsid w:val="00A353C0"/>
    <w:rsid w:val="00A365B7"/>
    <w:rsid w:val="00A37995"/>
    <w:rsid w:val="00A40609"/>
    <w:rsid w:val="00A43150"/>
    <w:rsid w:val="00A50B6C"/>
    <w:rsid w:val="00A56F94"/>
    <w:rsid w:val="00A61E87"/>
    <w:rsid w:val="00A6344C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A84"/>
    <w:rsid w:val="00A86DD1"/>
    <w:rsid w:val="00A915D0"/>
    <w:rsid w:val="00A9370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1F6C"/>
    <w:rsid w:val="00AC4E05"/>
    <w:rsid w:val="00AD0A29"/>
    <w:rsid w:val="00AD3132"/>
    <w:rsid w:val="00AD67B9"/>
    <w:rsid w:val="00AD7867"/>
    <w:rsid w:val="00AD7BA5"/>
    <w:rsid w:val="00AD7F9B"/>
    <w:rsid w:val="00AE0EED"/>
    <w:rsid w:val="00AE3D2D"/>
    <w:rsid w:val="00AE4A64"/>
    <w:rsid w:val="00AE5456"/>
    <w:rsid w:val="00AE5AE9"/>
    <w:rsid w:val="00AE6443"/>
    <w:rsid w:val="00AE6706"/>
    <w:rsid w:val="00AF1671"/>
    <w:rsid w:val="00AF1BFD"/>
    <w:rsid w:val="00AF1FB2"/>
    <w:rsid w:val="00AF3164"/>
    <w:rsid w:val="00AF414E"/>
    <w:rsid w:val="00AF583E"/>
    <w:rsid w:val="00B00327"/>
    <w:rsid w:val="00B1232F"/>
    <w:rsid w:val="00B13D1E"/>
    <w:rsid w:val="00B17443"/>
    <w:rsid w:val="00B20CA9"/>
    <w:rsid w:val="00B20F90"/>
    <w:rsid w:val="00B216EC"/>
    <w:rsid w:val="00B2241F"/>
    <w:rsid w:val="00B26D2A"/>
    <w:rsid w:val="00B27671"/>
    <w:rsid w:val="00B31214"/>
    <w:rsid w:val="00B3608B"/>
    <w:rsid w:val="00B36896"/>
    <w:rsid w:val="00B42893"/>
    <w:rsid w:val="00B436A1"/>
    <w:rsid w:val="00B50BD5"/>
    <w:rsid w:val="00B639F3"/>
    <w:rsid w:val="00B63A3C"/>
    <w:rsid w:val="00B64209"/>
    <w:rsid w:val="00B662D2"/>
    <w:rsid w:val="00B6798A"/>
    <w:rsid w:val="00B716ED"/>
    <w:rsid w:val="00B72D65"/>
    <w:rsid w:val="00B765BF"/>
    <w:rsid w:val="00B779D8"/>
    <w:rsid w:val="00B80080"/>
    <w:rsid w:val="00B8019C"/>
    <w:rsid w:val="00B8089D"/>
    <w:rsid w:val="00B86018"/>
    <w:rsid w:val="00B87313"/>
    <w:rsid w:val="00B879EC"/>
    <w:rsid w:val="00B87C85"/>
    <w:rsid w:val="00B90CD7"/>
    <w:rsid w:val="00B9155F"/>
    <w:rsid w:val="00B91DF2"/>
    <w:rsid w:val="00B9280B"/>
    <w:rsid w:val="00B939C4"/>
    <w:rsid w:val="00B94930"/>
    <w:rsid w:val="00B95378"/>
    <w:rsid w:val="00B96AFF"/>
    <w:rsid w:val="00BA1A2C"/>
    <w:rsid w:val="00BA3168"/>
    <w:rsid w:val="00BA6335"/>
    <w:rsid w:val="00BA7EE3"/>
    <w:rsid w:val="00BB21A6"/>
    <w:rsid w:val="00BB2838"/>
    <w:rsid w:val="00BB2DFF"/>
    <w:rsid w:val="00BB3486"/>
    <w:rsid w:val="00BB43BB"/>
    <w:rsid w:val="00BB4E98"/>
    <w:rsid w:val="00BB611B"/>
    <w:rsid w:val="00BB637F"/>
    <w:rsid w:val="00BB704A"/>
    <w:rsid w:val="00BB7436"/>
    <w:rsid w:val="00BC1E6E"/>
    <w:rsid w:val="00BC43BD"/>
    <w:rsid w:val="00BC53B5"/>
    <w:rsid w:val="00BC6E74"/>
    <w:rsid w:val="00BD45D6"/>
    <w:rsid w:val="00BE24B3"/>
    <w:rsid w:val="00BE43A7"/>
    <w:rsid w:val="00BE4AA4"/>
    <w:rsid w:val="00BE4AC6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5881"/>
    <w:rsid w:val="00C05A97"/>
    <w:rsid w:val="00C05B64"/>
    <w:rsid w:val="00C10541"/>
    <w:rsid w:val="00C13382"/>
    <w:rsid w:val="00C174DF"/>
    <w:rsid w:val="00C1785C"/>
    <w:rsid w:val="00C208AB"/>
    <w:rsid w:val="00C23B9E"/>
    <w:rsid w:val="00C267B0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40B8E"/>
    <w:rsid w:val="00C41C6D"/>
    <w:rsid w:val="00C447F8"/>
    <w:rsid w:val="00C457B9"/>
    <w:rsid w:val="00C45B43"/>
    <w:rsid w:val="00C45BB1"/>
    <w:rsid w:val="00C465FE"/>
    <w:rsid w:val="00C52217"/>
    <w:rsid w:val="00C55ABC"/>
    <w:rsid w:val="00C57BA1"/>
    <w:rsid w:val="00C600E0"/>
    <w:rsid w:val="00C63739"/>
    <w:rsid w:val="00C63D43"/>
    <w:rsid w:val="00C64237"/>
    <w:rsid w:val="00C657E2"/>
    <w:rsid w:val="00C67047"/>
    <w:rsid w:val="00C70E3A"/>
    <w:rsid w:val="00C72B6E"/>
    <w:rsid w:val="00C80707"/>
    <w:rsid w:val="00C86442"/>
    <w:rsid w:val="00C90CED"/>
    <w:rsid w:val="00C90D62"/>
    <w:rsid w:val="00C92080"/>
    <w:rsid w:val="00C923D2"/>
    <w:rsid w:val="00C940A4"/>
    <w:rsid w:val="00C9440E"/>
    <w:rsid w:val="00CA1182"/>
    <w:rsid w:val="00CA1E0B"/>
    <w:rsid w:val="00CA2389"/>
    <w:rsid w:val="00CA23FB"/>
    <w:rsid w:val="00CA3791"/>
    <w:rsid w:val="00CA497D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310D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36CC"/>
    <w:rsid w:val="00CF3B37"/>
    <w:rsid w:val="00CF58A4"/>
    <w:rsid w:val="00CF78E5"/>
    <w:rsid w:val="00D11955"/>
    <w:rsid w:val="00D1354D"/>
    <w:rsid w:val="00D13CB4"/>
    <w:rsid w:val="00D16B86"/>
    <w:rsid w:val="00D17C3C"/>
    <w:rsid w:val="00D2234E"/>
    <w:rsid w:val="00D228C7"/>
    <w:rsid w:val="00D233F5"/>
    <w:rsid w:val="00D23C4D"/>
    <w:rsid w:val="00D30479"/>
    <w:rsid w:val="00D370A9"/>
    <w:rsid w:val="00D40E33"/>
    <w:rsid w:val="00D444CC"/>
    <w:rsid w:val="00D45C02"/>
    <w:rsid w:val="00D461BE"/>
    <w:rsid w:val="00D46440"/>
    <w:rsid w:val="00D5231A"/>
    <w:rsid w:val="00D5332B"/>
    <w:rsid w:val="00D53D6D"/>
    <w:rsid w:val="00D54A12"/>
    <w:rsid w:val="00D54B68"/>
    <w:rsid w:val="00D54ED1"/>
    <w:rsid w:val="00D559C7"/>
    <w:rsid w:val="00D5671B"/>
    <w:rsid w:val="00D567F7"/>
    <w:rsid w:val="00D61923"/>
    <w:rsid w:val="00D62AA0"/>
    <w:rsid w:val="00D63063"/>
    <w:rsid w:val="00D63587"/>
    <w:rsid w:val="00D66338"/>
    <w:rsid w:val="00D72758"/>
    <w:rsid w:val="00D73FE8"/>
    <w:rsid w:val="00D76E16"/>
    <w:rsid w:val="00D8083F"/>
    <w:rsid w:val="00D84E05"/>
    <w:rsid w:val="00D87C8A"/>
    <w:rsid w:val="00D943DF"/>
    <w:rsid w:val="00D945A3"/>
    <w:rsid w:val="00D952B1"/>
    <w:rsid w:val="00D95C69"/>
    <w:rsid w:val="00D95DF1"/>
    <w:rsid w:val="00D972A6"/>
    <w:rsid w:val="00DA002F"/>
    <w:rsid w:val="00DA037A"/>
    <w:rsid w:val="00DA1B19"/>
    <w:rsid w:val="00DB29C6"/>
    <w:rsid w:val="00DB2C73"/>
    <w:rsid w:val="00DB53A4"/>
    <w:rsid w:val="00DB641E"/>
    <w:rsid w:val="00DC05DD"/>
    <w:rsid w:val="00DC131A"/>
    <w:rsid w:val="00DC1EEB"/>
    <w:rsid w:val="00DC2170"/>
    <w:rsid w:val="00DC2A33"/>
    <w:rsid w:val="00DC4116"/>
    <w:rsid w:val="00DC5CD7"/>
    <w:rsid w:val="00DC73A6"/>
    <w:rsid w:val="00DD482B"/>
    <w:rsid w:val="00DD4F83"/>
    <w:rsid w:val="00DE164D"/>
    <w:rsid w:val="00DE2523"/>
    <w:rsid w:val="00DE5BA2"/>
    <w:rsid w:val="00DE5CF2"/>
    <w:rsid w:val="00DF0EBB"/>
    <w:rsid w:val="00DF1C62"/>
    <w:rsid w:val="00DF1F4E"/>
    <w:rsid w:val="00DF2A11"/>
    <w:rsid w:val="00DF35C0"/>
    <w:rsid w:val="00DF4AFA"/>
    <w:rsid w:val="00DF522B"/>
    <w:rsid w:val="00E0221B"/>
    <w:rsid w:val="00E024A9"/>
    <w:rsid w:val="00E033CD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13"/>
    <w:rsid w:val="00E25A39"/>
    <w:rsid w:val="00E25A94"/>
    <w:rsid w:val="00E270B7"/>
    <w:rsid w:val="00E27990"/>
    <w:rsid w:val="00E338D2"/>
    <w:rsid w:val="00E35520"/>
    <w:rsid w:val="00E35E09"/>
    <w:rsid w:val="00E3643E"/>
    <w:rsid w:val="00E36B3A"/>
    <w:rsid w:val="00E37843"/>
    <w:rsid w:val="00E4107E"/>
    <w:rsid w:val="00E4145E"/>
    <w:rsid w:val="00E41636"/>
    <w:rsid w:val="00E444C8"/>
    <w:rsid w:val="00E453A4"/>
    <w:rsid w:val="00E469EE"/>
    <w:rsid w:val="00E470D3"/>
    <w:rsid w:val="00E5049E"/>
    <w:rsid w:val="00E51D5E"/>
    <w:rsid w:val="00E5779E"/>
    <w:rsid w:val="00E6021B"/>
    <w:rsid w:val="00E60630"/>
    <w:rsid w:val="00E60A27"/>
    <w:rsid w:val="00E61B74"/>
    <w:rsid w:val="00E62DBA"/>
    <w:rsid w:val="00E658B2"/>
    <w:rsid w:val="00E65B82"/>
    <w:rsid w:val="00E661B3"/>
    <w:rsid w:val="00E67869"/>
    <w:rsid w:val="00E7125C"/>
    <w:rsid w:val="00E71C54"/>
    <w:rsid w:val="00E7280A"/>
    <w:rsid w:val="00E72AB3"/>
    <w:rsid w:val="00E74C3B"/>
    <w:rsid w:val="00E756FF"/>
    <w:rsid w:val="00E808D1"/>
    <w:rsid w:val="00E825E2"/>
    <w:rsid w:val="00E84541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BDA"/>
    <w:rsid w:val="00E96C96"/>
    <w:rsid w:val="00E96DBC"/>
    <w:rsid w:val="00EA2ECC"/>
    <w:rsid w:val="00EA3E82"/>
    <w:rsid w:val="00EA6738"/>
    <w:rsid w:val="00EB407F"/>
    <w:rsid w:val="00EB507D"/>
    <w:rsid w:val="00EB5C92"/>
    <w:rsid w:val="00EB74A3"/>
    <w:rsid w:val="00EB7932"/>
    <w:rsid w:val="00EC2C6E"/>
    <w:rsid w:val="00EC3D70"/>
    <w:rsid w:val="00EC3FD6"/>
    <w:rsid w:val="00EC6415"/>
    <w:rsid w:val="00ED031E"/>
    <w:rsid w:val="00ED2956"/>
    <w:rsid w:val="00ED2E59"/>
    <w:rsid w:val="00ED3738"/>
    <w:rsid w:val="00ED4A2B"/>
    <w:rsid w:val="00ED4CCB"/>
    <w:rsid w:val="00ED4DB0"/>
    <w:rsid w:val="00ED6E09"/>
    <w:rsid w:val="00ED72ED"/>
    <w:rsid w:val="00EE053F"/>
    <w:rsid w:val="00EE5B36"/>
    <w:rsid w:val="00EE6B41"/>
    <w:rsid w:val="00EE713F"/>
    <w:rsid w:val="00EF00D5"/>
    <w:rsid w:val="00EF0200"/>
    <w:rsid w:val="00EF0557"/>
    <w:rsid w:val="00EF22A1"/>
    <w:rsid w:val="00EF636B"/>
    <w:rsid w:val="00F007C0"/>
    <w:rsid w:val="00F00981"/>
    <w:rsid w:val="00F01FD8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3083F"/>
    <w:rsid w:val="00F308A2"/>
    <w:rsid w:val="00F30FFD"/>
    <w:rsid w:val="00F326C8"/>
    <w:rsid w:val="00F32A5C"/>
    <w:rsid w:val="00F33C47"/>
    <w:rsid w:val="00F34FB0"/>
    <w:rsid w:val="00F35A1C"/>
    <w:rsid w:val="00F373D3"/>
    <w:rsid w:val="00F401F9"/>
    <w:rsid w:val="00F4378C"/>
    <w:rsid w:val="00F44E95"/>
    <w:rsid w:val="00F46134"/>
    <w:rsid w:val="00F5035D"/>
    <w:rsid w:val="00F53D0A"/>
    <w:rsid w:val="00F60B5C"/>
    <w:rsid w:val="00F637EB"/>
    <w:rsid w:val="00F66E65"/>
    <w:rsid w:val="00F67F05"/>
    <w:rsid w:val="00F70E16"/>
    <w:rsid w:val="00F70F70"/>
    <w:rsid w:val="00F711BF"/>
    <w:rsid w:val="00F71F04"/>
    <w:rsid w:val="00F72B14"/>
    <w:rsid w:val="00F735C8"/>
    <w:rsid w:val="00F745B2"/>
    <w:rsid w:val="00F77A89"/>
    <w:rsid w:val="00F90BB4"/>
    <w:rsid w:val="00F93D0F"/>
    <w:rsid w:val="00F945F2"/>
    <w:rsid w:val="00F97C80"/>
    <w:rsid w:val="00FA1218"/>
    <w:rsid w:val="00FA144D"/>
    <w:rsid w:val="00FA2F3A"/>
    <w:rsid w:val="00FA3E4F"/>
    <w:rsid w:val="00FA6A3F"/>
    <w:rsid w:val="00FB0B6B"/>
    <w:rsid w:val="00FB0CE2"/>
    <w:rsid w:val="00FB1445"/>
    <w:rsid w:val="00FB1899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C7093"/>
    <w:rsid w:val="00FD00DD"/>
    <w:rsid w:val="00FD2193"/>
    <w:rsid w:val="00FD2964"/>
    <w:rsid w:val="00FD2E59"/>
    <w:rsid w:val="00FD301E"/>
    <w:rsid w:val="00FD6410"/>
    <w:rsid w:val="00FD754F"/>
    <w:rsid w:val="00FD75E1"/>
    <w:rsid w:val="00FD7C23"/>
    <w:rsid w:val="00FE2ADE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6DDA203C-19D0-1443-9B7E-7C6C27CF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DF1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C709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7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daQvBRbFivDIAwBlIvRcFrpRC1i_upVY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zJh9UlgBqM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Martínez Carranza</dc:creator>
  <cp:keywords/>
  <dc:description/>
  <cp:lastModifiedBy>Luz Maria Rico Jardon</cp:lastModifiedBy>
  <cp:revision>2</cp:revision>
  <cp:lastPrinted>2024-10-03T14:20:00Z</cp:lastPrinted>
  <dcterms:created xsi:type="dcterms:W3CDTF">2026-08-11T16:07:00Z</dcterms:created>
  <dcterms:modified xsi:type="dcterms:W3CDTF">2026-08-11T16:07:00Z</dcterms:modified>
</cp:coreProperties>
</file>