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FBD" w:rsidRDefault="00E153A9" w:rsidP="009A5F48">
      <w:pPr>
        <w:spacing w:after="0" w:line="240" w:lineRule="atLeast"/>
        <w:jc w:val="right"/>
        <w:rPr>
          <w:rFonts w:ascii="Montserrat Light" w:eastAsia="Batang" w:hAnsi="Montserrat Light" w:cs="Arial"/>
          <w:sz w:val="24"/>
          <w:szCs w:val="24"/>
        </w:rPr>
      </w:pPr>
      <w:bookmarkStart w:id="0" w:name="_GoBack"/>
      <w:bookmarkEnd w:id="0"/>
      <w:r>
        <w:rPr>
          <w:rFonts w:ascii="Montserrat Light" w:eastAsia="Batang" w:hAnsi="Montserrat Light" w:cs="Arial"/>
          <w:sz w:val="24"/>
          <w:szCs w:val="24"/>
        </w:rPr>
        <w:t>Ciudad de México</w:t>
      </w:r>
      <w:r w:rsidR="00171FBD">
        <w:rPr>
          <w:rFonts w:ascii="Montserrat Light" w:eastAsia="Batang" w:hAnsi="Montserrat Light" w:cs="Arial"/>
          <w:sz w:val="24"/>
          <w:szCs w:val="24"/>
        </w:rPr>
        <w:t xml:space="preserve">, </w:t>
      </w:r>
      <w:r w:rsidR="004B2E87">
        <w:rPr>
          <w:rFonts w:ascii="Montserrat Light" w:eastAsia="Batang" w:hAnsi="Montserrat Light" w:cs="Arial"/>
          <w:sz w:val="24"/>
          <w:szCs w:val="24"/>
        </w:rPr>
        <w:t>lunes 30</w:t>
      </w:r>
      <w:r w:rsidR="0060198B">
        <w:rPr>
          <w:rFonts w:ascii="Montserrat Light" w:eastAsia="Batang" w:hAnsi="Montserrat Light" w:cs="Arial"/>
          <w:sz w:val="24"/>
          <w:szCs w:val="24"/>
        </w:rPr>
        <w:t xml:space="preserve"> de</w:t>
      </w:r>
      <w:r w:rsidR="00171634">
        <w:rPr>
          <w:rFonts w:ascii="Montserrat Light" w:eastAsia="Batang" w:hAnsi="Montserrat Light" w:cs="Arial"/>
          <w:sz w:val="24"/>
          <w:szCs w:val="24"/>
        </w:rPr>
        <w:t xml:space="preserve"> </w:t>
      </w:r>
      <w:r w:rsidR="00171FBD">
        <w:rPr>
          <w:rFonts w:ascii="Montserrat Light" w:eastAsia="Batang" w:hAnsi="Montserrat Light" w:cs="Arial"/>
          <w:sz w:val="24"/>
          <w:szCs w:val="24"/>
        </w:rPr>
        <w:t>agosto de 2021</w:t>
      </w:r>
    </w:p>
    <w:p w:rsidR="00171FBD" w:rsidRDefault="004B2E87" w:rsidP="009A5F48">
      <w:pPr>
        <w:spacing w:after="0" w:line="240" w:lineRule="atLeast"/>
        <w:jc w:val="right"/>
        <w:rPr>
          <w:rFonts w:ascii="Montserrat Light" w:hAnsi="Montserrat Light"/>
          <w:color w:val="000000"/>
        </w:rPr>
      </w:pPr>
      <w:r>
        <w:rPr>
          <w:rFonts w:ascii="Montserrat Light" w:hAnsi="Montserrat Light"/>
          <w:color w:val="000000"/>
        </w:rPr>
        <w:t>No. 380</w:t>
      </w:r>
      <w:r w:rsidR="00171FBD">
        <w:rPr>
          <w:rFonts w:ascii="Montserrat Light" w:hAnsi="Montserrat Light"/>
          <w:color w:val="000000"/>
        </w:rPr>
        <w:t>/2021</w:t>
      </w:r>
    </w:p>
    <w:p w:rsidR="00171FBD" w:rsidRDefault="00171FBD" w:rsidP="009A5F48">
      <w:pPr>
        <w:spacing w:after="0" w:line="240" w:lineRule="atLeast"/>
        <w:jc w:val="center"/>
        <w:rPr>
          <w:rFonts w:ascii="Montserrat Light" w:eastAsia="Batang" w:hAnsi="Montserrat Light" w:cs="Arial"/>
          <w:b/>
          <w:sz w:val="36"/>
          <w:szCs w:val="36"/>
        </w:rPr>
      </w:pPr>
    </w:p>
    <w:p w:rsidR="00171FBD" w:rsidRDefault="00171FBD" w:rsidP="009A5F48">
      <w:pPr>
        <w:spacing w:after="0" w:line="240" w:lineRule="atLeast"/>
        <w:jc w:val="center"/>
        <w:rPr>
          <w:rFonts w:ascii="Montserrat Light" w:eastAsia="Batang" w:hAnsi="Montserrat Light" w:cs="Arial"/>
          <w:b/>
          <w:sz w:val="36"/>
          <w:szCs w:val="36"/>
        </w:rPr>
      </w:pPr>
      <w:r>
        <w:rPr>
          <w:rFonts w:ascii="Montserrat Light" w:eastAsia="Batang" w:hAnsi="Montserrat Light" w:cs="Arial"/>
          <w:b/>
          <w:sz w:val="36"/>
          <w:szCs w:val="36"/>
        </w:rPr>
        <w:t>BOLETÍN DE PRENSA</w:t>
      </w:r>
    </w:p>
    <w:p w:rsidR="00171FBD" w:rsidRDefault="00171FBD" w:rsidP="009A5F48">
      <w:pPr>
        <w:pStyle w:val="Cuerpo"/>
        <w:spacing w:line="240" w:lineRule="atLeast"/>
        <w:jc w:val="both"/>
        <w:rPr>
          <w:rFonts w:ascii="Montserrat Light" w:hAnsi="Montserrat Light" w:cs="Arial"/>
          <w:color w:val="000000" w:themeColor="text1"/>
          <w:spacing w:val="-2"/>
          <w:sz w:val="24"/>
          <w:szCs w:val="24"/>
          <w:shd w:val="clear" w:color="auto" w:fill="FFFFFF"/>
        </w:rPr>
      </w:pPr>
    </w:p>
    <w:p w:rsidR="00A0628B" w:rsidRPr="009A5F48" w:rsidRDefault="000E109A" w:rsidP="00C41B6F">
      <w:pPr>
        <w:spacing w:after="0" w:line="240" w:lineRule="atLeast"/>
        <w:jc w:val="center"/>
        <w:rPr>
          <w:rFonts w:ascii="Montserrat Light" w:eastAsia="Arial Unicode MS" w:hAnsi="Montserrat Light" w:cs="Arial"/>
          <w:b/>
          <w:color w:val="000000" w:themeColor="text1"/>
          <w:spacing w:val="-2"/>
          <w:sz w:val="28"/>
          <w:szCs w:val="28"/>
          <w:shd w:val="clear" w:color="auto" w:fill="FFFFFF"/>
          <w:lang w:eastAsia="es-MX"/>
        </w:rPr>
      </w:pPr>
      <w:r>
        <w:rPr>
          <w:rFonts w:ascii="Montserrat Light" w:eastAsia="Arial Unicode MS" w:hAnsi="Montserrat Light" w:cs="Arial"/>
          <w:b/>
          <w:color w:val="000000" w:themeColor="text1"/>
          <w:spacing w:val="-2"/>
          <w:sz w:val="28"/>
          <w:szCs w:val="28"/>
          <w:shd w:val="clear" w:color="auto" w:fill="FFFFFF"/>
          <w:lang w:eastAsia="es-MX"/>
        </w:rPr>
        <w:t xml:space="preserve">Aprueba IMSS proyecto para garantizar derechos de </w:t>
      </w:r>
      <w:r w:rsidR="00A0628B" w:rsidRPr="00A0628B">
        <w:rPr>
          <w:rFonts w:ascii="Montserrat Light" w:eastAsia="Arial Unicode MS" w:hAnsi="Montserrat Light" w:cs="Arial"/>
          <w:b/>
          <w:color w:val="000000" w:themeColor="text1"/>
          <w:spacing w:val="-2"/>
          <w:sz w:val="28"/>
          <w:szCs w:val="28"/>
          <w:shd w:val="clear" w:color="auto" w:fill="FFFFFF"/>
          <w:lang w:eastAsia="es-MX"/>
        </w:rPr>
        <w:t xml:space="preserve">trabajadores </w:t>
      </w:r>
      <w:r>
        <w:rPr>
          <w:rFonts w:ascii="Montserrat Light" w:eastAsia="Arial Unicode MS" w:hAnsi="Montserrat Light" w:cs="Arial"/>
          <w:b/>
          <w:color w:val="000000" w:themeColor="text1"/>
          <w:spacing w:val="-2"/>
          <w:sz w:val="28"/>
          <w:szCs w:val="28"/>
          <w:shd w:val="clear" w:color="auto" w:fill="FFFFFF"/>
          <w:lang w:eastAsia="es-MX"/>
        </w:rPr>
        <w:t xml:space="preserve">incapacitados que </w:t>
      </w:r>
      <w:r w:rsidR="00A0628B" w:rsidRPr="00A0628B">
        <w:rPr>
          <w:rFonts w:ascii="Montserrat Light" w:eastAsia="Arial Unicode MS" w:hAnsi="Montserrat Light" w:cs="Arial"/>
          <w:b/>
          <w:color w:val="000000" w:themeColor="text1"/>
          <w:spacing w:val="-2"/>
          <w:sz w:val="28"/>
          <w:szCs w:val="28"/>
          <w:shd w:val="clear" w:color="auto" w:fill="FFFFFF"/>
          <w:lang w:eastAsia="es-MX"/>
        </w:rPr>
        <w:t xml:space="preserve">dejan </w:t>
      </w:r>
      <w:r>
        <w:rPr>
          <w:rFonts w:ascii="Montserrat Light" w:eastAsia="Arial Unicode MS" w:hAnsi="Montserrat Light" w:cs="Arial"/>
          <w:b/>
          <w:color w:val="000000" w:themeColor="text1"/>
          <w:spacing w:val="-2"/>
          <w:sz w:val="28"/>
          <w:szCs w:val="28"/>
          <w:shd w:val="clear" w:color="auto" w:fill="FFFFFF"/>
          <w:lang w:eastAsia="es-MX"/>
        </w:rPr>
        <w:t xml:space="preserve">de ser </w:t>
      </w:r>
      <w:r w:rsidR="00A0628B" w:rsidRPr="00A0628B">
        <w:rPr>
          <w:rFonts w:ascii="Montserrat Light" w:eastAsia="Arial Unicode MS" w:hAnsi="Montserrat Light" w:cs="Arial"/>
          <w:b/>
          <w:color w:val="000000" w:themeColor="text1"/>
          <w:spacing w:val="-2"/>
          <w:sz w:val="28"/>
          <w:szCs w:val="28"/>
          <w:shd w:val="clear" w:color="auto" w:fill="FFFFFF"/>
          <w:lang w:eastAsia="es-MX"/>
        </w:rPr>
        <w:t>subcontratados</w:t>
      </w:r>
    </w:p>
    <w:p w:rsidR="009A5F48" w:rsidRDefault="009A5F48" w:rsidP="009A5F48">
      <w:pPr>
        <w:pStyle w:val="Cuerpo"/>
        <w:spacing w:line="240" w:lineRule="atLeast"/>
        <w:ind w:left="-284"/>
        <w:jc w:val="both"/>
        <w:rPr>
          <w:rFonts w:ascii="Montserrat Light" w:hAnsi="Montserrat Light" w:cs="Arial"/>
          <w:color w:val="000000" w:themeColor="text1"/>
          <w:spacing w:val="-2"/>
          <w:sz w:val="24"/>
          <w:szCs w:val="24"/>
          <w:shd w:val="clear" w:color="auto" w:fill="FFFFFF"/>
        </w:rPr>
      </w:pPr>
    </w:p>
    <w:p w:rsidR="0027275E" w:rsidRPr="0060198B" w:rsidRDefault="0027275E" w:rsidP="0027275E">
      <w:pPr>
        <w:pStyle w:val="Cuerpo"/>
        <w:numPr>
          <w:ilvl w:val="0"/>
          <w:numId w:val="8"/>
        </w:numPr>
        <w:spacing w:line="240" w:lineRule="atLeast"/>
        <w:jc w:val="both"/>
        <w:rPr>
          <w:rFonts w:ascii="Montserrat Light" w:hAnsi="Montserrat Light" w:cs="Arial"/>
          <w:color w:val="000000" w:themeColor="text1"/>
          <w:spacing w:val="-2"/>
          <w:shd w:val="clear" w:color="auto" w:fill="FFFFFF"/>
        </w:rPr>
      </w:pPr>
      <w:r w:rsidRPr="0060198B">
        <w:rPr>
          <w:rFonts w:ascii="Montserrat Light" w:hAnsi="Montserrat Light" w:cs="Arial"/>
          <w:b/>
          <w:color w:val="000000" w:themeColor="text1"/>
          <w:spacing w:val="-2"/>
          <w:shd w:val="clear" w:color="auto" w:fill="FFFFFF"/>
        </w:rPr>
        <w:t>El director de Prestaciones Económicas y Sociales del IMSS, doctor Mauricio Hernández Ávila, indicó que es importante reconocer la continuidad de sus derechos laborales, salario</w:t>
      </w:r>
      <w:r>
        <w:rPr>
          <w:rFonts w:ascii="Montserrat Light" w:hAnsi="Montserrat Light" w:cs="Arial"/>
          <w:b/>
          <w:color w:val="000000" w:themeColor="text1"/>
          <w:spacing w:val="-2"/>
          <w:shd w:val="clear" w:color="auto" w:fill="FFFFFF"/>
        </w:rPr>
        <w:t>s, antigüedad y prima de riesgo.</w:t>
      </w:r>
    </w:p>
    <w:p w:rsidR="0060198B" w:rsidRPr="0060198B" w:rsidRDefault="0060198B" w:rsidP="0060198B">
      <w:pPr>
        <w:pStyle w:val="Cuerpo"/>
        <w:numPr>
          <w:ilvl w:val="0"/>
          <w:numId w:val="8"/>
        </w:numPr>
        <w:spacing w:line="240" w:lineRule="atLeast"/>
        <w:jc w:val="both"/>
        <w:rPr>
          <w:rFonts w:ascii="Montserrat Light" w:hAnsi="Montserrat Light" w:cs="Arial"/>
          <w:color w:val="000000" w:themeColor="text1"/>
          <w:spacing w:val="-2"/>
          <w:shd w:val="clear" w:color="auto" w:fill="FFFFFF"/>
        </w:rPr>
      </w:pPr>
      <w:r w:rsidRPr="0060198B">
        <w:rPr>
          <w:rFonts w:ascii="Montserrat Light" w:hAnsi="Montserrat Light" w:cs="Arial"/>
          <w:b/>
          <w:color w:val="000000" w:themeColor="text1"/>
          <w:spacing w:val="-2"/>
          <w:shd w:val="clear" w:color="auto" w:fill="FFFFFF"/>
        </w:rPr>
        <w:t xml:space="preserve">Se propone una transición hacia el </w:t>
      </w:r>
      <w:r w:rsidR="00076F3A">
        <w:rPr>
          <w:rFonts w:ascii="Montserrat Light" w:hAnsi="Montserrat Light" w:cs="Arial"/>
          <w:b/>
          <w:color w:val="000000" w:themeColor="text1"/>
          <w:spacing w:val="-2"/>
          <w:shd w:val="clear" w:color="auto" w:fill="FFFFFF"/>
        </w:rPr>
        <w:t>patrón</w:t>
      </w:r>
      <w:r w:rsidR="00076F3A" w:rsidRPr="0060198B">
        <w:rPr>
          <w:rFonts w:ascii="Montserrat Light" w:hAnsi="Montserrat Light" w:cs="Arial"/>
          <w:b/>
          <w:color w:val="000000" w:themeColor="text1"/>
          <w:spacing w:val="-2"/>
          <w:shd w:val="clear" w:color="auto" w:fill="FFFFFF"/>
        </w:rPr>
        <w:t xml:space="preserve"> </w:t>
      </w:r>
      <w:r w:rsidRPr="0060198B">
        <w:rPr>
          <w:rFonts w:ascii="Montserrat Light" w:hAnsi="Montserrat Light" w:cs="Arial"/>
          <w:b/>
          <w:color w:val="000000" w:themeColor="text1"/>
          <w:spacing w:val="-2"/>
          <w:shd w:val="clear" w:color="auto" w:fill="FFFFFF"/>
        </w:rPr>
        <w:t xml:space="preserve">sustituto sin cambios para trabajadores que se encuentren con Incapacidad Temporal para el Trabajo. </w:t>
      </w:r>
    </w:p>
    <w:p w:rsidR="0060198B" w:rsidRPr="0060198B" w:rsidRDefault="0060198B" w:rsidP="0060198B">
      <w:pPr>
        <w:pStyle w:val="Cuerpo"/>
        <w:spacing w:line="240" w:lineRule="atLeast"/>
        <w:ind w:left="720"/>
        <w:jc w:val="both"/>
        <w:rPr>
          <w:rFonts w:ascii="Montserrat Light" w:hAnsi="Montserrat Light" w:cs="Arial"/>
          <w:color w:val="000000" w:themeColor="text1"/>
          <w:spacing w:val="-2"/>
          <w:shd w:val="clear" w:color="auto" w:fill="FFFFFF"/>
        </w:rPr>
      </w:pPr>
    </w:p>
    <w:p w:rsidR="00A0628B" w:rsidRPr="0027275E" w:rsidRDefault="0027275E" w:rsidP="005C4D20">
      <w:pPr>
        <w:pStyle w:val="Cuerpo"/>
        <w:spacing w:line="240" w:lineRule="atLeast"/>
        <w:jc w:val="both"/>
        <w:rPr>
          <w:rFonts w:ascii="Montserrat Light" w:hAnsi="Montserrat Light" w:cs="Arial"/>
          <w:color w:val="000000" w:themeColor="text1"/>
          <w:spacing w:val="-2"/>
          <w:sz w:val="24"/>
          <w:shd w:val="clear" w:color="auto" w:fill="FFFFFF"/>
        </w:rPr>
      </w:pPr>
      <w:r w:rsidRPr="0027275E">
        <w:rPr>
          <w:rFonts w:ascii="Montserrat Light" w:hAnsi="Montserrat Light" w:cs="Arial"/>
          <w:color w:val="000000" w:themeColor="text1"/>
          <w:spacing w:val="-2"/>
          <w:sz w:val="24"/>
          <w:shd w:val="clear" w:color="auto" w:fill="FFFFFF"/>
        </w:rPr>
        <w:t>E</w:t>
      </w:r>
      <w:r w:rsidR="00C90166" w:rsidRPr="0027275E">
        <w:rPr>
          <w:rFonts w:ascii="Montserrat Light" w:hAnsi="Montserrat Light" w:cs="Arial"/>
          <w:color w:val="000000" w:themeColor="text1"/>
          <w:spacing w:val="-2"/>
          <w:sz w:val="24"/>
          <w:shd w:val="clear" w:color="auto" w:fill="FFFFFF"/>
        </w:rPr>
        <w:t xml:space="preserve">l </w:t>
      </w:r>
      <w:r w:rsidRPr="0027275E">
        <w:rPr>
          <w:rFonts w:ascii="Montserrat Light" w:hAnsi="Montserrat Light" w:cs="Arial"/>
          <w:color w:val="000000" w:themeColor="text1"/>
          <w:spacing w:val="-2"/>
          <w:sz w:val="24"/>
          <w:shd w:val="clear" w:color="auto" w:fill="FFFFFF"/>
        </w:rPr>
        <w:t xml:space="preserve">H. Consejo Técnico del </w:t>
      </w:r>
      <w:r w:rsidR="00C90166" w:rsidRPr="0027275E">
        <w:rPr>
          <w:rFonts w:ascii="Montserrat Light" w:hAnsi="Montserrat Light" w:cs="Arial"/>
          <w:color w:val="000000" w:themeColor="text1"/>
          <w:spacing w:val="-2"/>
          <w:sz w:val="24"/>
          <w:shd w:val="clear" w:color="auto" w:fill="FFFFFF"/>
        </w:rPr>
        <w:t>Instituto Mexicano del Seguro Social (IMSS)</w:t>
      </w:r>
      <w:r w:rsidR="004657B6" w:rsidRPr="0027275E">
        <w:rPr>
          <w:rFonts w:ascii="Montserrat Light" w:hAnsi="Montserrat Light" w:cs="Arial"/>
          <w:color w:val="000000" w:themeColor="text1"/>
          <w:spacing w:val="-2"/>
          <w:sz w:val="24"/>
          <w:shd w:val="clear" w:color="auto" w:fill="FFFFFF"/>
        </w:rPr>
        <w:t xml:space="preserve"> </w:t>
      </w:r>
      <w:r w:rsidR="005C4D20" w:rsidRPr="0027275E">
        <w:rPr>
          <w:rFonts w:ascii="Montserrat Light" w:hAnsi="Montserrat Light" w:cs="Arial"/>
          <w:color w:val="000000" w:themeColor="text1"/>
          <w:spacing w:val="-2"/>
          <w:sz w:val="24"/>
          <w:shd w:val="clear" w:color="auto" w:fill="FFFFFF"/>
        </w:rPr>
        <w:t xml:space="preserve">aprobó </w:t>
      </w:r>
      <w:r w:rsidR="00A0628B" w:rsidRPr="0027275E">
        <w:rPr>
          <w:rFonts w:ascii="Montserrat Light" w:hAnsi="Montserrat Light" w:cs="Arial"/>
          <w:color w:val="000000" w:themeColor="text1"/>
          <w:spacing w:val="-2"/>
          <w:sz w:val="24"/>
          <w:shd w:val="clear" w:color="auto" w:fill="FFFFFF"/>
        </w:rPr>
        <w:t xml:space="preserve">un proyecto </w:t>
      </w:r>
      <w:r w:rsidRPr="0027275E">
        <w:rPr>
          <w:rFonts w:ascii="Montserrat Light" w:hAnsi="Montserrat Light" w:cs="Arial"/>
          <w:color w:val="000000" w:themeColor="text1"/>
          <w:spacing w:val="-2"/>
          <w:sz w:val="24"/>
          <w:shd w:val="clear" w:color="auto" w:fill="FFFFFF"/>
        </w:rPr>
        <w:t xml:space="preserve">para que </w:t>
      </w:r>
      <w:r w:rsidR="005C4D20" w:rsidRPr="0027275E">
        <w:rPr>
          <w:rFonts w:ascii="Montserrat Light" w:hAnsi="Montserrat Light" w:cs="Arial"/>
          <w:color w:val="000000" w:themeColor="text1"/>
          <w:spacing w:val="-2"/>
          <w:sz w:val="24"/>
          <w:shd w:val="clear" w:color="auto" w:fill="FFFFFF"/>
        </w:rPr>
        <w:t xml:space="preserve">los patrones </w:t>
      </w:r>
      <w:r w:rsidRPr="0027275E">
        <w:rPr>
          <w:rFonts w:ascii="Montserrat Light" w:hAnsi="Montserrat Light" w:cs="Arial"/>
          <w:color w:val="000000" w:themeColor="text1"/>
          <w:spacing w:val="-2"/>
          <w:sz w:val="24"/>
          <w:shd w:val="clear" w:color="auto" w:fill="FFFFFF"/>
        </w:rPr>
        <w:t xml:space="preserve">que </w:t>
      </w:r>
      <w:r w:rsidR="008A516B">
        <w:rPr>
          <w:rFonts w:ascii="Montserrat Light" w:hAnsi="Montserrat Light" w:cs="Arial"/>
          <w:color w:val="000000" w:themeColor="text1"/>
          <w:spacing w:val="-2"/>
          <w:sz w:val="24"/>
          <w:shd w:val="clear" w:color="auto" w:fill="FFFFFF"/>
        </w:rPr>
        <w:t xml:space="preserve">hayan comunicado al IMSS </w:t>
      </w:r>
      <w:r w:rsidRPr="0027275E">
        <w:rPr>
          <w:rFonts w:ascii="Montserrat Light" w:hAnsi="Montserrat Light" w:cs="Arial"/>
          <w:color w:val="000000" w:themeColor="text1"/>
          <w:spacing w:val="-2"/>
          <w:sz w:val="24"/>
          <w:shd w:val="clear" w:color="auto" w:fill="FFFFFF"/>
        </w:rPr>
        <w:t>la sustitución patronal</w:t>
      </w:r>
      <w:r w:rsidR="008A516B">
        <w:rPr>
          <w:rFonts w:ascii="Montserrat Light" w:hAnsi="Montserrat Light" w:cs="Arial"/>
          <w:color w:val="000000" w:themeColor="text1"/>
          <w:spacing w:val="-2"/>
          <w:sz w:val="24"/>
          <w:shd w:val="clear" w:color="auto" w:fill="FFFFFF"/>
        </w:rPr>
        <w:t xml:space="preserve"> en términos de la reforma en materia de subcontratación laboral</w:t>
      </w:r>
      <w:r w:rsidRPr="0027275E">
        <w:rPr>
          <w:rFonts w:ascii="Montserrat Light" w:hAnsi="Montserrat Light" w:cs="Arial"/>
          <w:color w:val="000000" w:themeColor="text1"/>
          <w:spacing w:val="-2"/>
          <w:sz w:val="24"/>
          <w:shd w:val="clear" w:color="auto" w:fill="FFFFFF"/>
        </w:rPr>
        <w:t xml:space="preserve">, </w:t>
      </w:r>
      <w:r w:rsidR="00076F3A">
        <w:rPr>
          <w:rFonts w:ascii="Montserrat Light" w:hAnsi="Montserrat Light" w:cs="Arial"/>
          <w:color w:val="000000" w:themeColor="text1"/>
          <w:spacing w:val="-2"/>
          <w:sz w:val="24"/>
          <w:shd w:val="clear" w:color="auto" w:fill="FFFFFF"/>
        </w:rPr>
        <w:t xml:space="preserve">puedan realizar la migración de los trabajadores, incluyendo aquellos </w:t>
      </w:r>
      <w:r w:rsidRPr="0027275E">
        <w:rPr>
          <w:rFonts w:ascii="Montserrat Light" w:hAnsi="Montserrat Light" w:cs="Arial"/>
          <w:color w:val="000000" w:themeColor="text1"/>
          <w:spacing w:val="-2"/>
          <w:sz w:val="24"/>
          <w:shd w:val="clear" w:color="auto" w:fill="FFFFFF"/>
        </w:rPr>
        <w:t>incapacitados temporalmente.</w:t>
      </w:r>
      <w:r w:rsidR="005C4D20" w:rsidRPr="0027275E">
        <w:rPr>
          <w:rFonts w:ascii="Montserrat Light" w:hAnsi="Montserrat Light" w:cs="Arial"/>
          <w:color w:val="000000" w:themeColor="text1"/>
          <w:spacing w:val="-2"/>
          <w:sz w:val="24"/>
          <w:shd w:val="clear" w:color="auto" w:fill="FFFFFF"/>
        </w:rPr>
        <w:t xml:space="preserve"> </w:t>
      </w:r>
    </w:p>
    <w:p w:rsidR="00A0628B" w:rsidRPr="0027275E" w:rsidRDefault="00A0628B" w:rsidP="005C4D20">
      <w:pPr>
        <w:pStyle w:val="Cuerpo"/>
        <w:spacing w:line="240" w:lineRule="atLeast"/>
        <w:jc w:val="both"/>
        <w:rPr>
          <w:rFonts w:ascii="Montserrat Light" w:hAnsi="Montserrat Light" w:cs="Arial"/>
          <w:color w:val="000000" w:themeColor="text1"/>
          <w:spacing w:val="-2"/>
          <w:sz w:val="24"/>
          <w:shd w:val="clear" w:color="auto" w:fill="FFFFFF"/>
        </w:rPr>
      </w:pPr>
    </w:p>
    <w:p w:rsidR="00A0628B" w:rsidRPr="0027275E" w:rsidRDefault="00A0628B" w:rsidP="00A0628B">
      <w:pPr>
        <w:pStyle w:val="Cuerpo"/>
        <w:spacing w:line="240" w:lineRule="atLeast"/>
        <w:jc w:val="both"/>
        <w:rPr>
          <w:rFonts w:ascii="Montserrat Light" w:hAnsi="Montserrat Light" w:cs="Arial"/>
          <w:color w:val="000000" w:themeColor="text1"/>
          <w:spacing w:val="-2"/>
          <w:sz w:val="24"/>
          <w:shd w:val="clear" w:color="auto" w:fill="FFFFFF"/>
        </w:rPr>
      </w:pPr>
      <w:r w:rsidRPr="0027275E">
        <w:rPr>
          <w:rFonts w:ascii="Montserrat Light" w:hAnsi="Montserrat Light" w:cs="Arial"/>
          <w:color w:val="000000" w:themeColor="text1"/>
          <w:spacing w:val="-2"/>
          <w:sz w:val="24"/>
          <w:shd w:val="clear" w:color="auto" w:fill="FFFFFF"/>
        </w:rPr>
        <w:t xml:space="preserve">Con ello, los trabajadores incapacitados serán </w:t>
      </w:r>
      <w:r w:rsidR="005C4D20" w:rsidRPr="0027275E">
        <w:rPr>
          <w:rFonts w:ascii="Montserrat Light" w:hAnsi="Montserrat Light" w:cs="Arial"/>
          <w:color w:val="000000" w:themeColor="text1"/>
          <w:spacing w:val="-2"/>
          <w:sz w:val="24"/>
          <w:shd w:val="clear" w:color="auto" w:fill="FFFFFF"/>
        </w:rPr>
        <w:t>dados de alta en la empresa sustituta al día inmediato siguiente de su baja</w:t>
      </w:r>
      <w:r w:rsidRPr="0027275E">
        <w:rPr>
          <w:rFonts w:ascii="Montserrat Light" w:hAnsi="Montserrat Light" w:cs="Arial"/>
          <w:color w:val="000000" w:themeColor="text1"/>
          <w:spacing w:val="-2"/>
          <w:sz w:val="24"/>
          <w:shd w:val="clear" w:color="auto" w:fill="FFFFFF"/>
        </w:rPr>
        <w:t xml:space="preserve"> en la empresa sustituida</w:t>
      </w:r>
      <w:r w:rsidR="005C4D20" w:rsidRPr="0027275E">
        <w:rPr>
          <w:rFonts w:ascii="Montserrat Light" w:hAnsi="Montserrat Light" w:cs="Arial"/>
          <w:color w:val="000000" w:themeColor="text1"/>
          <w:spacing w:val="-2"/>
          <w:sz w:val="24"/>
          <w:shd w:val="clear" w:color="auto" w:fill="FFFFFF"/>
        </w:rPr>
        <w:t xml:space="preserve"> y con el mismo salario </w:t>
      </w:r>
      <w:r w:rsidRPr="0027275E">
        <w:rPr>
          <w:rFonts w:ascii="Montserrat Light" w:hAnsi="Montserrat Light" w:cs="Arial"/>
          <w:color w:val="000000" w:themeColor="text1"/>
          <w:spacing w:val="-2"/>
          <w:sz w:val="24"/>
          <w:shd w:val="clear" w:color="auto" w:fill="FFFFFF"/>
        </w:rPr>
        <w:t xml:space="preserve">que cotizaban, a fin de garantizar la continuidad de sus derechos, señaló el director de Prestaciones Económicas y Sociales del IMSS, doctor Mauricio Hernández Ávila. </w:t>
      </w:r>
    </w:p>
    <w:p w:rsidR="0027275E" w:rsidRPr="0027275E" w:rsidRDefault="0027275E" w:rsidP="00A0628B">
      <w:pPr>
        <w:pStyle w:val="Cuerpo"/>
        <w:spacing w:line="240" w:lineRule="atLeast"/>
        <w:jc w:val="both"/>
        <w:rPr>
          <w:rFonts w:ascii="Montserrat Light" w:hAnsi="Montserrat Light" w:cs="Arial"/>
          <w:color w:val="000000" w:themeColor="text1"/>
          <w:spacing w:val="-2"/>
          <w:sz w:val="24"/>
          <w:shd w:val="clear" w:color="auto" w:fill="FFFFFF"/>
        </w:rPr>
      </w:pPr>
    </w:p>
    <w:p w:rsidR="0027275E" w:rsidRPr="0027275E" w:rsidRDefault="0027275E" w:rsidP="0027275E">
      <w:pPr>
        <w:pStyle w:val="Cuerpo"/>
        <w:spacing w:line="240" w:lineRule="atLeast"/>
        <w:jc w:val="both"/>
        <w:rPr>
          <w:rFonts w:ascii="Montserrat Light" w:hAnsi="Montserrat Light" w:cs="Arial"/>
          <w:color w:val="000000" w:themeColor="text1"/>
          <w:spacing w:val="-2"/>
          <w:sz w:val="24"/>
          <w:shd w:val="clear" w:color="auto" w:fill="FFFFFF"/>
        </w:rPr>
      </w:pPr>
      <w:r w:rsidRPr="0027275E">
        <w:rPr>
          <w:rFonts w:ascii="Montserrat Light" w:hAnsi="Montserrat Light" w:cs="Arial"/>
          <w:color w:val="000000" w:themeColor="text1"/>
          <w:spacing w:val="-2"/>
          <w:sz w:val="24"/>
          <w:shd w:val="clear" w:color="auto" w:fill="FFFFFF"/>
        </w:rPr>
        <w:t>Comentó que la reforma que prohíbe el régimen de subcontratación laboral, permitirá la migración de miles de trabajadores de empresas prestadoras de servicios de personal a sus patrones reales; sin embargo, algunos trabajadores pueden encontrarse con alguna incapacidad temporal para el trabajo al momento de realizarse la migración</w:t>
      </w:r>
      <w:r w:rsidR="008A516B">
        <w:rPr>
          <w:rFonts w:ascii="Montserrat Light" w:hAnsi="Montserrat Light" w:cs="Arial"/>
          <w:color w:val="000000" w:themeColor="text1"/>
          <w:spacing w:val="-2"/>
          <w:sz w:val="24"/>
          <w:shd w:val="clear" w:color="auto" w:fill="FFFFFF"/>
        </w:rPr>
        <w:t>, lo cual impedía concretar dicho proceso</w:t>
      </w:r>
      <w:r w:rsidRPr="0027275E">
        <w:rPr>
          <w:rFonts w:ascii="Montserrat Light" w:hAnsi="Montserrat Light" w:cs="Arial"/>
          <w:color w:val="000000" w:themeColor="text1"/>
          <w:spacing w:val="-2"/>
          <w:sz w:val="24"/>
          <w:shd w:val="clear" w:color="auto" w:fill="FFFFFF"/>
        </w:rPr>
        <w:t>.</w:t>
      </w:r>
    </w:p>
    <w:p w:rsidR="0027275E" w:rsidRPr="0027275E" w:rsidRDefault="0027275E" w:rsidP="0027275E">
      <w:pPr>
        <w:pStyle w:val="Cuerpo"/>
        <w:spacing w:line="240" w:lineRule="atLeast"/>
        <w:jc w:val="both"/>
        <w:rPr>
          <w:rFonts w:ascii="Montserrat Light" w:hAnsi="Montserrat Light" w:cs="Arial"/>
          <w:color w:val="000000" w:themeColor="text1"/>
          <w:spacing w:val="-2"/>
          <w:sz w:val="24"/>
          <w:shd w:val="clear" w:color="auto" w:fill="FFFFFF"/>
        </w:rPr>
      </w:pPr>
    </w:p>
    <w:p w:rsidR="008A516B" w:rsidRDefault="008A516B" w:rsidP="008A516B">
      <w:pPr>
        <w:pStyle w:val="Cuerpo"/>
        <w:spacing w:line="240" w:lineRule="atLeast"/>
        <w:jc w:val="both"/>
        <w:rPr>
          <w:rFonts w:ascii="Montserrat Light" w:hAnsi="Montserrat Light" w:cs="Arial"/>
          <w:color w:val="000000" w:themeColor="text1"/>
          <w:spacing w:val="-2"/>
          <w:sz w:val="24"/>
          <w:shd w:val="clear" w:color="auto" w:fill="FFFFFF"/>
        </w:rPr>
      </w:pPr>
      <w:r>
        <w:rPr>
          <w:rFonts w:ascii="Montserrat Light" w:hAnsi="Montserrat Light" w:cs="Arial"/>
          <w:color w:val="000000" w:themeColor="text1"/>
          <w:spacing w:val="-2"/>
          <w:sz w:val="24"/>
          <w:shd w:val="clear" w:color="auto" w:fill="FFFFFF"/>
        </w:rPr>
        <w:t>Con este acuerdo</w:t>
      </w:r>
      <w:r w:rsidRPr="0027275E">
        <w:rPr>
          <w:rFonts w:ascii="Montserrat Light" w:hAnsi="Montserrat Light" w:cs="Arial"/>
          <w:color w:val="000000" w:themeColor="text1"/>
          <w:spacing w:val="-2"/>
          <w:sz w:val="24"/>
          <w:shd w:val="clear" w:color="auto" w:fill="FFFFFF"/>
        </w:rPr>
        <w:t xml:space="preserve">, </w:t>
      </w:r>
      <w:r>
        <w:rPr>
          <w:rFonts w:ascii="Montserrat Light" w:hAnsi="Montserrat Light" w:cs="Arial"/>
          <w:color w:val="000000" w:themeColor="text1"/>
          <w:spacing w:val="-2"/>
          <w:sz w:val="24"/>
          <w:shd w:val="clear" w:color="auto" w:fill="FFFFFF"/>
        </w:rPr>
        <w:t>los patrones podrán llevar a cabo</w:t>
      </w:r>
      <w:r w:rsidRPr="0027275E">
        <w:rPr>
          <w:rFonts w:ascii="Montserrat Light" w:hAnsi="Montserrat Light" w:cs="Arial"/>
          <w:color w:val="000000" w:themeColor="text1"/>
          <w:spacing w:val="-2"/>
          <w:sz w:val="24"/>
          <w:shd w:val="clear" w:color="auto" w:fill="FFFFFF"/>
        </w:rPr>
        <w:t xml:space="preserve"> la </w:t>
      </w:r>
      <w:r w:rsidR="00F76201">
        <w:rPr>
          <w:rFonts w:ascii="Montserrat Light" w:hAnsi="Montserrat Light" w:cs="Arial"/>
          <w:color w:val="000000" w:themeColor="text1"/>
          <w:spacing w:val="-2"/>
          <w:sz w:val="24"/>
          <w:shd w:val="clear" w:color="auto" w:fill="FFFFFF"/>
        </w:rPr>
        <w:t>migración de los trabajadores para la sustitución patronal</w:t>
      </w:r>
      <w:r>
        <w:rPr>
          <w:rFonts w:ascii="Montserrat Light" w:hAnsi="Montserrat Light" w:cs="Arial"/>
          <w:color w:val="000000" w:themeColor="text1"/>
          <w:spacing w:val="-2"/>
          <w:sz w:val="24"/>
          <w:shd w:val="clear" w:color="auto" w:fill="FFFFFF"/>
        </w:rPr>
        <w:t>,</w:t>
      </w:r>
      <w:r w:rsidRPr="0027275E">
        <w:rPr>
          <w:rFonts w:ascii="Montserrat Light" w:hAnsi="Montserrat Light" w:cs="Arial"/>
          <w:color w:val="000000" w:themeColor="text1"/>
          <w:spacing w:val="-2"/>
          <w:sz w:val="24"/>
          <w:shd w:val="clear" w:color="auto" w:fill="FFFFFF"/>
        </w:rPr>
        <w:t xml:space="preserve"> </w:t>
      </w:r>
      <w:r w:rsidR="00F76201">
        <w:rPr>
          <w:rFonts w:ascii="Montserrat Light" w:hAnsi="Montserrat Light" w:cs="Arial"/>
          <w:color w:val="000000" w:themeColor="text1"/>
          <w:spacing w:val="-2"/>
          <w:sz w:val="24"/>
          <w:shd w:val="clear" w:color="auto" w:fill="FFFFFF"/>
        </w:rPr>
        <w:t>presentando para el caso  de</w:t>
      </w:r>
      <w:r w:rsidRPr="0027275E">
        <w:rPr>
          <w:rFonts w:ascii="Montserrat Light" w:hAnsi="Montserrat Light" w:cs="Arial"/>
          <w:color w:val="000000" w:themeColor="text1"/>
          <w:spacing w:val="-2"/>
          <w:sz w:val="24"/>
          <w:shd w:val="clear" w:color="auto" w:fill="FFFFFF"/>
        </w:rPr>
        <w:t xml:space="preserve"> aquellos trabajadores con Incapacidad Temporal para el Trabajo (ITT) </w:t>
      </w:r>
      <w:r w:rsidR="00F76201" w:rsidRPr="0027275E">
        <w:rPr>
          <w:rFonts w:ascii="Montserrat Light" w:hAnsi="Montserrat Light" w:cs="Arial"/>
          <w:color w:val="000000" w:themeColor="text1"/>
          <w:spacing w:val="-2"/>
          <w:sz w:val="24"/>
          <w:shd w:val="clear" w:color="auto" w:fill="FFFFFF"/>
        </w:rPr>
        <w:t xml:space="preserve">un movimiento </w:t>
      </w:r>
      <w:proofErr w:type="spellStart"/>
      <w:r w:rsidR="00F76201" w:rsidRPr="0027275E">
        <w:rPr>
          <w:rFonts w:ascii="Montserrat Light" w:hAnsi="Montserrat Light" w:cs="Arial"/>
          <w:color w:val="000000" w:themeColor="text1"/>
          <w:spacing w:val="-2"/>
          <w:sz w:val="24"/>
          <w:shd w:val="clear" w:color="auto" w:fill="FFFFFF"/>
        </w:rPr>
        <w:t>afiliatorio</w:t>
      </w:r>
      <w:proofErr w:type="spellEnd"/>
      <w:r w:rsidR="00F76201" w:rsidRPr="0027275E">
        <w:rPr>
          <w:rFonts w:ascii="Montserrat Light" w:hAnsi="Montserrat Light" w:cs="Arial"/>
          <w:color w:val="000000" w:themeColor="text1"/>
          <w:spacing w:val="-2"/>
          <w:sz w:val="24"/>
          <w:shd w:val="clear" w:color="auto" w:fill="FFFFFF"/>
        </w:rPr>
        <w:t xml:space="preserve"> de baja</w:t>
      </w:r>
      <w:r w:rsidR="00F76201">
        <w:rPr>
          <w:rFonts w:ascii="Montserrat Light" w:hAnsi="Montserrat Light" w:cs="Arial"/>
          <w:color w:val="000000" w:themeColor="text1"/>
          <w:spacing w:val="-2"/>
          <w:sz w:val="24"/>
          <w:shd w:val="clear" w:color="auto" w:fill="FFFFFF"/>
        </w:rPr>
        <w:t>,</w:t>
      </w:r>
      <w:r w:rsidR="00F76201" w:rsidRPr="0027275E">
        <w:rPr>
          <w:rFonts w:ascii="Montserrat Light" w:hAnsi="Montserrat Light" w:cs="Arial"/>
          <w:color w:val="000000" w:themeColor="text1"/>
          <w:spacing w:val="-2"/>
          <w:sz w:val="24"/>
          <w:shd w:val="clear" w:color="auto" w:fill="FFFFFF"/>
        </w:rPr>
        <w:t xml:space="preserve"> en el entendido que </w:t>
      </w:r>
      <w:r w:rsidRPr="0027275E">
        <w:rPr>
          <w:rFonts w:ascii="Montserrat Light" w:hAnsi="Montserrat Light" w:cs="Arial"/>
          <w:color w:val="000000" w:themeColor="text1"/>
          <w:spacing w:val="-2"/>
          <w:sz w:val="24"/>
          <w:shd w:val="clear" w:color="auto" w:fill="FFFFFF"/>
        </w:rPr>
        <w:t xml:space="preserve">serán dados de alta en el día inmediato siguiente con </w:t>
      </w:r>
      <w:r w:rsidR="00F76201">
        <w:rPr>
          <w:rFonts w:ascii="Montserrat Light" w:hAnsi="Montserrat Light" w:cs="Arial"/>
          <w:color w:val="000000" w:themeColor="text1"/>
          <w:spacing w:val="-2"/>
          <w:sz w:val="24"/>
          <w:shd w:val="clear" w:color="auto" w:fill="FFFFFF"/>
        </w:rPr>
        <w:t>el patrón sustituto</w:t>
      </w:r>
      <w:r w:rsidRPr="0027275E">
        <w:rPr>
          <w:rFonts w:ascii="Montserrat Light" w:hAnsi="Montserrat Light" w:cs="Arial"/>
          <w:color w:val="000000" w:themeColor="text1"/>
          <w:spacing w:val="-2"/>
          <w:sz w:val="24"/>
          <w:shd w:val="clear" w:color="auto" w:fill="FFFFFF"/>
        </w:rPr>
        <w:t>, donde se reconocerán derechos laborales, salarios, antigüedad y prima de riesgo.</w:t>
      </w:r>
    </w:p>
    <w:p w:rsidR="008A516B" w:rsidRPr="0027275E" w:rsidRDefault="008A516B" w:rsidP="008A516B">
      <w:pPr>
        <w:pStyle w:val="Cuerpo"/>
        <w:spacing w:line="240" w:lineRule="atLeast"/>
        <w:jc w:val="both"/>
        <w:rPr>
          <w:rFonts w:ascii="Montserrat Light" w:hAnsi="Montserrat Light" w:cs="Arial"/>
          <w:color w:val="000000" w:themeColor="text1"/>
          <w:spacing w:val="-2"/>
          <w:sz w:val="24"/>
          <w:shd w:val="clear" w:color="auto" w:fill="FFFFFF"/>
        </w:rPr>
      </w:pPr>
    </w:p>
    <w:p w:rsidR="0027275E" w:rsidRPr="0027275E" w:rsidRDefault="0027275E" w:rsidP="0027275E">
      <w:pPr>
        <w:pStyle w:val="Cuerpo"/>
        <w:spacing w:line="240" w:lineRule="atLeast"/>
        <w:jc w:val="both"/>
        <w:rPr>
          <w:rFonts w:ascii="Montserrat Light" w:hAnsi="Montserrat Light" w:cs="Arial"/>
          <w:color w:val="000000" w:themeColor="text1"/>
          <w:spacing w:val="-2"/>
          <w:sz w:val="24"/>
          <w:shd w:val="clear" w:color="auto" w:fill="FFFFFF"/>
        </w:rPr>
      </w:pPr>
      <w:r w:rsidRPr="0027275E">
        <w:rPr>
          <w:rFonts w:ascii="Montserrat Light" w:hAnsi="Montserrat Light" w:cs="Arial"/>
          <w:color w:val="000000" w:themeColor="text1"/>
          <w:spacing w:val="-2"/>
          <w:sz w:val="24"/>
          <w:shd w:val="clear" w:color="auto" w:fill="FFFFFF"/>
        </w:rPr>
        <w:t xml:space="preserve">El doctor Mauricio Hernández sostuvo que dentro de la Dirección de Prestaciones Económicas y Sociales del Instituto se tiene </w:t>
      </w:r>
      <w:r w:rsidR="00076F3A" w:rsidRPr="0027275E">
        <w:rPr>
          <w:rFonts w:ascii="Montserrat Light" w:hAnsi="Montserrat Light" w:cs="Arial"/>
          <w:color w:val="000000" w:themeColor="text1"/>
          <w:spacing w:val="-2"/>
          <w:sz w:val="24"/>
          <w:shd w:val="clear" w:color="auto" w:fill="FFFFFF"/>
        </w:rPr>
        <w:t>previst</w:t>
      </w:r>
      <w:r w:rsidR="00076F3A">
        <w:rPr>
          <w:rFonts w:ascii="Montserrat Light" w:hAnsi="Montserrat Light" w:cs="Arial"/>
          <w:color w:val="000000" w:themeColor="text1"/>
          <w:spacing w:val="-2"/>
          <w:sz w:val="24"/>
          <w:shd w:val="clear" w:color="auto" w:fill="FFFFFF"/>
        </w:rPr>
        <w:t>o</w:t>
      </w:r>
      <w:r w:rsidR="00076F3A" w:rsidRPr="0027275E">
        <w:rPr>
          <w:rFonts w:ascii="Montserrat Light" w:hAnsi="Montserrat Light" w:cs="Arial"/>
          <w:color w:val="000000" w:themeColor="text1"/>
          <w:spacing w:val="-2"/>
          <w:sz w:val="24"/>
          <w:shd w:val="clear" w:color="auto" w:fill="FFFFFF"/>
        </w:rPr>
        <w:t xml:space="preserve"> </w:t>
      </w:r>
      <w:r w:rsidR="00076F3A">
        <w:rPr>
          <w:rFonts w:ascii="Montserrat Light" w:hAnsi="Montserrat Light" w:cs="Arial"/>
          <w:color w:val="000000" w:themeColor="text1"/>
          <w:spacing w:val="-2"/>
          <w:sz w:val="24"/>
          <w:shd w:val="clear" w:color="auto" w:fill="FFFFFF"/>
        </w:rPr>
        <w:t>este proceso</w:t>
      </w:r>
      <w:r w:rsidRPr="0027275E">
        <w:rPr>
          <w:rFonts w:ascii="Montserrat Light" w:hAnsi="Montserrat Light" w:cs="Arial"/>
          <w:color w:val="000000" w:themeColor="text1"/>
          <w:spacing w:val="-2"/>
          <w:sz w:val="24"/>
          <w:shd w:val="clear" w:color="auto" w:fill="FFFFFF"/>
        </w:rPr>
        <w:t xml:space="preserve"> de sustitución patronal para lograr la migración de trabajadores de las empresas bajo el régimen de subcontratación laboral hacia una nueva empresa destino.</w:t>
      </w:r>
    </w:p>
    <w:p w:rsidR="0027275E" w:rsidRPr="0027275E" w:rsidRDefault="0027275E" w:rsidP="0027275E">
      <w:pPr>
        <w:pStyle w:val="Cuerpo"/>
        <w:spacing w:line="240" w:lineRule="atLeast"/>
        <w:jc w:val="both"/>
        <w:rPr>
          <w:rFonts w:ascii="Montserrat Light" w:hAnsi="Montserrat Light" w:cs="Arial"/>
          <w:color w:val="000000" w:themeColor="text1"/>
          <w:spacing w:val="-2"/>
          <w:sz w:val="24"/>
          <w:shd w:val="clear" w:color="auto" w:fill="FFFFFF"/>
        </w:rPr>
      </w:pPr>
    </w:p>
    <w:p w:rsidR="0027275E" w:rsidRPr="0027275E" w:rsidRDefault="0027275E" w:rsidP="0027275E">
      <w:pPr>
        <w:pStyle w:val="Cuerpo"/>
        <w:spacing w:line="240" w:lineRule="atLeast"/>
        <w:jc w:val="both"/>
        <w:rPr>
          <w:rFonts w:ascii="Montserrat Light" w:hAnsi="Montserrat Light" w:cs="Arial"/>
          <w:color w:val="000000" w:themeColor="text1"/>
          <w:spacing w:val="-2"/>
          <w:sz w:val="24"/>
          <w:shd w:val="clear" w:color="auto" w:fill="FFFFFF"/>
        </w:rPr>
      </w:pPr>
      <w:r w:rsidRPr="0027275E">
        <w:rPr>
          <w:rFonts w:ascii="Montserrat Light" w:hAnsi="Montserrat Light" w:cs="Arial"/>
          <w:color w:val="000000" w:themeColor="text1"/>
          <w:spacing w:val="-2"/>
          <w:sz w:val="24"/>
          <w:shd w:val="clear" w:color="auto" w:fill="FFFFFF"/>
        </w:rPr>
        <w:t xml:space="preserve">Hernández Ávila explicó que al lograrse la baja con la empresa prestadora de servicios de personal y el alta del trabajador con su patrón real, se logrará eliminar la subcontratación del personal y “no permanecerán en registros patronales que no deben existir por Ley”. </w:t>
      </w:r>
    </w:p>
    <w:p w:rsidR="0027275E" w:rsidRPr="0027275E" w:rsidRDefault="0027275E" w:rsidP="0027275E">
      <w:pPr>
        <w:pStyle w:val="Cuerpo"/>
        <w:spacing w:line="240" w:lineRule="atLeast"/>
        <w:jc w:val="both"/>
        <w:rPr>
          <w:rFonts w:ascii="Montserrat Light" w:hAnsi="Montserrat Light" w:cs="Arial"/>
          <w:color w:val="000000" w:themeColor="text1"/>
          <w:spacing w:val="-2"/>
          <w:sz w:val="24"/>
          <w:shd w:val="clear" w:color="auto" w:fill="FFFFFF"/>
        </w:rPr>
      </w:pPr>
    </w:p>
    <w:p w:rsidR="0027275E" w:rsidRPr="0027275E" w:rsidRDefault="0027275E" w:rsidP="0027275E">
      <w:pPr>
        <w:pStyle w:val="Cuerpo"/>
        <w:spacing w:line="240" w:lineRule="atLeast"/>
        <w:jc w:val="both"/>
        <w:rPr>
          <w:rFonts w:ascii="Montserrat Light" w:hAnsi="Montserrat Light" w:cs="Arial"/>
          <w:color w:val="000000" w:themeColor="text1"/>
          <w:spacing w:val="-2"/>
          <w:sz w:val="24"/>
          <w:shd w:val="clear" w:color="auto" w:fill="FFFFFF"/>
        </w:rPr>
      </w:pPr>
      <w:r w:rsidRPr="0027275E">
        <w:rPr>
          <w:rFonts w:ascii="Montserrat Light" w:hAnsi="Montserrat Light" w:cs="Arial"/>
          <w:color w:val="000000" w:themeColor="text1"/>
          <w:spacing w:val="-2"/>
          <w:sz w:val="24"/>
          <w:shd w:val="clear" w:color="auto" w:fill="FFFFFF"/>
        </w:rPr>
        <w:t xml:space="preserve">Sostuvo que se garantizará el interés superior del trabajador de obtener sus medios de subsistencia y que sus derechos permanezcan vigentes independientemente de las modificaciones al registro patronal que implica la sustitución. </w:t>
      </w:r>
    </w:p>
    <w:p w:rsidR="005C4D20" w:rsidRPr="0027275E" w:rsidRDefault="005C4D20" w:rsidP="00C90166">
      <w:pPr>
        <w:pStyle w:val="Cuerpo"/>
        <w:spacing w:line="240" w:lineRule="atLeast"/>
        <w:jc w:val="both"/>
        <w:rPr>
          <w:rFonts w:ascii="Montserrat Light" w:hAnsi="Montserrat Light" w:cs="Arial"/>
          <w:color w:val="000000" w:themeColor="text1"/>
          <w:spacing w:val="-2"/>
          <w:sz w:val="24"/>
          <w:shd w:val="clear" w:color="auto" w:fill="FFFFFF"/>
        </w:rPr>
      </w:pPr>
    </w:p>
    <w:p w:rsidR="005C4D20" w:rsidRPr="0027275E" w:rsidRDefault="005C4D20" w:rsidP="00C90166">
      <w:pPr>
        <w:pStyle w:val="Cuerpo"/>
        <w:spacing w:line="240" w:lineRule="atLeast"/>
        <w:jc w:val="both"/>
        <w:rPr>
          <w:rFonts w:ascii="Montserrat Light" w:hAnsi="Montserrat Light" w:cs="Arial"/>
          <w:color w:val="000000" w:themeColor="text1"/>
          <w:spacing w:val="-2"/>
          <w:sz w:val="24"/>
          <w:shd w:val="clear" w:color="auto" w:fill="FFFFFF"/>
        </w:rPr>
      </w:pPr>
      <w:r w:rsidRPr="0027275E">
        <w:rPr>
          <w:rFonts w:ascii="Montserrat Light" w:hAnsi="Montserrat Light" w:cs="Arial"/>
          <w:color w:val="000000" w:themeColor="text1"/>
          <w:spacing w:val="-2"/>
          <w:sz w:val="24"/>
          <w:shd w:val="clear" w:color="auto" w:fill="FFFFFF"/>
        </w:rPr>
        <w:t xml:space="preserve">Durante la sesión ordinaria del H. Consejo Técnico del </w:t>
      </w:r>
      <w:r w:rsidR="00A0628B" w:rsidRPr="0027275E">
        <w:rPr>
          <w:rFonts w:ascii="Montserrat Light" w:hAnsi="Montserrat Light" w:cs="Arial"/>
          <w:color w:val="000000" w:themeColor="text1"/>
          <w:spacing w:val="-2"/>
          <w:sz w:val="24"/>
          <w:shd w:val="clear" w:color="auto" w:fill="FFFFFF"/>
        </w:rPr>
        <w:t>Seguro Social</w:t>
      </w:r>
      <w:r w:rsidRPr="0027275E">
        <w:rPr>
          <w:rFonts w:ascii="Montserrat Light" w:hAnsi="Montserrat Light" w:cs="Arial"/>
          <w:color w:val="000000" w:themeColor="text1"/>
          <w:spacing w:val="-2"/>
          <w:sz w:val="24"/>
          <w:shd w:val="clear" w:color="auto" w:fill="FFFFFF"/>
        </w:rPr>
        <w:t xml:space="preserve">, </w:t>
      </w:r>
      <w:r w:rsidR="00A0628B" w:rsidRPr="0027275E">
        <w:rPr>
          <w:rFonts w:ascii="Montserrat Light" w:hAnsi="Montserrat Light" w:cs="Arial"/>
          <w:color w:val="000000" w:themeColor="text1"/>
          <w:spacing w:val="-2"/>
          <w:sz w:val="24"/>
          <w:shd w:val="clear" w:color="auto" w:fill="FFFFFF"/>
        </w:rPr>
        <w:t xml:space="preserve">explicó que </w:t>
      </w:r>
      <w:r w:rsidRPr="0027275E">
        <w:rPr>
          <w:rFonts w:ascii="Montserrat Light" w:hAnsi="Montserrat Light" w:cs="Arial"/>
          <w:color w:val="000000" w:themeColor="text1"/>
          <w:spacing w:val="-2"/>
          <w:sz w:val="24"/>
          <w:shd w:val="clear" w:color="auto" w:fill="FFFFFF"/>
        </w:rPr>
        <w:t xml:space="preserve">este proyecto instruye a </w:t>
      </w:r>
      <w:r w:rsidR="00A0628B" w:rsidRPr="0027275E">
        <w:rPr>
          <w:rFonts w:ascii="Montserrat Light" w:hAnsi="Montserrat Light" w:cs="Arial"/>
          <w:color w:val="000000" w:themeColor="text1"/>
          <w:spacing w:val="-2"/>
          <w:sz w:val="24"/>
          <w:shd w:val="clear" w:color="auto" w:fill="FFFFFF"/>
        </w:rPr>
        <w:t xml:space="preserve">los titulares de </w:t>
      </w:r>
      <w:r w:rsidRPr="0027275E">
        <w:rPr>
          <w:rFonts w:ascii="Montserrat Light" w:hAnsi="Montserrat Light" w:cs="Arial"/>
          <w:color w:val="000000" w:themeColor="text1"/>
          <w:spacing w:val="-2"/>
          <w:sz w:val="24"/>
          <w:shd w:val="clear" w:color="auto" w:fill="FFFFFF"/>
        </w:rPr>
        <w:t>las Direcciones de Incorporación y Recaudación</w:t>
      </w:r>
      <w:r w:rsidR="0027275E" w:rsidRPr="0027275E">
        <w:rPr>
          <w:rFonts w:ascii="Montserrat Light" w:hAnsi="Montserrat Light" w:cs="Arial"/>
          <w:color w:val="000000" w:themeColor="text1"/>
          <w:spacing w:val="-2"/>
          <w:sz w:val="24"/>
          <w:shd w:val="clear" w:color="auto" w:fill="FFFFFF"/>
        </w:rPr>
        <w:t>,</w:t>
      </w:r>
      <w:r w:rsidRPr="0027275E">
        <w:rPr>
          <w:rFonts w:ascii="Montserrat Light" w:hAnsi="Montserrat Light" w:cs="Arial"/>
          <w:color w:val="000000" w:themeColor="text1"/>
          <w:spacing w:val="-2"/>
          <w:sz w:val="24"/>
          <w:shd w:val="clear" w:color="auto" w:fill="FFFFFF"/>
        </w:rPr>
        <w:t xml:space="preserve"> de Prestaciones Económicas y Sociales</w:t>
      </w:r>
      <w:r w:rsidR="0027275E" w:rsidRPr="0027275E">
        <w:rPr>
          <w:rFonts w:ascii="Montserrat Light" w:hAnsi="Montserrat Light" w:cs="Arial"/>
          <w:color w:val="000000" w:themeColor="text1"/>
          <w:spacing w:val="-2"/>
          <w:sz w:val="24"/>
          <w:shd w:val="clear" w:color="auto" w:fill="FFFFFF"/>
        </w:rPr>
        <w:t>,</w:t>
      </w:r>
      <w:r w:rsidRPr="0027275E">
        <w:rPr>
          <w:rFonts w:ascii="Montserrat Light" w:hAnsi="Montserrat Light" w:cs="Arial"/>
          <w:color w:val="000000" w:themeColor="text1"/>
          <w:spacing w:val="-2"/>
          <w:sz w:val="24"/>
          <w:shd w:val="clear" w:color="auto" w:fill="FFFFFF"/>
        </w:rPr>
        <w:t xml:space="preserve"> de Prestaciones Médicas</w:t>
      </w:r>
      <w:r w:rsidR="0027275E" w:rsidRPr="0027275E">
        <w:rPr>
          <w:rFonts w:ascii="Montserrat Light" w:hAnsi="Montserrat Light" w:cs="Arial"/>
          <w:color w:val="000000" w:themeColor="text1"/>
          <w:spacing w:val="-2"/>
          <w:sz w:val="24"/>
          <w:shd w:val="clear" w:color="auto" w:fill="FFFFFF"/>
        </w:rPr>
        <w:t>,</w:t>
      </w:r>
      <w:r w:rsidRPr="0027275E">
        <w:rPr>
          <w:rFonts w:ascii="Montserrat Light" w:hAnsi="Montserrat Light" w:cs="Arial"/>
          <w:color w:val="000000" w:themeColor="text1"/>
          <w:spacing w:val="-2"/>
          <w:sz w:val="24"/>
          <w:shd w:val="clear" w:color="auto" w:fill="FFFFFF"/>
        </w:rPr>
        <w:t xml:space="preserve"> de Innovación y Desarrollo Tecnológico</w:t>
      </w:r>
      <w:r w:rsidR="0027275E" w:rsidRPr="0027275E">
        <w:rPr>
          <w:rFonts w:ascii="Montserrat Light" w:hAnsi="Montserrat Light" w:cs="Arial"/>
          <w:color w:val="000000" w:themeColor="text1"/>
          <w:spacing w:val="-2"/>
          <w:sz w:val="24"/>
          <w:shd w:val="clear" w:color="auto" w:fill="FFFFFF"/>
        </w:rPr>
        <w:t>,</w:t>
      </w:r>
      <w:r w:rsidRPr="0027275E">
        <w:rPr>
          <w:rFonts w:ascii="Montserrat Light" w:hAnsi="Montserrat Light" w:cs="Arial"/>
          <w:color w:val="000000" w:themeColor="text1"/>
          <w:spacing w:val="-2"/>
          <w:sz w:val="24"/>
          <w:shd w:val="clear" w:color="auto" w:fill="FFFFFF"/>
        </w:rPr>
        <w:t xml:space="preserve"> de Finanzas, y de Operación y Evaluación, </w:t>
      </w:r>
      <w:r w:rsidR="00A0628B" w:rsidRPr="0027275E">
        <w:rPr>
          <w:rFonts w:ascii="Montserrat Light" w:hAnsi="Montserrat Light" w:cs="Arial"/>
          <w:color w:val="000000" w:themeColor="text1"/>
          <w:spacing w:val="-2"/>
          <w:sz w:val="24"/>
          <w:shd w:val="clear" w:color="auto" w:fill="FFFFFF"/>
        </w:rPr>
        <w:t xml:space="preserve">que </w:t>
      </w:r>
      <w:r w:rsidRPr="0027275E">
        <w:rPr>
          <w:rFonts w:ascii="Montserrat Light" w:hAnsi="Montserrat Light" w:cs="Arial"/>
          <w:color w:val="000000" w:themeColor="text1"/>
          <w:spacing w:val="-2"/>
          <w:sz w:val="24"/>
          <w:shd w:val="clear" w:color="auto" w:fill="FFFFFF"/>
        </w:rPr>
        <w:t>emitan las disposiciones administrativas necesarias para la correcta aplicación</w:t>
      </w:r>
      <w:r w:rsidR="00A0628B" w:rsidRPr="0027275E">
        <w:rPr>
          <w:rFonts w:ascii="Montserrat Light" w:hAnsi="Montserrat Light" w:cs="Arial"/>
          <w:color w:val="000000" w:themeColor="text1"/>
          <w:spacing w:val="-2"/>
          <w:sz w:val="24"/>
          <w:shd w:val="clear" w:color="auto" w:fill="FFFFFF"/>
        </w:rPr>
        <w:t xml:space="preserve"> del acuerdo</w:t>
      </w:r>
      <w:r w:rsidRPr="0027275E">
        <w:rPr>
          <w:rFonts w:ascii="Montserrat Light" w:hAnsi="Montserrat Light" w:cs="Arial"/>
          <w:color w:val="000000" w:themeColor="text1"/>
          <w:spacing w:val="-2"/>
          <w:sz w:val="24"/>
          <w:shd w:val="clear" w:color="auto" w:fill="FFFFFF"/>
        </w:rPr>
        <w:t>.</w:t>
      </w:r>
    </w:p>
    <w:p w:rsidR="00A0628B" w:rsidRPr="0027275E" w:rsidRDefault="00A0628B" w:rsidP="00C90166">
      <w:pPr>
        <w:pStyle w:val="Cuerpo"/>
        <w:spacing w:line="240" w:lineRule="atLeast"/>
        <w:jc w:val="both"/>
        <w:rPr>
          <w:rFonts w:ascii="Montserrat Light" w:hAnsi="Montserrat Light" w:cs="Arial"/>
          <w:color w:val="000000" w:themeColor="text1"/>
          <w:spacing w:val="-2"/>
          <w:sz w:val="24"/>
          <w:shd w:val="clear" w:color="auto" w:fill="FFFFFF"/>
        </w:rPr>
      </w:pPr>
    </w:p>
    <w:p w:rsidR="00A0628B" w:rsidRPr="0027275E" w:rsidRDefault="00A0628B" w:rsidP="00A0628B">
      <w:pPr>
        <w:pStyle w:val="Cuerpo"/>
        <w:spacing w:line="240" w:lineRule="atLeast"/>
        <w:jc w:val="both"/>
        <w:rPr>
          <w:rFonts w:ascii="Montserrat Light" w:hAnsi="Montserrat Light" w:cs="Arial"/>
          <w:color w:val="000000" w:themeColor="text1"/>
          <w:spacing w:val="-2"/>
          <w:sz w:val="24"/>
          <w:shd w:val="clear" w:color="auto" w:fill="FFFFFF"/>
        </w:rPr>
      </w:pPr>
      <w:r w:rsidRPr="0027275E">
        <w:rPr>
          <w:rFonts w:ascii="Montserrat Light" w:hAnsi="Montserrat Light" w:cs="Arial"/>
          <w:color w:val="000000" w:themeColor="text1"/>
          <w:spacing w:val="-2"/>
          <w:sz w:val="24"/>
          <w:shd w:val="clear" w:color="auto" w:fill="FFFFFF"/>
        </w:rPr>
        <w:t>Hernández Ávila agregó que también se instruye al titular de la Dirección Jurídica para que realice los trámites necesarios ante las instancias competentes, a efecto de que se realice la publicación del presente acuerdo en el Diario Oficial de la Federación (DOF), mismo que entrará en vigor al día siguiente de su publicación en dicho órgano de difusión.</w:t>
      </w:r>
    </w:p>
    <w:p w:rsidR="005C4D20" w:rsidRPr="0027275E" w:rsidRDefault="005C4D20" w:rsidP="00C90166">
      <w:pPr>
        <w:pStyle w:val="Cuerpo"/>
        <w:spacing w:line="240" w:lineRule="atLeast"/>
        <w:jc w:val="both"/>
        <w:rPr>
          <w:rFonts w:ascii="Montserrat Light" w:hAnsi="Montserrat Light" w:cs="Arial"/>
          <w:color w:val="000000" w:themeColor="text1"/>
          <w:spacing w:val="-2"/>
          <w:sz w:val="24"/>
          <w:shd w:val="clear" w:color="auto" w:fill="FFFFFF"/>
        </w:rPr>
      </w:pPr>
    </w:p>
    <w:p w:rsidR="00AE7706" w:rsidRPr="0027275E" w:rsidRDefault="0027275E" w:rsidP="00AE7706">
      <w:pPr>
        <w:pStyle w:val="Cuerpo"/>
        <w:spacing w:line="240" w:lineRule="atLeast"/>
        <w:jc w:val="both"/>
        <w:rPr>
          <w:rFonts w:ascii="Montserrat Light" w:hAnsi="Montserrat Light" w:cs="Arial"/>
          <w:color w:val="000000" w:themeColor="text1"/>
          <w:spacing w:val="-2"/>
          <w:sz w:val="24"/>
          <w:shd w:val="clear" w:color="auto" w:fill="FFFFFF"/>
        </w:rPr>
      </w:pPr>
      <w:r w:rsidRPr="0027275E">
        <w:rPr>
          <w:rFonts w:ascii="Montserrat Light" w:hAnsi="Montserrat Light" w:cs="Arial"/>
          <w:color w:val="000000" w:themeColor="text1"/>
          <w:spacing w:val="-2"/>
          <w:sz w:val="24"/>
          <w:shd w:val="clear" w:color="auto" w:fill="FFFFFF"/>
        </w:rPr>
        <w:t>Re</w:t>
      </w:r>
      <w:r w:rsidR="00C711C2" w:rsidRPr="0027275E">
        <w:rPr>
          <w:rFonts w:ascii="Montserrat Light" w:hAnsi="Montserrat Light" w:cs="Arial"/>
          <w:color w:val="000000" w:themeColor="text1"/>
          <w:spacing w:val="-2"/>
          <w:sz w:val="24"/>
          <w:shd w:val="clear" w:color="auto" w:fill="FFFFFF"/>
        </w:rPr>
        <w:t>cordó</w:t>
      </w:r>
      <w:r w:rsidR="00AE7706" w:rsidRPr="0027275E">
        <w:rPr>
          <w:rFonts w:ascii="Montserrat Light" w:hAnsi="Montserrat Light" w:cs="Arial"/>
          <w:color w:val="000000" w:themeColor="text1"/>
          <w:spacing w:val="-2"/>
          <w:sz w:val="24"/>
          <w:shd w:val="clear" w:color="auto" w:fill="FFFFFF"/>
        </w:rPr>
        <w:t xml:space="preserve"> que </w:t>
      </w:r>
      <w:r w:rsidR="00C711C2" w:rsidRPr="0027275E">
        <w:rPr>
          <w:rFonts w:ascii="Montserrat Light" w:hAnsi="Montserrat Light" w:cs="Arial"/>
          <w:color w:val="000000" w:themeColor="text1"/>
          <w:spacing w:val="-2"/>
          <w:sz w:val="24"/>
          <w:shd w:val="clear" w:color="auto" w:fill="FFFFFF"/>
        </w:rPr>
        <w:t xml:space="preserve">la reforma legal relativa al régimen de subcontratación laboral entró </w:t>
      </w:r>
      <w:r w:rsidR="00AE7706" w:rsidRPr="0027275E">
        <w:rPr>
          <w:rFonts w:ascii="Montserrat Light" w:hAnsi="Montserrat Light" w:cs="Arial"/>
          <w:color w:val="000000" w:themeColor="text1"/>
          <w:spacing w:val="-2"/>
          <w:sz w:val="24"/>
          <w:shd w:val="clear" w:color="auto" w:fill="FFFFFF"/>
        </w:rPr>
        <w:t xml:space="preserve">en vigor el 24 de abril, </w:t>
      </w:r>
      <w:r w:rsidR="00C711C2" w:rsidRPr="0027275E">
        <w:rPr>
          <w:rFonts w:ascii="Montserrat Light" w:hAnsi="Montserrat Light" w:cs="Arial"/>
          <w:color w:val="000000" w:themeColor="text1"/>
          <w:spacing w:val="-2"/>
          <w:sz w:val="24"/>
          <w:shd w:val="clear" w:color="auto" w:fill="FFFFFF"/>
        </w:rPr>
        <w:t xml:space="preserve">donde se </w:t>
      </w:r>
      <w:r w:rsidR="00AE7706" w:rsidRPr="0027275E">
        <w:rPr>
          <w:rFonts w:ascii="Montserrat Light" w:hAnsi="Montserrat Light" w:cs="Arial"/>
          <w:color w:val="000000" w:themeColor="text1"/>
          <w:spacing w:val="-2"/>
          <w:sz w:val="24"/>
          <w:shd w:val="clear" w:color="auto" w:fill="FFFFFF"/>
        </w:rPr>
        <w:t>gar</w:t>
      </w:r>
      <w:r w:rsidR="00C711C2" w:rsidRPr="0027275E">
        <w:rPr>
          <w:rFonts w:ascii="Montserrat Light" w:hAnsi="Montserrat Light" w:cs="Arial"/>
          <w:color w:val="000000" w:themeColor="text1"/>
          <w:spacing w:val="-2"/>
          <w:sz w:val="24"/>
          <w:shd w:val="clear" w:color="auto" w:fill="FFFFFF"/>
        </w:rPr>
        <w:t xml:space="preserve">antizan los derechos laborales </w:t>
      </w:r>
      <w:r w:rsidR="00AE7706" w:rsidRPr="0027275E">
        <w:rPr>
          <w:rFonts w:ascii="Montserrat Light" w:hAnsi="Montserrat Light" w:cs="Arial"/>
          <w:color w:val="000000" w:themeColor="text1"/>
          <w:spacing w:val="-2"/>
          <w:sz w:val="24"/>
          <w:shd w:val="clear" w:color="auto" w:fill="FFFFFF"/>
        </w:rPr>
        <w:t>al prohibir la subcontratación de personal salvo para la ejecución de obras especializadas o servicios que no formen parte del objeto social ni de la actividad económica preponderante.</w:t>
      </w:r>
    </w:p>
    <w:p w:rsidR="001D0131" w:rsidRPr="00C41B6F" w:rsidRDefault="001D0131" w:rsidP="00F32724">
      <w:pPr>
        <w:pStyle w:val="Cuerpo"/>
        <w:spacing w:line="240" w:lineRule="atLeast"/>
        <w:jc w:val="both"/>
        <w:rPr>
          <w:rFonts w:ascii="Montserrat Light" w:hAnsi="Montserrat Light" w:cs="Arial"/>
          <w:color w:val="000000" w:themeColor="text1"/>
          <w:spacing w:val="-2"/>
          <w:sz w:val="24"/>
          <w:shd w:val="clear" w:color="auto" w:fill="FFFFFF"/>
        </w:rPr>
      </w:pPr>
    </w:p>
    <w:p w:rsidR="008F7D55" w:rsidRDefault="008F7D55" w:rsidP="009A5F48">
      <w:pPr>
        <w:pStyle w:val="Cuerpo"/>
        <w:spacing w:line="240" w:lineRule="atLeast"/>
        <w:ind w:left="-284"/>
        <w:jc w:val="center"/>
        <w:rPr>
          <w:rFonts w:ascii="Montserrat Light" w:hAnsi="Montserrat Light" w:cs="Arial"/>
          <w:b/>
          <w:color w:val="000000" w:themeColor="text1"/>
          <w:spacing w:val="-2"/>
          <w:sz w:val="24"/>
          <w:szCs w:val="24"/>
          <w:shd w:val="clear" w:color="auto" w:fill="FFFFFF"/>
        </w:rPr>
      </w:pPr>
      <w:r w:rsidRPr="008F7D55">
        <w:rPr>
          <w:rFonts w:ascii="Montserrat Light" w:hAnsi="Montserrat Light" w:cs="Arial"/>
          <w:b/>
          <w:color w:val="000000" w:themeColor="text1"/>
          <w:spacing w:val="-2"/>
          <w:sz w:val="24"/>
          <w:szCs w:val="24"/>
          <w:shd w:val="clear" w:color="auto" w:fill="FFFFFF"/>
        </w:rPr>
        <w:t>---o0o---</w:t>
      </w:r>
    </w:p>
    <w:sectPr w:rsidR="008F7D55" w:rsidSect="0027275E">
      <w:headerReference w:type="default" r:id="rId9"/>
      <w:footerReference w:type="default" r:id="rId10"/>
      <w:pgSz w:w="12240" w:h="15840"/>
      <w:pgMar w:top="2977"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C59" w:rsidRDefault="00141C59" w:rsidP="00C67577">
      <w:pPr>
        <w:spacing w:after="0" w:line="240" w:lineRule="auto"/>
      </w:pPr>
      <w:r>
        <w:separator/>
      </w:r>
    </w:p>
  </w:endnote>
  <w:endnote w:type="continuationSeparator" w:id="0">
    <w:p w:rsidR="00141C59" w:rsidRDefault="00141C59" w:rsidP="00C67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ontserrat Light">
    <w:altName w:val="Calibri"/>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F68" w:rsidRDefault="00752F68">
    <w:pPr>
      <w:pStyle w:val="Piedepgina"/>
    </w:pPr>
    <w:r>
      <w:rPr>
        <w:noProof/>
        <w:lang w:eastAsia="es-MX"/>
      </w:rPr>
      <w:drawing>
        <wp:anchor distT="0" distB="0" distL="114300" distR="114300" simplePos="0" relativeHeight="251661312" behindDoc="1" locked="0" layoutInCell="1" allowOverlap="1" wp14:anchorId="15498FCE" wp14:editId="421E95DF">
          <wp:simplePos x="0" y="0"/>
          <wp:positionH relativeFrom="column">
            <wp:posOffset>-1080135</wp:posOffset>
          </wp:positionH>
          <wp:positionV relativeFrom="paragraph">
            <wp:posOffset>-390111</wp:posOffset>
          </wp:positionV>
          <wp:extent cx="7778496" cy="1022698"/>
          <wp:effectExtent l="0" t="0" r="0" b="635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8767" cy="10293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C59" w:rsidRDefault="00141C59" w:rsidP="00C67577">
      <w:pPr>
        <w:spacing w:after="0" w:line="240" w:lineRule="auto"/>
      </w:pPr>
      <w:r>
        <w:separator/>
      </w:r>
    </w:p>
  </w:footnote>
  <w:footnote w:type="continuationSeparator" w:id="0">
    <w:p w:rsidR="00141C59" w:rsidRDefault="00141C59" w:rsidP="00C67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F68" w:rsidRDefault="00752F68">
    <w:pPr>
      <w:pStyle w:val="Encabezado"/>
    </w:pPr>
    <w:r>
      <w:rPr>
        <w:noProof/>
        <w:lang w:eastAsia="es-MX"/>
      </w:rPr>
      <w:drawing>
        <wp:anchor distT="0" distB="0" distL="114300" distR="114300" simplePos="0" relativeHeight="251662336" behindDoc="1" locked="0" layoutInCell="1" allowOverlap="1" wp14:anchorId="364AA3AE" wp14:editId="6876167C">
          <wp:simplePos x="0" y="0"/>
          <wp:positionH relativeFrom="column">
            <wp:posOffset>-1080135</wp:posOffset>
          </wp:positionH>
          <wp:positionV relativeFrom="paragraph">
            <wp:posOffset>-461772</wp:posOffset>
          </wp:positionV>
          <wp:extent cx="7767698" cy="2474976"/>
          <wp:effectExtent l="0" t="0" r="5080" b="1905"/>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975" cy="24766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399"/>
    <w:multiLevelType w:val="hybridMultilevel"/>
    <w:tmpl w:val="0610C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6EC4239"/>
    <w:multiLevelType w:val="hybridMultilevel"/>
    <w:tmpl w:val="B1E657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E6D1219"/>
    <w:multiLevelType w:val="hybridMultilevel"/>
    <w:tmpl w:val="6BDC45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1B21B5D"/>
    <w:multiLevelType w:val="hybridMultilevel"/>
    <w:tmpl w:val="03067C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F9D7634"/>
    <w:multiLevelType w:val="hybridMultilevel"/>
    <w:tmpl w:val="C8AABE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C7247F9"/>
    <w:multiLevelType w:val="hybridMultilevel"/>
    <w:tmpl w:val="A2A2B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0932A89"/>
    <w:multiLevelType w:val="hybridMultilevel"/>
    <w:tmpl w:val="F4A6116A"/>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7">
    <w:nsid w:val="5223438F"/>
    <w:multiLevelType w:val="hybridMultilevel"/>
    <w:tmpl w:val="3410A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577"/>
    <w:rsid w:val="000125F8"/>
    <w:rsid w:val="000307B2"/>
    <w:rsid w:val="00033521"/>
    <w:rsid w:val="00034654"/>
    <w:rsid w:val="00076F3A"/>
    <w:rsid w:val="000805F5"/>
    <w:rsid w:val="000A326B"/>
    <w:rsid w:val="000B3316"/>
    <w:rsid w:val="000B465A"/>
    <w:rsid w:val="000D51FA"/>
    <w:rsid w:val="000E109A"/>
    <w:rsid w:val="0011159B"/>
    <w:rsid w:val="00112AF4"/>
    <w:rsid w:val="00114EDE"/>
    <w:rsid w:val="0013630F"/>
    <w:rsid w:val="00141C59"/>
    <w:rsid w:val="001530F0"/>
    <w:rsid w:val="001563EF"/>
    <w:rsid w:val="001652CD"/>
    <w:rsid w:val="00171634"/>
    <w:rsid w:val="00171FBD"/>
    <w:rsid w:val="001B68DB"/>
    <w:rsid w:val="001C2768"/>
    <w:rsid w:val="001D0131"/>
    <w:rsid w:val="001F7DFC"/>
    <w:rsid w:val="00203889"/>
    <w:rsid w:val="0022682C"/>
    <w:rsid w:val="00250149"/>
    <w:rsid w:val="0027275E"/>
    <w:rsid w:val="00276C1D"/>
    <w:rsid w:val="0028290B"/>
    <w:rsid w:val="002A660B"/>
    <w:rsid w:val="002C1C02"/>
    <w:rsid w:val="002E2F2B"/>
    <w:rsid w:val="002F6B73"/>
    <w:rsid w:val="003566B5"/>
    <w:rsid w:val="00395E32"/>
    <w:rsid w:val="003B43F7"/>
    <w:rsid w:val="003C6259"/>
    <w:rsid w:val="003D0886"/>
    <w:rsid w:val="003D5566"/>
    <w:rsid w:val="00407BC5"/>
    <w:rsid w:val="004216D7"/>
    <w:rsid w:val="004220A2"/>
    <w:rsid w:val="004246E9"/>
    <w:rsid w:val="00454AC1"/>
    <w:rsid w:val="004625B3"/>
    <w:rsid w:val="004657B6"/>
    <w:rsid w:val="004664A0"/>
    <w:rsid w:val="00467062"/>
    <w:rsid w:val="00467FA2"/>
    <w:rsid w:val="00470981"/>
    <w:rsid w:val="004751B0"/>
    <w:rsid w:val="00491919"/>
    <w:rsid w:val="004B15DA"/>
    <w:rsid w:val="004B2E87"/>
    <w:rsid w:val="004D018B"/>
    <w:rsid w:val="004D343C"/>
    <w:rsid w:val="004E74B3"/>
    <w:rsid w:val="004F18C7"/>
    <w:rsid w:val="00502971"/>
    <w:rsid w:val="00526D46"/>
    <w:rsid w:val="0054322B"/>
    <w:rsid w:val="0054583E"/>
    <w:rsid w:val="0058426E"/>
    <w:rsid w:val="00590669"/>
    <w:rsid w:val="005974A4"/>
    <w:rsid w:val="005A1C2F"/>
    <w:rsid w:val="005C2CF9"/>
    <w:rsid w:val="005C4D20"/>
    <w:rsid w:val="005D2517"/>
    <w:rsid w:val="005F35B5"/>
    <w:rsid w:val="005F7A93"/>
    <w:rsid w:val="00600DB2"/>
    <w:rsid w:val="0060198B"/>
    <w:rsid w:val="00603887"/>
    <w:rsid w:val="0061270B"/>
    <w:rsid w:val="006336CB"/>
    <w:rsid w:val="006422F3"/>
    <w:rsid w:val="00642D23"/>
    <w:rsid w:val="0066205C"/>
    <w:rsid w:val="006839DC"/>
    <w:rsid w:val="00690726"/>
    <w:rsid w:val="00694091"/>
    <w:rsid w:val="006B1105"/>
    <w:rsid w:val="006C12E6"/>
    <w:rsid w:val="006C1C01"/>
    <w:rsid w:val="0070098B"/>
    <w:rsid w:val="007039A9"/>
    <w:rsid w:val="0071352D"/>
    <w:rsid w:val="00752F68"/>
    <w:rsid w:val="0078598F"/>
    <w:rsid w:val="007C6A8D"/>
    <w:rsid w:val="007D5AB7"/>
    <w:rsid w:val="007E7D1C"/>
    <w:rsid w:val="00804535"/>
    <w:rsid w:val="00810509"/>
    <w:rsid w:val="00811C35"/>
    <w:rsid w:val="00837B7B"/>
    <w:rsid w:val="00867BC1"/>
    <w:rsid w:val="008A28B1"/>
    <w:rsid w:val="008A516B"/>
    <w:rsid w:val="008D0699"/>
    <w:rsid w:val="008D654B"/>
    <w:rsid w:val="008F7D55"/>
    <w:rsid w:val="00901F09"/>
    <w:rsid w:val="0092659B"/>
    <w:rsid w:val="00935D09"/>
    <w:rsid w:val="009505B9"/>
    <w:rsid w:val="0095210F"/>
    <w:rsid w:val="0096382E"/>
    <w:rsid w:val="00973BAF"/>
    <w:rsid w:val="00976F6C"/>
    <w:rsid w:val="00985891"/>
    <w:rsid w:val="009940AB"/>
    <w:rsid w:val="009A5F48"/>
    <w:rsid w:val="009F6C5A"/>
    <w:rsid w:val="00A0628B"/>
    <w:rsid w:val="00A14821"/>
    <w:rsid w:val="00A174EC"/>
    <w:rsid w:val="00A56788"/>
    <w:rsid w:val="00A61528"/>
    <w:rsid w:val="00A73598"/>
    <w:rsid w:val="00A749A8"/>
    <w:rsid w:val="00A934A7"/>
    <w:rsid w:val="00AA1D29"/>
    <w:rsid w:val="00AC59E7"/>
    <w:rsid w:val="00AD7C4F"/>
    <w:rsid w:val="00AE01EB"/>
    <w:rsid w:val="00AE0DE3"/>
    <w:rsid w:val="00AE7706"/>
    <w:rsid w:val="00AF3BEE"/>
    <w:rsid w:val="00B07025"/>
    <w:rsid w:val="00B123CA"/>
    <w:rsid w:val="00B13C59"/>
    <w:rsid w:val="00B24423"/>
    <w:rsid w:val="00B27932"/>
    <w:rsid w:val="00B55314"/>
    <w:rsid w:val="00B55816"/>
    <w:rsid w:val="00B62836"/>
    <w:rsid w:val="00B97CA7"/>
    <w:rsid w:val="00BE6709"/>
    <w:rsid w:val="00BF4791"/>
    <w:rsid w:val="00C13E19"/>
    <w:rsid w:val="00C41B6F"/>
    <w:rsid w:val="00C57445"/>
    <w:rsid w:val="00C67577"/>
    <w:rsid w:val="00C7020E"/>
    <w:rsid w:val="00C709FF"/>
    <w:rsid w:val="00C711C2"/>
    <w:rsid w:val="00C7790D"/>
    <w:rsid w:val="00C90166"/>
    <w:rsid w:val="00CC4B89"/>
    <w:rsid w:val="00CC7453"/>
    <w:rsid w:val="00CE2686"/>
    <w:rsid w:val="00D13564"/>
    <w:rsid w:val="00D16DFD"/>
    <w:rsid w:val="00D16E48"/>
    <w:rsid w:val="00D244C0"/>
    <w:rsid w:val="00D342BC"/>
    <w:rsid w:val="00D750DB"/>
    <w:rsid w:val="00D82BE9"/>
    <w:rsid w:val="00D94F1E"/>
    <w:rsid w:val="00DA54B2"/>
    <w:rsid w:val="00DE0171"/>
    <w:rsid w:val="00DE7811"/>
    <w:rsid w:val="00DF088A"/>
    <w:rsid w:val="00E0220B"/>
    <w:rsid w:val="00E10293"/>
    <w:rsid w:val="00E153A9"/>
    <w:rsid w:val="00E43D54"/>
    <w:rsid w:val="00E7683B"/>
    <w:rsid w:val="00E86BA9"/>
    <w:rsid w:val="00EF009D"/>
    <w:rsid w:val="00F27D1E"/>
    <w:rsid w:val="00F323E5"/>
    <w:rsid w:val="00F32724"/>
    <w:rsid w:val="00F76201"/>
    <w:rsid w:val="00FA6A42"/>
    <w:rsid w:val="00FB66A4"/>
    <w:rsid w:val="00FE4C6D"/>
    <w:rsid w:val="00FF1A8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5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577"/>
  </w:style>
  <w:style w:type="paragraph" w:styleId="Piedepgina">
    <w:name w:val="footer"/>
    <w:basedOn w:val="Normal"/>
    <w:link w:val="PiedepginaCar"/>
    <w:uiPriority w:val="99"/>
    <w:unhideWhenUsed/>
    <w:rsid w:val="00C675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577"/>
  </w:style>
  <w:style w:type="paragraph" w:styleId="Textodeglobo">
    <w:name w:val="Balloon Text"/>
    <w:basedOn w:val="Normal"/>
    <w:link w:val="TextodegloboCar"/>
    <w:uiPriority w:val="99"/>
    <w:semiHidden/>
    <w:unhideWhenUsed/>
    <w:rsid w:val="00C675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577"/>
    <w:rPr>
      <w:rFonts w:ascii="Tahoma" w:hAnsi="Tahoma" w:cs="Tahoma"/>
      <w:sz w:val="16"/>
      <w:szCs w:val="16"/>
    </w:rPr>
  </w:style>
  <w:style w:type="paragraph" w:styleId="Prrafodelista">
    <w:name w:val="List Paragraph"/>
    <w:basedOn w:val="Normal"/>
    <w:uiPriority w:val="34"/>
    <w:qFormat/>
    <w:rsid w:val="007C6A8D"/>
    <w:pPr>
      <w:ind w:left="720"/>
      <w:contextualSpacing/>
    </w:pPr>
    <w:rPr>
      <w:rFonts w:ascii="Arial" w:hAnsi="Arial" w:cs="Arial"/>
    </w:rPr>
  </w:style>
  <w:style w:type="paragraph" w:customStyle="1" w:styleId="Cuerpo">
    <w:name w:val="Cuerpo"/>
    <w:rsid w:val="004220A2"/>
    <w:pPr>
      <w:spacing w:after="0" w:line="240" w:lineRule="auto"/>
    </w:pPr>
    <w:rPr>
      <w:rFonts w:ascii="Helvetica" w:eastAsia="Arial Unicode MS" w:hAnsi="Arial Unicode MS" w:cs="Arial Unicode MS"/>
      <w:color w:val="000000"/>
      <w:lang w:eastAsia="es-MX"/>
    </w:rPr>
  </w:style>
  <w:style w:type="table" w:styleId="Tablaconcuadrcula">
    <w:name w:val="Table Grid"/>
    <w:basedOn w:val="Tablanormal"/>
    <w:uiPriority w:val="59"/>
    <w:rsid w:val="00171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71FBD"/>
    <w:pPr>
      <w:spacing w:after="0" w:line="240" w:lineRule="auto"/>
    </w:pPr>
    <w:rPr>
      <w:rFonts w:eastAsiaTheme="minorEastAsia"/>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5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577"/>
  </w:style>
  <w:style w:type="paragraph" w:styleId="Piedepgina">
    <w:name w:val="footer"/>
    <w:basedOn w:val="Normal"/>
    <w:link w:val="PiedepginaCar"/>
    <w:uiPriority w:val="99"/>
    <w:unhideWhenUsed/>
    <w:rsid w:val="00C675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577"/>
  </w:style>
  <w:style w:type="paragraph" w:styleId="Textodeglobo">
    <w:name w:val="Balloon Text"/>
    <w:basedOn w:val="Normal"/>
    <w:link w:val="TextodegloboCar"/>
    <w:uiPriority w:val="99"/>
    <w:semiHidden/>
    <w:unhideWhenUsed/>
    <w:rsid w:val="00C675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577"/>
    <w:rPr>
      <w:rFonts w:ascii="Tahoma" w:hAnsi="Tahoma" w:cs="Tahoma"/>
      <w:sz w:val="16"/>
      <w:szCs w:val="16"/>
    </w:rPr>
  </w:style>
  <w:style w:type="paragraph" w:styleId="Prrafodelista">
    <w:name w:val="List Paragraph"/>
    <w:basedOn w:val="Normal"/>
    <w:uiPriority w:val="34"/>
    <w:qFormat/>
    <w:rsid w:val="007C6A8D"/>
    <w:pPr>
      <w:ind w:left="720"/>
      <w:contextualSpacing/>
    </w:pPr>
    <w:rPr>
      <w:rFonts w:ascii="Arial" w:hAnsi="Arial" w:cs="Arial"/>
    </w:rPr>
  </w:style>
  <w:style w:type="paragraph" w:customStyle="1" w:styleId="Cuerpo">
    <w:name w:val="Cuerpo"/>
    <w:rsid w:val="004220A2"/>
    <w:pPr>
      <w:spacing w:after="0" w:line="240" w:lineRule="auto"/>
    </w:pPr>
    <w:rPr>
      <w:rFonts w:ascii="Helvetica" w:eastAsia="Arial Unicode MS" w:hAnsi="Arial Unicode MS" w:cs="Arial Unicode MS"/>
      <w:color w:val="000000"/>
      <w:lang w:eastAsia="es-MX"/>
    </w:rPr>
  </w:style>
  <w:style w:type="table" w:styleId="Tablaconcuadrcula">
    <w:name w:val="Table Grid"/>
    <w:basedOn w:val="Tablanormal"/>
    <w:uiPriority w:val="59"/>
    <w:rsid w:val="00171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71FBD"/>
    <w:pPr>
      <w:spacing w:after="0" w:line="240" w:lineRule="auto"/>
    </w:pPr>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A4950-FC13-4F3E-9ADA-E6FA76E31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3335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monitoreo.imss</cp:lastModifiedBy>
  <cp:revision>2</cp:revision>
  <cp:lastPrinted>2021-01-09T01:00:00Z</cp:lastPrinted>
  <dcterms:created xsi:type="dcterms:W3CDTF">2021-08-30T16:14:00Z</dcterms:created>
  <dcterms:modified xsi:type="dcterms:W3CDTF">2021-08-30T16:14:00Z</dcterms:modified>
</cp:coreProperties>
</file>