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4B6986A" w:rsidR="00DA1B19" w:rsidRDefault="00FC5D9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5782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3 de 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4567F077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0758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352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D95D6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4B6986A" w:rsidR="00DA1B19" w:rsidRDefault="00FC5D9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5782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3 de 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4567F077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0758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352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D95D6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0E6DB755" w14:textId="2F9B204D" w:rsidR="00EF1AB3" w:rsidRDefault="00FC5D99" w:rsidP="00D3042D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FC5D99">
        <w:rPr>
          <w:rFonts w:ascii="Noto Sans" w:hAnsi="Noto Sans" w:cs="Noto Sans"/>
          <w:b/>
          <w:bCs/>
          <w:spacing w:val="-2"/>
          <w:sz w:val="30"/>
          <w:szCs w:val="30"/>
        </w:rPr>
        <w:t>Nuevas moléculas transforman el tratamiento del cáncer infantil y fortalecen la medicina de precisión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en el IMSS</w:t>
      </w:r>
    </w:p>
    <w:p w14:paraId="55EA3081" w14:textId="77777777" w:rsidR="007A1DF9" w:rsidRDefault="007A1DF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716F47A3" w14:textId="3AC84F7C" w:rsidR="00FC5D99" w:rsidRPr="00FC5D99" w:rsidRDefault="00FC5D99" w:rsidP="00FC5D99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C5D99">
        <w:rPr>
          <w:rFonts w:ascii="Noto Sans" w:hAnsi="Noto Sans" w:cs="Noto Sans"/>
          <w:b/>
          <w:bCs/>
          <w:sz w:val="20"/>
          <w:szCs w:val="20"/>
        </w:rPr>
        <w:t>Terapias dirigidas e inmunoterapia permiten tratamientos más personalizados y eficaces para niñas, niños y adolescentes con cáncer.</w:t>
      </w:r>
    </w:p>
    <w:p w14:paraId="369353DC" w14:textId="3385D1B1" w:rsidR="00FC5D99" w:rsidRPr="00FC5D99" w:rsidRDefault="00FC5D99" w:rsidP="00FC5D99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bookmarkStart w:id="0" w:name="_Hlk233982769"/>
      <w:r w:rsidRPr="00FC5D99">
        <w:rPr>
          <w:rFonts w:ascii="Noto Sans" w:hAnsi="Noto Sans" w:cs="Noto Sans"/>
          <w:b/>
          <w:bCs/>
          <w:sz w:val="20"/>
          <w:szCs w:val="20"/>
        </w:rPr>
        <w:t>Medicamentos innovadores han ampliado las opciones terapéuticas en padecimientos como leucemia linfoblástica aguda, linfoma de Hodgkin y neuroblastoma.</w:t>
      </w:r>
    </w:p>
    <w:p w14:paraId="4D04DE9C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66DDAD73" w14:textId="7737AE7D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C5D99">
        <w:rPr>
          <w:rFonts w:ascii="Noto Sans" w:hAnsi="Noto Sans" w:cs="Noto Sans"/>
          <w:sz w:val="20"/>
          <w:szCs w:val="20"/>
        </w:rPr>
        <w:t xml:space="preserve">El Instituto Mexicano del Seguro Social (IMSS) fortalece la atención de niñas, niños y adolescentes con cáncer </w:t>
      </w:r>
      <w:r>
        <w:rPr>
          <w:rFonts w:ascii="Noto Sans" w:hAnsi="Noto Sans" w:cs="Noto Sans"/>
          <w:sz w:val="20"/>
          <w:szCs w:val="20"/>
        </w:rPr>
        <w:t xml:space="preserve">a través de la </w:t>
      </w:r>
      <w:r w:rsidRPr="00FC5D99">
        <w:rPr>
          <w:rFonts w:ascii="Noto Sans" w:hAnsi="Noto Sans" w:cs="Noto Sans"/>
          <w:sz w:val="20"/>
          <w:szCs w:val="20"/>
        </w:rPr>
        <w:t>incorporación de nuevas estrategias terapéuticas basadas en medicina de precisión, terapias dirigidas e inmunoterapia, avances que contribuyen a mejorar las posibilidades de supervivencia y calidad de vida de pacientes pediátricos.</w:t>
      </w:r>
    </w:p>
    <w:p w14:paraId="6153FAC1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7BDC767" w14:textId="30803A39" w:rsidR="00EE5134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C5D99">
        <w:rPr>
          <w:rFonts w:ascii="Noto Sans" w:hAnsi="Noto Sans" w:cs="Noto Sans"/>
          <w:sz w:val="20"/>
          <w:szCs w:val="20"/>
        </w:rPr>
        <w:t xml:space="preserve">Durante la </w:t>
      </w:r>
      <w:r w:rsidR="0079378B">
        <w:rPr>
          <w:rFonts w:ascii="Noto Sans" w:hAnsi="Noto Sans" w:cs="Noto Sans"/>
          <w:sz w:val="20"/>
          <w:szCs w:val="20"/>
        </w:rPr>
        <w:t>s</w:t>
      </w:r>
      <w:r w:rsidRPr="00FC5D99">
        <w:rPr>
          <w:rFonts w:ascii="Noto Sans" w:hAnsi="Noto Sans" w:cs="Noto Sans"/>
          <w:sz w:val="20"/>
          <w:szCs w:val="20"/>
        </w:rPr>
        <w:t xml:space="preserve">esión 197 del </w:t>
      </w:r>
      <w:r>
        <w:rPr>
          <w:rFonts w:ascii="Noto Sans" w:hAnsi="Noto Sans" w:cs="Noto Sans"/>
          <w:sz w:val="20"/>
          <w:szCs w:val="20"/>
        </w:rPr>
        <w:t>g</w:t>
      </w:r>
      <w:r w:rsidRPr="00FC5D99">
        <w:rPr>
          <w:rFonts w:ascii="Noto Sans" w:hAnsi="Noto Sans" w:cs="Noto Sans"/>
          <w:sz w:val="20"/>
          <w:szCs w:val="20"/>
        </w:rPr>
        <w:t xml:space="preserve">rupo de </w:t>
      </w:r>
      <w:r>
        <w:rPr>
          <w:rFonts w:ascii="Noto Sans" w:hAnsi="Noto Sans" w:cs="Noto Sans"/>
          <w:sz w:val="20"/>
          <w:szCs w:val="20"/>
        </w:rPr>
        <w:t>t</w:t>
      </w:r>
      <w:r w:rsidRPr="00FC5D99">
        <w:rPr>
          <w:rFonts w:ascii="Noto Sans" w:hAnsi="Noto Sans" w:cs="Noto Sans"/>
          <w:sz w:val="20"/>
          <w:szCs w:val="20"/>
        </w:rPr>
        <w:t xml:space="preserve">rabajo para la </w:t>
      </w:r>
      <w:r>
        <w:rPr>
          <w:rFonts w:ascii="Noto Sans" w:hAnsi="Noto Sans" w:cs="Noto Sans"/>
          <w:sz w:val="20"/>
          <w:szCs w:val="20"/>
        </w:rPr>
        <w:t>a</w:t>
      </w:r>
      <w:r w:rsidRPr="00FC5D99">
        <w:rPr>
          <w:rFonts w:ascii="Noto Sans" w:hAnsi="Noto Sans" w:cs="Noto Sans"/>
          <w:sz w:val="20"/>
          <w:szCs w:val="20"/>
        </w:rPr>
        <w:t xml:space="preserve">tención de </w:t>
      </w:r>
      <w:r>
        <w:rPr>
          <w:rFonts w:ascii="Noto Sans" w:hAnsi="Noto Sans" w:cs="Noto Sans"/>
          <w:sz w:val="20"/>
          <w:szCs w:val="20"/>
        </w:rPr>
        <w:t>p</w:t>
      </w:r>
      <w:r w:rsidRPr="00FC5D99">
        <w:rPr>
          <w:rFonts w:ascii="Noto Sans" w:hAnsi="Noto Sans" w:cs="Noto Sans"/>
          <w:sz w:val="20"/>
          <w:szCs w:val="20"/>
        </w:rPr>
        <w:t xml:space="preserve">acientes </w:t>
      </w:r>
      <w:r>
        <w:rPr>
          <w:rFonts w:ascii="Noto Sans" w:hAnsi="Noto Sans" w:cs="Noto Sans"/>
          <w:sz w:val="20"/>
          <w:szCs w:val="20"/>
        </w:rPr>
        <w:t>p</w:t>
      </w:r>
      <w:r w:rsidRPr="00FC5D99">
        <w:rPr>
          <w:rFonts w:ascii="Noto Sans" w:hAnsi="Noto Sans" w:cs="Noto Sans"/>
          <w:sz w:val="20"/>
          <w:szCs w:val="20"/>
        </w:rPr>
        <w:t xml:space="preserve">ediátricos </w:t>
      </w:r>
      <w:r w:rsidR="003040BC">
        <w:rPr>
          <w:rFonts w:ascii="Noto Sans" w:hAnsi="Noto Sans" w:cs="Noto Sans"/>
          <w:sz w:val="20"/>
          <w:szCs w:val="20"/>
        </w:rPr>
        <w:t xml:space="preserve">con cáncer, el titular de la Coordinación de Oncología, Donación y Trasplantes del IMSS, doctor Enrique López Aguilar, explicó que </w:t>
      </w:r>
      <w:r w:rsidRPr="00FC5D99">
        <w:rPr>
          <w:rFonts w:ascii="Noto Sans" w:hAnsi="Noto Sans" w:cs="Noto Sans"/>
          <w:sz w:val="20"/>
          <w:szCs w:val="20"/>
        </w:rPr>
        <w:t>las</w:t>
      </w:r>
      <w:r w:rsidR="003040BC">
        <w:rPr>
          <w:rFonts w:ascii="Noto Sans" w:hAnsi="Noto Sans" w:cs="Noto Sans"/>
          <w:sz w:val="20"/>
          <w:szCs w:val="20"/>
        </w:rPr>
        <w:t xml:space="preserve"> </w:t>
      </w:r>
      <w:r w:rsidRPr="00FC5D99">
        <w:rPr>
          <w:rFonts w:ascii="Noto Sans" w:hAnsi="Noto Sans" w:cs="Noto Sans"/>
          <w:sz w:val="20"/>
          <w:szCs w:val="20"/>
        </w:rPr>
        <w:t>terapias dirigidas representan una de las principales innovaciones en el manejo de</w:t>
      </w:r>
      <w:r w:rsidR="003040BC">
        <w:rPr>
          <w:rFonts w:ascii="Noto Sans" w:hAnsi="Noto Sans" w:cs="Noto Sans"/>
          <w:sz w:val="20"/>
          <w:szCs w:val="20"/>
        </w:rPr>
        <w:t xml:space="preserve"> </w:t>
      </w:r>
      <w:r w:rsidR="00EE5134">
        <w:rPr>
          <w:rFonts w:ascii="Noto Sans" w:hAnsi="Noto Sans" w:cs="Noto Sans"/>
          <w:sz w:val="20"/>
          <w:szCs w:val="20"/>
        </w:rPr>
        <w:t>estos padecimientos.</w:t>
      </w:r>
    </w:p>
    <w:p w14:paraId="7EF48718" w14:textId="77777777" w:rsidR="00EE5134" w:rsidRDefault="00EE5134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9C1159B" w14:textId="1A68828C" w:rsidR="00FC5D99" w:rsidRPr="00FC5D99" w:rsidRDefault="00EE5134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Refirió </w:t>
      </w:r>
      <w:r w:rsidR="003040BC">
        <w:rPr>
          <w:rFonts w:ascii="Noto Sans" w:hAnsi="Noto Sans" w:cs="Noto Sans"/>
          <w:sz w:val="20"/>
          <w:szCs w:val="20"/>
        </w:rPr>
        <w:t>que</w:t>
      </w:r>
      <w:r>
        <w:rPr>
          <w:rFonts w:ascii="Noto Sans" w:hAnsi="Noto Sans" w:cs="Noto Sans"/>
          <w:sz w:val="20"/>
          <w:szCs w:val="20"/>
        </w:rPr>
        <w:t xml:space="preserve"> este tratamiento se basa en </w:t>
      </w:r>
      <w:r w:rsidR="00FC5D99" w:rsidRPr="00FC5D99">
        <w:rPr>
          <w:rFonts w:ascii="Noto Sans" w:hAnsi="Noto Sans" w:cs="Noto Sans"/>
          <w:sz w:val="20"/>
          <w:szCs w:val="20"/>
        </w:rPr>
        <w:t>medicamentos que actúan sobre genes y proteínas específicas de las células tumorales</w:t>
      </w:r>
      <w:r w:rsidR="00CA4FCD">
        <w:rPr>
          <w:rFonts w:ascii="Noto Sans" w:hAnsi="Noto Sans" w:cs="Noto Sans"/>
          <w:sz w:val="20"/>
          <w:szCs w:val="20"/>
        </w:rPr>
        <w:t>, lo que</w:t>
      </w:r>
      <w:r w:rsidR="00FC5D99" w:rsidRPr="00FC5D99">
        <w:rPr>
          <w:rFonts w:ascii="Noto Sans" w:hAnsi="Noto Sans" w:cs="Noto Sans"/>
          <w:sz w:val="20"/>
          <w:szCs w:val="20"/>
        </w:rPr>
        <w:t xml:space="preserve"> permite tratamientos más precisos y con menores efectos adversos en comparación con algunos esquemas convencionales.</w:t>
      </w:r>
    </w:p>
    <w:p w14:paraId="7F66D956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27ACA62A" w14:textId="6572D3BD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C5D99">
        <w:rPr>
          <w:rFonts w:ascii="Noto Sans" w:hAnsi="Noto Sans" w:cs="Noto Sans"/>
          <w:sz w:val="20"/>
          <w:szCs w:val="20"/>
        </w:rPr>
        <w:t xml:space="preserve">Asimismo, </w:t>
      </w:r>
      <w:r w:rsidR="003040BC">
        <w:rPr>
          <w:rFonts w:ascii="Noto Sans" w:hAnsi="Noto Sans" w:cs="Noto Sans"/>
          <w:sz w:val="20"/>
          <w:szCs w:val="20"/>
        </w:rPr>
        <w:t xml:space="preserve">resaltó </w:t>
      </w:r>
      <w:r w:rsidRPr="00FC5D99">
        <w:rPr>
          <w:rFonts w:ascii="Noto Sans" w:hAnsi="Noto Sans" w:cs="Noto Sans"/>
          <w:sz w:val="20"/>
          <w:szCs w:val="20"/>
        </w:rPr>
        <w:t>el impacto de la inmunoterapia, considerada uno de los avances más importantes de la última década en oncología, ya que estimula al sistema inmunológico para reconocer y combatir las células cancerosas que pueden pasar desapercibidas para las defensas naturales del organismo.</w:t>
      </w:r>
    </w:p>
    <w:p w14:paraId="256F5EB8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C917AEE" w14:textId="0A3BFA5C" w:rsidR="00FC5D99" w:rsidRPr="00FC5D99" w:rsidRDefault="003040BC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López Aguilar detalló que e</w:t>
      </w:r>
      <w:r w:rsidR="00FC5D99" w:rsidRPr="00FC5D99">
        <w:rPr>
          <w:rFonts w:ascii="Noto Sans" w:hAnsi="Noto Sans" w:cs="Noto Sans"/>
          <w:sz w:val="20"/>
          <w:szCs w:val="20"/>
        </w:rPr>
        <w:t xml:space="preserve">ntre las moléculas innovadoras se encuentra </w:t>
      </w:r>
      <w:proofErr w:type="spellStart"/>
      <w:r w:rsidR="00FC5D99" w:rsidRPr="00FC5D99">
        <w:rPr>
          <w:rFonts w:ascii="Noto Sans" w:hAnsi="Noto Sans" w:cs="Noto Sans"/>
          <w:sz w:val="20"/>
          <w:szCs w:val="20"/>
        </w:rPr>
        <w:t>Blinatumomab</w:t>
      </w:r>
      <w:proofErr w:type="spellEnd"/>
      <w:r w:rsidR="00FC5D99" w:rsidRPr="00FC5D99">
        <w:rPr>
          <w:rFonts w:ascii="Noto Sans" w:hAnsi="Noto Sans" w:cs="Noto Sans"/>
          <w:sz w:val="20"/>
          <w:szCs w:val="20"/>
        </w:rPr>
        <w:t xml:space="preserve">, indicado para pacientes con </w:t>
      </w:r>
      <w:r w:rsidR="004E2F11">
        <w:rPr>
          <w:rFonts w:ascii="Noto Sans" w:hAnsi="Noto Sans" w:cs="Noto Sans"/>
          <w:sz w:val="20"/>
          <w:szCs w:val="20"/>
        </w:rPr>
        <w:t>cáncer en la sangre y médula ósea</w:t>
      </w:r>
      <w:r w:rsidR="00FC5D99" w:rsidRPr="00FC5D99">
        <w:rPr>
          <w:rFonts w:ascii="Noto Sans" w:hAnsi="Noto Sans" w:cs="Noto Sans"/>
          <w:sz w:val="20"/>
          <w:szCs w:val="20"/>
        </w:rPr>
        <w:t xml:space="preserve">; </w:t>
      </w:r>
      <w:proofErr w:type="spellStart"/>
      <w:r w:rsidR="00FC5D99" w:rsidRPr="00FC5D99">
        <w:rPr>
          <w:rFonts w:ascii="Noto Sans" w:hAnsi="Noto Sans" w:cs="Noto Sans"/>
          <w:sz w:val="20"/>
          <w:szCs w:val="20"/>
        </w:rPr>
        <w:t>Brentuximab</w:t>
      </w:r>
      <w:proofErr w:type="spellEnd"/>
      <w:r w:rsidR="00FC5D99" w:rsidRPr="00FC5D99">
        <w:rPr>
          <w:rFonts w:ascii="Noto Sans" w:hAnsi="Noto Sans" w:cs="Noto Sans"/>
          <w:sz w:val="20"/>
          <w:szCs w:val="20"/>
        </w:rPr>
        <w:t xml:space="preserve">, utilizado en determinados tipos de linfoma de Hodgkin; y </w:t>
      </w:r>
      <w:proofErr w:type="spellStart"/>
      <w:r w:rsidR="00FC5D99" w:rsidRPr="00FC5D99">
        <w:rPr>
          <w:rFonts w:ascii="Noto Sans" w:hAnsi="Noto Sans" w:cs="Noto Sans"/>
          <w:sz w:val="20"/>
          <w:szCs w:val="20"/>
        </w:rPr>
        <w:t>Naxitamab</w:t>
      </w:r>
      <w:proofErr w:type="spellEnd"/>
      <w:r w:rsidR="00FC5D99" w:rsidRPr="00FC5D99">
        <w:rPr>
          <w:rFonts w:ascii="Noto Sans" w:hAnsi="Noto Sans" w:cs="Noto Sans"/>
          <w:sz w:val="20"/>
          <w:szCs w:val="20"/>
        </w:rPr>
        <w:t>, dirigido al tratamiento de pacientes mayores de un año con</w:t>
      </w:r>
      <w:r w:rsidR="004E2F11">
        <w:rPr>
          <w:rFonts w:ascii="Noto Sans" w:hAnsi="Noto Sans" w:cs="Noto Sans"/>
          <w:sz w:val="20"/>
          <w:szCs w:val="20"/>
        </w:rPr>
        <w:t xml:space="preserve"> padecimiento oncológico</w:t>
      </w:r>
      <w:r w:rsidR="00FC5D99" w:rsidRPr="00FC5D99">
        <w:rPr>
          <w:rFonts w:ascii="Noto Sans" w:hAnsi="Noto Sans" w:cs="Noto Sans"/>
          <w:sz w:val="20"/>
          <w:szCs w:val="20"/>
        </w:rPr>
        <w:t>.</w:t>
      </w:r>
    </w:p>
    <w:p w14:paraId="3425DE3E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2BCBCBF0" w14:textId="4C156773" w:rsidR="00FC5D99" w:rsidRPr="00FC5D99" w:rsidRDefault="004E2F11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Este tratamiento incluye la </w:t>
      </w:r>
      <w:proofErr w:type="spellStart"/>
      <w:r w:rsidR="00EE5134">
        <w:rPr>
          <w:rFonts w:ascii="Noto Sans" w:hAnsi="Noto Sans" w:cs="Noto Sans"/>
          <w:sz w:val="20"/>
          <w:szCs w:val="20"/>
        </w:rPr>
        <w:t>A</w:t>
      </w:r>
      <w:r w:rsidR="00FC5D99" w:rsidRPr="00FC5D99">
        <w:rPr>
          <w:rFonts w:ascii="Noto Sans" w:hAnsi="Noto Sans" w:cs="Noto Sans"/>
          <w:sz w:val="20"/>
          <w:szCs w:val="20"/>
        </w:rPr>
        <w:t>sparaginasa</w:t>
      </w:r>
      <w:proofErr w:type="spellEnd"/>
      <w:r w:rsidR="00FC5D99" w:rsidRPr="00FC5D99">
        <w:rPr>
          <w:rFonts w:ascii="Noto Sans" w:hAnsi="Noto Sans" w:cs="Noto Sans"/>
          <w:sz w:val="20"/>
          <w:szCs w:val="20"/>
        </w:rPr>
        <w:t>, medicamento fundamental para el tratamiento de la leucemia y que forma parte de los esquemas terapéuticos</w:t>
      </w:r>
      <w:r w:rsidR="00861D77">
        <w:rPr>
          <w:rFonts w:ascii="Noto Sans" w:hAnsi="Noto Sans" w:cs="Noto Sans"/>
          <w:sz w:val="20"/>
          <w:szCs w:val="20"/>
        </w:rPr>
        <w:t xml:space="preserve"> que contribuyen </w:t>
      </w:r>
      <w:r w:rsidR="00FC5D99" w:rsidRPr="00FC5D99">
        <w:rPr>
          <w:rFonts w:ascii="Noto Sans" w:hAnsi="Noto Sans" w:cs="Noto Sans"/>
          <w:sz w:val="20"/>
          <w:szCs w:val="20"/>
        </w:rPr>
        <w:t>a incrementar las probabilidades de curación de este padecimiento.</w:t>
      </w:r>
    </w:p>
    <w:p w14:paraId="445B80BE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0566C89A" w14:textId="7FD89347" w:rsidR="00FC5D99" w:rsidRPr="00FC5D99" w:rsidRDefault="00861D77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coordinador de Oncología, Donación y Trasplantes del IMSS explicó que uno de los </w:t>
      </w:r>
      <w:r w:rsidR="00FC5D99" w:rsidRPr="00FC5D99">
        <w:rPr>
          <w:rFonts w:ascii="Noto Sans" w:hAnsi="Noto Sans" w:cs="Noto Sans"/>
          <w:sz w:val="20"/>
          <w:szCs w:val="20"/>
        </w:rPr>
        <w:t xml:space="preserve">retos es avanzar hacia la </w:t>
      </w:r>
      <w:proofErr w:type="spellStart"/>
      <w:r w:rsidR="00FC5D99" w:rsidRPr="00FC5D99">
        <w:rPr>
          <w:rFonts w:ascii="Noto Sans" w:hAnsi="Noto Sans" w:cs="Noto Sans"/>
          <w:sz w:val="20"/>
          <w:szCs w:val="20"/>
        </w:rPr>
        <w:t>desintensificación</w:t>
      </w:r>
      <w:proofErr w:type="spellEnd"/>
      <w:r w:rsidR="00FC5D99" w:rsidRPr="00FC5D99">
        <w:rPr>
          <w:rFonts w:ascii="Noto Sans" w:hAnsi="Noto Sans" w:cs="Noto Sans"/>
          <w:sz w:val="20"/>
          <w:szCs w:val="20"/>
        </w:rPr>
        <w:t xml:space="preserve"> de los tratamientos, mediante el uso de terapias más selectivas que </w:t>
      </w:r>
      <w:r>
        <w:rPr>
          <w:rFonts w:ascii="Noto Sans" w:hAnsi="Noto Sans" w:cs="Noto Sans"/>
          <w:sz w:val="20"/>
          <w:szCs w:val="20"/>
        </w:rPr>
        <w:t xml:space="preserve">mantengan </w:t>
      </w:r>
      <w:r>
        <w:rPr>
          <w:rFonts w:ascii="Noto Sans" w:hAnsi="Noto Sans" w:cs="Noto Sans"/>
          <w:sz w:val="20"/>
          <w:szCs w:val="20"/>
        </w:rPr>
        <w:lastRenderedPageBreak/>
        <w:t xml:space="preserve">la </w:t>
      </w:r>
      <w:r w:rsidR="00FC5D99" w:rsidRPr="00FC5D99">
        <w:rPr>
          <w:rFonts w:ascii="Noto Sans" w:hAnsi="Noto Sans" w:cs="Noto Sans"/>
          <w:sz w:val="20"/>
          <w:szCs w:val="20"/>
        </w:rPr>
        <w:t>efectividad clínica y reducir las secuelas asociadas a tratamientos más agresivos. Para ello, subray</w:t>
      </w:r>
      <w:r w:rsidR="00206D1D">
        <w:rPr>
          <w:rFonts w:ascii="Noto Sans" w:hAnsi="Noto Sans" w:cs="Noto Sans"/>
          <w:sz w:val="20"/>
          <w:szCs w:val="20"/>
        </w:rPr>
        <w:t>ó</w:t>
      </w:r>
      <w:r w:rsidR="00FC5D99" w:rsidRPr="00FC5D99">
        <w:rPr>
          <w:rFonts w:ascii="Noto Sans" w:hAnsi="Noto Sans" w:cs="Noto Sans"/>
          <w:sz w:val="20"/>
          <w:szCs w:val="20"/>
        </w:rPr>
        <w:t xml:space="preserve"> la importancia de identificar biomarcadores que faciliten la selección de la mejor alternativa terapéutica para cada paciente.</w:t>
      </w:r>
    </w:p>
    <w:p w14:paraId="532A6BAC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6F394FCF" w14:textId="53FA08E1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C5D99">
        <w:rPr>
          <w:rFonts w:ascii="Noto Sans" w:hAnsi="Noto Sans" w:cs="Noto Sans"/>
          <w:sz w:val="20"/>
          <w:szCs w:val="20"/>
        </w:rPr>
        <w:t xml:space="preserve">En otro orden de ideas, el jefe de la División de Servicios Digitales y de Información para el Cuidado Digital de la Salud del IMSS, Faustino Garduño González, dio a conocer que se incorporaron </w:t>
      </w:r>
      <w:r w:rsidR="00206D1D">
        <w:rPr>
          <w:rFonts w:ascii="Noto Sans" w:hAnsi="Noto Sans" w:cs="Noto Sans"/>
          <w:sz w:val="20"/>
          <w:szCs w:val="20"/>
        </w:rPr>
        <w:t>1</w:t>
      </w:r>
      <w:r w:rsidR="00FB712C">
        <w:rPr>
          <w:rFonts w:ascii="Noto Sans" w:hAnsi="Noto Sans" w:cs="Noto Sans"/>
          <w:sz w:val="20"/>
          <w:szCs w:val="20"/>
        </w:rPr>
        <w:t>33</w:t>
      </w:r>
      <w:r w:rsidR="004C710E">
        <w:rPr>
          <w:rFonts w:ascii="Noto Sans" w:hAnsi="Noto Sans" w:cs="Noto Sans"/>
          <w:sz w:val="20"/>
          <w:szCs w:val="20"/>
        </w:rPr>
        <w:t xml:space="preserve"> personas</w:t>
      </w:r>
      <w:r w:rsidR="00FB712C">
        <w:rPr>
          <w:rFonts w:ascii="Noto Sans" w:hAnsi="Noto Sans" w:cs="Noto Sans"/>
          <w:sz w:val="20"/>
          <w:szCs w:val="20"/>
        </w:rPr>
        <w:t xml:space="preserve"> </w:t>
      </w:r>
      <w:r w:rsidRPr="00FC5D99">
        <w:rPr>
          <w:rFonts w:ascii="Noto Sans" w:hAnsi="Noto Sans" w:cs="Noto Sans"/>
          <w:sz w:val="20"/>
          <w:szCs w:val="20"/>
        </w:rPr>
        <w:t>derechohabientes en las últimas semanas a la plataforma de registro de tratamientos oncológicos; suman 2</w:t>
      </w:r>
      <w:r w:rsidR="00206D1D">
        <w:rPr>
          <w:rFonts w:ascii="Noto Sans" w:hAnsi="Noto Sans" w:cs="Noto Sans"/>
          <w:sz w:val="20"/>
          <w:szCs w:val="20"/>
        </w:rPr>
        <w:t>6</w:t>
      </w:r>
      <w:r w:rsidRPr="00FC5D99">
        <w:rPr>
          <w:rFonts w:ascii="Noto Sans" w:hAnsi="Noto Sans" w:cs="Noto Sans"/>
          <w:sz w:val="20"/>
          <w:szCs w:val="20"/>
        </w:rPr>
        <w:t xml:space="preserve"> mil </w:t>
      </w:r>
      <w:r w:rsidR="00FB712C">
        <w:rPr>
          <w:rFonts w:ascii="Noto Sans" w:hAnsi="Noto Sans" w:cs="Noto Sans"/>
          <w:sz w:val="20"/>
          <w:szCs w:val="20"/>
        </w:rPr>
        <w:t>626</w:t>
      </w:r>
      <w:r w:rsidR="00206D1D">
        <w:rPr>
          <w:rFonts w:ascii="Noto Sans" w:hAnsi="Noto Sans" w:cs="Noto Sans"/>
          <w:sz w:val="20"/>
          <w:szCs w:val="20"/>
        </w:rPr>
        <w:t xml:space="preserve"> </w:t>
      </w:r>
      <w:r w:rsidRPr="00FC5D99">
        <w:rPr>
          <w:rFonts w:ascii="Noto Sans" w:hAnsi="Noto Sans" w:cs="Noto Sans"/>
          <w:sz w:val="20"/>
          <w:szCs w:val="20"/>
        </w:rPr>
        <w:t xml:space="preserve">pacientes </w:t>
      </w:r>
      <w:r w:rsidR="004C710E">
        <w:rPr>
          <w:rFonts w:ascii="Noto Sans" w:hAnsi="Noto Sans" w:cs="Noto Sans"/>
          <w:sz w:val="20"/>
          <w:szCs w:val="20"/>
        </w:rPr>
        <w:t>(</w:t>
      </w:r>
      <w:r w:rsidRPr="00FC5D99">
        <w:rPr>
          <w:rFonts w:ascii="Noto Sans" w:hAnsi="Noto Sans" w:cs="Noto Sans"/>
          <w:sz w:val="20"/>
          <w:szCs w:val="20"/>
        </w:rPr>
        <w:t>3</w:t>
      </w:r>
      <w:r w:rsidR="00206D1D">
        <w:rPr>
          <w:rFonts w:ascii="Noto Sans" w:hAnsi="Noto Sans" w:cs="Noto Sans"/>
          <w:sz w:val="20"/>
          <w:szCs w:val="20"/>
        </w:rPr>
        <w:t>0</w:t>
      </w:r>
      <w:r w:rsidRPr="00FC5D99">
        <w:rPr>
          <w:rFonts w:ascii="Noto Sans" w:hAnsi="Noto Sans" w:cs="Noto Sans"/>
          <w:sz w:val="20"/>
          <w:szCs w:val="20"/>
        </w:rPr>
        <w:t xml:space="preserve"> por ciento pediátricos y </w:t>
      </w:r>
      <w:r w:rsidR="00206D1D">
        <w:rPr>
          <w:rFonts w:ascii="Noto Sans" w:hAnsi="Noto Sans" w:cs="Noto Sans"/>
          <w:sz w:val="20"/>
          <w:szCs w:val="20"/>
        </w:rPr>
        <w:t>70</w:t>
      </w:r>
      <w:r w:rsidRPr="00FC5D99">
        <w:rPr>
          <w:rFonts w:ascii="Noto Sans" w:hAnsi="Noto Sans" w:cs="Noto Sans"/>
          <w:sz w:val="20"/>
          <w:szCs w:val="20"/>
        </w:rPr>
        <w:t xml:space="preserve"> por ciento</w:t>
      </w:r>
      <w:r w:rsidR="004C710E">
        <w:rPr>
          <w:rFonts w:ascii="Noto Sans" w:hAnsi="Noto Sans" w:cs="Noto Sans"/>
          <w:sz w:val="20"/>
          <w:szCs w:val="20"/>
        </w:rPr>
        <w:t xml:space="preserve"> personas</w:t>
      </w:r>
      <w:r w:rsidRPr="00FC5D99">
        <w:rPr>
          <w:rFonts w:ascii="Noto Sans" w:hAnsi="Noto Sans" w:cs="Noto Sans"/>
          <w:sz w:val="20"/>
          <w:szCs w:val="20"/>
        </w:rPr>
        <w:t xml:space="preserve"> adult</w:t>
      </w:r>
      <w:r w:rsidR="004C710E">
        <w:rPr>
          <w:rFonts w:ascii="Noto Sans" w:hAnsi="Noto Sans" w:cs="Noto Sans"/>
          <w:sz w:val="20"/>
          <w:szCs w:val="20"/>
        </w:rPr>
        <w:t>a</w:t>
      </w:r>
      <w:r w:rsidRPr="00FC5D99">
        <w:rPr>
          <w:rFonts w:ascii="Noto Sans" w:hAnsi="Noto Sans" w:cs="Noto Sans"/>
          <w:sz w:val="20"/>
          <w:szCs w:val="20"/>
        </w:rPr>
        <w:t>s</w:t>
      </w:r>
      <w:r w:rsidR="004C710E">
        <w:rPr>
          <w:rFonts w:ascii="Noto Sans" w:hAnsi="Noto Sans" w:cs="Noto Sans"/>
          <w:sz w:val="20"/>
          <w:szCs w:val="20"/>
        </w:rPr>
        <w:t>)</w:t>
      </w:r>
      <w:r w:rsidRPr="00FC5D99">
        <w:rPr>
          <w:rFonts w:ascii="Noto Sans" w:hAnsi="Noto Sans" w:cs="Noto Sans"/>
          <w:sz w:val="20"/>
          <w:szCs w:val="20"/>
        </w:rPr>
        <w:t xml:space="preserve">, </w:t>
      </w:r>
      <w:r w:rsidR="004C710E">
        <w:rPr>
          <w:rFonts w:ascii="Noto Sans" w:hAnsi="Noto Sans" w:cs="Noto Sans"/>
          <w:sz w:val="20"/>
          <w:szCs w:val="20"/>
        </w:rPr>
        <w:t>quienes se atienden en</w:t>
      </w:r>
      <w:r w:rsidRPr="00FC5D99">
        <w:rPr>
          <w:rFonts w:ascii="Noto Sans" w:hAnsi="Noto Sans" w:cs="Noto Sans"/>
          <w:sz w:val="20"/>
          <w:szCs w:val="20"/>
        </w:rPr>
        <w:t xml:space="preserve"> 8</w:t>
      </w:r>
      <w:r w:rsidR="00FB5948">
        <w:rPr>
          <w:rFonts w:ascii="Noto Sans" w:hAnsi="Noto Sans" w:cs="Noto Sans"/>
          <w:sz w:val="20"/>
          <w:szCs w:val="20"/>
        </w:rPr>
        <w:t>3</w:t>
      </w:r>
      <w:r w:rsidRPr="00FC5D99">
        <w:rPr>
          <w:rFonts w:ascii="Noto Sans" w:hAnsi="Noto Sans" w:cs="Noto Sans"/>
          <w:sz w:val="20"/>
          <w:szCs w:val="20"/>
        </w:rPr>
        <w:t xml:space="preserve"> hospitales, 16 Unidades Médicas de Alta Especialidad (UMAE) y 6</w:t>
      </w:r>
      <w:r w:rsidR="00FB5948">
        <w:rPr>
          <w:rFonts w:ascii="Noto Sans" w:hAnsi="Noto Sans" w:cs="Noto Sans"/>
          <w:sz w:val="20"/>
          <w:szCs w:val="20"/>
        </w:rPr>
        <w:t>7</w:t>
      </w:r>
      <w:r w:rsidRPr="00FC5D99">
        <w:rPr>
          <w:rFonts w:ascii="Noto Sans" w:hAnsi="Noto Sans" w:cs="Noto Sans"/>
          <w:sz w:val="20"/>
          <w:szCs w:val="20"/>
        </w:rPr>
        <w:t xml:space="preserve"> de Segundo Nivel. </w:t>
      </w:r>
    </w:p>
    <w:p w14:paraId="04B7B4A9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4CE1CFE4" w14:textId="2301FF6E" w:rsidR="004C710E" w:rsidRPr="00FC5D99" w:rsidRDefault="00FC5D99" w:rsidP="00D661D2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C5D99">
        <w:rPr>
          <w:rFonts w:ascii="Noto Sans" w:hAnsi="Noto Sans" w:cs="Noto Sans"/>
          <w:sz w:val="20"/>
          <w:szCs w:val="20"/>
        </w:rPr>
        <w:t xml:space="preserve">Durante la </w:t>
      </w:r>
      <w:r w:rsidR="003D0FC7">
        <w:rPr>
          <w:rFonts w:ascii="Noto Sans" w:hAnsi="Noto Sans" w:cs="Noto Sans"/>
          <w:sz w:val="20"/>
          <w:szCs w:val="20"/>
        </w:rPr>
        <w:t xml:space="preserve">sesión entre autoridades y </w:t>
      </w:r>
      <w:r w:rsidR="004C710E">
        <w:rPr>
          <w:rFonts w:ascii="Noto Sans" w:hAnsi="Noto Sans" w:cs="Noto Sans"/>
          <w:sz w:val="20"/>
          <w:szCs w:val="20"/>
        </w:rPr>
        <w:t>madres</w:t>
      </w:r>
      <w:r w:rsidR="003D0FC7">
        <w:rPr>
          <w:rFonts w:ascii="Noto Sans" w:hAnsi="Noto Sans" w:cs="Noto Sans"/>
          <w:sz w:val="20"/>
          <w:szCs w:val="20"/>
        </w:rPr>
        <w:t xml:space="preserve"> y </w:t>
      </w:r>
      <w:r w:rsidR="004C710E">
        <w:rPr>
          <w:rFonts w:ascii="Noto Sans" w:hAnsi="Noto Sans" w:cs="Noto Sans"/>
          <w:sz w:val="20"/>
          <w:szCs w:val="20"/>
        </w:rPr>
        <w:t>padres</w:t>
      </w:r>
      <w:r w:rsidR="003D0FC7">
        <w:rPr>
          <w:rFonts w:ascii="Noto Sans" w:hAnsi="Noto Sans" w:cs="Noto Sans"/>
          <w:sz w:val="20"/>
          <w:szCs w:val="20"/>
        </w:rPr>
        <w:t xml:space="preserve"> de </w:t>
      </w:r>
      <w:r w:rsidR="00F0441F">
        <w:rPr>
          <w:rFonts w:ascii="Noto Sans" w:hAnsi="Noto Sans" w:cs="Noto Sans"/>
          <w:sz w:val="20"/>
          <w:szCs w:val="20"/>
        </w:rPr>
        <w:t xml:space="preserve">pacientes </w:t>
      </w:r>
      <w:r w:rsidR="004C710E">
        <w:rPr>
          <w:rFonts w:ascii="Noto Sans" w:hAnsi="Noto Sans" w:cs="Noto Sans"/>
          <w:sz w:val="20"/>
          <w:szCs w:val="20"/>
        </w:rPr>
        <w:t>e</w:t>
      </w:r>
      <w:r w:rsidR="00F0441F">
        <w:rPr>
          <w:rFonts w:ascii="Noto Sans" w:hAnsi="Noto Sans" w:cs="Noto Sans"/>
          <w:sz w:val="20"/>
          <w:szCs w:val="20"/>
        </w:rPr>
        <w:t xml:space="preserve">n tratamiento oncológico </w:t>
      </w:r>
      <w:r w:rsidRPr="00FC5D99">
        <w:rPr>
          <w:rFonts w:ascii="Noto Sans" w:hAnsi="Noto Sans" w:cs="Noto Sans"/>
          <w:sz w:val="20"/>
          <w:szCs w:val="20"/>
        </w:rPr>
        <w:t>se acord</w:t>
      </w:r>
      <w:r w:rsidR="00845909">
        <w:rPr>
          <w:rFonts w:ascii="Noto Sans" w:hAnsi="Noto Sans" w:cs="Noto Sans"/>
          <w:sz w:val="20"/>
          <w:szCs w:val="20"/>
        </w:rPr>
        <w:t>ó</w:t>
      </w:r>
      <w:r w:rsidR="004C710E">
        <w:rPr>
          <w:rFonts w:ascii="Noto Sans" w:hAnsi="Noto Sans" w:cs="Noto Sans"/>
          <w:sz w:val="20"/>
          <w:szCs w:val="20"/>
        </w:rPr>
        <w:t xml:space="preserve"> dar seguimiento a la p</w:t>
      </w:r>
      <w:r w:rsidR="004C710E" w:rsidRPr="004C710E">
        <w:rPr>
          <w:rFonts w:ascii="Noto Sans" w:hAnsi="Noto Sans" w:cs="Noto Sans"/>
          <w:sz w:val="20"/>
          <w:szCs w:val="20"/>
        </w:rPr>
        <w:t>rogramación</w:t>
      </w:r>
      <w:r w:rsidR="004C710E">
        <w:rPr>
          <w:rFonts w:ascii="Noto Sans" w:hAnsi="Noto Sans" w:cs="Noto Sans"/>
          <w:sz w:val="20"/>
          <w:szCs w:val="20"/>
        </w:rPr>
        <w:t xml:space="preserve"> de</w:t>
      </w:r>
      <w:r w:rsidR="004C710E" w:rsidRPr="004C710E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4C710E">
        <w:rPr>
          <w:rFonts w:ascii="Noto Sans" w:hAnsi="Noto Sans" w:cs="Noto Sans"/>
          <w:sz w:val="20"/>
          <w:szCs w:val="20"/>
        </w:rPr>
        <w:t>f</w:t>
      </w:r>
      <w:r w:rsidR="004C710E" w:rsidRPr="004C710E">
        <w:rPr>
          <w:rFonts w:ascii="Noto Sans" w:hAnsi="Noto Sans" w:cs="Noto Sans"/>
          <w:sz w:val="20"/>
          <w:szCs w:val="20"/>
        </w:rPr>
        <w:t>otoféresis</w:t>
      </w:r>
      <w:proofErr w:type="spellEnd"/>
      <w:r w:rsidR="004C710E" w:rsidRPr="004C710E">
        <w:rPr>
          <w:rFonts w:ascii="Noto Sans" w:hAnsi="Noto Sans" w:cs="Noto Sans"/>
          <w:sz w:val="20"/>
          <w:szCs w:val="20"/>
        </w:rPr>
        <w:t xml:space="preserve"> </w:t>
      </w:r>
      <w:r w:rsidR="004C710E">
        <w:rPr>
          <w:rFonts w:ascii="Noto Sans" w:hAnsi="Noto Sans" w:cs="Noto Sans"/>
          <w:sz w:val="20"/>
          <w:szCs w:val="20"/>
        </w:rPr>
        <w:t>de</w:t>
      </w:r>
      <w:r w:rsidR="004C710E" w:rsidRPr="004C710E">
        <w:rPr>
          <w:rFonts w:ascii="Noto Sans" w:hAnsi="Noto Sans" w:cs="Noto Sans"/>
          <w:sz w:val="20"/>
          <w:szCs w:val="20"/>
        </w:rPr>
        <w:t xml:space="preserve"> </w:t>
      </w:r>
      <w:r w:rsidR="004C710E">
        <w:rPr>
          <w:rFonts w:ascii="Noto Sans" w:hAnsi="Noto Sans" w:cs="Noto Sans"/>
          <w:sz w:val="20"/>
          <w:szCs w:val="20"/>
        </w:rPr>
        <w:t>3</w:t>
      </w:r>
      <w:r w:rsidR="004C710E" w:rsidRPr="004C710E">
        <w:rPr>
          <w:rFonts w:ascii="Noto Sans" w:hAnsi="Noto Sans" w:cs="Noto Sans"/>
          <w:sz w:val="20"/>
          <w:szCs w:val="20"/>
        </w:rPr>
        <w:t xml:space="preserve"> casos específicos </w:t>
      </w:r>
      <w:r w:rsidR="004C710E">
        <w:rPr>
          <w:rFonts w:ascii="Noto Sans" w:hAnsi="Noto Sans" w:cs="Noto Sans"/>
          <w:sz w:val="20"/>
          <w:szCs w:val="20"/>
        </w:rPr>
        <w:t>en la UMAE Hospital General Centro Médico Nacional La Raza, así como al abasto de los medicamentos Á</w:t>
      </w:r>
      <w:proofErr w:type="spellStart"/>
      <w:r w:rsidR="004C710E" w:rsidRPr="004C710E">
        <w:rPr>
          <w:rFonts w:ascii="Noto Sans" w:hAnsi="Noto Sans" w:cs="Noto Sans"/>
          <w:sz w:val="20"/>
          <w:szCs w:val="20"/>
          <w:lang w:val="es-MX"/>
        </w:rPr>
        <w:t>cido</w:t>
      </w:r>
      <w:proofErr w:type="spellEnd"/>
      <w:r w:rsidR="004C710E" w:rsidRPr="004C710E">
        <w:rPr>
          <w:rFonts w:ascii="Noto Sans" w:hAnsi="Noto Sans" w:cs="Noto Sans"/>
          <w:sz w:val="20"/>
          <w:szCs w:val="20"/>
          <w:lang w:val="es-MX"/>
        </w:rPr>
        <w:t xml:space="preserve"> </w:t>
      </w:r>
      <w:proofErr w:type="spellStart"/>
      <w:r w:rsidR="004C710E" w:rsidRPr="004C710E">
        <w:rPr>
          <w:rFonts w:ascii="Noto Sans" w:hAnsi="Noto Sans" w:cs="Noto Sans"/>
          <w:sz w:val="20"/>
          <w:szCs w:val="20"/>
          <w:lang w:val="es-MX"/>
        </w:rPr>
        <w:t>Ursodesoxicólico</w:t>
      </w:r>
      <w:proofErr w:type="spellEnd"/>
      <w:r w:rsidR="004C710E" w:rsidRPr="004C710E">
        <w:rPr>
          <w:rFonts w:ascii="Noto Sans" w:hAnsi="Noto Sans" w:cs="Noto Sans"/>
          <w:sz w:val="20"/>
          <w:szCs w:val="20"/>
          <w:lang w:val="es-MX"/>
        </w:rPr>
        <w:t xml:space="preserve">, </w:t>
      </w:r>
      <w:proofErr w:type="spellStart"/>
      <w:r w:rsidR="004C710E" w:rsidRPr="004C710E">
        <w:rPr>
          <w:rFonts w:ascii="Noto Sans" w:hAnsi="Noto Sans" w:cs="Noto Sans"/>
          <w:sz w:val="20"/>
          <w:szCs w:val="20"/>
          <w:lang w:val="es-MX"/>
        </w:rPr>
        <w:t>Dasatinib</w:t>
      </w:r>
      <w:proofErr w:type="spellEnd"/>
      <w:r w:rsidR="004C710E" w:rsidRPr="004C710E">
        <w:rPr>
          <w:rFonts w:ascii="Noto Sans" w:hAnsi="Noto Sans" w:cs="Noto Sans"/>
          <w:sz w:val="20"/>
          <w:szCs w:val="20"/>
          <w:lang w:val="es-MX"/>
        </w:rPr>
        <w:t xml:space="preserve">, </w:t>
      </w:r>
      <w:proofErr w:type="spellStart"/>
      <w:r w:rsidR="004C710E" w:rsidRPr="004C710E">
        <w:rPr>
          <w:rFonts w:ascii="Noto Sans" w:hAnsi="Noto Sans" w:cs="Noto Sans"/>
          <w:sz w:val="20"/>
          <w:szCs w:val="20"/>
          <w:lang w:val="es-MX"/>
        </w:rPr>
        <w:t>Rivaroxaban</w:t>
      </w:r>
      <w:proofErr w:type="spellEnd"/>
      <w:r w:rsidR="004C710E" w:rsidRPr="004C710E">
        <w:rPr>
          <w:rFonts w:ascii="Noto Sans" w:hAnsi="Noto Sans" w:cs="Noto Sans"/>
          <w:sz w:val="20"/>
          <w:szCs w:val="20"/>
          <w:lang w:val="es-MX"/>
        </w:rPr>
        <w:t xml:space="preserve">, Vitamina E, </w:t>
      </w:r>
      <w:proofErr w:type="spellStart"/>
      <w:r w:rsidR="004C710E" w:rsidRPr="004C710E">
        <w:rPr>
          <w:rFonts w:ascii="Noto Sans" w:hAnsi="Noto Sans" w:cs="Noto Sans"/>
          <w:sz w:val="20"/>
          <w:szCs w:val="20"/>
          <w:lang w:val="es-MX"/>
        </w:rPr>
        <w:t>Fluradabina</w:t>
      </w:r>
      <w:proofErr w:type="spellEnd"/>
      <w:r w:rsidR="004C710E" w:rsidRPr="004C710E">
        <w:rPr>
          <w:rFonts w:ascii="Noto Sans" w:hAnsi="Noto Sans" w:cs="Noto Sans"/>
          <w:sz w:val="20"/>
          <w:szCs w:val="20"/>
          <w:lang w:val="es-MX"/>
        </w:rPr>
        <w:t>, Levetiracetam</w:t>
      </w:r>
      <w:r w:rsidR="004C710E">
        <w:rPr>
          <w:rFonts w:ascii="Noto Sans" w:hAnsi="Noto Sans" w:cs="Noto Sans"/>
          <w:sz w:val="20"/>
          <w:szCs w:val="20"/>
          <w:lang w:val="es-MX"/>
        </w:rPr>
        <w:t xml:space="preserve"> y</w:t>
      </w:r>
      <w:r w:rsidR="004C710E" w:rsidRPr="004C710E">
        <w:rPr>
          <w:rFonts w:ascii="Noto Sans" w:hAnsi="Noto Sans" w:cs="Noto Sans"/>
          <w:sz w:val="20"/>
          <w:szCs w:val="20"/>
          <w:lang w:val="es-MX"/>
        </w:rPr>
        <w:t xml:space="preserve"> Enoxaparina</w:t>
      </w:r>
      <w:r w:rsidR="004C710E">
        <w:rPr>
          <w:rFonts w:ascii="Noto Sans" w:hAnsi="Noto Sans" w:cs="Noto Sans"/>
          <w:sz w:val="20"/>
          <w:szCs w:val="20"/>
          <w:lang w:val="es-MX"/>
        </w:rPr>
        <w:t xml:space="preserve"> en la misma unidad médica.</w:t>
      </w:r>
    </w:p>
    <w:p w14:paraId="3B539215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0180D5E" w14:textId="000ACE8F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C5D99">
        <w:rPr>
          <w:rFonts w:ascii="Noto Sans" w:hAnsi="Noto Sans" w:cs="Noto Sans"/>
          <w:sz w:val="20"/>
          <w:szCs w:val="20"/>
        </w:rPr>
        <w:t>A</w:t>
      </w:r>
      <w:r w:rsidR="00EE5134">
        <w:rPr>
          <w:rFonts w:ascii="Noto Sans" w:hAnsi="Noto Sans" w:cs="Noto Sans"/>
          <w:sz w:val="20"/>
          <w:szCs w:val="20"/>
        </w:rPr>
        <w:t xml:space="preserve"> esta reunión virtual de trabajo asistieron </w:t>
      </w:r>
      <w:r w:rsidRPr="00FC5D99">
        <w:rPr>
          <w:rFonts w:ascii="Noto Sans" w:hAnsi="Noto Sans" w:cs="Noto Sans"/>
          <w:sz w:val="20"/>
          <w:szCs w:val="20"/>
        </w:rPr>
        <w:t>por</w:t>
      </w:r>
      <w:r w:rsidR="00EE5134">
        <w:rPr>
          <w:rFonts w:ascii="Noto Sans" w:hAnsi="Noto Sans" w:cs="Noto Sans"/>
          <w:sz w:val="20"/>
          <w:szCs w:val="20"/>
        </w:rPr>
        <w:t xml:space="preserve"> </w:t>
      </w:r>
      <w:r w:rsidRPr="00FC5D99">
        <w:rPr>
          <w:rFonts w:ascii="Noto Sans" w:hAnsi="Noto Sans" w:cs="Noto Sans"/>
          <w:sz w:val="20"/>
          <w:szCs w:val="20"/>
        </w:rPr>
        <w:t>parte del IMSS, titulares de coordinaciones</w:t>
      </w:r>
      <w:r w:rsidR="00F0441F">
        <w:rPr>
          <w:rFonts w:ascii="Noto Sans" w:hAnsi="Noto Sans" w:cs="Noto Sans"/>
          <w:sz w:val="20"/>
          <w:szCs w:val="20"/>
        </w:rPr>
        <w:t xml:space="preserve">, de unidades médicas, </w:t>
      </w:r>
      <w:r w:rsidRPr="00FC5D99">
        <w:rPr>
          <w:rFonts w:ascii="Noto Sans" w:hAnsi="Noto Sans" w:cs="Noto Sans"/>
          <w:sz w:val="20"/>
          <w:szCs w:val="20"/>
        </w:rPr>
        <w:t xml:space="preserve">directoras y directores de hospitales, titulares de las Jefaturas de Servicios de Prestaciones Médicas y autoridades de las Oficinas de Representación de Aguascalientes, Baja California, </w:t>
      </w:r>
      <w:r w:rsidR="004C710E">
        <w:rPr>
          <w:rFonts w:ascii="Noto Sans" w:hAnsi="Noto Sans" w:cs="Noto Sans"/>
          <w:sz w:val="20"/>
          <w:szCs w:val="20"/>
        </w:rPr>
        <w:t xml:space="preserve">Ciudad de México, </w:t>
      </w:r>
      <w:r w:rsidRPr="00FC5D99">
        <w:rPr>
          <w:rFonts w:ascii="Noto Sans" w:hAnsi="Noto Sans" w:cs="Noto Sans"/>
          <w:sz w:val="20"/>
          <w:szCs w:val="20"/>
        </w:rPr>
        <w:t>Chihuahua, Nuevo León, Puebla, Querétaro, Quintana Roo, San Luis Potosí, Sinaloa, Tamaulipas, Veracruz, Yucatán y Zacatecas.</w:t>
      </w:r>
    </w:p>
    <w:p w14:paraId="05C58B8B" w14:textId="77777777" w:rsidR="00FC5D99" w:rsidRPr="00FC5D99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0136DDF4" w14:textId="5863658F" w:rsidR="00FC5D99" w:rsidRPr="00AC48A6" w:rsidRDefault="00FC5D99" w:rsidP="00FC5D99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FC5D99">
        <w:rPr>
          <w:rFonts w:ascii="Noto Sans" w:hAnsi="Noto Sans" w:cs="Noto Sans"/>
          <w:sz w:val="20"/>
          <w:szCs w:val="20"/>
        </w:rPr>
        <w:t xml:space="preserve">Y en representación de las madres y los padres de pacientes pediátricos oncológicos, estuvieron las señoras Dulce, Mary, Beatriz, </w:t>
      </w:r>
      <w:r w:rsidR="00994EE1">
        <w:rPr>
          <w:rFonts w:ascii="Noto Sans" w:hAnsi="Noto Sans" w:cs="Noto Sans"/>
          <w:sz w:val="20"/>
          <w:szCs w:val="20"/>
        </w:rPr>
        <w:t xml:space="preserve">Guadalupe, Janet, </w:t>
      </w:r>
      <w:r w:rsidRPr="00FC5D99">
        <w:rPr>
          <w:rFonts w:ascii="Noto Sans" w:hAnsi="Noto Sans" w:cs="Noto Sans"/>
          <w:sz w:val="20"/>
          <w:szCs w:val="20"/>
        </w:rPr>
        <w:t>Liliana,</w:t>
      </w:r>
      <w:r w:rsidR="00994EE1">
        <w:rPr>
          <w:rFonts w:ascii="Noto Sans" w:hAnsi="Noto Sans" w:cs="Noto Sans"/>
          <w:sz w:val="20"/>
          <w:szCs w:val="20"/>
        </w:rPr>
        <w:t xml:space="preserve"> Martha</w:t>
      </w:r>
      <w:r w:rsidRPr="00FC5D99">
        <w:rPr>
          <w:rFonts w:ascii="Noto Sans" w:hAnsi="Noto Sans" w:cs="Noto Sans"/>
          <w:sz w:val="20"/>
          <w:szCs w:val="20"/>
        </w:rPr>
        <w:t>,</w:t>
      </w:r>
      <w:r w:rsidR="00994EE1">
        <w:rPr>
          <w:rFonts w:ascii="Noto Sans" w:hAnsi="Noto Sans" w:cs="Noto Sans"/>
          <w:sz w:val="20"/>
          <w:szCs w:val="20"/>
        </w:rPr>
        <w:t xml:space="preserve"> Mitzi, Moncerrath</w:t>
      </w:r>
      <w:r w:rsidR="00FF6F4B">
        <w:rPr>
          <w:rFonts w:ascii="Noto Sans" w:hAnsi="Noto Sans" w:cs="Noto Sans"/>
          <w:sz w:val="20"/>
          <w:szCs w:val="20"/>
        </w:rPr>
        <w:t xml:space="preserve"> y Raquel</w:t>
      </w:r>
      <w:r w:rsidRPr="00FC5D99">
        <w:rPr>
          <w:rFonts w:ascii="Noto Sans" w:hAnsi="Noto Sans" w:cs="Noto Sans"/>
          <w:sz w:val="20"/>
          <w:szCs w:val="20"/>
        </w:rPr>
        <w:t>; así como los señores Mario</w:t>
      </w:r>
      <w:r w:rsidR="00FF6F4B">
        <w:rPr>
          <w:rFonts w:ascii="Noto Sans" w:hAnsi="Noto Sans" w:cs="Noto Sans"/>
          <w:sz w:val="20"/>
          <w:szCs w:val="20"/>
        </w:rPr>
        <w:t xml:space="preserve"> y Carlos.</w:t>
      </w:r>
    </w:p>
    <w:bookmarkEnd w:id="0"/>
    <w:p w14:paraId="1E3139E2" w14:textId="77777777" w:rsidR="00AA0B46" w:rsidRDefault="00AA0B46" w:rsidP="009E564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759ECEB" w14:textId="77777777" w:rsidR="00AA0B46" w:rsidRDefault="00AA0B46" w:rsidP="009E564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6BE1FB4C" w:rsidR="00117614" w:rsidRDefault="00DC1EEB" w:rsidP="008738D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726BD">
        <w:rPr>
          <w:rFonts w:ascii="Noto Sans" w:hAnsi="Noto Sans" w:cs="Noto Sans"/>
          <w:b/>
          <w:bCs/>
          <w:sz w:val="22"/>
          <w:szCs w:val="22"/>
        </w:rPr>
        <w:t>---o0o---</w:t>
      </w:r>
    </w:p>
    <w:sectPr w:rsidR="00117614" w:rsidSect="00E24666">
      <w:headerReference w:type="default" r:id="rId8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8471" w14:textId="77777777" w:rsidR="00A85848" w:rsidRDefault="00A85848" w:rsidP="00A73D65">
      <w:r>
        <w:separator/>
      </w:r>
    </w:p>
  </w:endnote>
  <w:endnote w:type="continuationSeparator" w:id="0">
    <w:p w14:paraId="6B04497A" w14:textId="77777777" w:rsidR="00A85848" w:rsidRDefault="00A8584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F345" w14:textId="77777777" w:rsidR="00A85848" w:rsidRDefault="00A85848" w:rsidP="00A73D65">
      <w:r>
        <w:separator/>
      </w:r>
    </w:p>
  </w:footnote>
  <w:footnote w:type="continuationSeparator" w:id="0">
    <w:p w14:paraId="401D6D59" w14:textId="77777777" w:rsidR="00A85848" w:rsidRDefault="00A8584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210158977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9FB0286"/>
    <w:multiLevelType w:val="hybridMultilevel"/>
    <w:tmpl w:val="FBF0A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D527B"/>
    <w:multiLevelType w:val="hybridMultilevel"/>
    <w:tmpl w:val="FC18D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9840">
    <w:abstractNumId w:val="0"/>
  </w:num>
  <w:num w:numId="2" w16cid:durableId="1529293443">
    <w:abstractNumId w:val="2"/>
  </w:num>
  <w:num w:numId="3" w16cid:durableId="528645679">
    <w:abstractNumId w:val="1"/>
  </w:num>
  <w:num w:numId="4" w16cid:durableId="271327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449D"/>
    <w:rsid w:val="000200AC"/>
    <w:rsid w:val="000341B7"/>
    <w:rsid w:val="000366CF"/>
    <w:rsid w:val="000449EB"/>
    <w:rsid w:val="00046C6A"/>
    <w:rsid w:val="00054FDD"/>
    <w:rsid w:val="000707A0"/>
    <w:rsid w:val="000736A6"/>
    <w:rsid w:val="00074B93"/>
    <w:rsid w:val="00075388"/>
    <w:rsid w:val="000758FA"/>
    <w:rsid w:val="00080E5A"/>
    <w:rsid w:val="0008336F"/>
    <w:rsid w:val="000855D9"/>
    <w:rsid w:val="000902BB"/>
    <w:rsid w:val="000969C7"/>
    <w:rsid w:val="000A09C1"/>
    <w:rsid w:val="000A141E"/>
    <w:rsid w:val="000A3F12"/>
    <w:rsid w:val="000A408C"/>
    <w:rsid w:val="000B0385"/>
    <w:rsid w:val="000B142C"/>
    <w:rsid w:val="000C0D18"/>
    <w:rsid w:val="000D16D6"/>
    <w:rsid w:val="000D799D"/>
    <w:rsid w:val="000E4415"/>
    <w:rsid w:val="000E5D1C"/>
    <w:rsid w:val="000F146F"/>
    <w:rsid w:val="0010310B"/>
    <w:rsid w:val="00107599"/>
    <w:rsid w:val="00117614"/>
    <w:rsid w:val="0012394C"/>
    <w:rsid w:val="001269C6"/>
    <w:rsid w:val="00130564"/>
    <w:rsid w:val="00132439"/>
    <w:rsid w:val="00134497"/>
    <w:rsid w:val="00136314"/>
    <w:rsid w:val="001441A8"/>
    <w:rsid w:val="00146ADC"/>
    <w:rsid w:val="001526CC"/>
    <w:rsid w:val="00156A3E"/>
    <w:rsid w:val="00161740"/>
    <w:rsid w:val="0016179D"/>
    <w:rsid w:val="0017309B"/>
    <w:rsid w:val="00173BE5"/>
    <w:rsid w:val="00180A38"/>
    <w:rsid w:val="00180DE2"/>
    <w:rsid w:val="00182C62"/>
    <w:rsid w:val="00184325"/>
    <w:rsid w:val="001B3C5A"/>
    <w:rsid w:val="001C4655"/>
    <w:rsid w:val="001D2F52"/>
    <w:rsid w:val="001F087B"/>
    <w:rsid w:val="001F6AC7"/>
    <w:rsid w:val="00202D55"/>
    <w:rsid w:val="00203758"/>
    <w:rsid w:val="00203C5D"/>
    <w:rsid w:val="00204183"/>
    <w:rsid w:val="00204E58"/>
    <w:rsid w:val="002065C3"/>
    <w:rsid w:val="00206D1D"/>
    <w:rsid w:val="00210CBA"/>
    <w:rsid w:val="00212E4D"/>
    <w:rsid w:val="0021642B"/>
    <w:rsid w:val="00236D36"/>
    <w:rsid w:val="002474BD"/>
    <w:rsid w:val="00247ACA"/>
    <w:rsid w:val="00256B1D"/>
    <w:rsid w:val="00257C80"/>
    <w:rsid w:val="002724BC"/>
    <w:rsid w:val="00284410"/>
    <w:rsid w:val="00286332"/>
    <w:rsid w:val="00294A6F"/>
    <w:rsid w:val="0029542D"/>
    <w:rsid w:val="00297155"/>
    <w:rsid w:val="002A3814"/>
    <w:rsid w:val="002A6D82"/>
    <w:rsid w:val="002B3EA6"/>
    <w:rsid w:val="002C200E"/>
    <w:rsid w:val="002C4304"/>
    <w:rsid w:val="002C6752"/>
    <w:rsid w:val="002C6D2C"/>
    <w:rsid w:val="002E2142"/>
    <w:rsid w:val="002E59F8"/>
    <w:rsid w:val="002F50E7"/>
    <w:rsid w:val="002F7564"/>
    <w:rsid w:val="00300E57"/>
    <w:rsid w:val="003040BC"/>
    <w:rsid w:val="0030476A"/>
    <w:rsid w:val="00310C5D"/>
    <w:rsid w:val="00315290"/>
    <w:rsid w:val="0031556C"/>
    <w:rsid w:val="0032256B"/>
    <w:rsid w:val="00325378"/>
    <w:rsid w:val="00330DC8"/>
    <w:rsid w:val="003344C5"/>
    <w:rsid w:val="00334CB4"/>
    <w:rsid w:val="003350BD"/>
    <w:rsid w:val="0033566A"/>
    <w:rsid w:val="0034181C"/>
    <w:rsid w:val="003467AA"/>
    <w:rsid w:val="00352085"/>
    <w:rsid w:val="00354097"/>
    <w:rsid w:val="003556A8"/>
    <w:rsid w:val="00361D67"/>
    <w:rsid w:val="00363222"/>
    <w:rsid w:val="00363BCC"/>
    <w:rsid w:val="0036653A"/>
    <w:rsid w:val="00366B42"/>
    <w:rsid w:val="00367400"/>
    <w:rsid w:val="00370465"/>
    <w:rsid w:val="00375549"/>
    <w:rsid w:val="00377A0D"/>
    <w:rsid w:val="00385ED5"/>
    <w:rsid w:val="003A034A"/>
    <w:rsid w:val="003A3CC2"/>
    <w:rsid w:val="003C0A63"/>
    <w:rsid w:val="003C2B58"/>
    <w:rsid w:val="003D0FC7"/>
    <w:rsid w:val="003D416E"/>
    <w:rsid w:val="003D7A3C"/>
    <w:rsid w:val="003E1335"/>
    <w:rsid w:val="003E399C"/>
    <w:rsid w:val="003F234C"/>
    <w:rsid w:val="00402BE4"/>
    <w:rsid w:val="00404BAB"/>
    <w:rsid w:val="00445E80"/>
    <w:rsid w:val="00452C8A"/>
    <w:rsid w:val="00456F94"/>
    <w:rsid w:val="004576C9"/>
    <w:rsid w:val="00474D84"/>
    <w:rsid w:val="0047658A"/>
    <w:rsid w:val="00476F46"/>
    <w:rsid w:val="00477F45"/>
    <w:rsid w:val="00483768"/>
    <w:rsid w:val="004A2714"/>
    <w:rsid w:val="004A4C4E"/>
    <w:rsid w:val="004A6A20"/>
    <w:rsid w:val="004C1E52"/>
    <w:rsid w:val="004C45CC"/>
    <w:rsid w:val="004C710E"/>
    <w:rsid w:val="004C79E3"/>
    <w:rsid w:val="004D1329"/>
    <w:rsid w:val="004D146C"/>
    <w:rsid w:val="004E0D31"/>
    <w:rsid w:val="004E2F11"/>
    <w:rsid w:val="004F4E76"/>
    <w:rsid w:val="00500D2C"/>
    <w:rsid w:val="00510F78"/>
    <w:rsid w:val="0051127A"/>
    <w:rsid w:val="0051129D"/>
    <w:rsid w:val="00515D6D"/>
    <w:rsid w:val="00545BCF"/>
    <w:rsid w:val="00546F35"/>
    <w:rsid w:val="005507CE"/>
    <w:rsid w:val="0055204E"/>
    <w:rsid w:val="00554CEB"/>
    <w:rsid w:val="00554F1C"/>
    <w:rsid w:val="00564FA1"/>
    <w:rsid w:val="00567722"/>
    <w:rsid w:val="005720C5"/>
    <w:rsid w:val="00576163"/>
    <w:rsid w:val="00576F96"/>
    <w:rsid w:val="00583669"/>
    <w:rsid w:val="005907D9"/>
    <w:rsid w:val="005925BF"/>
    <w:rsid w:val="00592AF4"/>
    <w:rsid w:val="005933D8"/>
    <w:rsid w:val="005A23E7"/>
    <w:rsid w:val="005A78A9"/>
    <w:rsid w:val="005B05F3"/>
    <w:rsid w:val="005B471B"/>
    <w:rsid w:val="005B747A"/>
    <w:rsid w:val="005C1A7C"/>
    <w:rsid w:val="005C7CAD"/>
    <w:rsid w:val="005D13E3"/>
    <w:rsid w:val="005E32A3"/>
    <w:rsid w:val="005E43CF"/>
    <w:rsid w:val="005E7125"/>
    <w:rsid w:val="005F2354"/>
    <w:rsid w:val="005F303E"/>
    <w:rsid w:val="005F3E0C"/>
    <w:rsid w:val="005F4C1E"/>
    <w:rsid w:val="0062277E"/>
    <w:rsid w:val="00624614"/>
    <w:rsid w:val="00626EE3"/>
    <w:rsid w:val="00631824"/>
    <w:rsid w:val="006322C1"/>
    <w:rsid w:val="006328A6"/>
    <w:rsid w:val="006418B8"/>
    <w:rsid w:val="00643446"/>
    <w:rsid w:val="00654128"/>
    <w:rsid w:val="00657801"/>
    <w:rsid w:val="0067368D"/>
    <w:rsid w:val="00685483"/>
    <w:rsid w:val="00685538"/>
    <w:rsid w:val="00697684"/>
    <w:rsid w:val="006A3D09"/>
    <w:rsid w:val="006A54C5"/>
    <w:rsid w:val="006B0FA1"/>
    <w:rsid w:val="006C0425"/>
    <w:rsid w:val="006C3785"/>
    <w:rsid w:val="006C3B4E"/>
    <w:rsid w:val="006D6200"/>
    <w:rsid w:val="006D68F8"/>
    <w:rsid w:val="006E3E8B"/>
    <w:rsid w:val="006E5AF1"/>
    <w:rsid w:val="006E7A81"/>
    <w:rsid w:val="006F20A6"/>
    <w:rsid w:val="006F5F4C"/>
    <w:rsid w:val="007009FE"/>
    <w:rsid w:val="00702305"/>
    <w:rsid w:val="00706477"/>
    <w:rsid w:val="00710B1F"/>
    <w:rsid w:val="00716892"/>
    <w:rsid w:val="00725C72"/>
    <w:rsid w:val="00730D78"/>
    <w:rsid w:val="00730EDC"/>
    <w:rsid w:val="007421E3"/>
    <w:rsid w:val="007424CF"/>
    <w:rsid w:val="00742861"/>
    <w:rsid w:val="007448F7"/>
    <w:rsid w:val="007504BE"/>
    <w:rsid w:val="00761948"/>
    <w:rsid w:val="007642AA"/>
    <w:rsid w:val="00764D8D"/>
    <w:rsid w:val="007670E9"/>
    <w:rsid w:val="00771152"/>
    <w:rsid w:val="00776DA8"/>
    <w:rsid w:val="0078195E"/>
    <w:rsid w:val="00786C47"/>
    <w:rsid w:val="0079017A"/>
    <w:rsid w:val="007915CB"/>
    <w:rsid w:val="00791B6B"/>
    <w:rsid w:val="007924D0"/>
    <w:rsid w:val="0079378B"/>
    <w:rsid w:val="00796F35"/>
    <w:rsid w:val="007A1DF9"/>
    <w:rsid w:val="007B363B"/>
    <w:rsid w:val="007B74AD"/>
    <w:rsid w:val="007B7EF6"/>
    <w:rsid w:val="007C312B"/>
    <w:rsid w:val="007C638F"/>
    <w:rsid w:val="007C73B7"/>
    <w:rsid w:val="007D0708"/>
    <w:rsid w:val="007D6A6B"/>
    <w:rsid w:val="007D77D1"/>
    <w:rsid w:val="007E2E37"/>
    <w:rsid w:val="007E4FBD"/>
    <w:rsid w:val="007E5888"/>
    <w:rsid w:val="007F1DB3"/>
    <w:rsid w:val="007F5E00"/>
    <w:rsid w:val="00800C1B"/>
    <w:rsid w:val="008059AA"/>
    <w:rsid w:val="00811710"/>
    <w:rsid w:val="0081328D"/>
    <w:rsid w:val="00813CC8"/>
    <w:rsid w:val="008221DD"/>
    <w:rsid w:val="008229D7"/>
    <w:rsid w:val="00831EE7"/>
    <w:rsid w:val="00834146"/>
    <w:rsid w:val="00840B75"/>
    <w:rsid w:val="00843B7F"/>
    <w:rsid w:val="00844465"/>
    <w:rsid w:val="0084555F"/>
    <w:rsid w:val="00845909"/>
    <w:rsid w:val="00861A7A"/>
    <w:rsid w:val="00861D1B"/>
    <w:rsid w:val="00861D77"/>
    <w:rsid w:val="008738D3"/>
    <w:rsid w:val="008744E3"/>
    <w:rsid w:val="00877752"/>
    <w:rsid w:val="00893E70"/>
    <w:rsid w:val="00894C49"/>
    <w:rsid w:val="008A579A"/>
    <w:rsid w:val="008A5EFA"/>
    <w:rsid w:val="008B71BD"/>
    <w:rsid w:val="008C7CD9"/>
    <w:rsid w:val="008E3B95"/>
    <w:rsid w:val="008E52ED"/>
    <w:rsid w:val="0090412A"/>
    <w:rsid w:val="0090627D"/>
    <w:rsid w:val="009066A7"/>
    <w:rsid w:val="009068C0"/>
    <w:rsid w:val="00907F1C"/>
    <w:rsid w:val="0091244A"/>
    <w:rsid w:val="009204A5"/>
    <w:rsid w:val="00920667"/>
    <w:rsid w:val="0092249F"/>
    <w:rsid w:val="00930476"/>
    <w:rsid w:val="00932C27"/>
    <w:rsid w:val="009360B0"/>
    <w:rsid w:val="00937C98"/>
    <w:rsid w:val="00940A99"/>
    <w:rsid w:val="00942415"/>
    <w:rsid w:val="00942628"/>
    <w:rsid w:val="009448FF"/>
    <w:rsid w:val="009471B1"/>
    <w:rsid w:val="00953EC0"/>
    <w:rsid w:val="00955B30"/>
    <w:rsid w:val="0096258A"/>
    <w:rsid w:val="009736FA"/>
    <w:rsid w:val="00976E70"/>
    <w:rsid w:val="0098331D"/>
    <w:rsid w:val="00987387"/>
    <w:rsid w:val="00994EE1"/>
    <w:rsid w:val="0099552B"/>
    <w:rsid w:val="009A3095"/>
    <w:rsid w:val="009A7BC4"/>
    <w:rsid w:val="009B48C9"/>
    <w:rsid w:val="009C12D6"/>
    <w:rsid w:val="009C2A40"/>
    <w:rsid w:val="009D02AF"/>
    <w:rsid w:val="009D6D01"/>
    <w:rsid w:val="009E0C4E"/>
    <w:rsid w:val="009E564C"/>
    <w:rsid w:val="009F2BA1"/>
    <w:rsid w:val="00A00AD3"/>
    <w:rsid w:val="00A07674"/>
    <w:rsid w:val="00A13414"/>
    <w:rsid w:val="00A20AD8"/>
    <w:rsid w:val="00A26D80"/>
    <w:rsid w:val="00A301D7"/>
    <w:rsid w:val="00A326C5"/>
    <w:rsid w:val="00A353C0"/>
    <w:rsid w:val="00A37D4C"/>
    <w:rsid w:val="00A4290F"/>
    <w:rsid w:val="00A53305"/>
    <w:rsid w:val="00A57328"/>
    <w:rsid w:val="00A57828"/>
    <w:rsid w:val="00A64699"/>
    <w:rsid w:val="00A7141D"/>
    <w:rsid w:val="00A73D65"/>
    <w:rsid w:val="00A756CD"/>
    <w:rsid w:val="00A771AC"/>
    <w:rsid w:val="00A83C7C"/>
    <w:rsid w:val="00A85848"/>
    <w:rsid w:val="00A90432"/>
    <w:rsid w:val="00A911E5"/>
    <w:rsid w:val="00A9581D"/>
    <w:rsid w:val="00AA0B46"/>
    <w:rsid w:val="00AA3376"/>
    <w:rsid w:val="00AA3A82"/>
    <w:rsid w:val="00AA7F88"/>
    <w:rsid w:val="00AB562F"/>
    <w:rsid w:val="00AB5E4F"/>
    <w:rsid w:val="00AC48A6"/>
    <w:rsid w:val="00AE1DAD"/>
    <w:rsid w:val="00AE4BF1"/>
    <w:rsid w:val="00AE6E31"/>
    <w:rsid w:val="00B047E6"/>
    <w:rsid w:val="00B057C9"/>
    <w:rsid w:val="00B05AAB"/>
    <w:rsid w:val="00B17147"/>
    <w:rsid w:val="00B23FCE"/>
    <w:rsid w:val="00B314D0"/>
    <w:rsid w:val="00B3608B"/>
    <w:rsid w:val="00B411F1"/>
    <w:rsid w:val="00B4147B"/>
    <w:rsid w:val="00B43F04"/>
    <w:rsid w:val="00B4466F"/>
    <w:rsid w:val="00B45161"/>
    <w:rsid w:val="00B54356"/>
    <w:rsid w:val="00B56890"/>
    <w:rsid w:val="00B57A7E"/>
    <w:rsid w:val="00B62278"/>
    <w:rsid w:val="00B639F3"/>
    <w:rsid w:val="00B651A0"/>
    <w:rsid w:val="00B72D65"/>
    <w:rsid w:val="00B76C92"/>
    <w:rsid w:val="00B85044"/>
    <w:rsid w:val="00B8508F"/>
    <w:rsid w:val="00B87C85"/>
    <w:rsid w:val="00B94930"/>
    <w:rsid w:val="00BA5332"/>
    <w:rsid w:val="00BA6EE0"/>
    <w:rsid w:val="00BB21A6"/>
    <w:rsid w:val="00BB2DFF"/>
    <w:rsid w:val="00BB7654"/>
    <w:rsid w:val="00BC0CC6"/>
    <w:rsid w:val="00BC43BD"/>
    <w:rsid w:val="00BD5A92"/>
    <w:rsid w:val="00BE0B88"/>
    <w:rsid w:val="00BE15FE"/>
    <w:rsid w:val="00BE4AC6"/>
    <w:rsid w:val="00BF2888"/>
    <w:rsid w:val="00BF29F6"/>
    <w:rsid w:val="00BF5A8B"/>
    <w:rsid w:val="00C00698"/>
    <w:rsid w:val="00C02E98"/>
    <w:rsid w:val="00C041B2"/>
    <w:rsid w:val="00C13382"/>
    <w:rsid w:val="00C23B9E"/>
    <w:rsid w:val="00C279A3"/>
    <w:rsid w:val="00C30849"/>
    <w:rsid w:val="00C33729"/>
    <w:rsid w:val="00C37CA9"/>
    <w:rsid w:val="00C4535E"/>
    <w:rsid w:val="00C465FE"/>
    <w:rsid w:val="00C519F5"/>
    <w:rsid w:val="00C52980"/>
    <w:rsid w:val="00C56991"/>
    <w:rsid w:val="00C63D43"/>
    <w:rsid w:val="00C64D5B"/>
    <w:rsid w:val="00C67047"/>
    <w:rsid w:val="00C74C4C"/>
    <w:rsid w:val="00C75A1D"/>
    <w:rsid w:val="00C90990"/>
    <w:rsid w:val="00C90CED"/>
    <w:rsid w:val="00CA1024"/>
    <w:rsid w:val="00CA497D"/>
    <w:rsid w:val="00CA4FCD"/>
    <w:rsid w:val="00CB18C7"/>
    <w:rsid w:val="00CB3813"/>
    <w:rsid w:val="00CB3B18"/>
    <w:rsid w:val="00CB4E79"/>
    <w:rsid w:val="00CB7D4F"/>
    <w:rsid w:val="00CC7EE6"/>
    <w:rsid w:val="00CD310D"/>
    <w:rsid w:val="00CD56E5"/>
    <w:rsid w:val="00CE3E99"/>
    <w:rsid w:val="00CE5167"/>
    <w:rsid w:val="00CF3B37"/>
    <w:rsid w:val="00CF556B"/>
    <w:rsid w:val="00D04035"/>
    <w:rsid w:val="00D113BD"/>
    <w:rsid w:val="00D1354D"/>
    <w:rsid w:val="00D169DC"/>
    <w:rsid w:val="00D1758B"/>
    <w:rsid w:val="00D17C3C"/>
    <w:rsid w:val="00D26F73"/>
    <w:rsid w:val="00D27754"/>
    <w:rsid w:val="00D3042D"/>
    <w:rsid w:val="00D3436C"/>
    <w:rsid w:val="00D370A9"/>
    <w:rsid w:val="00D42C25"/>
    <w:rsid w:val="00D51D5B"/>
    <w:rsid w:val="00D52C4B"/>
    <w:rsid w:val="00D54A12"/>
    <w:rsid w:val="00D62AA0"/>
    <w:rsid w:val="00D63063"/>
    <w:rsid w:val="00D661D2"/>
    <w:rsid w:val="00D66B6C"/>
    <w:rsid w:val="00D70187"/>
    <w:rsid w:val="00D726BD"/>
    <w:rsid w:val="00D84E05"/>
    <w:rsid w:val="00D9112C"/>
    <w:rsid w:val="00D952B1"/>
    <w:rsid w:val="00D95C69"/>
    <w:rsid w:val="00D95D6D"/>
    <w:rsid w:val="00D9697F"/>
    <w:rsid w:val="00D972A6"/>
    <w:rsid w:val="00DA037A"/>
    <w:rsid w:val="00DA1B19"/>
    <w:rsid w:val="00DA76DC"/>
    <w:rsid w:val="00DB29C6"/>
    <w:rsid w:val="00DB2C73"/>
    <w:rsid w:val="00DB4DE6"/>
    <w:rsid w:val="00DB53A4"/>
    <w:rsid w:val="00DC0F19"/>
    <w:rsid w:val="00DC1EEB"/>
    <w:rsid w:val="00DC5406"/>
    <w:rsid w:val="00DD6669"/>
    <w:rsid w:val="00DE72AB"/>
    <w:rsid w:val="00DF75DA"/>
    <w:rsid w:val="00E024A9"/>
    <w:rsid w:val="00E06ED8"/>
    <w:rsid w:val="00E0752B"/>
    <w:rsid w:val="00E1044C"/>
    <w:rsid w:val="00E1265E"/>
    <w:rsid w:val="00E155A4"/>
    <w:rsid w:val="00E24666"/>
    <w:rsid w:val="00E3458D"/>
    <w:rsid w:val="00E3659D"/>
    <w:rsid w:val="00E3776C"/>
    <w:rsid w:val="00E40B05"/>
    <w:rsid w:val="00E4182C"/>
    <w:rsid w:val="00E43D57"/>
    <w:rsid w:val="00E5049E"/>
    <w:rsid w:val="00E53620"/>
    <w:rsid w:val="00E53B5E"/>
    <w:rsid w:val="00E56DB8"/>
    <w:rsid w:val="00E62992"/>
    <w:rsid w:val="00E67235"/>
    <w:rsid w:val="00E67869"/>
    <w:rsid w:val="00E70EA4"/>
    <w:rsid w:val="00E71C54"/>
    <w:rsid w:val="00E7668F"/>
    <w:rsid w:val="00E82163"/>
    <w:rsid w:val="00E82F58"/>
    <w:rsid w:val="00E84541"/>
    <w:rsid w:val="00E850AB"/>
    <w:rsid w:val="00E93867"/>
    <w:rsid w:val="00EA00D9"/>
    <w:rsid w:val="00EA17AA"/>
    <w:rsid w:val="00EA79FD"/>
    <w:rsid w:val="00EB097D"/>
    <w:rsid w:val="00EB407F"/>
    <w:rsid w:val="00EC05D1"/>
    <w:rsid w:val="00EC0A38"/>
    <w:rsid w:val="00EC3FD6"/>
    <w:rsid w:val="00EC524F"/>
    <w:rsid w:val="00ED108B"/>
    <w:rsid w:val="00ED2E59"/>
    <w:rsid w:val="00ED4A2B"/>
    <w:rsid w:val="00ED705D"/>
    <w:rsid w:val="00EE053F"/>
    <w:rsid w:val="00EE5134"/>
    <w:rsid w:val="00EE5B36"/>
    <w:rsid w:val="00EE6B41"/>
    <w:rsid w:val="00EF1AB3"/>
    <w:rsid w:val="00EF536D"/>
    <w:rsid w:val="00EF5CDC"/>
    <w:rsid w:val="00EF636B"/>
    <w:rsid w:val="00F007C0"/>
    <w:rsid w:val="00F0441F"/>
    <w:rsid w:val="00F072D8"/>
    <w:rsid w:val="00F1297D"/>
    <w:rsid w:val="00F13B84"/>
    <w:rsid w:val="00F16E5D"/>
    <w:rsid w:val="00F24915"/>
    <w:rsid w:val="00F33C47"/>
    <w:rsid w:val="00F37CC8"/>
    <w:rsid w:val="00F401F9"/>
    <w:rsid w:val="00F43292"/>
    <w:rsid w:val="00F43CD6"/>
    <w:rsid w:val="00F56505"/>
    <w:rsid w:val="00F735C9"/>
    <w:rsid w:val="00F745B2"/>
    <w:rsid w:val="00F74913"/>
    <w:rsid w:val="00F86F50"/>
    <w:rsid w:val="00F945F2"/>
    <w:rsid w:val="00F957E0"/>
    <w:rsid w:val="00FA1218"/>
    <w:rsid w:val="00FA5848"/>
    <w:rsid w:val="00FB5948"/>
    <w:rsid w:val="00FB712C"/>
    <w:rsid w:val="00FC054B"/>
    <w:rsid w:val="00FC5A3D"/>
    <w:rsid w:val="00FC5D99"/>
    <w:rsid w:val="00FD0F53"/>
    <w:rsid w:val="00FD538B"/>
    <w:rsid w:val="00FD6410"/>
    <w:rsid w:val="00FD68C2"/>
    <w:rsid w:val="00FD754F"/>
    <w:rsid w:val="00FD75E1"/>
    <w:rsid w:val="00FE2ADE"/>
    <w:rsid w:val="00FE3DF1"/>
    <w:rsid w:val="00FF06FA"/>
    <w:rsid w:val="00FF5C7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86CC3B97-B584-478E-A7B0-B1A30820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A8"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5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B5E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7670E9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710F12-B9D7-46E5-8B77-51442861BF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648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Martínez Carranza</dc:creator>
  <cp:lastModifiedBy>Luz Maria Rico Jardon</cp:lastModifiedBy>
  <cp:revision>2</cp:revision>
  <cp:lastPrinted>2024-10-03T14:20:00Z</cp:lastPrinted>
  <dcterms:created xsi:type="dcterms:W3CDTF">2026-07-03T21:18:00Z</dcterms:created>
  <dcterms:modified xsi:type="dcterms:W3CDTF">2026-07-03T21:18:00Z</dcterms:modified>
</cp:coreProperties>
</file>