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79EE782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7F3799B4" w:rsidR="00DA1B19" w:rsidRDefault="00C60C8B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B3D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3</w:t>
                            </w:r>
                            <w:r w:rsidR="007D3FA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julio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606059F0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464E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351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7F3799B4" w:rsidR="00DA1B19" w:rsidRDefault="00C60C8B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8B3D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3</w:t>
                      </w:r>
                      <w:r w:rsidR="007D3FA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julio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606059F0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464E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351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0F49FFBE" w14:textId="669181D6" w:rsidR="00C60C8B" w:rsidRDefault="00C270A3" w:rsidP="00F13C35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>
        <w:rPr>
          <w:rFonts w:ascii="Noto Sans" w:hAnsi="Noto Sans" w:cs="Noto Sans"/>
          <w:b/>
          <w:bCs/>
          <w:sz w:val="32"/>
          <w:szCs w:val="32"/>
          <w:lang w:val="es-MX"/>
        </w:rPr>
        <w:t>Realiza</w:t>
      </w:r>
      <w:r w:rsidR="00F13C35" w:rsidRPr="00F13C35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IMSS 1ª Reunión Internacional de Radioterapia para impulsar innovación en atención oncológica</w:t>
      </w:r>
    </w:p>
    <w:p w14:paraId="43D95D4E" w14:textId="77777777" w:rsidR="00F13C35" w:rsidRDefault="00F13C35" w:rsidP="00F13C35">
      <w:pPr>
        <w:jc w:val="center"/>
        <w:rPr>
          <w:rFonts w:ascii="Noto Sans" w:hAnsi="Noto Sans" w:cs="Noto Sans"/>
          <w:sz w:val="20"/>
          <w:szCs w:val="20"/>
          <w:lang w:val="es-MX"/>
        </w:rPr>
      </w:pPr>
    </w:p>
    <w:p w14:paraId="6CC72D61" w14:textId="70D2A91E" w:rsidR="00604FA2" w:rsidRPr="00EC6A66" w:rsidRDefault="006D40E9" w:rsidP="00604FA2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L</w:t>
      </w:r>
      <w:r w:rsidRPr="006D40E9">
        <w:rPr>
          <w:rFonts w:ascii="Noto Sans" w:hAnsi="Noto Sans" w:cs="Noto Sans"/>
          <w:b/>
          <w:bCs/>
          <w:sz w:val="20"/>
          <w:szCs w:val="20"/>
          <w:lang w:val="es-MX"/>
        </w:rPr>
        <w:t xml:space="preserve">a directora de Prestaciones Médicas del IMSS, doctora Alva Alejandra Santos Carrillo, destacó la modernización de 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la </w:t>
      </w:r>
      <w:r w:rsidRPr="006D40E9">
        <w:rPr>
          <w:rFonts w:ascii="Noto Sans" w:hAnsi="Noto Sans" w:cs="Noto Sans"/>
          <w:b/>
          <w:bCs/>
          <w:sz w:val="20"/>
          <w:szCs w:val="20"/>
          <w:lang w:val="es-MX"/>
        </w:rPr>
        <w:t>infraestructura oncológica, con 20 aceleradores renovados y 12 más proyectados para ampliar la cobertura y fortalecer la atención oportuna del cáncer.</w:t>
      </w:r>
    </w:p>
    <w:p w14:paraId="3024CF2F" w14:textId="77777777" w:rsidR="00604FA2" w:rsidRPr="00604FA2" w:rsidRDefault="00604FA2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F2D1BF6" w14:textId="1A88A2BB" w:rsidR="00604FA2" w:rsidRPr="00604FA2" w:rsidRDefault="00604FA2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04FA2">
        <w:rPr>
          <w:rFonts w:ascii="Noto Sans" w:hAnsi="Noto Sans" w:cs="Noto Sans"/>
          <w:sz w:val="20"/>
          <w:szCs w:val="20"/>
          <w:lang w:val="es-MX"/>
        </w:rPr>
        <w:t xml:space="preserve">El Instituto Mexicano del Seguro Social (IMSS), a través de la Coordinación de Atención Oncológica, Donación y Trasplantes, </w:t>
      </w:r>
      <w:r w:rsidR="00C270A3">
        <w:rPr>
          <w:rFonts w:ascii="Noto Sans" w:hAnsi="Noto Sans" w:cs="Noto Sans"/>
          <w:sz w:val="20"/>
          <w:szCs w:val="20"/>
          <w:lang w:val="es-MX"/>
        </w:rPr>
        <w:t xml:space="preserve">llevó a cabo 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la primera </w:t>
      </w:r>
      <w:r w:rsidR="00AB29FB">
        <w:rPr>
          <w:rFonts w:ascii="Noto Sans" w:hAnsi="Noto Sans" w:cs="Noto Sans"/>
          <w:sz w:val="20"/>
          <w:szCs w:val="20"/>
          <w:lang w:val="es-MX"/>
        </w:rPr>
        <w:t>R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eunión </w:t>
      </w:r>
      <w:r w:rsidR="00EC6A66">
        <w:rPr>
          <w:rFonts w:ascii="Noto Sans" w:hAnsi="Noto Sans" w:cs="Noto Sans"/>
          <w:sz w:val="20"/>
          <w:szCs w:val="20"/>
          <w:lang w:val="es-MX"/>
        </w:rPr>
        <w:t>I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nternacional de </w:t>
      </w:r>
      <w:r w:rsidR="00EC6A66">
        <w:rPr>
          <w:rFonts w:ascii="Noto Sans" w:hAnsi="Noto Sans" w:cs="Noto Sans"/>
          <w:sz w:val="20"/>
          <w:szCs w:val="20"/>
          <w:lang w:val="es-MX"/>
        </w:rPr>
        <w:t>Ra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dioterapia, un encuentro académico que reúne a especialistas nacionales e internacionales con el </w:t>
      </w:r>
      <w:r w:rsidR="00100E51">
        <w:rPr>
          <w:rFonts w:ascii="Noto Sans" w:hAnsi="Noto Sans" w:cs="Noto Sans"/>
          <w:sz w:val="20"/>
          <w:szCs w:val="20"/>
          <w:lang w:val="es-MX"/>
        </w:rPr>
        <w:t>objetivo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 de fortalecer la atención oncológica en México</w:t>
      </w:r>
      <w:r w:rsidR="006D40E9">
        <w:rPr>
          <w:rFonts w:ascii="Noto Sans" w:hAnsi="Noto Sans" w:cs="Noto Sans"/>
          <w:sz w:val="20"/>
          <w:szCs w:val="20"/>
          <w:lang w:val="es-MX"/>
        </w:rPr>
        <w:t xml:space="preserve">, a fin de </w:t>
      </w:r>
      <w:r w:rsidRPr="00604FA2">
        <w:rPr>
          <w:rFonts w:ascii="Noto Sans" w:hAnsi="Noto Sans" w:cs="Noto Sans"/>
          <w:sz w:val="20"/>
          <w:szCs w:val="20"/>
          <w:lang w:val="es-MX"/>
        </w:rPr>
        <w:t>consolidar la actualización científica y el intercambio de experiencias para ofrecer a los pacientes una atención más segura, humana y de calidad.</w:t>
      </w:r>
    </w:p>
    <w:p w14:paraId="509676B2" w14:textId="77777777" w:rsidR="00604FA2" w:rsidRDefault="00604FA2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13D2F65" w14:textId="36EE216E" w:rsidR="00C270A3" w:rsidRDefault="00C270A3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C270A3">
        <w:rPr>
          <w:rFonts w:ascii="Noto Sans" w:hAnsi="Noto Sans" w:cs="Noto Sans"/>
          <w:sz w:val="20"/>
          <w:szCs w:val="20"/>
          <w:lang w:val="es-MX"/>
        </w:rPr>
        <w:t xml:space="preserve">Durante el evento, realizado del 2 al 3 de julio en la Unidad de Congresos del Centro Médico Nacional Siglo XXI, la directora de Prestaciones Médicas del IMSS, doctora Alva Alejandra Santos Carrillo, destacó los avances y oportunidades para fortalecer la atención oncológica en el Instituto, con el respaldo del director general, Zoé Robledo, y de la </w:t>
      </w:r>
      <w:proofErr w:type="gramStart"/>
      <w:r w:rsidRPr="00C270A3">
        <w:rPr>
          <w:rFonts w:ascii="Noto Sans" w:hAnsi="Noto Sans" w:cs="Noto Sans"/>
          <w:sz w:val="20"/>
          <w:szCs w:val="20"/>
          <w:lang w:val="es-MX"/>
        </w:rPr>
        <w:t>Presidenta</w:t>
      </w:r>
      <w:proofErr w:type="gramEnd"/>
      <w:r w:rsidRPr="00C270A3">
        <w:rPr>
          <w:rFonts w:ascii="Noto Sans" w:hAnsi="Noto Sans" w:cs="Noto Sans"/>
          <w:sz w:val="20"/>
          <w:szCs w:val="20"/>
          <w:lang w:val="es-MX"/>
        </w:rPr>
        <w:t xml:space="preserve"> de México, Claudia Sheinbaum Pardo, para </w:t>
      </w:r>
      <w:r>
        <w:rPr>
          <w:rFonts w:ascii="Noto Sans" w:hAnsi="Noto Sans" w:cs="Noto Sans"/>
          <w:sz w:val="20"/>
          <w:szCs w:val="20"/>
          <w:lang w:val="es-MX"/>
        </w:rPr>
        <w:t xml:space="preserve">avanzar en </w:t>
      </w:r>
      <w:r w:rsidRPr="00C270A3">
        <w:rPr>
          <w:rFonts w:ascii="Noto Sans" w:hAnsi="Noto Sans" w:cs="Noto Sans"/>
          <w:sz w:val="20"/>
          <w:szCs w:val="20"/>
          <w:lang w:val="es-MX"/>
        </w:rPr>
        <w:t>la modernización y ampliación de los servicios en beneficio de los pacientes.</w:t>
      </w:r>
    </w:p>
    <w:p w14:paraId="0D3B65C9" w14:textId="77777777" w:rsidR="00EB3F0F" w:rsidRDefault="00EB3F0F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7546BB2" w14:textId="479A4E7F" w:rsidR="00604FA2" w:rsidRPr="00604FA2" w:rsidRDefault="00604FA2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04FA2">
        <w:rPr>
          <w:rFonts w:ascii="Noto Sans" w:hAnsi="Noto Sans" w:cs="Noto Sans"/>
          <w:sz w:val="20"/>
          <w:szCs w:val="20"/>
          <w:lang w:val="es-MX"/>
        </w:rPr>
        <w:t xml:space="preserve">Recordó que en los últimos </w:t>
      </w:r>
      <w:r w:rsidR="0026657F">
        <w:rPr>
          <w:rFonts w:ascii="Noto Sans" w:hAnsi="Noto Sans" w:cs="Noto Sans"/>
          <w:sz w:val="20"/>
          <w:szCs w:val="20"/>
          <w:lang w:val="es-MX"/>
        </w:rPr>
        <w:t xml:space="preserve">tres 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años el </w:t>
      </w:r>
      <w:r w:rsidR="00C270A3">
        <w:rPr>
          <w:rFonts w:ascii="Noto Sans" w:hAnsi="Noto Sans" w:cs="Noto Sans"/>
          <w:sz w:val="20"/>
          <w:szCs w:val="20"/>
          <w:lang w:val="es-MX"/>
        </w:rPr>
        <w:t xml:space="preserve">Seguro Social </w:t>
      </w:r>
      <w:r w:rsidRPr="00604FA2">
        <w:rPr>
          <w:rFonts w:ascii="Noto Sans" w:hAnsi="Noto Sans" w:cs="Noto Sans"/>
          <w:sz w:val="20"/>
          <w:szCs w:val="20"/>
          <w:lang w:val="es-MX"/>
        </w:rPr>
        <w:t>renovó 20 de los 30 aceleradores lineales con los que cuenta, lo que lo convierte en la institución con mayor número de equipos en el país, esfuerzo</w:t>
      </w:r>
      <w:r w:rsidR="00154AFC">
        <w:rPr>
          <w:rFonts w:ascii="Noto Sans" w:hAnsi="Noto Sans" w:cs="Noto Sans"/>
          <w:sz w:val="20"/>
          <w:szCs w:val="20"/>
          <w:lang w:val="es-MX"/>
        </w:rPr>
        <w:t xml:space="preserve"> que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 representa un compromiso decidido con la calidad y la oportunidad en los tratamientos contra el cáncer.</w:t>
      </w:r>
    </w:p>
    <w:p w14:paraId="305127EC" w14:textId="77777777" w:rsidR="00330BA8" w:rsidRDefault="00330BA8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CB46E1F" w14:textId="4C9D3069" w:rsidR="00604FA2" w:rsidRDefault="00330BA8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330BA8">
        <w:rPr>
          <w:rFonts w:ascii="Noto Sans" w:hAnsi="Noto Sans" w:cs="Noto Sans"/>
          <w:sz w:val="20"/>
          <w:szCs w:val="20"/>
          <w:lang w:val="es-MX"/>
        </w:rPr>
        <w:t xml:space="preserve">La doctora Santos Carrillo informó que actualmente se proyecta la construcción de 12 Centros de Radioterapia adicionales en hospitales de entidades como Chiapas, Chihuahua </w:t>
      </w:r>
      <w:r>
        <w:rPr>
          <w:rFonts w:ascii="Noto Sans" w:hAnsi="Noto Sans" w:cs="Noto Sans"/>
          <w:sz w:val="20"/>
          <w:szCs w:val="20"/>
          <w:lang w:val="es-MX"/>
        </w:rPr>
        <w:t xml:space="preserve">y </w:t>
      </w:r>
      <w:r w:rsidRPr="00330BA8">
        <w:rPr>
          <w:rFonts w:ascii="Noto Sans" w:hAnsi="Noto Sans" w:cs="Noto Sans"/>
          <w:sz w:val="20"/>
          <w:szCs w:val="20"/>
          <w:lang w:val="es-MX"/>
        </w:rPr>
        <w:t xml:space="preserve">Michoacán, con el </w:t>
      </w:r>
      <w:r>
        <w:rPr>
          <w:rFonts w:ascii="Noto Sans" w:hAnsi="Noto Sans" w:cs="Noto Sans"/>
          <w:sz w:val="20"/>
          <w:szCs w:val="20"/>
          <w:lang w:val="es-MX"/>
        </w:rPr>
        <w:t xml:space="preserve">propósito </w:t>
      </w:r>
      <w:r w:rsidRPr="00330BA8">
        <w:rPr>
          <w:rFonts w:ascii="Noto Sans" w:hAnsi="Noto Sans" w:cs="Noto Sans"/>
          <w:sz w:val="20"/>
          <w:szCs w:val="20"/>
          <w:lang w:val="es-MX"/>
        </w:rPr>
        <w:t>de ampliar la cobertura de estos servicios y garantizar que más pacientes tengan acceso a atención especializada, cercana y oportuna.</w:t>
      </w:r>
    </w:p>
    <w:p w14:paraId="78490D95" w14:textId="77777777" w:rsidR="00604FA2" w:rsidRPr="00604FA2" w:rsidRDefault="00604FA2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6833591" w14:textId="77777777" w:rsidR="000A74DD" w:rsidRDefault="000A74DD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Por su parte, l</w:t>
      </w:r>
      <w:r w:rsidR="00604FA2" w:rsidRPr="00604FA2">
        <w:rPr>
          <w:rFonts w:ascii="Noto Sans" w:hAnsi="Noto Sans" w:cs="Noto Sans"/>
          <w:sz w:val="20"/>
          <w:szCs w:val="20"/>
          <w:lang w:val="es-MX"/>
        </w:rPr>
        <w:t>a titular de la Coordinación de Unidades de Segundo Nivel</w:t>
      </w:r>
      <w:r>
        <w:rPr>
          <w:rFonts w:ascii="Noto Sans" w:hAnsi="Noto Sans" w:cs="Noto Sans"/>
          <w:sz w:val="20"/>
          <w:szCs w:val="20"/>
          <w:lang w:val="es-MX"/>
        </w:rPr>
        <w:t xml:space="preserve"> del IMSS</w:t>
      </w:r>
      <w:r w:rsidR="00604FA2" w:rsidRPr="00604FA2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doctora Beatriz Pérez Antonio, </w:t>
      </w:r>
      <w:r w:rsidR="00604FA2" w:rsidRPr="00604FA2">
        <w:rPr>
          <w:rFonts w:ascii="Noto Sans" w:hAnsi="Noto Sans" w:cs="Noto Sans"/>
          <w:sz w:val="20"/>
          <w:szCs w:val="20"/>
          <w:lang w:val="es-MX"/>
        </w:rPr>
        <w:t xml:space="preserve">subrayó que el cáncer y las enfermedades hematológicas representan un desafío común que exige claridad en los objetivos institucionales. </w:t>
      </w:r>
    </w:p>
    <w:p w14:paraId="17DD8A8D" w14:textId="77777777" w:rsidR="000A74DD" w:rsidRDefault="000A74DD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27E0567" w14:textId="2C0B2DF5" w:rsidR="000A74DD" w:rsidRDefault="00604FA2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04FA2">
        <w:rPr>
          <w:rFonts w:ascii="Noto Sans" w:hAnsi="Noto Sans" w:cs="Noto Sans"/>
          <w:sz w:val="20"/>
          <w:szCs w:val="20"/>
          <w:lang w:val="es-MX"/>
        </w:rPr>
        <w:t xml:space="preserve">“El tiempo para nuestros pacientes es vida; cada día de retraso en el diagnóstico y tratamiento oportuno reduce sus posibilidades de supervivencia. Optimizar la ruta del paciente no es una meta administrativa, es un imperativo ético”, afirmó. </w:t>
      </w:r>
    </w:p>
    <w:p w14:paraId="22FE0ED2" w14:textId="77777777" w:rsidR="000A74DD" w:rsidRDefault="000A74DD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17DC01E" w14:textId="3ED73572" w:rsidR="004A60D5" w:rsidRDefault="00053B0F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053B0F">
        <w:rPr>
          <w:rFonts w:ascii="Noto Sans" w:hAnsi="Noto Sans" w:cs="Noto Sans"/>
          <w:sz w:val="20"/>
          <w:szCs w:val="20"/>
          <w:lang w:val="es-MX"/>
        </w:rPr>
        <w:lastRenderedPageBreak/>
        <w:t>En su intervención, el titular de la Coordinación de Atención Oncológica, Donación y Trasplante</w:t>
      </w:r>
      <w:r w:rsidR="004A38EB">
        <w:rPr>
          <w:rFonts w:ascii="Noto Sans" w:hAnsi="Noto Sans" w:cs="Noto Sans"/>
          <w:sz w:val="20"/>
          <w:szCs w:val="20"/>
          <w:lang w:val="es-MX"/>
        </w:rPr>
        <w:t>s</w:t>
      </w:r>
      <w:r w:rsidRPr="00053B0F">
        <w:rPr>
          <w:rFonts w:ascii="Noto Sans" w:hAnsi="Noto Sans" w:cs="Noto Sans"/>
          <w:sz w:val="20"/>
          <w:szCs w:val="20"/>
          <w:lang w:val="es-MX"/>
        </w:rPr>
        <w:t xml:space="preserve">, </w:t>
      </w:r>
      <w:r>
        <w:rPr>
          <w:rFonts w:ascii="Noto Sans" w:hAnsi="Noto Sans" w:cs="Noto Sans"/>
          <w:sz w:val="20"/>
          <w:szCs w:val="20"/>
          <w:lang w:val="es-MX"/>
        </w:rPr>
        <w:t xml:space="preserve">doctor Enrique López Aguilar, </w:t>
      </w:r>
      <w:r w:rsidRPr="00053B0F">
        <w:rPr>
          <w:rFonts w:ascii="Noto Sans" w:hAnsi="Noto Sans" w:cs="Noto Sans"/>
          <w:sz w:val="20"/>
          <w:szCs w:val="20"/>
          <w:lang w:val="es-MX"/>
        </w:rPr>
        <w:t xml:space="preserve">destacó que actualmente México cuenta con alrededor de 160 equipos de radioterapia, </w:t>
      </w:r>
      <w:r w:rsidR="006C4916">
        <w:rPr>
          <w:rFonts w:ascii="Noto Sans" w:hAnsi="Noto Sans" w:cs="Noto Sans"/>
          <w:sz w:val="20"/>
          <w:szCs w:val="20"/>
          <w:lang w:val="es-MX"/>
        </w:rPr>
        <w:t xml:space="preserve">de los cuales 30 pertenecen al </w:t>
      </w:r>
      <w:r w:rsidR="004A38EB">
        <w:rPr>
          <w:rFonts w:ascii="Noto Sans" w:hAnsi="Noto Sans" w:cs="Noto Sans"/>
          <w:sz w:val="20"/>
          <w:szCs w:val="20"/>
          <w:lang w:val="es-MX"/>
        </w:rPr>
        <w:t>IMSS</w:t>
      </w:r>
      <w:r w:rsidR="006C4916">
        <w:rPr>
          <w:rFonts w:ascii="Noto Sans" w:hAnsi="Noto Sans" w:cs="Noto Sans"/>
          <w:sz w:val="20"/>
          <w:szCs w:val="20"/>
          <w:lang w:val="es-MX"/>
        </w:rPr>
        <w:t xml:space="preserve">. </w:t>
      </w:r>
      <w:r w:rsidR="00DF4E5E">
        <w:rPr>
          <w:rFonts w:ascii="Noto Sans" w:hAnsi="Noto Sans" w:cs="Noto Sans"/>
          <w:sz w:val="20"/>
          <w:szCs w:val="20"/>
          <w:lang w:val="es-MX"/>
        </w:rPr>
        <w:t>Subrayó que</w:t>
      </w:r>
      <w:r w:rsidR="004A38EB">
        <w:rPr>
          <w:rFonts w:ascii="Noto Sans" w:hAnsi="Noto Sans" w:cs="Noto Sans"/>
          <w:sz w:val="20"/>
          <w:szCs w:val="20"/>
          <w:lang w:val="es-MX"/>
        </w:rPr>
        <w:t xml:space="preserve"> el Instituto</w:t>
      </w:r>
      <w:r w:rsidRPr="00053B0F">
        <w:rPr>
          <w:rFonts w:ascii="Noto Sans" w:hAnsi="Noto Sans" w:cs="Noto Sans"/>
          <w:sz w:val="20"/>
          <w:szCs w:val="20"/>
          <w:lang w:val="es-MX"/>
        </w:rPr>
        <w:t xml:space="preserve"> trabaja </w:t>
      </w:r>
      <w:r w:rsidR="001462CC">
        <w:rPr>
          <w:rFonts w:ascii="Noto Sans" w:hAnsi="Noto Sans" w:cs="Noto Sans"/>
          <w:sz w:val="20"/>
          <w:szCs w:val="20"/>
          <w:lang w:val="es-MX"/>
        </w:rPr>
        <w:t xml:space="preserve">en la incorporación de técnicas modernas como el </w:t>
      </w:r>
      <w:proofErr w:type="spellStart"/>
      <w:r w:rsidR="001462CC">
        <w:rPr>
          <w:rFonts w:ascii="Noto Sans" w:hAnsi="Noto Sans" w:cs="Noto Sans"/>
          <w:sz w:val="20"/>
          <w:szCs w:val="20"/>
          <w:lang w:val="es-MX"/>
        </w:rPr>
        <w:t>hipofraccionamiento</w:t>
      </w:r>
      <w:proofErr w:type="spellEnd"/>
      <w:r w:rsidR="001462CC">
        <w:rPr>
          <w:rFonts w:ascii="Noto Sans" w:hAnsi="Noto Sans" w:cs="Noto Sans"/>
          <w:sz w:val="20"/>
          <w:szCs w:val="20"/>
          <w:lang w:val="es-MX"/>
        </w:rPr>
        <w:t>, con el objetivo de optimizar el uso de los equipos existentes,</w:t>
      </w:r>
      <w:r w:rsidR="00A75625">
        <w:rPr>
          <w:rFonts w:ascii="Noto Sans" w:hAnsi="Noto Sans" w:cs="Noto Sans"/>
          <w:sz w:val="20"/>
          <w:szCs w:val="20"/>
          <w:lang w:val="es-MX"/>
        </w:rPr>
        <w:t xml:space="preserve"> a fin de</w:t>
      </w:r>
      <w:r w:rsidR="001462CC">
        <w:rPr>
          <w:rFonts w:ascii="Noto Sans" w:hAnsi="Noto Sans" w:cs="Noto Sans"/>
          <w:sz w:val="20"/>
          <w:szCs w:val="20"/>
          <w:lang w:val="es-MX"/>
        </w:rPr>
        <w:t xml:space="preserve"> fortalecer la capacidad institucional y ampliar la cobertura pública.</w:t>
      </w:r>
    </w:p>
    <w:p w14:paraId="645DA6C8" w14:textId="77777777" w:rsidR="00053B0F" w:rsidRDefault="00053B0F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F89978B" w14:textId="38B9E3FF" w:rsidR="00604FA2" w:rsidRPr="00604FA2" w:rsidRDefault="006D40E9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El doctor López Aguilar </w:t>
      </w:r>
      <w:r w:rsidR="000A74DD">
        <w:rPr>
          <w:rFonts w:ascii="Noto Sans" w:hAnsi="Noto Sans" w:cs="Noto Sans"/>
          <w:sz w:val="20"/>
          <w:szCs w:val="20"/>
          <w:lang w:val="es-MX"/>
        </w:rPr>
        <w:t xml:space="preserve">indicó </w:t>
      </w:r>
      <w:r w:rsidR="00604FA2" w:rsidRPr="00604FA2">
        <w:rPr>
          <w:rFonts w:ascii="Noto Sans" w:hAnsi="Noto Sans" w:cs="Noto Sans"/>
          <w:sz w:val="20"/>
          <w:szCs w:val="20"/>
          <w:lang w:val="es-MX"/>
        </w:rPr>
        <w:t xml:space="preserve">que el reto principal es reducir el rezago en radioterapia, duplicar la disponibilidad de equipos y adoptar modalidades de vanguardia como la radioterapia adaptativa, la modalidad 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FLASH </w:t>
      </w:r>
      <w:r w:rsidR="00604FA2" w:rsidRPr="00604FA2">
        <w:rPr>
          <w:rFonts w:ascii="Noto Sans" w:hAnsi="Noto Sans" w:cs="Noto Sans"/>
          <w:sz w:val="20"/>
          <w:szCs w:val="20"/>
          <w:lang w:val="es-MX"/>
        </w:rPr>
        <w:t xml:space="preserve">y la </w:t>
      </w:r>
      <w:r w:rsidR="000A74DD" w:rsidRPr="00604FA2">
        <w:rPr>
          <w:rFonts w:ascii="Noto Sans" w:hAnsi="Noto Sans" w:cs="Noto Sans"/>
          <w:sz w:val="20"/>
          <w:szCs w:val="20"/>
          <w:lang w:val="es-MX"/>
        </w:rPr>
        <w:t>radiocirugía</w:t>
      </w:r>
      <w:r w:rsidR="00604FA2" w:rsidRPr="00604FA2">
        <w:rPr>
          <w:rFonts w:ascii="Noto Sans" w:hAnsi="Noto Sans" w:cs="Noto Sans"/>
          <w:sz w:val="20"/>
          <w:szCs w:val="20"/>
          <w:lang w:val="es-MX"/>
        </w:rPr>
        <w:t>.</w:t>
      </w:r>
    </w:p>
    <w:p w14:paraId="6C877D7E" w14:textId="77777777" w:rsidR="00604FA2" w:rsidRPr="00604FA2" w:rsidRDefault="00604FA2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9AB7223" w14:textId="6F55B82F" w:rsidR="001642EE" w:rsidRDefault="00604FA2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04FA2">
        <w:rPr>
          <w:rFonts w:ascii="Noto Sans" w:hAnsi="Noto Sans" w:cs="Noto Sans"/>
          <w:sz w:val="20"/>
          <w:szCs w:val="20"/>
          <w:lang w:val="es-MX"/>
        </w:rPr>
        <w:t>Con la participación de especialistas de Brasil</w:t>
      </w:r>
      <w:r w:rsidR="000A74DD">
        <w:rPr>
          <w:rFonts w:ascii="Noto Sans" w:hAnsi="Noto Sans" w:cs="Noto Sans"/>
          <w:sz w:val="20"/>
          <w:szCs w:val="20"/>
          <w:lang w:val="es-MX"/>
        </w:rPr>
        <w:t>, España, Inglaterra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 y México, el IMSS reafirma su liderazgo en la atención oncológica y compromiso con la innovación en salud</w:t>
      </w:r>
      <w:r w:rsidR="006558E2">
        <w:rPr>
          <w:rFonts w:ascii="Noto Sans" w:hAnsi="Noto Sans" w:cs="Noto Sans"/>
          <w:sz w:val="20"/>
          <w:szCs w:val="20"/>
          <w:lang w:val="es-MX"/>
        </w:rPr>
        <w:t xml:space="preserve"> a través de este</w:t>
      </w:r>
      <w:r w:rsidRPr="00604FA2">
        <w:rPr>
          <w:rFonts w:ascii="Noto Sans" w:hAnsi="Noto Sans" w:cs="Noto Sans"/>
          <w:sz w:val="20"/>
          <w:szCs w:val="20"/>
          <w:lang w:val="es-MX"/>
        </w:rPr>
        <w:t xml:space="preserve"> encuentro académico </w:t>
      </w:r>
      <w:r w:rsidR="006558E2">
        <w:rPr>
          <w:rFonts w:ascii="Noto Sans" w:hAnsi="Noto Sans" w:cs="Noto Sans"/>
          <w:sz w:val="20"/>
          <w:szCs w:val="20"/>
          <w:lang w:val="es-MX"/>
        </w:rPr>
        <w:t xml:space="preserve">que </w:t>
      </w:r>
      <w:r w:rsidRPr="00604FA2">
        <w:rPr>
          <w:rFonts w:ascii="Noto Sans" w:hAnsi="Noto Sans" w:cs="Noto Sans"/>
          <w:sz w:val="20"/>
          <w:szCs w:val="20"/>
          <w:lang w:val="es-MX"/>
        </w:rPr>
        <w:t>marca la consolidación de esfuerzos para enfrentar los retos del cáncer con visión global.</w:t>
      </w:r>
    </w:p>
    <w:p w14:paraId="5F07F667" w14:textId="77777777" w:rsidR="00604FA2" w:rsidRDefault="00604FA2" w:rsidP="00604FA2">
      <w:pPr>
        <w:rPr>
          <w:rFonts w:ascii="Noto Sans" w:hAnsi="Noto Sans" w:cs="Noto Sans"/>
          <w:b/>
          <w:bCs/>
          <w:sz w:val="20"/>
          <w:szCs w:val="20"/>
        </w:rPr>
      </w:pPr>
    </w:p>
    <w:p w14:paraId="218E60F0" w14:textId="3C321DBB" w:rsidR="00F43ED6" w:rsidRDefault="00DC1EEB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61056712" w14:textId="77777777" w:rsidR="0089740C" w:rsidRDefault="0089740C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44E89258" w14:textId="77777777" w:rsidR="0089740C" w:rsidRDefault="0089740C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806B595" w14:textId="77777777" w:rsidR="0089740C" w:rsidRPr="0089740C" w:rsidRDefault="0089740C" w:rsidP="0089740C">
      <w:pPr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89740C">
        <w:rPr>
          <w:rFonts w:ascii="Noto Sans" w:hAnsi="Noto Sans" w:cs="Noto Sans"/>
          <w:b/>
          <w:bCs/>
          <w:sz w:val="20"/>
          <w:szCs w:val="20"/>
          <w:lang w:val="en-US"/>
        </w:rPr>
        <w:t>LINK FOTOS</w:t>
      </w:r>
    </w:p>
    <w:p w14:paraId="1470FC9C" w14:textId="15763DAD" w:rsidR="0089740C" w:rsidRPr="0089740C" w:rsidRDefault="0089740C" w:rsidP="0089740C">
      <w:pPr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8" w:history="1">
        <w:r w:rsidRPr="002179EA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https://drive.google.com/drive/folders/134CZwUb0sdJL1fef3qFnhRN2Ome4HhIp?usp=sharing</w:t>
        </w:r>
      </w:hyperlink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p w14:paraId="4D979A3A" w14:textId="77777777" w:rsidR="0089740C" w:rsidRPr="0089740C" w:rsidRDefault="0089740C" w:rsidP="0089740C">
      <w:pPr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</w:p>
    <w:p w14:paraId="4C048DB1" w14:textId="77777777" w:rsidR="0089740C" w:rsidRPr="0089740C" w:rsidRDefault="0089740C" w:rsidP="0089740C">
      <w:pPr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89740C">
        <w:rPr>
          <w:rFonts w:ascii="Noto Sans" w:hAnsi="Noto Sans" w:cs="Noto Sans"/>
          <w:b/>
          <w:bCs/>
          <w:sz w:val="20"/>
          <w:szCs w:val="20"/>
          <w:lang w:val="en-US"/>
        </w:rPr>
        <w:t>LINK VIDEO</w:t>
      </w:r>
    </w:p>
    <w:p w14:paraId="0FEE0042" w14:textId="05BAB2B4" w:rsidR="0089740C" w:rsidRPr="0089740C" w:rsidRDefault="0089740C" w:rsidP="0089740C">
      <w:pPr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9" w:history="1">
        <w:r w:rsidRPr="002179EA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https://sendgb.com/SkBamqJfjLP</w:t>
        </w:r>
      </w:hyperlink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sectPr w:rsidR="0089740C" w:rsidRPr="0089740C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CB1B" w14:textId="77777777" w:rsidR="008D21B3" w:rsidRDefault="008D21B3" w:rsidP="00A73D65">
      <w:r>
        <w:separator/>
      </w:r>
    </w:p>
  </w:endnote>
  <w:endnote w:type="continuationSeparator" w:id="0">
    <w:p w14:paraId="71FD1FC4" w14:textId="77777777" w:rsidR="008D21B3" w:rsidRDefault="008D21B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2C96" w14:textId="77777777" w:rsidR="008D21B3" w:rsidRDefault="008D21B3" w:rsidP="00A73D65">
      <w:r>
        <w:separator/>
      </w:r>
    </w:p>
  </w:footnote>
  <w:footnote w:type="continuationSeparator" w:id="0">
    <w:p w14:paraId="2A9DCF3C" w14:textId="77777777" w:rsidR="008D21B3" w:rsidRDefault="008D21B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73D8D"/>
    <w:multiLevelType w:val="hybridMultilevel"/>
    <w:tmpl w:val="9E00F60A"/>
    <w:lvl w:ilvl="0" w:tplc="5838ADF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5"/>
  </w:num>
  <w:num w:numId="4" w16cid:durableId="450709684">
    <w:abstractNumId w:val="6"/>
  </w:num>
  <w:num w:numId="5" w16cid:durableId="235631270">
    <w:abstractNumId w:val="2"/>
  </w:num>
  <w:num w:numId="6" w16cid:durableId="1040058944">
    <w:abstractNumId w:val="7"/>
  </w:num>
  <w:num w:numId="7" w16cid:durableId="1260137159">
    <w:abstractNumId w:val="4"/>
  </w:num>
  <w:num w:numId="8" w16cid:durableId="58287830">
    <w:abstractNumId w:val="8"/>
  </w:num>
  <w:num w:numId="9" w16cid:durableId="182016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0784D"/>
    <w:rsid w:val="00053B0F"/>
    <w:rsid w:val="00054FDD"/>
    <w:rsid w:val="00083AF7"/>
    <w:rsid w:val="000A09C1"/>
    <w:rsid w:val="000A27E2"/>
    <w:rsid w:val="000A408C"/>
    <w:rsid w:val="000A74DD"/>
    <w:rsid w:val="000D799D"/>
    <w:rsid w:val="000E5D1C"/>
    <w:rsid w:val="000F61C3"/>
    <w:rsid w:val="00100E51"/>
    <w:rsid w:val="00106F12"/>
    <w:rsid w:val="00116702"/>
    <w:rsid w:val="00117614"/>
    <w:rsid w:val="001275A4"/>
    <w:rsid w:val="00132439"/>
    <w:rsid w:val="001341B1"/>
    <w:rsid w:val="00136B16"/>
    <w:rsid w:val="001462CC"/>
    <w:rsid w:val="00154AFC"/>
    <w:rsid w:val="00156A3E"/>
    <w:rsid w:val="00161740"/>
    <w:rsid w:val="0016179D"/>
    <w:rsid w:val="00163E93"/>
    <w:rsid w:val="001642EE"/>
    <w:rsid w:val="0016690D"/>
    <w:rsid w:val="00180A38"/>
    <w:rsid w:val="00184325"/>
    <w:rsid w:val="001F6AC7"/>
    <w:rsid w:val="00202D55"/>
    <w:rsid w:val="002307D7"/>
    <w:rsid w:val="002474BD"/>
    <w:rsid w:val="00256B1D"/>
    <w:rsid w:val="00257E05"/>
    <w:rsid w:val="0026657F"/>
    <w:rsid w:val="00266DC8"/>
    <w:rsid w:val="0029542D"/>
    <w:rsid w:val="002A14A4"/>
    <w:rsid w:val="002E2142"/>
    <w:rsid w:val="0030476A"/>
    <w:rsid w:val="00330BA8"/>
    <w:rsid w:val="00330DC8"/>
    <w:rsid w:val="00334CB4"/>
    <w:rsid w:val="0034181C"/>
    <w:rsid w:val="00363222"/>
    <w:rsid w:val="00370465"/>
    <w:rsid w:val="00373072"/>
    <w:rsid w:val="003A034A"/>
    <w:rsid w:val="003B0B7D"/>
    <w:rsid w:val="003B783A"/>
    <w:rsid w:val="003D416E"/>
    <w:rsid w:val="003E1335"/>
    <w:rsid w:val="003F2124"/>
    <w:rsid w:val="004053B6"/>
    <w:rsid w:val="00410CE5"/>
    <w:rsid w:val="00420030"/>
    <w:rsid w:val="00430C6D"/>
    <w:rsid w:val="00432F33"/>
    <w:rsid w:val="00464E5B"/>
    <w:rsid w:val="00477F45"/>
    <w:rsid w:val="004A2714"/>
    <w:rsid w:val="004A38EB"/>
    <w:rsid w:val="004A4C4E"/>
    <w:rsid w:val="004A60D5"/>
    <w:rsid w:val="004D146C"/>
    <w:rsid w:val="004E0D31"/>
    <w:rsid w:val="00501363"/>
    <w:rsid w:val="005216BB"/>
    <w:rsid w:val="00567554"/>
    <w:rsid w:val="005933D8"/>
    <w:rsid w:val="005B2F93"/>
    <w:rsid w:val="005C1A7C"/>
    <w:rsid w:val="005C525D"/>
    <w:rsid w:val="005C58FD"/>
    <w:rsid w:val="005C7CAD"/>
    <w:rsid w:val="005F496F"/>
    <w:rsid w:val="00604FA2"/>
    <w:rsid w:val="00613C9C"/>
    <w:rsid w:val="00623CE1"/>
    <w:rsid w:val="00625F2E"/>
    <w:rsid w:val="00626EE3"/>
    <w:rsid w:val="00631824"/>
    <w:rsid w:val="006322C1"/>
    <w:rsid w:val="006558E2"/>
    <w:rsid w:val="00681A06"/>
    <w:rsid w:val="00686935"/>
    <w:rsid w:val="006A3D09"/>
    <w:rsid w:val="006A56A9"/>
    <w:rsid w:val="006A5AF1"/>
    <w:rsid w:val="006C0425"/>
    <w:rsid w:val="006C3B4E"/>
    <w:rsid w:val="006C4916"/>
    <w:rsid w:val="006D40E9"/>
    <w:rsid w:val="007009FE"/>
    <w:rsid w:val="007421E3"/>
    <w:rsid w:val="00746426"/>
    <w:rsid w:val="007504BE"/>
    <w:rsid w:val="007607B9"/>
    <w:rsid w:val="0078195E"/>
    <w:rsid w:val="00787E5C"/>
    <w:rsid w:val="007B74AD"/>
    <w:rsid w:val="007D3FA1"/>
    <w:rsid w:val="007D77D1"/>
    <w:rsid w:val="007E5888"/>
    <w:rsid w:val="007F1DB3"/>
    <w:rsid w:val="007F26D3"/>
    <w:rsid w:val="007F5E00"/>
    <w:rsid w:val="00813D0D"/>
    <w:rsid w:val="00831EE7"/>
    <w:rsid w:val="00834146"/>
    <w:rsid w:val="00840B75"/>
    <w:rsid w:val="0084270D"/>
    <w:rsid w:val="0089740C"/>
    <w:rsid w:val="008B3DF3"/>
    <w:rsid w:val="008D21B3"/>
    <w:rsid w:val="008D5B7B"/>
    <w:rsid w:val="008E5E65"/>
    <w:rsid w:val="008F5863"/>
    <w:rsid w:val="0090412A"/>
    <w:rsid w:val="009066A7"/>
    <w:rsid w:val="009068C0"/>
    <w:rsid w:val="00907F1C"/>
    <w:rsid w:val="009320A0"/>
    <w:rsid w:val="00932C27"/>
    <w:rsid w:val="00937C98"/>
    <w:rsid w:val="00942415"/>
    <w:rsid w:val="00942628"/>
    <w:rsid w:val="00984F18"/>
    <w:rsid w:val="009C12D6"/>
    <w:rsid w:val="009D71A8"/>
    <w:rsid w:val="009E1D08"/>
    <w:rsid w:val="009F2BA1"/>
    <w:rsid w:val="00A07674"/>
    <w:rsid w:val="00A301D7"/>
    <w:rsid w:val="00A56758"/>
    <w:rsid w:val="00A7141D"/>
    <w:rsid w:val="00A73D65"/>
    <w:rsid w:val="00A74C09"/>
    <w:rsid w:val="00A75625"/>
    <w:rsid w:val="00A90EB7"/>
    <w:rsid w:val="00A92D2B"/>
    <w:rsid w:val="00AB17EC"/>
    <w:rsid w:val="00AB29FB"/>
    <w:rsid w:val="00AE4F00"/>
    <w:rsid w:val="00AE6249"/>
    <w:rsid w:val="00AF1989"/>
    <w:rsid w:val="00B178D0"/>
    <w:rsid w:val="00B3608B"/>
    <w:rsid w:val="00B442A9"/>
    <w:rsid w:val="00B462AF"/>
    <w:rsid w:val="00B72D65"/>
    <w:rsid w:val="00B87C85"/>
    <w:rsid w:val="00B93292"/>
    <w:rsid w:val="00BB21A6"/>
    <w:rsid w:val="00BB2DFF"/>
    <w:rsid w:val="00BC43BD"/>
    <w:rsid w:val="00BF29F6"/>
    <w:rsid w:val="00C02E98"/>
    <w:rsid w:val="00C13382"/>
    <w:rsid w:val="00C23ADE"/>
    <w:rsid w:val="00C23B9E"/>
    <w:rsid w:val="00C23EA9"/>
    <w:rsid w:val="00C270A3"/>
    <w:rsid w:val="00C279A3"/>
    <w:rsid w:val="00C30849"/>
    <w:rsid w:val="00C465FE"/>
    <w:rsid w:val="00C60C8B"/>
    <w:rsid w:val="00C67047"/>
    <w:rsid w:val="00C85270"/>
    <w:rsid w:val="00C90CED"/>
    <w:rsid w:val="00CA497D"/>
    <w:rsid w:val="00CB4E79"/>
    <w:rsid w:val="00CB7D4F"/>
    <w:rsid w:val="00CD310D"/>
    <w:rsid w:val="00CE3E99"/>
    <w:rsid w:val="00CE4845"/>
    <w:rsid w:val="00D1354D"/>
    <w:rsid w:val="00D17C3C"/>
    <w:rsid w:val="00D353A4"/>
    <w:rsid w:val="00D370A9"/>
    <w:rsid w:val="00D54A12"/>
    <w:rsid w:val="00D62AA0"/>
    <w:rsid w:val="00D84E05"/>
    <w:rsid w:val="00D95C69"/>
    <w:rsid w:val="00D96375"/>
    <w:rsid w:val="00DA037A"/>
    <w:rsid w:val="00DA1B19"/>
    <w:rsid w:val="00DB1D12"/>
    <w:rsid w:val="00DB29C6"/>
    <w:rsid w:val="00DB53A4"/>
    <w:rsid w:val="00DC1EEB"/>
    <w:rsid w:val="00DD4EBC"/>
    <w:rsid w:val="00DF4E5E"/>
    <w:rsid w:val="00E1044C"/>
    <w:rsid w:val="00E155A4"/>
    <w:rsid w:val="00E3458D"/>
    <w:rsid w:val="00E54871"/>
    <w:rsid w:val="00E70312"/>
    <w:rsid w:val="00E71C54"/>
    <w:rsid w:val="00E9240B"/>
    <w:rsid w:val="00E93867"/>
    <w:rsid w:val="00EB3F0F"/>
    <w:rsid w:val="00EB407F"/>
    <w:rsid w:val="00EC6A66"/>
    <w:rsid w:val="00ED2E59"/>
    <w:rsid w:val="00EE053F"/>
    <w:rsid w:val="00EE6B41"/>
    <w:rsid w:val="00EF0F9E"/>
    <w:rsid w:val="00F0537A"/>
    <w:rsid w:val="00F13B84"/>
    <w:rsid w:val="00F13C35"/>
    <w:rsid w:val="00F24915"/>
    <w:rsid w:val="00F33C47"/>
    <w:rsid w:val="00F401F9"/>
    <w:rsid w:val="00F43ED6"/>
    <w:rsid w:val="00F458BC"/>
    <w:rsid w:val="00F745B2"/>
    <w:rsid w:val="00F7646A"/>
    <w:rsid w:val="00F945F2"/>
    <w:rsid w:val="00FA1218"/>
    <w:rsid w:val="00FA6FCE"/>
    <w:rsid w:val="00FC6704"/>
    <w:rsid w:val="00FD754F"/>
    <w:rsid w:val="00FD75E1"/>
    <w:rsid w:val="00FE24DF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FFC636F7-CD41-4CCF-9C3D-7A60489D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34CZwUb0sdJL1fef3qFnhRN2Ome4HhIp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SkBamqJfjL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2026-06-16T16:08:00Z</cp:lastPrinted>
  <dcterms:created xsi:type="dcterms:W3CDTF">2026-07-03T17:44:00Z</dcterms:created>
  <dcterms:modified xsi:type="dcterms:W3CDTF">2026-07-03T17:44:00Z</dcterms:modified>
</cp:coreProperties>
</file>