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819ECDC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2362C4EC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350E8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jueves 19 </w:t>
                            </w:r>
                            <w:r w:rsidR="00F73F1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junio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4CD9D354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350E8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305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2362C4EC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350E8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jueves 19 </w:t>
                      </w:r>
                      <w:r w:rsidR="00F73F1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junio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4CD9D354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350E8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305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116BA89D" w14:textId="7D490135" w:rsidR="00612DDD" w:rsidRPr="007F34D9" w:rsidRDefault="008F49A4" w:rsidP="007F34D9">
      <w:pPr>
        <w:jc w:val="center"/>
        <w:rPr>
          <w:rFonts w:ascii="Noto Sans" w:hAnsi="Noto Sans" w:cs="Noto Sans"/>
          <w:b/>
          <w:bCs/>
          <w:sz w:val="34"/>
          <w:szCs w:val="34"/>
        </w:rPr>
      </w:pPr>
      <w:r>
        <w:rPr>
          <w:rFonts w:ascii="Noto Sans" w:hAnsi="Noto Sans" w:cs="Noto Sans"/>
          <w:b/>
          <w:bCs/>
          <w:sz w:val="34"/>
          <w:szCs w:val="34"/>
        </w:rPr>
        <w:t xml:space="preserve">Alerta IMSS </w:t>
      </w:r>
      <w:r w:rsidR="00753E49">
        <w:rPr>
          <w:rFonts w:ascii="Noto Sans" w:hAnsi="Noto Sans" w:cs="Noto Sans"/>
          <w:b/>
          <w:bCs/>
          <w:sz w:val="34"/>
          <w:szCs w:val="34"/>
        </w:rPr>
        <w:t>peligros de la acumulación de grasa en el h</w:t>
      </w:r>
      <w:r>
        <w:rPr>
          <w:rFonts w:ascii="Noto Sans" w:hAnsi="Noto Sans" w:cs="Noto Sans"/>
          <w:b/>
          <w:bCs/>
          <w:sz w:val="34"/>
          <w:szCs w:val="34"/>
        </w:rPr>
        <w:t>ígado</w:t>
      </w:r>
      <w:r w:rsidR="00753E49">
        <w:rPr>
          <w:rFonts w:ascii="Noto Sans" w:hAnsi="Noto Sans" w:cs="Noto Sans"/>
          <w:b/>
          <w:bCs/>
          <w:sz w:val="34"/>
          <w:szCs w:val="34"/>
        </w:rPr>
        <w:t>, puede causar cirrosis e incluso cáncer</w:t>
      </w:r>
    </w:p>
    <w:p w14:paraId="0EBC9F10" w14:textId="77777777" w:rsidR="007F34D9" w:rsidRPr="001E556F" w:rsidRDefault="007F34D9" w:rsidP="001E556F">
      <w:pPr>
        <w:jc w:val="both"/>
        <w:rPr>
          <w:rFonts w:ascii="Noto Sans" w:hAnsi="Noto Sans" w:cs="Noto Sans"/>
          <w:b/>
          <w:bCs/>
        </w:rPr>
      </w:pPr>
    </w:p>
    <w:p w14:paraId="04E8DB22" w14:textId="03C96563" w:rsidR="009D0174" w:rsidRPr="00B723A2" w:rsidRDefault="00753E49" w:rsidP="009D0174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B723A2">
        <w:rPr>
          <w:rFonts w:ascii="Noto Sans" w:hAnsi="Noto Sans" w:cs="Noto Sans"/>
          <w:b/>
          <w:bCs/>
          <w:sz w:val="20"/>
          <w:szCs w:val="20"/>
        </w:rPr>
        <w:t>Especialista del Seguro Social explica l</w:t>
      </w:r>
      <w:r w:rsidR="00B723A2" w:rsidRPr="00B723A2">
        <w:rPr>
          <w:rFonts w:ascii="Noto Sans" w:hAnsi="Noto Sans" w:cs="Noto Sans"/>
          <w:b/>
          <w:bCs/>
          <w:sz w:val="20"/>
          <w:szCs w:val="20"/>
        </w:rPr>
        <w:t xml:space="preserve">os principales factores de riesgo </w:t>
      </w:r>
      <w:r w:rsidR="004B5F7D" w:rsidRPr="00B723A2">
        <w:rPr>
          <w:rFonts w:ascii="Noto Sans" w:hAnsi="Noto Sans" w:cs="Noto Sans"/>
          <w:b/>
          <w:bCs/>
          <w:sz w:val="20"/>
          <w:szCs w:val="20"/>
        </w:rPr>
        <w:t>de esta condición tales como obesidad, diabetes, colesterol o triglicéridos elevados y consumo excesivo de alcohol</w:t>
      </w:r>
      <w:r w:rsidR="00BD089F" w:rsidRPr="00B723A2">
        <w:rPr>
          <w:rFonts w:ascii="Noto Sans" w:hAnsi="Noto Sans" w:cs="Noto Sans"/>
          <w:b/>
          <w:bCs/>
          <w:sz w:val="20"/>
          <w:szCs w:val="20"/>
        </w:rPr>
        <w:t>.</w:t>
      </w:r>
    </w:p>
    <w:p w14:paraId="3761DEBB" w14:textId="0C491B87" w:rsidR="008C5756" w:rsidRPr="00B723A2" w:rsidRDefault="006D2935" w:rsidP="009D0174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B723A2">
        <w:rPr>
          <w:rFonts w:ascii="Noto Sans" w:hAnsi="Noto Sans" w:cs="Noto Sans"/>
          <w:b/>
          <w:bCs/>
          <w:sz w:val="20"/>
          <w:szCs w:val="20"/>
        </w:rPr>
        <w:t>En Unidades de Medicina Familiar se realiza la evaluación clínica, cuestionarios de riesgo</w:t>
      </w:r>
      <w:r w:rsidR="004E03A8" w:rsidRPr="00B723A2">
        <w:rPr>
          <w:rFonts w:ascii="Noto Sans" w:hAnsi="Noto Sans" w:cs="Noto Sans"/>
          <w:b/>
          <w:bCs/>
          <w:sz w:val="20"/>
          <w:szCs w:val="20"/>
        </w:rPr>
        <w:t>, estudios de laboratorio, ultrasonido y pruebas no invasivas</w:t>
      </w:r>
      <w:r w:rsidR="00B723A2" w:rsidRPr="00B723A2">
        <w:rPr>
          <w:rFonts w:ascii="Noto Sans" w:hAnsi="Noto Sans" w:cs="Noto Sans"/>
          <w:b/>
          <w:bCs/>
          <w:sz w:val="20"/>
          <w:szCs w:val="20"/>
        </w:rPr>
        <w:t xml:space="preserve"> para realizar el diagnóstico oportuno.</w:t>
      </w:r>
    </w:p>
    <w:p w14:paraId="68AF738A" w14:textId="77777777" w:rsidR="001E556F" w:rsidRDefault="001E556F" w:rsidP="00754108">
      <w:pPr>
        <w:jc w:val="both"/>
        <w:rPr>
          <w:rFonts w:ascii="Noto Sans" w:hAnsi="Noto Sans" w:cs="Noto Sans"/>
          <w:sz w:val="20"/>
          <w:szCs w:val="20"/>
        </w:rPr>
      </w:pPr>
    </w:p>
    <w:p w14:paraId="7522E830" w14:textId="5C65D9DD" w:rsidR="00D21943" w:rsidRPr="009967C6" w:rsidRDefault="00D21943" w:rsidP="00D21943">
      <w:pPr>
        <w:jc w:val="both"/>
        <w:rPr>
          <w:rFonts w:ascii="Noto Sans" w:hAnsi="Noto Sans" w:cs="Noto Sans"/>
          <w:sz w:val="20"/>
          <w:szCs w:val="20"/>
        </w:rPr>
      </w:pPr>
      <w:r w:rsidRPr="009967C6">
        <w:rPr>
          <w:rFonts w:ascii="Noto Sans" w:hAnsi="Noto Sans" w:cs="Noto Sans"/>
          <w:sz w:val="20"/>
          <w:szCs w:val="20"/>
        </w:rPr>
        <w:t xml:space="preserve">El Instituto Mexicano del Seguro Social (IMSS) </w:t>
      </w:r>
      <w:r w:rsidR="007E4CA2" w:rsidRPr="009967C6">
        <w:rPr>
          <w:rFonts w:ascii="Noto Sans" w:hAnsi="Noto Sans" w:cs="Noto Sans"/>
          <w:sz w:val="20"/>
          <w:szCs w:val="20"/>
        </w:rPr>
        <w:t xml:space="preserve">alerta a la población el riesgo que constituye acumular grasa </w:t>
      </w:r>
      <w:r w:rsidR="00332BEF" w:rsidRPr="009967C6">
        <w:rPr>
          <w:rFonts w:ascii="Noto Sans" w:hAnsi="Noto Sans" w:cs="Noto Sans"/>
          <w:sz w:val="20"/>
          <w:szCs w:val="20"/>
        </w:rPr>
        <w:t xml:space="preserve">en el organismo y en particular en el hígado, ya que </w:t>
      </w:r>
      <w:r w:rsidR="0020574F" w:rsidRPr="009967C6">
        <w:rPr>
          <w:rFonts w:ascii="Noto Sans" w:hAnsi="Noto Sans" w:cs="Noto Sans"/>
          <w:sz w:val="20"/>
          <w:szCs w:val="20"/>
        </w:rPr>
        <w:t xml:space="preserve">la inflamación </w:t>
      </w:r>
      <w:r w:rsidR="002B4CD3" w:rsidRPr="009967C6">
        <w:rPr>
          <w:rFonts w:ascii="Noto Sans" w:hAnsi="Noto Sans" w:cs="Noto Sans"/>
          <w:sz w:val="20"/>
          <w:szCs w:val="20"/>
        </w:rPr>
        <w:t xml:space="preserve">de este vital órgano </w:t>
      </w:r>
      <w:r w:rsidR="00B03542" w:rsidRPr="009967C6">
        <w:rPr>
          <w:rFonts w:ascii="Noto Sans" w:hAnsi="Noto Sans" w:cs="Noto Sans"/>
          <w:sz w:val="20"/>
          <w:szCs w:val="20"/>
        </w:rPr>
        <w:t xml:space="preserve">llega a producir </w:t>
      </w:r>
      <w:r w:rsidR="004A2574" w:rsidRPr="009967C6">
        <w:rPr>
          <w:rFonts w:ascii="Noto Sans" w:hAnsi="Noto Sans" w:cs="Noto Sans"/>
          <w:sz w:val="20"/>
          <w:szCs w:val="20"/>
        </w:rPr>
        <w:t>la formación excesiva de tejido cicatricial (</w:t>
      </w:r>
      <w:r w:rsidR="00366B5D" w:rsidRPr="009967C6">
        <w:rPr>
          <w:rFonts w:ascii="Noto Sans" w:hAnsi="Noto Sans" w:cs="Noto Sans"/>
          <w:sz w:val="20"/>
          <w:szCs w:val="20"/>
        </w:rPr>
        <w:t>fibrosis</w:t>
      </w:r>
      <w:r w:rsidR="004A2574" w:rsidRPr="009967C6">
        <w:rPr>
          <w:rFonts w:ascii="Noto Sans" w:hAnsi="Noto Sans" w:cs="Noto Sans"/>
          <w:sz w:val="20"/>
          <w:szCs w:val="20"/>
        </w:rPr>
        <w:t>)</w:t>
      </w:r>
      <w:r w:rsidR="006B7346" w:rsidRPr="009967C6">
        <w:rPr>
          <w:rFonts w:ascii="Noto Sans" w:hAnsi="Noto Sans" w:cs="Noto Sans"/>
          <w:sz w:val="20"/>
          <w:szCs w:val="20"/>
        </w:rPr>
        <w:t xml:space="preserve">, </w:t>
      </w:r>
      <w:r w:rsidR="00434CBB" w:rsidRPr="009967C6">
        <w:rPr>
          <w:rFonts w:ascii="Noto Sans" w:hAnsi="Noto Sans" w:cs="Noto Sans"/>
          <w:sz w:val="20"/>
          <w:szCs w:val="20"/>
        </w:rPr>
        <w:t>aparición</w:t>
      </w:r>
      <w:r w:rsidR="008961D3" w:rsidRPr="009967C6">
        <w:rPr>
          <w:rFonts w:ascii="Noto Sans" w:hAnsi="Noto Sans" w:cs="Noto Sans"/>
          <w:sz w:val="20"/>
          <w:szCs w:val="20"/>
        </w:rPr>
        <w:t xml:space="preserve"> de </w:t>
      </w:r>
      <w:r w:rsidR="006B7346" w:rsidRPr="009967C6">
        <w:rPr>
          <w:rFonts w:ascii="Noto Sans" w:hAnsi="Noto Sans" w:cs="Noto Sans"/>
          <w:sz w:val="20"/>
          <w:szCs w:val="20"/>
        </w:rPr>
        <w:t>cirrosis</w:t>
      </w:r>
      <w:r w:rsidR="00EC5570" w:rsidRPr="009967C6">
        <w:rPr>
          <w:rFonts w:ascii="Noto Sans" w:hAnsi="Noto Sans" w:cs="Noto Sans"/>
          <w:sz w:val="20"/>
          <w:szCs w:val="20"/>
        </w:rPr>
        <w:t xml:space="preserve"> cuando el </w:t>
      </w:r>
      <w:r w:rsidR="00FC0B0A" w:rsidRPr="009967C6">
        <w:rPr>
          <w:rFonts w:ascii="Noto Sans" w:hAnsi="Noto Sans" w:cs="Noto Sans"/>
          <w:sz w:val="20"/>
          <w:szCs w:val="20"/>
        </w:rPr>
        <w:t xml:space="preserve">hígado cicatrizado </w:t>
      </w:r>
      <w:r w:rsidR="00EC5570" w:rsidRPr="009967C6">
        <w:rPr>
          <w:rFonts w:ascii="Noto Sans" w:hAnsi="Noto Sans" w:cs="Noto Sans"/>
          <w:sz w:val="20"/>
          <w:szCs w:val="20"/>
        </w:rPr>
        <w:t xml:space="preserve">tiene daño </w:t>
      </w:r>
      <w:r w:rsidR="00FC0B0A" w:rsidRPr="009967C6">
        <w:rPr>
          <w:rFonts w:ascii="Noto Sans" w:hAnsi="Noto Sans" w:cs="Noto Sans"/>
          <w:sz w:val="20"/>
          <w:szCs w:val="20"/>
        </w:rPr>
        <w:t>permanentemente</w:t>
      </w:r>
      <w:r w:rsidR="00EC5570" w:rsidRPr="009967C6">
        <w:rPr>
          <w:rFonts w:ascii="Noto Sans" w:hAnsi="Noto Sans" w:cs="Noto Sans"/>
          <w:sz w:val="20"/>
          <w:szCs w:val="20"/>
        </w:rPr>
        <w:t xml:space="preserve">, </w:t>
      </w:r>
      <w:r w:rsidR="001C1B72" w:rsidRPr="009967C6">
        <w:rPr>
          <w:rFonts w:ascii="Noto Sans" w:hAnsi="Noto Sans" w:cs="Noto Sans"/>
          <w:sz w:val="20"/>
          <w:szCs w:val="20"/>
        </w:rPr>
        <w:t xml:space="preserve">e incluso </w:t>
      </w:r>
      <w:r w:rsidR="002E25CB" w:rsidRPr="009967C6">
        <w:rPr>
          <w:rFonts w:ascii="Noto Sans" w:hAnsi="Noto Sans" w:cs="Noto Sans"/>
          <w:sz w:val="20"/>
          <w:szCs w:val="20"/>
        </w:rPr>
        <w:t xml:space="preserve">la formación de </w:t>
      </w:r>
      <w:r w:rsidR="00064BDC" w:rsidRPr="009967C6">
        <w:rPr>
          <w:rFonts w:ascii="Noto Sans" w:hAnsi="Noto Sans" w:cs="Noto Sans"/>
          <w:sz w:val="20"/>
          <w:szCs w:val="20"/>
        </w:rPr>
        <w:t>un tumor y el desarrollo de cáncer.</w:t>
      </w:r>
    </w:p>
    <w:p w14:paraId="57327A8A" w14:textId="77777777" w:rsidR="00D21943" w:rsidRPr="009967C6" w:rsidRDefault="00D21943" w:rsidP="00D21943">
      <w:pPr>
        <w:jc w:val="both"/>
        <w:rPr>
          <w:rFonts w:ascii="Noto Sans" w:hAnsi="Noto Sans" w:cs="Noto Sans"/>
          <w:sz w:val="20"/>
          <w:szCs w:val="20"/>
        </w:rPr>
      </w:pPr>
      <w:r w:rsidRPr="009967C6">
        <w:rPr>
          <w:rFonts w:ascii="Noto Sans" w:hAnsi="Noto Sans" w:cs="Noto Sans"/>
          <w:sz w:val="20"/>
          <w:szCs w:val="20"/>
        </w:rPr>
        <w:t xml:space="preserve"> </w:t>
      </w:r>
    </w:p>
    <w:p w14:paraId="647CCE68" w14:textId="69BCEF2B" w:rsidR="00236F15" w:rsidRPr="009967C6" w:rsidRDefault="00225096" w:rsidP="000267EB">
      <w:pPr>
        <w:jc w:val="both"/>
        <w:rPr>
          <w:rFonts w:ascii="Noto Sans" w:hAnsi="Noto Sans" w:cs="Noto Sans"/>
          <w:sz w:val="20"/>
          <w:szCs w:val="20"/>
        </w:rPr>
      </w:pPr>
      <w:r w:rsidRPr="009967C6">
        <w:rPr>
          <w:rFonts w:ascii="Noto Sans" w:hAnsi="Noto Sans" w:cs="Noto Sans"/>
          <w:sz w:val="20"/>
          <w:szCs w:val="20"/>
        </w:rPr>
        <w:t xml:space="preserve">El doctor Alejandro Herrera Landero, coordinador de programas médicos en la División de Hospitales de la Coordinación de Unidades de Segundo Nivel, </w:t>
      </w:r>
      <w:r w:rsidR="000267EB" w:rsidRPr="009967C6">
        <w:rPr>
          <w:rFonts w:ascii="Noto Sans" w:hAnsi="Noto Sans" w:cs="Noto Sans"/>
          <w:sz w:val="20"/>
          <w:szCs w:val="20"/>
        </w:rPr>
        <w:t>ex</w:t>
      </w:r>
      <w:r w:rsidR="00236F15" w:rsidRPr="009967C6">
        <w:rPr>
          <w:rFonts w:ascii="Noto Sans" w:hAnsi="Noto Sans" w:cs="Noto Sans"/>
          <w:sz w:val="20"/>
          <w:szCs w:val="20"/>
        </w:rPr>
        <w:t xml:space="preserve">plicó que el hígado tiene más de 500 funciones, </w:t>
      </w:r>
      <w:r w:rsidR="008E38BD" w:rsidRPr="009967C6">
        <w:rPr>
          <w:rFonts w:ascii="Noto Sans" w:hAnsi="Noto Sans" w:cs="Noto Sans"/>
          <w:sz w:val="20"/>
          <w:szCs w:val="20"/>
        </w:rPr>
        <w:t xml:space="preserve">entre las principales está </w:t>
      </w:r>
      <w:r w:rsidR="00F913CC" w:rsidRPr="009967C6">
        <w:rPr>
          <w:rFonts w:ascii="Noto Sans" w:hAnsi="Noto Sans" w:cs="Noto Sans"/>
          <w:sz w:val="20"/>
          <w:szCs w:val="20"/>
        </w:rPr>
        <w:t xml:space="preserve">el </w:t>
      </w:r>
      <w:r w:rsidR="00236F15" w:rsidRPr="009967C6">
        <w:rPr>
          <w:rFonts w:ascii="Noto Sans" w:hAnsi="Noto Sans" w:cs="Noto Sans"/>
          <w:sz w:val="20"/>
          <w:szCs w:val="20"/>
        </w:rPr>
        <w:t>metabolismo</w:t>
      </w:r>
      <w:r w:rsidR="00F913CC" w:rsidRPr="009967C6">
        <w:rPr>
          <w:rFonts w:ascii="Noto Sans" w:hAnsi="Noto Sans" w:cs="Noto Sans"/>
          <w:sz w:val="20"/>
          <w:szCs w:val="20"/>
        </w:rPr>
        <w:t xml:space="preserve"> </w:t>
      </w:r>
      <w:r w:rsidR="00B95C10" w:rsidRPr="009967C6">
        <w:rPr>
          <w:rFonts w:ascii="Noto Sans" w:hAnsi="Noto Sans" w:cs="Noto Sans"/>
          <w:sz w:val="20"/>
          <w:szCs w:val="20"/>
        </w:rPr>
        <w:t xml:space="preserve">de </w:t>
      </w:r>
      <w:r w:rsidR="00236F15" w:rsidRPr="009967C6">
        <w:rPr>
          <w:rFonts w:ascii="Noto Sans" w:hAnsi="Noto Sans" w:cs="Noto Sans"/>
          <w:sz w:val="20"/>
          <w:szCs w:val="20"/>
        </w:rPr>
        <w:t>carbohidratos, grasas</w:t>
      </w:r>
      <w:r w:rsidR="00B95C10" w:rsidRPr="009967C6">
        <w:rPr>
          <w:rFonts w:ascii="Noto Sans" w:hAnsi="Noto Sans" w:cs="Noto Sans"/>
          <w:sz w:val="20"/>
          <w:szCs w:val="20"/>
        </w:rPr>
        <w:t xml:space="preserve"> y</w:t>
      </w:r>
      <w:r w:rsidR="00236F15" w:rsidRPr="009967C6">
        <w:rPr>
          <w:rFonts w:ascii="Noto Sans" w:hAnsi="Noto Sans" w:cs="Noto Sans"/>
          <w:sz w:val="20"/>
          <w:szCs w:val="20"/>
        </w:rPr>
        <w:t xml:space="preserve"> </w:t>
      </w:r>
      <w:r w:rsidR="00E418E7" w:rsidRPr="009967C6">
        <w:rPr>
          <w:rFonts w:ascii="Noto Sans" w:hAnsi="Noto Sans" w:cs="Noto Sans"/>
          <w:sz w:val="20"/>
          <w:szCs w:val="20"/>
        </w:rPr>
        <w:t>proteínas</w:t>
      </w:r>
      <w:r w:rsidR="00B95C10" w:rsidRPr="009967C6">
        <w:rPr>
          <w:rFonts w:ascii="Noto Sans" w:hAnsi="Noto Sans" w:cs="Noto Sans"/>
          <w:sz w:val="20"/>
          <w:szCs w:val="20"/>
        </w:rPr>
        <w:t>;</w:t>
      </w:r>
      <w:r w:rsidR="00236F15" w:rsidRPr="009967C6">
        <w:rPr>
          <w:rFonts w:ascii="Noto Sans" w:hAnsi="Noto Sans" w:cs="Noto Sans"/>
          <w:sz w:val="20"/>
          <w:szCs w:val="20"/>
        </w:rPr>
        <w:t xml:space="preserve"> desintoxicación sustancias</w:t>
      </w:r>
      <w:r w:rsidR="004D70D3" w:rsidRPr="009967C6">
        <w:rPr>
          <w:rFonts w:ascii="Noto Sans" w:hAnsi="Noto Sans" w:cs="Noto Sans"/>
          <w:sz w:val="20"/>
          <w:szCs w:val="20"/>
        </w:rPr>
        <w:t xml:space="preserve"> </w:t>
      </w:r>
      <w:r w:rsidR="00E418E7" w:rsidRPr="009967C6">
        <w:rPr>
          <w:rFonts w:ascii="Noto Sans" w:hAnsi="Noto Sans" w:cs="Noto Sans"/>
          <w:sz w:val="20"/>
          <w:szCs w:val="20"/>
        </w:rPr>
        <w:t xml:space="preserve">como alcohol </w:t>
      </w:r>
      <w:r w:rsidR="004D70D3" w:rsidRPr="009967C6">
        <w:rPr>
          <w:rFonts w:ascii="Noto Sans" w:hAnsi="Noto Sans" w:cs="Noto Sans"/>
          <w:sz w:val="20"/>
          <w:szCs w:val="20"/>
        </w:rPr>
        <w:t>y medicamentos</w:t>
      </w:r>
      <w:r w:rsidR="00F913CC" w:rsidRPr="009967C6">
        <w:rPr>
          <w:rFonts w:ascii="Noto Sans" w:hAnsi="Noto Sans" w:cs="Noto Sans"/>
          <w:sz w:val="20"/>
          <w:szCs w:val="20"/>
        </w:rPr>
        <w:t>,</w:t>
      </w:r>
      <w:r w:rsidR="00236F15" w:rsidRPr="009967C6">
        <w:rPr>
          <w:rFonts w:ascii="Noto Sans" w:hAnsi="Noto Sans" w:cs="Noto Sans"/>
          <w:sz w:val="20"/>
          <w:szCs w:val="20"/>
        </w:rPr>
        <w:t xml:space="preserve"> producción de bilis </w:t>
      </w:r>
      <w:r w:rsidR="00527F22" w:rsidRPr="009967C6">
        <w:rPr>
          <w:rFonts w:ascii="Noto Sans" w:hAnsi="Noto Sans" w:cs="Noto Sans"/>
          <w:sz w:val="20"/>
          <w:szCs w:val="20"/>
        </w:rPr>
        <w:t xml:space="preserve">para </w:t>
      </w:r>
      <w:r w:rsidR="00236F15" w:rsidRPr="009967C6">
        <w:rPr>
          <w:rFonts w:ascii="Noto Sans" w:hAnsi="Noto Sans" w:cs="Noto Sans"/>
          <w:sz w:val="20"/>
          <w:szCs w:val="20"/>
        </w:rPr>
        <w:t>la digestión de los alimentos,</w:t>
      </w:r>
      <w:r w:rsidR="00B95C10" w:rsidRPr="009967C6">
        <w:rPr>
          <w:rFonts w:ascii="Noto Sans" w:hAnsi="Noto Sans" w:cs="Noto Sans"/>
          <w:sz w:val="20"/>
          <w:szCs w:val="20"/>
        </w:rPr>
        <w:t xml:space="preserve"> </w:t>
      </w:r>
      <w:r w:rsidR="00236F15" w:rsidRPr="009967C6">
        <w:rPr>
          <w:rFonts w:ascii="Noto Sans" w:hAnsi="Noto Sans" w:cs="Noto Sans"/>
          <w:sz w:val="20"/>
          <w:szCs w:val="20"/>
        </w:rPr>
        <w:t xml:space="preserve">de albúmina </w:t>
      </w:r>
      <w:r w:rsidR="004D70D3" w:rsidRPr="009967C6">
        <w:rPr>
          <w:rFonts w:ascii="Noto Sans" w:hAnsi="Noto Sans" w:cs="Noto Sans"/>
          <w:sz w:val="20"/>
          <w:szCs w:val="20"/>
        </w:rPr>
        <w:t>(</w:t>
      </w:r>
      <w:r w:rsidR="00236F15" w:rsidRPr="009967C6">
        <w:rPr>
          <w:rFonts w:ascii="Noto Sans" w:hAnsi="Noto Sans" w:cs="Noto Sans"/>
          <w:sz w:val="20"/>
          <w:szCs w:val="20"/>
        </w:rPr>
        <w:t>componente de la sangre</w:t>
      </w:r>
      <w:r w:rsidR="004D70D3" w:rsidRPr="009967C6">
        <w:rPr>
          <w:rFonts w:ascii="Noto Sans" w:hAnsi="Noto Sans" w:cs="Noto Sans"/>
          <w:sz w:val="20"/>
          <w:szCs w:val="20"/>
        </w:rPr>
        <w:t xml:space="preserve">) y de </w:t>
      </w:r>
      <w:r w:rsidR="00236F15" w:rsidRPr="009967C6">
        <w:rPr>
          <w:rFonts w:ascii="Noto Sans" w:hAnsi="Noto Sans" w:cs="Noto Sans"/>
          <w:sz w:val="20"/>
          <w:szCs w:val="20"/>
        </w:rPr>
        <w:t>elementos de coagulación</w:t>
      </w:r>
      <w:r w:rsidR="00B95C10" w:rsidRPr="009967C6">
        <w:rPr>
          <w:rFonts w:ascii="Noto Sans" w:hAnsi="Noto Sans" w:cs="Noto Sans"/>
          <w:sz w:val="20"/>
          <w:szCs w:val="20"/>
        </w:rPr>
        <w:t>.</w:t>
      </w:r>
    </w:p>
    <w:p w14:paraId="6ADB415A" w14:textId="77777777" w:rsidR="00236F15" w:rsidRPr="009967C6" w:rsidRDefault="00236F15" w:rsidP="00D21943">
      <w:pPr>
        <w:jc w:val="both"/>
        <w:rPr>
          <w:rFonts w:ascii="Noto Sans" w:hAnsi="Noto Sans" w:cs="Noto Sans"/>
          <w:sz w:val="20"/>
          <w:szCs w:val="20"/>
        </w:rPr>
      </w:pPr>
    </w:p>
    <w:p w14:paraId="69DDA58C" w14:textId="1FCE9977" w:rsidR="006E6992" w:rsidRPr="009967C6" w:rsidRDefault="00696487" w:rsidP="00D21943">
      <w:pPr>
        <w:jc w:val="both"/>
        <w:rPr>
          <w:rFonts w:ascii="Noto Sans" w:hAnsi="Noto Sans" w:cs="Noto Sans"/>
          <w:sz w:val="20"/>
          <w:szCs w:val="20"/>
        </w:rPr>
      </w:pPr>
      <w:r w:rsidRPr="009967C6">
        <w:rPr>
          <w:rFonts w:ascii="Noto Sans" w:hAnsi="Noto Sans" w:cs="Noto Sans"/>
          <w:sz w:val="20"/>
          <w:szCs w:val="20"/>
        </w:rPr>
        <w:t xml:space="preserve">Indicó </w:t>
      </w:r>
      <w:r w:rsidR="006E6992" w:rsidRPr="009967C6">
        <w:rPr>
          <w:rFonts w:ascii="Noto Sans" w:hAnsi="Noto Sans" w:cs="Noto Sans"/>
          <w:sz w:val="20"/>
          <w:szCs w:val="20"/>
        </w:rPr>
        <w:t xml:space="preserve">que las principales causas para la acumulación grasa en el hígado, padecimiento </w:t>
      </w:r>
      <w:r w:rsidR="00D0127F" w:rsidRPr="009967C6">
        <w:rPr>
          <w:rFonts w:ascii="Noto Sans" w:hAnsi="Noto Sans" w:cs="Noto Sans"/>
          <w:sz w:val="20"/>
          <w:szCs w:val="20"/>
        </w:rPr>
        <w:t xml:space="preserve">denominado </w:t>
      </w:r>
      <w:r w:rsidR="006E6992" w:rsidRPr="009967C6">
        <w:rPr>
          <w:rFonts w:ascii="Noto Sans" w:hAnsi="Noto Sans" w:cs="Noto Sans"/>
          <w:sz w:val="20"/>
          <w:szCs w:val="20"/>
        </w:rPr>
        <w:t xml:space="preserve">como </w:t>
      </w:r>
      <w:r w:rsidR="00EB4A3C" w:rsidRPr="009967C6">
        <w:rPr>
          <w:rFonts w:ascii="Noto Sans" w:hAnsi="Noto Sans" w:cs="Noto Sans"/>
          <w:sz w:val="20"/>
          <w:szCs w:val="20"/>
        </w:rPr>
        <w:t xml:space="preserve">enfermedad hepática esteatósica, </w:t>
      </w:r>
      <w:r w:rsidR="006E6992" w:rsidRPr="009967C6">
        <w:rPr>
          <w:rFonts w:ascii="Noto Sans" w:hAnsi="Noto Sans" w:cs="Noto Sans"/>
          <w:sz w:val="20"/>
          <w:szCs w:val="20"/>
        </w:rPr>
        <w:t>es</w:t>
      </w:r>
      <w:r w:rsidR="0087714B" w:rsidRPr="009967C6">
        <w:rPr>
          <w:rFonts w:ascii="Noto Sans" w:hAnsi="Noto Sans" w:cs="Noto Sans"/>
          <w:sz w:val="20"/>
          <w:szCs w:val="20"/>
        </w:rPr>
        <w:t>tán</w:t>
      </w:r>
      <w:r w:rsidR="006E6992" w:rsidRPr="009967C6">
        <w:rPr>
          <w:rFonts w:ascii="Noto Sans" w:hAnsi="Noto Sans" w:cs="Noto Sans"/>
          <w:sz w:val="20"/>
          <w:szCs w:val="20"/>
        </w:rPr>
        <w:t xml:space="preserve"> la obesidad, diabetes, síndrome metabólico, consumo de alcohol en exceso, </w:t>
      </w:r>
      <w:r w:rsidR="0087714B" w:rsidRPr="009967C6">
        <w:rPr>
          <w:rFonts w:ascii="Noto Sans" w:hAnsi="Noto Sans" w:cs="Noto Sans"/>
          <w:sz w:val="20"/>
          <w:szCs w:val="20"/>
        </w:rPr>
        <w:t xml:space="preserve">tener </w:t>
      </w:r>
      <w:r w:rsidR="006E6992" w:rsidRPr="009967C6">
        <w:rPr>
          <w:rFonts w:ascii="Noto Sans" w:hAnsi="Noto Sans" w:cs="Noto Sans"/>
          <w:sz w:val="20"/>
          <w:szCs w:val="20"/>
        </w:rPr>
        <w:t>lípidos</w:t>
      </w:r>
      <w:r w:rsidR="0087714B" w:rsidRPr="009967C6">
        <w:rPr>
          <w:rFonts w:ascii="Noto Sans" w:hAnsi="Noto Sans" w:cs="Noto Sans"/>
          <w:sz w:val="20"/>
          <w:szCs w:val="20"/>
        </w:rPr>
        <w:t xml:space="preserve"> -</w:t>
      </w:r>
      <w:r w:rsidR="006E6992" w:rsidRPr="009967C6">
        <w:rPr>
          <w:rFonts w:ascii="Noto Sans" w:hAnsi="Noto Sans" w:cs="Noto Sans"/>
          <w:sz w:val="20"/>
          <w:szCs w:val="20"/>
        </w:rPr>
        <w:t>colesterol o triglicéridos</w:t>
      </w:r>
      <w:r w:rsidR="0087714B" w:rsidRPr="009967C6">
        <w:rPr>
          <w:rFonts w:ascii="Noto Sans" w:hAnsi="Noto Sans" w:cs="Noto Sans"/>
          <w:sz w:val="20"/>
          <w:szCs w:val="20"/>
        </w:rPr>
        <w:t>-</w:t>
      </w:r>
      <w:r w:rsidR="006E6992" w:rsidRPr="009967C6">
        <w:rPr>
          <w:rFonts w:ascii="Noto Sans" w:hAnsi="Noto Sans" w:cs="Noto Sans"/>
          <w:sz w:val="20"/>
          <w:szCs w:val="20"/>
        </w:rPr>
        <w:t xml:space="preserve"> elevados</w:t>
      </w:r>
      <w:r w:rsidR="00822BDE" w:rsidRPr="009967C6">
        <w:rPr>
          <w:rFonts w:ascii="Noto Sans" w:hAnsi="Noto Sans" w:cs="Noto Sans"/>
          <w:sz w:val="20"/>
          <w:szCs w:val="20"/>
        </w:rPr>
        <w:t>,</w:t>
      </w:r>
      <w:r w:rsidR="0087714B" w:rsidRPr="009967C6">
        <w:rPr>
          <w:rFonts w:ascii="Noto Sans" w:hAnsi="Noto Sans" w:cs="Noto Sans"/>
          <w:sz w:val="20"/>
          <w:szCs w:val="20"/>
        </w:rPr>
        <w:t xml:space="preserve"> </w:t>
      </w:r>
      <w:r w:rsidR="006E6992" w:rsidRPr="009967C6">
        <w:rPr>
          <w:rFonts w:ascii="Noto Sans" w:hAnsi="Noto Sans" w:cs="Noto Sans"/>
          <w:sz w:val="20"/>
          <w:szCs w:val="20"/>
        </w:rPr>
        <w:t>sedentarismo</w:t>
      </w:r>
      <w:r w:rsidR="00822BDE" w:rsidRPr="009967C6">
        <w:rPr>
          <w:rFonts w:ascii="Noto Sans" w:hAnsi="Noto Sans" w:cs="Noto Sans"/>
          <w:sz w:val="20"/>
          <w:szCs w:val="20"/>
        </w:rPr>
        <w:t xml:space="preserve"> y el uso de algunos med</w:t>
      </w:r>
      <w:r w:rsidR="001878BA" w:rsidRPr="009967C6">
        <w:rPr>
          <w:rFonts w:ascii="Noto Sans" w:hAnsi="Noto Sans" w:cs="Noto Sans"/>
          <w:sz w:val="20"/>
          <w:szCs w:val="20"/>
        </w:rPr>
        <w:t>icamentos o herbolaria.</w:t>
      </w:r>
    </w:p>
    <w:p w14:paraId="7C15A8FB" w14:textId="77777777" w:rsidR="0087714B" w:rsidRPr="00E237EC" w:rsidRDefault="0087714B" w:rsidP="00D21943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4965C93A" w14:textId="340F5A51" w:rsidR="007405ED" w:rsidRPr="00E237EC" w:rsidRDefault="00886153" w:rsidP="00D21943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E237EC">
        <w:rPr>
          <w:rFonts w:ascii="Noto Sans" w:hAnsi="Noto Sans" w:cs="Noto Sans"/>
          <w:color w:val="000000" w:themeColor="text1"/>
          <w:sz w:val="20"/>
          <w:szCs w:val="20"/>
        </w:rPr>
        <w:t>"El consumo excesivo de alcohol se refiere a quienes ingieren más de 10 bebidas alcohólicas a la semana en el caso de las mujeres, o más de 15 en el caso de los hombres. Esto equivale, por ejemplo, a la misma cantidad de cervezas o caballitos de tequila."</w:t>
      </w:r>
    </w:p>
    <w:p w14:paraId="438AE2F6" w14:textId="77777777" w:rsidR="00886153" w:rsidRPr="00E237EC" w:rsidRDefault="00886153" w:rsidP="00D21943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6241AA24" w14:textId="5D2503DA" w:rsidR="007405ED" w:rsidRPr="009967C6" w:rsidRDefault="00892814" w:rsidP="00D21943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Dijo </w:t>
      </w:r>
      <w:r w:rsidR="007405ED" w:rsidRPr="009967C6">
        <w:rPr>
          <w:rFonts w:ascii="Noto Sans" w:hAnsi="Noto Sans" w:cs="Noto Sans"/>
          <w:sz w:val="20"/>
          <w:szCs w:val="20"/>
        </w:rPr>
        <w:t xml:space="preserve">que en </w:t>
      </w:r>
      <w:r w:rsidR="009C3566" w:rsidRPr="009967C6">
        <w:rPr>
          <w:rFonts w:ascii="Noto Sans" w:hAnsi="Noto Sans" w:cs="Noto Sans"/>
          <w:sz w:val="20"/>
          <w:szCs w:val="20"/>
        </w:rPr>
        <w:t xml:space="preserve">la mayoría de las personas </w:t>
      </w:r>
      <w:r w:rsidR="00D03A45" w:rsidRPr="009967C6">
        <w:rPr>
          <w:rFonts w:ascii="Noto Sans" w:hAnsi="Noto Sans" w:cs="Noto Sans"/>
          <w:sz w:val="20"/>
          <w:szCs w:val="20"/>
        </w:rPr>
        <w:t xml:space="preserve">con </w:t>
      </w:r>
      <w:r w:rsidR="009C3566" w:rsidRPr="009967C6">
        <w:rPr>
          <w:rFonts w:ascii="Noto Sans" w:hAnsi="Noto Sans" w:cs="Noto Sans"/>
          <w:sz w:val="20"/>
          <w:szCs w:val="20"/>
        </w:rPr>
        <w:t xml:space="preserve">hígado graso no </w:t>
      </w:r>
      <w:r w:rsidR="00380EE4" w:rsidRPr="009967C6">
        <w:rPr>
          <w:rFonts w:ascii="Noto Sans" w:hAnsi="Noto Sans" w:cs="Noto Sans"/>
          <w:sz w:val="20"/>
          <w:szCs w:val="20"/>
        </w:rPr>
        <w:t>suelen presentar síntomas y llevan una vida normal; con el paso de los años, pueden presentar algún grado de debilidad o cansancio</w:t>
      </w:r>
      <w:r w:rsidR="002F27B9" w:rsidRPr="009967C6">
        <w:rPr>
          <w:rFonts w:ascii="Noto Sans" w:hAnsi="Noto Sans" w:cs="Noto Sans"/>
          <w:sz w:val="20"/>
          <w:szCs w:val="20"/>
        </w:rPr>
        <w:t xml:space="preserve"> o</w:t>
      </w:r>
      <w:r w:rsidR="00380EE4" w:rsidRPr="009967C6">
        <w:rPr>
          <w:rFonts w:ascii="Noto Sans" w:hAnsi="Noto Sans" w:cs="Noto Sans"/>
          <w:sz w:val="20"/>
          <w:szCs w:val="20"/>
        </w:rPr>
        <w:t xml:space="preserve"> malestar en el cuadrante superior del abdomen</w:t>
      </w:r>
      <w:r w:rsidR="00F47F04" w:rsidRPr="009967C6">
        <w:rPr>
          <w:rFonts w:ascii="Noto Sans" w:hAnsi="Noto Sans" w:cs="Noto Sans"/>
          <w:sz w:val="20"/>
          <w:szCs w:val="20"/>
        </w:rPr>
        <w:t xml:space="preserve">; </w:t>
      </w:r>
      <w:r w:rsidR="00D03A45" w:rsidRPr="009967C6">
        <w:rPr>
          <w:rFonts w:ascii="Noto Sans" w:hAnsi="Noto Sans" w:cs="Noto Sans"/>
          <w:sz w:val="20"/>
          <w:szCs w:val="20"/>
        </w:rPr>
        <w:t xml:space="preserve">en casos avanzados con presencia de fibrosis o cirrosis, llega a acompañarse de signos de insuficiencia hepática </w:t>
      </w:r>
      <w:r w:rsidR="00917F30" w:rsidRPr="009967C6">
        <w:rPr>
          <w:rFonts w:ascii="Noto Sans" w:hAnsi="Noto Sans" w:cs="Noto Sans"/>
          <w:sz w:val="20"/>
          <w:szCs w:val="20"/>
        </w:rPr>
        <w:t xml:space="preserve">como ictericia, </w:t>
      </w:r>
      <w:r w:rsidR="009967C6" w:rsidRPr="009967C6">
        <w:rPr>
          <w:rFonts w:ascii="Noto Sans" w:hAnsi="Noto Sans" w:cs="Noto Sans"/>
          <w:sz w:val="20"/>
          <w:szCs w:val="20"/>
        </w:rPr>
        <w:t>hinchazón (</w:t>
      </w:r>
      <w:r w:rsidR="00917F30" w:rsidRPr="009967C6">
        <w:rPr>
          <w:rFonts w:ascii="Noto Sans" w:hAnsi="Noto Sans" w:cs="Noto Sans"/>
          <w:sz w:val="20"/>
          <w:szCs w:val="20"/>
        </w:rPr>
        <w:t>edema</w:t>
      </w:r>
      <w:r w:rsidR="009967C6" w:rsidRPr="009967C6">
        <w:rPr>
          <w:rFonts w:ascii="Noto Sans" w:hAnsi="Noto Sans" w:cs="Noto Sans"/>
          <w:sz w:val="20"/>
          <w:szCs w:val="20"/>
        </w:rPr>
        <w:t>)</w:t>
      </w:r>
      <w:r w:rsidR="00917F30" w:rsidRPr="009967C6">
        <w:rPr>
          <w:rFonts w:ascii="Noto Sans" w:hAnsi="Noto Sans" w:cs="Noto Sans"/>
          <w:sz w:val="20"/>
          <w:szCs w:val="20"/>
        </w:rPr>
        <w:t>, acumulación de líquido (ascitis)</w:t>
      </w:r>
      <w:r w:rsidR="009967C6">
        <w:rPr>
          <w:rFonts w:ascii="Noto Sans" w:hAnsi="Noto Sans" w:cs="Noto Sans"/>
          <w:sz w:val="20"/>
          <w:szCs w:val="20"/>
        </w:rPr>
        <w:t xml:space="preserve">, pérdida de peso, anorexia </w:t>
      </w:r>
      <w:r w:rsidR="005734C8">
        <w:rPr>
          <w:rFonts w:ascii="Noto Sans" w:hAnsi="Noto Sans" w:cs="Noto Sans"/>
          <w:sz w:val="20"/>
          <w:szCs w:val="20"/>
        </w:rPr>
        <w:t>y/o picazón intensa (prúrito).</w:t>
      </w:r>
    </w:p>
    <w:p w14:paraId="5AFA5C17" w14:textId="77777777" w:rsidR="006E6992" w:rsidRPr="009967C6" w:rsidRDefault="006E6992" w:rsidP="00D21943">
      <w:pPr>
        <w:jc w:val="both"/>
        <w:rPr>
          <w:rFonts w:ascii="Noto Sans" w:hAnsi="Noto Sans" w:cs="Noto Sans"/>
          <w:sz w:val="20"/>
          <w:szCs w:val="20"/>
        </w:rPr>
      </w:pPr>
    </w:p>
    <w:p w14:paraId="2485ECED" w14:textId="277D83E7" w:rsidR="00225096" w:rsidRPr="009736D1" w:rsidRDefault="00D02E21" w:rsidP="00D21943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E</w:t>
      </w:r>
      <w:r w:rsidR="002F27B9" w:rsidRPr="009967C6">
        <w:rPr>
          <w:rFonts w:ascii="Noto Sans" w:hAnsi="Noto Sans" w:cs="Noto Sans"/>
          <w:sz w:val="20"/>
          <w:szCs w:val="20"/>
        </w:rPr>
        <w:t xml:space="preserve">l doctor Herrera Landero </w:t>
      </w:r>
      <w:r w:rsidR="00067C4B" w:rsidRPr="009967C6">
        <w:rPr>
          <w:rFonts w:ascii="Noto Sans" w:hAnsi="Noto Sans" w:cs="Noto Sans"/>
          <w:sz w:val="20"/>
          <w:szCs w:val="20"/>
        </w:rPr>
        <w:t xml:space="preserve">destacó que la atención preventiva y en forma temprana es clave para evitar complicaciones de salud </w:t>
      </w:r>
      <w:r w:rsidR="00CF2FEF" w:rsidRPr="009967C6">
        <w:rPr>
          <w:rFonts w:ascii="Noto Sans" w:hAnsi="Noto Sans" w:cs="Noto Sans"/>
          <w:sz w:val="20"/>
          <w:szCs w:val="20"/>
        </w:rPr>
        <w:t>que, en el caso del cáncer, pueden llevar al fall</w:t>
      </w:r>
      <w:r w:rsidR="00CF2FEF" w:rsidRPr="009736D1">
        <w:rPr>
          <w:rFonts w:ascii="Noto Sans" w:hAnsi="Noto Sans" w:cs="Noto Sans"/>
          <w:sz w:val="20"/>
          <w:szCs w:val="20"/>
        </w:rPr>
        <w:t>ecimiento.</w:t>
      </w:r>
    </w:p>
    <w:p w14:paraId="4E0C84FC" w14:textId="77777777" w:rsidR="00CF2FEF" w:rsidRPr="009736D1" w:rsidRDefault="00CF2FEF" w:rsidP="00D21943">
      <w:pPr>
        <w:jc w:val="both"/>
        <w:rPr>
          <w:rFonts w:ascii="Noto Sans" w:hAnsi="Noto Sans" w:cs="Noto Sans"/>
          <w:sz w:val="20"/>
          <w:szCs w:val="20"/>
        </w:rPr>
      </w:pPr>
    </w:p>
    <w:p w14:paraId="020B8985" w14:textId="06CCD19D" w:rsidR="00CF2FEF" w:rsidRDefault="00892814" w:rsidP="00D21943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Refirió</w:t>
      </w:r>
      <w:r w:rsidR="009736D1" w:rsidRPr="009736D1">
        <w:rPr>
          <w:rFonts w:ascii="Noto Sans" w:hAnsi="Noto Sans" w:cs="Noto Sans"/>
          <w:sz w:val="20"/>
          <w:szCs w:val="20"/>
        </w:rPr>
        <w:t xml:space="preserve"> que en </w:t>
      </w:r>
      <w:r w:rsidR="009024BB">
        <w:rPr>
          <w:rFonts w:ascii="Noto Sans" w:hAnsi="Noto Sans" w:cs="Noto Sans"/>
          <w:sz w:val="20"/>
          <w:szCs w:val="20"/>
        </w:rPr>
        <w:t>unidades del Primer Nivel de atención</w:t>
      </w:r>
      <w:r w:rsidR="009736D1" w:rsidRPr="009736D1">
        <w:rPr>
          <w:rFonts w:ascii="Noto Sans" w:hAnsi="Noto Sans" w:cs="Noto Sans"/>
          <w:sz w:val="20"/>
          <w:szCs w:val="20"/>
        </w:rPr>
        <w:t xml:space="preserve"> del IMSS</w:t>
      </w:r>
      <w:r w:rsidR="00FB7438">
        <w:rPr>
          <w:rFonts w:ascii="Noto Sans" w:hAnsi="Noto Sans" w:cs="Noto Sans"/>
          <w:sz w:val="20"/>
          <w:szCs w:val="20"/>
        </w:rPr>
        <w:t>, cuando se detecta</w:t>
      </w:r>
      <w:r w:rsidR="009024BB">
        <w:rPr>
          <w:rFonts w:ascii="Noto Sans" w:hAnsi="Noto Sans" w:cs="Noto Sans"/>
          <w:sz w:val="20"/>
          <w:szCs w:val="20"/>
        </w:rPr>
        <w:t xml:space="preserve"> a un</w:t>
      </w:r>
      <w:r w:rsidR="00FB7438">
        <w:rPr>
          <w:rFonts w:ascii="Noto Sans" w:hAnsi="Noto Sans" w:cs="Noto Sans"/>
          <w:sz w:val="20"/>
          <w:szCs w:val="20"/>
        </w:rPr>
        <w:t xml:space="preserve"> paciente con factores de riesgo por acumulación de grasa en el hígado, se lleva a cabo la evaluación clínica, cuestionarios de riesgo, estudios de laboratorio</w:t>
      </w:r>
      <w:r w:rsidR="009024BB">
        <w:rPr>
          <w:rFonts w:ascii="Noto Sans" w:hAnsi="Noto Sans" w:cs="Noto Sans"/>
          <w:sz w:val="20"/>
          <w:szCs w:val="20"/>
        </w:rPr>
        <w:t xml:space="preserve">, ultrasonido y pruebas no </w:t>
      </w:r>
      <w:r w:rsidR="00D63B91">
        <w:rPr>
          <w:rFonts w:ascii="Noto Sans" w:hAnsi="Noto Sans" w:cs="Noto Sans"/>
          <w:sz w:val="20"/>
          <w:szCs w:val="20"/>
        </w:rPr>
        <w:t>invasivas.</w:t>
      </w:r>
    </w:p>
    <w:p w14:paraId="56446444" w14:textId="77777777" w:rsidR="00D63B91" w:rsidRDefault="00D63B91" w:rsidP="00D21943">
      <w:pPr>
        <w:jc w:val="both"/>
        <w:rPr>
          <w:rFonts w:ascii="Noto Sans" w:hAnsi="Noto Sans" w:cs="Noto Sans"/>
          <w:sz w:val="20"/>
          <w:szCs w:val="20"/>
        </w:rPr>
      </w:pPr>
    </w:p>
    <w:p w14:paraId="35CD31C9" w14:textId="30B372E8" w:rsidR="00D63B91" w:rsidRDefault="00D63B91" w:rsidP="00D21943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caso de que en este primer abordaje se sospeche de </w:t>
      </w:r>
      <w:r w:rsidRPr="009967C6">
        <w:rPr>
          <w:rFonts w:ascii="Noto Sans" w:hAnsi="Noto Sans" w:cs="Noto Sans"/>
          <w:sz w:val="20"/>
          <w:szCs w:val="20"/>
        </w:rPr>
        <w:t>enfermedad hepática esteatósica</w:t>
      </w:r>
      <w:r>
        <w:rPr>
          <w:rFonts w:ascii="Noto Sans" w:hAnsi="Noto Sans" w:cs="Noto Sans"/>
          <w:sz w:val="20"/>
          <w:szCs w:val="20"/>
        </w:rPr>
        <w:t>, el derechohabiente es enviado a</w:t>
      </w:r>
      <w:r w:rsidR="009B3FAB">
        <w:rPr>
          <w:rFonts w:ascii="Noto Sans" w:hAnsi="Noto Sans" w:cs="Noto Sans"/>
          <w:sz w:val="20"/>
          <w:szCs w:val="20"/>
        </w:rPr>
        <w:t xml:space="preserve"> hospitales en el</w:t>
      </w:r>
      <w:r w:rsidR="000F1A23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Segundo Nivel de atención</w:t>
      </w:r>
      <w:r w:rsidR="00EC3679">
        <w:rPr>
          <w:rFonts w:ascii="Noto Sans" w:hAnsi="Noto Sans" w:cs="Noto Sans"/>
          <w:sz w:val="20"/>
          <w:szCs w:val="20"/>
        </w:rPr>
        <w:t xml:space="preserve">, con el objetivo de realizar estudios </w:t>
      </w:r>
      <w:r w:rsidR="00072C35">
        <w:rPr>
          <w:rFonts w:ascii="Noto Sans" w:hAnsi="Noto Sans" w:cs="Noto Sans"/>
          <w:sz w:val="20"/>
          <w:szCs w:val="20"/>
        </w:rPr>
        <w:t xml:space="preserve">de imagen </w:t>
      </w:r>
      <w:r w:rsidR="00EC3679">
        <w:rPr>
          <w:rFonts w:ascii="Noto Sans" w:hAnsi="Noto Sans" w:cs="Noto Sans"/>
          <w:sz w:val="20"/>
          <w:szCs w:val="20"/>
        </w:rPr>
        <w:t>más especializados</w:t>
      </w:r>
      <w:r w:rsidR="00072C35">
        <w:rPr>
          <w:rFonts w:ascii="Noto Sans" w:hAnsi="Noto Sans" w:cs="Noto Sans"/>
          <w:sz w:val="20"/>
          <w:szCs w:val="20"/>
        </w:rPr>
        <w:t xml:space="preserve">, además de elastografía, marcadores avanzados </w:t>
      </w:r>
      <w:r w:rsidR="00DC0EFD">
        <w:rPr>
          <w:rFonts w:ascii="Noto Sans" w:hAnsi="Noto Sans" w:cs="Noto Sans"/>
          <w:sz w:val="20"/>
          <w:szCs w:val="20"/>
        </w:rPr>
        <w:t>e incluso biopsia en pacientes seleccionados.</w:t>
      </w:r>
    </w:p>
    <w:p w14:paraId="532B1B92" w14:textId="77777777" w:rsidR="00DC0EFD" w:rsidRDefault="00DC0EFD" w:rsidP="00D21943">
      <w:pPr>
        <w:jc w:val="both"/>
        <w:rPr>
          <w:rFonts w:ascii="Noto Sans" w:hAnsi="Noto Sans" w:cs="Noto Sans"/>
          <w:sz w:val="20"/>
          <w:szCs w:val="20"/>
        </w:rPr>
      </w:pPr>
    </w:p>
    <w:p w14:paraId="0A67EE4D" w14:textId="374C11C7" w:rsidR="005B0A62" w:rsidRDefault="005B0A62" w:rsidP="00D21943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Respecto al tratamiento, indicó que el Seguro Social tiene diversas formas de abordaje</w:t>
      </w:r>
      <w:r w:rsidR="003F38F5">
        <w:rPr>
          <w:rFonts w:ascii="Noto Sans" w:hAnsi="Noto Sans" w:cs="Noto Sans"/>
          <w:sz w:val="20"/>
          <w:szCs w:val="20"/>
        </w:rPr>
        <w:t xml:space="preserve">: consejería nutricional para el cambio de hábitos, control de enfermedades asociadas como diabetes e hipertensión, exhortar a la abstinencia de alcohol </w:t>
      </w:r>
      <w:r w:rsidR="00B034DE">
        <w:rPr>
          <w:rFonts w:ascii="Noto Sans" w:hAnsi="Noto Sans" w:cs="Noto Sans"/>
          <w:sz w:val="20"/>
          <w:szCs w:val="20"/>
        </w:rPr>
        <w:t xml:space="preserve">y el otorgamiento de fármacos para complicaciones como ascitis, encefalopatía </w:t>
      </w:r>
      <w:r w:rsidR="00541F27">
        <w:rPr>
          <w:rFonts w:ascii="Noto Sans" w:hAnsi="Noto Sans" w:cs="Noto Sans"/>
          <w:sz w:val="20"/>
          <w:szCs w:val="20"/>
        </w:rPr>
        <w:t>(</w:t>
      </w:r>
      <w:r w:rsidR="00541F27" w:rsidRPr="00541F27">
        <w:rPr>
          <w:rFonts w:ascii="Noto Sans" w:hAnsi="Noto Sans" w:cs="Noto Sans"/>
          <w:sz w:val="20"/>
          <w:szCs w:val="20"/>
        </w:rPr>
        <w:t xml:space="preserve">alteraciones en la función cerebral </w:t>
      </w:r>
      <w:r w:rsidR="00541F27">
        <w:rPr>
          <w:rFonts w:ascii="Noto Sans" w:hAnsi="Noto Sans" w:cs="Noto Sans"/>
          <w:sz w:val="20"/>
          <w:szCs w:val="20"/>
        </w:rPr>
        <w:t xml:space="preserve">por </w:t>
      </w:r>
      <w:r w:rsidR="00541F27" w:rsidRPr="00541F27">
        <w:rPr>
          <w:rFonts w:ascii="Noto Sans" w:hAnsi="Noto Sans" w:cs="Noto Sans"/>
          <w:sz w:val="20"/>
          <w:szCs w:val="20"/>
        </w:rPr>
        <w:t>la acumulación de toxinas en el torrente sanguíneo</w:t>
      </w:r>
      <w:r w:rsidR="00541F27">
        <w:rPr>
          <w:rFonts w:ascii="Noto Sans" w:hAnsi="Noto Sans" w:cs="Noto Sans"/>
          <w:sz w:val="20"/>
          <w:szCs w:val="20"/>
        </w:rPr>
        <w:t xml:space="preserve">) </w:t>
      </w:r>
      <w:r w:rsidR="00B34E56">
        <w:rPr>
          <w:rFonts w:ascii="Noto Sans" w:hAnsi="Noto Sans" w:cs="Noto Sans"/>
          <w:sz w:val="20"/>
          <w:szCs w:val="20"/>
        </w:rPr>
        <w:t>y várices, entre otras.</w:t>
      </w:r>
    </w:p>
    <w:p w14:paraId="02A0A798" w14:textId="77777777" w:rsidR="005B0A62" w:rsidRDefault="005B0A62" w:rsidP="00D21943">
      <w:pPr>
        <w:jc w:val="both"/>
        <w:rPr>
          <w:rFonts w:ascii="Noto Sans" w:hAnsi="Noto Sans" w:cs="Noto Sans"/>
          <w:sz w:val="20"/>
          <w:szCs w:val="20"/>
        </w:rPr>
      </w:pPr>
    </w:p>
    <w:p w14:paraId="723456A6" w14:textId="3CE472F2" w:rsidR="007666D4" w:rsidRDefault="007666D4" w:rsidP="00D21943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especialista destacó que nuestro país vive un importante problema de sobrepeso y obesidad </w:t>
      </w:r>
      <w:r w:rsidR="00A0768C">
        <w:rPr>
          <w:rFonts w:ascii="Noto Sans" w:hAnsi="Noto Sans" w:cs="Noto Sans"/>
          <w:sz w:val="20"/>
          <w:szCs w:val="20"/>
        </w:rPr>
        <w:t>desde la niñez</w:t>
      </w:r>
      <w:r w:rsidR="0070731A">
        <w:rPr>
          <w:rFonts w:ascii="Noto Sans" w:hAnsi="Noto Sans" w:cs="Noto Sans"/>
          <w:sz w:val="20"/>
          <w:szCs w:val="20"/>
        </w:rPr>
        <w:t xml:space="preserve">, de ahí la importancia de establecer a nivel de gobierno estrategias </w:t>
      </w:r>
      <w:r w:rsidR="00650B30">
        <w:rPr>
          <w:rFonts w:ascii="Noto Sans" w:hAnsi="Noto Sans" w:cs="Noto Sans"/>
          <w:sz w:val="20"/>
          <w:szCs w:val="20"/>
        </w:rPr>
        <w:t xml:space="preserve">como el programa Vive Saludable, Vive Feliz </w:t>
      </w:r>
      <w:r w:rsidR="0070731A">
        <w:rPr>
          <w:rFonts w:ascii="Noto Sans" w:hAnsi="Noto Sans" w:cs="Noto Sans"/>
          <w:sz w:val="20"/>
          <w:szCs w:val="20"/>
        </w:rPr>
        <w:t xml:space="preserve">para la promoción </w:t>
      </w:r>
      <w:r w:rsidR="00044429">
        <w:rPr>
          <w:rFonts w:ascii="Noto Sans" w:hAnsi="Noto Sans" w:cs="Noto Sans"/>
          <w:sz w:val="20"/>
          <w:szCs w:val="20"/>
        </w:rPr>
        <w:t xml:space="preserve">de estilos de vida saludable en las escuelas, que fomenten una alimentación equilibrada y actividad física, </w:t>
      </w:r>
      <w:r w:rsidR="00650B30">
        <w:rPr>
          <w:rFonts w:ascii="Noto Sans" w:hAnsi="Noto Sans" w:cs="Noto Sans"/>
          <w:sz w:val="20"/>
          <w:szCs w:val="20"/>
        </w:rPr>
        <w:t>que inciden en la prevención de enfermedades crónicas a largo plazo</w:t>
      </w:r>
      <w:r w:rsidR="00DB3CD4">
        <w:rPr>
          <w:rFonts w:ascii="Noto Sans" w:hAnsi="Noto Sans" w:cs="Noto Sans"/>
          <w:sz w:val="20"/>
          <w:szCs w:val="20"/>
        </w:rPr>
        <w:t xml:space="preserve"> como la cirrosis</w:t>
      </w:r>
      <w:r w:rsidR="00650B30">
        <w:rPr>
          <w:rFonts w:ascii="Noto Sans" w:hAnsi="Noto Sans" w:cs="Noto Sans"/>
          <w:sz w:val="20"/>
          <w:szCs w:val="20"/>
        </w:rPr>
        <w:t>.</w:t>
      </w:r>
    </w:p>
    <w:p w14:paraId="4F3D87F5" w14:textId="77777777" w:rsidR="00DB3CD4" w:rsidRDefault="00DB3CD4" w:rsidP="00D21943">
      <w:pPr>
        <w:jc w:val="both"/>
        <w:rPr>
          <w:rFonts w:ascii="Noto Sans" w:hAnsi="Noto Sans" w:cs="Noto Sans"/>
          <w:sz w:val="20"/>
          <w:szCs w:val="20"/>
        </w:rPr>
      </w:pPr>
    </w:p>
    <w:p w14:paraId="35B9316F" w14:textId="75825AA9" w:rsidR="00DB3CD4" w:rsidRDefault="00DB3CD4" w:rsidP="00D21943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Posteriormente, en la juventud o en la vida adulta, es posible prevenir la acumulación de grasa en todo el organismo </w:t>
      </w:r>
      <w:r w:rsidR="00FB1963">
        <w:rPr>
          <w:rFonts w:ascii="Noto Sans" w:hAnsi="Noto Sans" w:cs="Noto Sans"/>
          <w:sz w:val="20"/>
          <w:szCs w:val="20"/>
        </w:rPr>
        <w:t xml:space="preserve">con acciones similares: alimentación balanceada, actividad física regular por al menos 150 minutos a la semana, mantener un peso saludable, </w:t>
      </w:r>
      <w:r w:rsidR="00AA7465">
        <w:rPr>
          <w:rFonts w:ascii="Noto Sans" w:hAnsi="Noto Sans" w:cs="Noto Sans"/>
          <w:sz w:val="20"/>
          <w:szCs w:val="20"/>
        </w:rPr>
        <w:t>no automedicarse y evitar el consumo de alcohol y sustancias tóxicas.</w:t>
      </w:r>
    </w:p>
    <w:p w14:paraId="0E7361AA" w14:textId="77777777" w:rsidR="007666D4" w:rsidRDefault="007666D4" w:rsidP="00D21943">
      <w:pPr>
        <w:jc w:val="both"/>
        <w:rPr>
          <w:rFonts w:ascii="Noto Sans" w:hAnsi="Noto Sans" w:cs="Noto Sans"/>
          <w:sz w:val="20"/>
          <w:szCs w:val="20"/>
        </w:rPr>
      </w:pPr>
    </w:p>
    <w:p w14:paraId="11F9182C" w14:textId="7F6C3F3F" w:rsidR="00B34E56" w:rsidRDefault="00DB0B1B" w:rsidP="00C37735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“Debemos entender que el hígado graso </w:t>
      </w:r>
      <w:r w:rsidRPr="00DB0B1B">
        <w:rPr>
          <w:rFonts w:ascii="Noto Sans" w:hAnsi="Noto Sans" w:cs="Noto Sans"/>
          <w:sz w:val="20"/>
          <w:szCs w:val="20"/>
        </w:rPr>
        <w:t>es una condición prevenible</w:t>
      </w:r>
      <w:r>
        <w:rPr>
          <w:rFonts w:ascii="Noto Sans" w:hAnsi="Noto Sans" w:cs="Noto Sans"/>
          <w:sz w:val="20"/>
          <w:szCs w:val="20"/>
        </w:rPr>
        <w:t xml:space="preserve">, los invitamos </w:t>
      </w:r>
      <w:r w:rsidR="00C37735">
        <w:rPr>
          <w:rFonts w:ascii="Noto Sans" w:hAnsi="Noto Sans" w:cs="Noto Sans"/>
          <w:sz w:val="20"/>
          <w:szCs w:val="20"/>
        </w:rPr>
        <w:t xml:space="preserve">a </w:t>
      </w:r>
      <w:r w:rsidRPr="00DB0B1B">
        <w:rPr>
          <w:rFonts w:ascii="Noto Sans" w:hAnsi="Noto Sans" w:cs="Noto Sans"/>
          <w:sz w:val="20"/>
          <w:szCs w:val="20"/>
        </w:rPr>
        <w:t xml:space="preserve">acudir de forma regular a nuestras </w:t>
      </w:r>
      <w:r w:rsidR="00C37735">
        <w:rPr>
          <w:rFonts w:ascii="Noto Sans" w:hAnsi="Noto Sans" w:cs="Noto Sans"/>
          <w:sz w:val="20"/>
          <w:szCs w:val="20"/>
        </w:rPr>
        <w:t>U</w:t>
      </w:r>
      <w:r w:rsidRPr="00DB0B1B">
        <w:rPr>
          <w:rFonts w:ascii="Noto Sans" w:hAnsi="Noto Sans" w:cs="Noto Sans"/>
          <w:sz w:val="20"/>
          <w:szCs w:val="20"/>
        </w:rPr>
        <w:t xml:space="preserve">nidades de </w:t>
      </w:r>
      <w:r w:rsidR="00C37735">
        <w:rPr>
          <w:rFonts w:ascii="Noto Sans" w:hAnsi="Noto Sans" w:cs="Noto Sans"/>
          <w:sz w:val="20"/>
          <w:szCs w:val="20"/>
        </w:rPr>
        <w:t>M</w:t>
      </w:r>
      <w:r w:rsidRPr="00DB0B1B">
        <w:rPr>
          <w:rFonts w:ascii="Noto Sans" w:hAnsi="Noto Sans" w:cs="Noto Sans"/>
          <w:sz w:val="20"/>
          <w:szCs w:val="20"/>
        </w:rPr>
        <w:t xml:space="preserve">edicina </w:t>
      </w:r>
      <w:r w:rsidR="00C37735">
        <w:rPr>
          <w:rFonts w:ascii="Noto Sans" w:hAnsi="Noto Sans" w:cs="Noto Sans"/>
          <w:sz w:val="20"/>
          <w:szCs w:val="20"/>
        </w:rPr>
        <w:t>F</w:t>
      </w:r>
      <w:r w:rsidRPr="00DB0B1B">
        <w:rPr>
          <w:rFonts w:ascii="Noto Sans" w:hAnsi="Noto Sans" w:cs="Noto Sans"/>
          <w:sz w:val="20"/>
          <w:szCs w:val="20"/>
        </w:rPr>
        <w:t xml:space="preserve">amiliar para que los médicos identifiquen las condiciones de riesgo y a partir de ahí </w:t>
      </w:r>
      <w:r w:rsidR="00C37735">
        <w:rPr>
          <w:rFonts w:ascii="Noto Sans" w:hAnsi="Noto Sans" w:cs="Noto Sans"/>
          <w:sz w:val="20"/>
          <w:szCs w:val="20"/>
        </w:rPr>
        <w:t xml:space="preserve">se </w:t>
      </w:r>
      <w:r w:rsidRPr="00DB0B1B">
        <w:rPr>
          <w:rFonts w:ascii="Noto Sans" w:hAnsi="Noto Sans" w:cs="Noto Sans"/>
          <w:sz w:val="20"/>
          <w:szCs w:val="20"/>
        </w:rPr>
        <w:t>hagan los estudios pertinentes</w:t>
      </w:r>
      <w:r w:rsidR="00C37735">
        <w:rPr>
          <w:rFonts w:ascii="Noto Sans" w:hAnsi="Noto Sans" w:cs="Noto Sans"/>
          <w:sz w:val="20"/>
          <w:szCs w:val="20"/>
        </w:rPr>
        <w:t>, si existe</w:t>
      </w:r>
      <w:r w:rsidRPr="00DB0B1B">
        <w:rPr>
          <w:rFonts w:ascii="Noto Sans" w:hAnsi="Noto Sans" w:cs="Noto Sans"/>
          <w:sz w:val="20"/>
          <w:szCs w:val="20"/>
        </w:rPr>
        <w:t xml:space="preserve"> alguna otra condición </w:t>
      </w:r>
      <w:r w:rsidR="00C37735">
        <w:rPr>
          <w:rFonts w:ascii="Noto Sans" w:hAnsi="Noto Sans" w:cs="Noto Sans"/>
          <w:sz w:val="20"/>
          <w:szCs w:val="20"/>
        </w:rPr>
        <w:t xml:space="preserve">se hagan </w:t>
      </w:r>
      <w:r w:rsidRPr="00DB0B1B">
        <w:rPr>
          <w:rFonts w:ascii="Noto Sans" w:hAnsi="Noto Sans" w:cs="Noto Sans"/>
          <w:sz w:val="20"/>
          <w:szCs w:val="20"/>
        </w:rPr>
        <w:t xml:space="preserve">intervenciones dirigidas </w:t>
      </w:r>
      <w:r w:rsidR="00082FAD">
        <w:rPr>
          <w:rFonts w:ascii="Noto Sans" w:hAnsi="Noto Sans" w:cs="Noto Sans"/>
          <w:sz w:val="20"/>
          <w:szCs w:val="20"/>
        </w:rPr>
        <w:t xml:space="preserve">a NutrIMSS, </w:t>
      </w:r>
      <w:r w:rsidRPr="00DB0B1B">
        <w:rPr>
          <w:rFonts w:ascii="Noto Sans" w:hAnsi="Noto Sans" w:cs="Noto Sans"/>
          <w:sz w:val="20"/>
          <w:szCs w:val="20"/>
        </w:rPr>
        <w:t xml:space="preserve">espacios donde podemos hacer actividad física y si </w:t>
      </w:r>
      <w:r w:rsidR="00082FAD">
        <w:rPr>
          <w:rFonts w:ascii="Noto Sans" w:hAnsi="Noto Sans" w:cs="Noto Sans"/>
          <w:sz w:val="20"/>
          <w:szCs w:val="20"/>
        </w:rPr>
        <w:t xml:space="preserve">es </w:t>
      </w:r>
      <w:r w:rsidRPr="00DB0B1B">
        <w:rPr>
          <w:rFonts w:ascii="Noto Sans" w:hAnsi="Noto Sans" w:cs="Noto Sans"/>
          <w:sz w:val="20"/>
          <w:szCs w:val="20"/>
        </w:rPr>
        <w:t xml:space="preserve">necesario </w:t>
      </w:r>
      <w:r w:rsidR="00082FAD">
        <w:rPr>
          <w:rFonts w:ascii="Noto Sans" w:hAnsi="Noto Sans" w:cs="Noto Sans"/>
          <w:sz w:val="20"/>
          <w:szCs w:val="20"/>
        </w:rPr>
        <w:t xml:space="preserve">la </w:t>
      </w:r>
      <w:r w:rsidRPr="00DB0B1B">
        <w:rPr>
          <w:rFonts w:ascii="Noto Sans" w:hAnsi="Noto Sans" w:cs="Noto Sans"/>
          <w:sz w:val="20"/>
          <w:szCs w:val="20"/>
        </w:rPr>
        <w:t>refe</w:t>
      </w:r>
      <w:r w:rsidR="00082FAD">
        <w:rPr>
          <w:rFonts w:ascii="Noto Sans" w:hAnsi="Noto Sans" w:cs="Noto Sans"/>
          <w:sz w:val="20"/>
          <w:szCs w:val="20"/>
        </w:rPr>
        <w:t>rencia</w:t>
      </w:r>
      <w:r w:rsidRPr="00DB0B1B">
        <w:rPr>
          <w:rFonts w:ascii="Noto Sans" w:hAnsi="Noto Sans" w:cs="Noto Sans"/>
          <w:sz w:val="20"/>
          <w:szCs w:val="20"/>
        </w:rPr>
        <w:t xml:space="preserve"> a un </w:t>
      </w:r>
      <w:r w:rsidR="00082FAD">
        <w:rPr>
          <w:rFonts w:ascii="Noto Sans" w:hAnsi="Noto Sans" w:cs="Noto Sans"/>
          <w:sz w:val="20"/>
          <w:szCs w:val="20"/>
        </w:rPr>
        <w:t>S</w:t>
      </w:r>
      <w:r w:rsidRPr="00DB0B1B">
        <w:rPr>
          <w:rFonts w:ascii="Noto Sans" w:hAnsi="Noto Sans" w:cs="Noto Sans"/>
          <w:sz w:val="20"/>
          <w:szCs w:val="20"/>
        </w:rPr>
        <w:t xml:space="preserve">egundo </w:t>
      </w:r>
      <w:r w:rsidR="00082FAD">
        <w:rPr>
          <w:rFonts w:ascii="Noto Sans" w:hAnsi="Noto Sans" w:cs="Noto Sans"/>
          <w:sz w:val="20"/>
          <w:szCs w:val="20"/>
        </w:rPr>
        <w:t>N</w:t>
      </w:r>
      <w:r w:rsidRPr="00DB0B1B">
        <w:rPr>
          <w:rFonts w:ascii="Noto Sans" w:hAnsi="Noto Sans" w:cs="Noto Sans"/>
          <w:sz w:val="20"/>
          <w:szCs w:val="20"/>
        </w:rPr>
        <w:t xml:space="preserve">ivel para continuar </w:t>
      </w:r>
      <w:r w:rsidR="00082FAD">
        <w:rPr>
          <w:rFonts w:ascii="Noto Sans" w:hAnsi="Noto Sans" w:cs="Noto Sans"/>
          <w:sz w:val="20"/>
          <w:szCs w:val="20"/>
        </w:rPr>
        <w:t xml:space="preserve">el </w:t>
      </w:r>
      <w:r w:rsidRPr="00DB0B1B">
        <w:rPr>
          <w:rFonts w:ascii="Noto Sans" w:hAnsi="Noto Sans" w:cs="Noto Sans"/>
          <w:sz w:val="20"/>
          <w:szCs w:val="20"/>
        </w:rPr>
        <w:t>abordaje para esta condición</w:t>
      </w:r>
      <w:r w:rsidR="00082FAD">
        <w:rPr>
          <w:rFonts w:ascii="Noto Sans" w:hAnsi="Noto Sans" w:cs="Noto Sans"/>
          <w:sz w:val="20"/>
          <w:szCs w:val="20"/>
        </w:rPr>
        <w:t xml:space="preserve">”, </w:t>
      </w:r>
      <w:r w:rsidR="0068548F">
        <w:rPr>
          <w:rFonts w:ascii="Noto Sans" w:hAnsi="Noto Sans" w:cs="Noto Sans"/>
          <w:sz w:val="20"/>
          <w:szCs w:val="20"/>
        </w:rPr>
        <w:t>enfatizó</w:t>
      </w:r>
      <w:r w:rsidRPr="00DB0B1B">
        <w:rPr>
          <w:rFonts w:ascii="Noto Sans" w:hAnsi="Noto Sans" w:cs="Noto Sans"/>
          <w:sz w:val="20"/>
          <w:szCs w:val="20"/>
        </w:rPr>
        <w:t>.</w:t>
      </w:r>
    </w:p>
    <w:p w14:paraId="586F7D51" w14:textId="62A02F8C" w:rsidR="00A53CC9" w:rsidRPr="009736D1" w:rsidRDefault="00A53CC9" w:rsidP="00A53CC9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9708768" w14:textId="64C3B8E8" w:rsidR="00474551" w:rsidRDefault="001A7BE6" w:rsidP="00D219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9736D1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086EAF00" w14:textId="77777777" w:rsidR="009A772C" w:rsidRDefault="009A772C" w:rsidP="00D219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39349ED0" w14:textId="4CD9776A" w:rsidR="009A772C" w:rsidRDefault="009A772C" w:rsidP="00E75CA7">
      <w:pPr>
        <w:ind w:right="49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LINK DE FOTOS</w:t>
      </w:r>
    </w:p>
    <w:p w14:paraId="30D5C3BC" w14:textId="781B23A8" w:rsidR="00E75CA7" w:rsidRDefault="00E75CA7" w:rsidP="00E75CA7">
      <w:pPr>
        <w:ind w:right="49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2E51D5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https://drive.google.com/drive/folders/1xDw9jfrz36vN4S8FnYxTuJ1rzXYXZt6i?usp=sharing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647389DB" w14:textId="77777777" w:rsidR="009A772C" w:rsidRDefault="009A772C" w:rsidP="00E75CA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27DBFD98" w14:textId="7DAB6632" w:rsidR="009A772C" w:rsidRDefault="009A772C" w:rsidP="00E75CA7">
      <w:pPr>
        <w:ind w:right="49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LINK DE VIDEO</w:t>
      </w:r>
    </w:p>
    <w:p w14:paraId="1C943828" w14:textId="3B5F61AD" w:rsidR="00E75CA7" w:rsidRPr="009736D1" w:rsidRDefault="00E75CA7" w:rsidP="00E75CA7">
      <w:pPr>
        <w:ind w:right="49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2E51D5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https://www.swisstransfer.com/d/5a2db1a3-af5f-4bb7-a7ca-ba05946b77a9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E75CA7" w:rsidRPr="009736D1" w:rsidSect="004E38AB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2990" w14:textId="77777777" w:rsidR="00AC4C23" w:rsidRDefault="00AC4C23" w:rsidP="00A73D65">
      <w:r>
        <w:separator/>
      </w:r>
    </w:p>
  </w:endnote>
  <w:endnote w:type="continuationSeparator" w:id="0">
    <w:p w14:paraId="04EBA767" w14:textId="77777777" w:rsidR="00AC4C23" w:rsidRDefault="00AC4C2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5C55" w14:textId="77777777" w:rsidR="00AC4C23" w:rsidRDefault="00AC4C23" w:rsidP="00A73D65">
      <w:r>
        <w:separator/>
      </w:r>
    </w:p>
  </w:footnote>
  <w:footnote w:type="continuationSeparator" w:id="0">
    <w:p w14:paraId="707B5B8E" w14:textId="77777777" w:rsidR="00AC4C23" w:rsidRDefault="00AC4C2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46A"/>
    <w:multiLevelType w:val="hybridMultilevel"/>
    <w:tmpl w:val="A1723374"/>
    <w:lvl w:ilvl="0" w:tplc="4DCAB26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66796">
    <w:abstractNumId w:val="1"/>
  </w:num>
  <w:num w:numId="2" w16cid:durableId="1137837169">
    <w:abstractNumId w:val="2"/>
  </w:num>
  <w:num w:numId="3" w16cid:durableId="88972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E0D"/>
    <w:rsid w:val="00007681"/>
    <w:rsid w:val="00015361"/>
    <w:rsid w:val="000213E6"/>
    <w:rsid w:val="000267EB"/>
    <w:rsid w:val="000305FA"/>
    <w:rsid w:val="00032922"/>
    <w:rsid w:val="000329F1"/>
    <w:rsid w:val="00037664"/>
    <w:rsid w:val="00043002"/>
    <w:rsid w:val="00044429"/>
    <w:rsid w:val="00050CE2"/>
    <w:rsid w:val="00051847"/>
    <w:rsid w:val="00064BDC"/>
    <w:rsid w:val="00067C4B"/>
    <w:rsid w:val="00067CCE"/>
    <w:rsid w:val="00072C35"/>
    <w:rsid w:val="00082FAD"/>
    <w:rsid w:val="00086248"/>
    <w:rsid w:val="00095DA5"/>
    <w:rsid w:val="00097A0F"/>
    <w:rsid w:val="000A09C1"/>
    <w:rsid w:val="000A408C"/>
    <w:rsid w:val="000D799D"/>
    <w:rsid w:val="000E0AC7"/>
    <w:rsid w:val="000E5D1C"/>
    <w:rsid w:val="000E5D52"/>
    <w:rsid w:val="000F0FCA"/>
    <w:rsid w:val="000F1A23"/>
    <w:rsid w:val="001011B9"/>
    <w:rsid w:val="00112246"/>
    <w:rsid w:val="001128D0"/>
    <w:rsid w:val="00114648"/>
    <w:rsid w:val="00117614"/>
    <w:rsid w:val="00132439"/>
    <w:rsid w:val="00134564"/>
    <w:rsid w:val="001419A0"/>
    <w:rsid w:val="00154AA3"/>
    <w:rsid w:val="00156A3E"/>
    <w:rsid w:val="00161740"/>
    <w:rsid w:val="0016179D"/>
    <w:rsid w:val="00165077"/>
    <w:rsid w:val="001655A7"/>
    <w:rsid w:val="0017202C"/>
    <w:rsid w:val="0017541C"/>
    <w:rsid w:val="00180A38"/>
    <w:rsid w:val="00184325"/>
    <w:rsid w:val="001878BA"/>
    <w:rsid w:val="001950A9"/>
    <w:rsid w:val="001A7BE6"/>
    <w:rsid w:val="001B3F86"/>
    <w:rsid w:val="001C1B72"/>
    <w:rsid w:val="001C277D"/>
    <w:rsid w:val="001E26A4"/>
    <w:rsid w:val="001E556F"/>
    <w:rsid w:val="001E6D1B"/>
    <w:rsid w:val="001F0883"/>
    <w:rsid w:val="0020574F"/>
    <w:rsid w:val="0021428A"/>
    <w:rsid w:val="00224C3B"/>
    <w:rsid w:val="00225096"/>
    <w:rsid w:val="002305F0"/>
    <w:rsid w:val="00236F15"/>
    <w:rsid w:val="002411A7"/>
    <w:rsid w:val="002536C9"/>
    <w:rsid w:val="00256B1D"/>
    <w:rsid w:val="002722D3"/>
    <w:rsid w:val="00280751"/>
    <w:rsid w:val="00283760"/>
    <w:rsid w:val="0028740C"/>
    <w:rsid w:val="0029542D"/>
    <w:rsid w:val="00297796"/>
    <w:rsid w:val="002A21AE"/>
    <w:rsid w:val="002A33A4"/>
    <w:rsid w:val="002B0ED0"/>
    <w:rsid w:val="002B2836"/>
    <w:rsid w:val="002B4CD3"/>
    <w:rsid w:val="002C1960"/>
    <w:rsid w:val="002D1BE6"/>
    <w:rsid w:val="002E013E"/>
    <w:rsid w:val="002E2142"/>
    <w:rsid w:val="002E25CB"/>
    <w:rsid w:val="002F27B9"/>
    <w:rsid w:val="002F5D89"/>
    <w:rsid w:val="0030476A"/>
    <w:rsid w:val="00315F4F"/>
    <w:rsid w:val="00330DC8"/>
    <w:rsid w:val="00332BEF"/>
    <w:rsid w:val="00334CB4"/>
    <w:rsid w:val="00337399"/>
    <w:rsid w:val="0034181C"/>
    <w:rsid w:val="00350BC5"/>
    <w:rsid w:val="00350E8B"/>
    <w:rsid w:val="00363222"/>
    <w:rsid w:val="00366B5D"/>
    <w:rsid w:val="00370465"/>
    <w:rsid w:val="00370BF4"/>
    <w:rsid w:val="00380EE4"/>
    <w:rsid w:val="0039563B"/>
    <w:rsid w:val="003A355C"/>
    <w:rsid w:val="003B1888"/>
    <w:rsid w:val="003C3525"/>
    <w:rsid w:val="003D416E"/>
    <w:rsid w:val="003E0092"/>
    <w:rsid w:val="003E1335"/>
    <w:rsid w:val="003F38F5"/>
    <w:rsid w:val="003F7C6C"/>
    <w:rsid w:val="00434CBB"/>
    <w:rsid w:val="00443043"/>
    <w:rsid w:val="00445771"/>
    <w:rsid w:val="004654CF"/>
    <w:rsid w:val="004724CA"/>
    <w:rsid w:val="00474551"/>
    <w:rsid w:val="00477730"/>
    <w:rsid w:val="00477F45"/>
    <w:rsid w:val="00482098"/>
    <w:rsid w:val="00482C57"/>
    <w:rsid w:val="00486A84"/>
    <w:rsid w:val="00487E31"/>
    <w:rsid w:val="004907E7"/>
    <w:rsid w:val="00496D37"/>
    <w:rsid w:val="004A1E63"/>
    <w:rsid w:val="004A2574"/>
    <w:rsid w:val="004A2714"/>
    <w:rsid w:val="004A4C4E"/>
    <w:rsid w:val="004A4E09"/>
    <w:rsid w:val="004B5EA7"/>
    <w:rsid w:val="004B5F7D"/>
    <w:rsid w:val="004C21E9"/>
    <w:rsid w:val="004D146C"/>
    <w:rsid w:val="004D370B"/>
    <w:rsid w:val="004D70D3"/>
    <w:rsid w:val="004E03A8"/>
    <w:rsid w:val="004E0D31"/>
    <w:rsid w:val="004E38AB"/>
    <w:rsid w:val="00527F22"/>
    <w:rsid w:val="00530AAA"/>
    <w:rsid w:val="00534ADF"/>
    <w:rsid w:val="00536FBC"/>
    <w:rsid w:val="00541F27"/>
    <w:rsid w:val="00550E91"/>
    <w:rsid w:val="005521CF"/>
    <w:rsid w:val="00557D90"/>
    <w:rsid w:val="00565AC3"/>
    <w:rsid w:val="005734C8"/>
    <w:rsid w:val="00581E5D"/>
    <w:rsid w:val="005933D8"/>
    <w:rsid w:val="005A4503"/>
    <w:rsid w:val="005A7976"/>
    <w:rsid w:val="005B0A62"/>
    <w:rsid w:val="005B52A4"/>
    <w:rsid w:val="005C1A7C"/>
    <w:rsid w:val="005C2F89"/>
    <w:rsid w:val="005C78C1"/>
    <w:rsid w:val="005C7CAD"/>
    <w:rsid w:val="005D4954"/>
    <w:rsid w:val="005E21CD"/>
    <w:rsid w:val="005F10EE"/>
    <w:rsid w:val="00603333"/>
    <w:rsid w:val="0061019C"/>
    <w:rsid w:val="00612DDD"/>
    <w:rsid w:val="006141A6"/>
    <w:rsid w:val="00616E62"/>
    <w:rsid w:val="006171DD"/>
    <w:rsid w:val="00626EE3"/>
    <w:rsid w:val="00631824"/>
    <w:rsid w:val="006322C1"/>
    <w:rsid w:val="00632F73"/>
    <w:rsid w:val="00650B30"/>
    <w:rsid w:val="0065219D"/>
    <w:rsid w:val="0065340B"/>
    <w:rsid w:val="00665B08"/>
    <w:rsid w:val="00675910"/>
    <w:rsid w:val="00675AD2"/>
    <w:rsid w:val="0068548F"/>
    <w:rsid w:val="00696487"/>
    <w:rsid w:val="006A3D09"/>
    <w:rsid w:val="006A7A7A"/>
    <w:rsid w:val="006B1DAE"/>
    <w:rsid w:val="006B7346"/>
    <w:rsid w:val="006C0425"/>
    <w:rsid w:val="006C3B4E"/>
    <w:rsid w:val="006D12C7"/>
    <w:rsid w:val="006D2935"/>
    <w:rsid w:val="006E6992"/>
    <w:rsid w:val="007009FE"/>
    <w:rsid w:val="00703FAC"/>
    <w:rsid w:val="0070731A"/>
    <w:rsid w:val="00722CE5"/>
    <w:rsid w:val="007242AE"/>
    <w:rsid w:val="00725466"/>
    <w:rsid w:val="007256EE"/>
    <w:rsid w:val="007275EE"/>
    <w:rsid w:val="00734339"/>
    <w:rsid w:val="007405ED"/>
    <w:rsid w:val="007421E3"/>
    <w:rsid w:val="007504BE"/>
    <w:rsid w:val="00753E49"/>
    <w:rsid w:val="00754108"/>
    <w:rsid w:val="007666D4"/>
    <w:rsid w:val="00773828"/>
    <w:rsid w:val="0078195E"/>
    <w:rsid w:val="0078418D"/>
    <w:rsid w:val="00792378"/>
    <w:rsid w:val="00795F5D"/>
    <w:rsid w:val="007B74AD"/>
    <w:rsid w:val="007C67A3"/>
    <w:rsid w:val="007D61AF"/>
    <w:rsid w:val="007D77D1"/>
    <w:rsid w:val="007E4CA2"/>
    <w:rsid w:val="007E5888"/>
    <w:rsid w:val="007F1DB3"/>
    <w:rsid w:val="007F343E"/>
    <w:rsid w:val="007F34D9"/>
    <w:rsid w:val="007F5E00"/>
    <w:rsid w:val="007F70F3"/>
    <w:rsid w:val="008107B1"/>
    <w:rsid w:val="00813045"/>
    <w:rsid w:val="00822390"/>
    <w:rsid w:val="00822BDE"/>
    <w:rsid w:val="008255F8"/>
    <w:rsid w:val="00831EE7"/>
    <w:rsid w:val="00834146"/>
    <w:rsid w:val="00840B75"/>
    <w:rsid w:val="0087714B"/>
    <w:rsid w:val="00885657"/>
    <w:rsid w:val="00886153"/>
    <w:rsid w:val="00892814"/>
    <w:rsid w:val="008961D3"/>
    <w:rsid w:val="008A0945"/>
    <w:rsid w:val="008C5756"/>
    <w:rsid w:val="008C7CAF"/>
    <w:rsid w:val="008D14A5"/>
    <w:rsid w:val="008E38BD"/>
    <w:rsid w:val="008F0700"/>
    <w:rsid w:val="008F49A4"/>
    <w:rsid w:val="009024BB"/>
    <w:rsid w:val="0090412A"/>
    <w:rsid w:val="009066A7"/>
    <w:rsid w:val="009068C0"/>
    <w:rsid w:val="00907F1C"/>
    <w:rsid w:val="00910423"/>
    <w:rsid w:val="0091732F"/>
    <w:rsid w:val="00917F30"/>
    <w:rsid w:val="00921904"/>
    <w:rsid w:val="00926F50"/>
    <w:rsid w:val="00927BF9"/>
    <w:rsid w:val="00932C27"/>
    <w:rsid w:val="00937C98"/>
    <w:rsid w:val="00942415"/>
    <w:rsid w:val="00942628"/>
    <w:rsid w:val="00954236"/>
    <w:rsid w:val="009736D1"/>
    <w:rsid w:val="00986441"/>
    <w:rsid w:val="0099305C"/>
    <w:rsid w:val="00993804"/>
    <w:rsid w:val="009967C6"/>
    <w:rsid w:val="00996F1A"/>
    <w:rsid w:val="009A2904"/>
    <w:rsid w:val="009A772C"/>
    <w:rsid w:val="009A7B12"/>
    <w:rsid w:val="009B137E"/>
    <w:rsid w:val="009B3FAB"/>
    <w:rsid w:val="009C12D6"/>
    <w:rsid w:val="009C3566"/>
    <w:rsid w:val="009C6FB7"/>
    <w:rsid w:val="009D0174"/>
    <w:rsid w:val="009D7477"/>
    <w:rsid w:val="009F00D3"/>
    <w:rsid w:val="009F2BA1"/>
    <w:rsid w:val="00A04D6B"/>
    <w:rsid w:val="00A056BD"/>
    <w:rsid w:val="00A07674"/>
    <w:rsid w:val="00A0768C"/>
    <w:rsid w:val="00A116F9"/>
    <w:rsid w:val="00A301D7"/>
    <w:rsid w:val="00A31D88"/>
    <w:rsid w:val="00A3746C"/>
    <w:rsid w:val="00A46EC9"/>
    <w:rsid w:val="00A53CC9"/>
    <w:rsid w:val="00A6710F"/>
    <w:rsid w:val="00A6721D"/>
    <w:rsid w:val="00A7141D"/>
    <w:rsid w:val="00A73D65"/>
    <w:rsid w:val="00A82D90"/>
    <w:rsid w:val="00A92BF9"/>
    <w:rsid w:val="00AA7465"/>
    <w:rsid w:val="00AA7AF2"/>
    <w:rsid w:val="00AC4C23"/>
    <w:rsid w:val="00AC7B1D"/>
    <w:rsid w:val="00AD26E5"/>
    <w:rsid w:val="00AD2A90"/>
    <w:rsid w:val="00AF3485"/>
    <w:rsid w:val="00B02A3C"/>
    <w:rsid w:val="00B034DE"/>
    <w:rsid w:val="00B03542"/>
    <w:rsid w:val="00B0681F"/>
    <w:rsid w:val="00B34E56"/>
    <w:rsid w:val="00B3608B"/>
    <w:rsid w:val="00B53D4F"/>
    <w:rsid w:val="00B57505"/>
    <w:rsid w:val="00B723A2"/>
    <w:rsid w:val="00B72D65"/>
    <w:rsid w:val="00B778B6"/>
    <w:rsid w:val="00B87C85"/>
    <w:rsid w:val="00B95C10"/>
    <w:rsid w:val="00B96DC0"/>
    <w:rsid w:val="00BB21A6"/>
    <w:rsid w:val="00BB2DFF"/>
    <w:rsid w:val="00BC43BD"/>
    <w:rsid w:val="00BC7349"/>
    <w:rsid w:val="00BD089F"/>
    <w:rsid w:val="00BD117E"/>
    <w:rsid w:val="00BD4FC7"/>
    <w:rsid w:val="00BE66C2"/>
    <w:rsid w:val="00BF0ADC"/>
    <w:rsid w:val="00BF29F6"/>
    <w:rsid w:val="00C00CE1"/>
    <w:rsid w:val="00C02764"/>
    <w:rsid w:val="00C02E98"/>
    <w:rsid w:val="00C13382"/>
    <w:rsid w:val="00C22CF8"/>
    <w:rsid w:val="00C23B9E"/>
    <w:rsid w:val="00C279A3"/>
    <w:rsid w:val="00C30849"/>
    <w:rsid w:val="00C3690A"/>
    <w:rsid w:val="00C36BDD"/>
    <w:rsid w:val="00C37735"/>
    <w:rsid w:val="00C465FE"/>
    <w:rsid w:val="00C55A8C"/>
    <w:rsid w:val="00C67047"/>
    <w:rsid w:val="00C86358"/>
    <w:rsid w:val="00C90CED"/>
    <w:rsid w:val="00CB46F1"/>
    <w:rsid w:val="00CB4E79"/>
    <w:rsid w:val="00CB7D4F"/>
    <w:rsid w:val="00CD310D"/>
    <w:rsid w:val="00CD3E91"/>
    <w:rsid w:val="00CE3E99"/>
    <w:rsid w:val="00CF26AA"/>
    <w:rsid w:val="00CF2FEF"/>
    <w:rsid w:val="00D0127F"/>
    <w:rsid w:val="00D02E21"/>
    <w:rsid w:val="00D03A45"/>
    <w:rsid w:val="00D05291"/>
    <w:rsid w:val="00D1354D"/>
    <w:rsid w:val="00D17C3C"/>
    <w:rsid w:val="00D21943"/>
    <w:rsid w:val="00D231B7"/>
    <w:rsid w:val="00D24499"/>
    <w:rsid w:val="00D30C5F"/>
    <w:rsid w:val="00D55AAE"/>
    <w:rsid w:val="00D61B51"/>
    <w:rsid w:val="00D63B91"/>
    <w:rsid w:val="00D67A79"/>
    <w:rsid w:val="00D727A3"/>
    <w:rsid w:val="00D80A56"/>
    <w:rsid w:val="00D84C0D"/>
    <w:rsid w:val="00D84E05"/>
    <w:rsid w:val="00D85569"/>
    <w:rsid w:val="00D95C69"/>
    <w:rsid w:val="00DA037A"/>
    <w:rsid w:val="00DA1B19"/>
    <w:rsid w:val="00DA4E71"/>
    <w:rsid w:val="00DB0B1B"/>
    <w:rsid w:val="00DB29C6"/>
    <w:rsid w:val="00DB3CD4"/>
    <w:rsid w:val="00DB53A4"/>
    <w:rsid w:val="00DC0EFD"/>
    <w:rsid w:val="00DD5451"/>
    <w:rsid w:val="00DE6433"/>
    <w:rsid w:val="00DF1CCE"/>
    <w:rsid w:val="00DF2EC0"/>
    <w:rsid w:val="00DF505C"/>
    <w:rsid w:val="00E03510"/>
    <w:rsid w:val="00E06D61"/>
    <w:rsid w:val="00E155A4"/>
    <w:rsid w:val="00E21D7E"/>
    <w:rsid w:val="00E237EC"/>
    <w:rsid w:val="00E26BDE"/>
    <w:rsid w:val="00E34EF9"/>
    <w:rsid w:val="00E418E7"/>
    <w:rsid w:val="00E4204E"/>
    <w:rsid w:val="00E4583B"/>
    <w:rsid w:val="00E55417"/>
    <w:rsid w:val="00E64E49"/>
    <w:rsid w:val="00E70BC3"/>
    <w:rsid w:val="00E71C54"/>
    <w:rsid w:val="00E73D0E"/>
    <w:rsid w:val="00E75CA7"/>
    <w:rsid w:val="00E93867"/>
    <w:rsid w:val="00EA18DD"/>
    <w:rsid w:val="00EB407F"/>
    <w:rsid w:val="00EB4A3C"/>
    <w:rsid w:val="00EB731A"/>
    <w:rsid w:val="00EC3679"/>
    <w:rsid w:val="00EC5570"/>
    <w:rsid w:val="00ED2E59"/>
    <w:rsid w:val="00EE053F"/>
    <w:rsid w:val="00EE6B41"/>
    <w:rsid w:val="00EF1885"/>
    <w:rsid w:val="00EF1EF4"/>
    <w:rsid w:val="00F24915"/>
    <w:rsid w:val="00F36A3D"/>
    <w:rsid w:val="00F401F9"/>
    <w:rsid w:val="00F4297B"/>
    <w:rsid w:val="00F44628"/>
    <w:rsid w:val="00F47F04"/>
    <w:rsid w:val="00F73F11"/>
    <w:rsid w:val="00F745B2"/>
    <w:rsid w:val="00F746FD"/>
    <w:rsid w:val="00F832ED"/>
    <w:rsid w:val="00F83632"/>
    <w:rsid w:val="00F913CC"/>
    <w:rsid w:val="00F945F2"/>
    <w:rsid w:val="00F97F98"/>
    <w:rsid w:val="00FA1218"/>
    <w:rsid w:val="00FB1963"/>
    <w:rsid w:val="00FB52D3"/>
    <w:rsid w:val="00FB7438"/>
    <w:rsid w:val="00FC0B0A"/>
    <w:rsid w:val="00FD54CB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CD1C05BE-BF93-469A-BBBA-E5A2B88B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41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xDw9jfrz36vN4S8FnYxTuJ1rzXYXZt6i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5a2db1a3-af5f-4bb7-a7ca-ba05946b77a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343D61-B7E8-4198-A195-0B30E63F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2024-10-03T14:20:00Z</cp:lastPrinted>
  <dcterms:created xsi:type="dcterms:W3CDTF">2025-06-19T21:23:00Z</dcterms:created>
  <dcterms:modified xsi:type="dcterms:W3CDTF">2025-06-19T21:23:00Z</dcterms:modified>
</cp:coreProperties>
</file>