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3ADDA74">
                <wp:simplePos x="0" y="0"/>
                <wp:positionH relativeFrom="column">
                  <wp:posOffset>2600325</wp:posOffset>
                </wp:positionH>
                <wp:positionV relativeFrom="paragraph">
                  <wp:posOffset>0</wp:posOffset>
                </wp:positionV>
                <wp:extent cx="3616325" cy="638175"/>
                <wp:effectExtent l="0" t="0" r="3175" b="9525"/>
                <wp:wrapSquare wrapText="bothSides"/>
                <wp:docPr id="3" name="Text Box 2"/>
                <wp:cNvGraphicFramePr/>
                <a:graphic xmlns:a="http://schemas.openxmlformats.org/drawingml/2006/main">
                  <a:graphicData uri="http://schemas.microsoft.com/office/word/2010/wordprocessingShape">
                    <wps:wsp>
                      <wps:cNvSpPr txBox="1"/>
                      <wps:spPr>
                        <a:xfrm>
                          <a:off x="0" y="0"/>
                          <a:ext cx="361632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A540A30" w:rsidR="00DA1B19" w:rsidRDefault="00FB3F2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924CF2">
                              <w:rPr>
                                <w:rFonts w:ascii="Noto Sans" w:eastAsia="Montserrat Medium" w:hAnsi="Noto Sans" w:cs="Noto Sans"/>
                                <w:sz w:val="20"/>
                                <w:szCs w:val="20"/>
                              </w:rPr>
                              <w:t>martes 17</w:t>
                            </w:r>
                            <w:r w:rsidR="001B784E">
                              <w:rPr>
                                <w:rFonts w:ascii="Noto Sans" w:eastAsia="Montserrat Medium" w:hAnsi="Noto Sans" w:cs="Noto Sans"/>
                                <w:sz w:val="20"/>
                                <w:szCs w:val="20"/>
                              </w:rPr>
                              <w:t xml:space="preserve"> d</w:t>
                            </w:r>
                            <w:r w:rsidR="00D452C8">
                              <w:rPr>
                                <w:rFonts w:ascii="Noto Sans" w:eastAsia="Montserrat Medium" w:hAnsi="Noto Sans" w:cs="Noto Sans"/>
                                <w:sz w:val="20"/>
                                <w:szCs w:val="20"/>
                              </w:rPr>
                              <w:t xml:space="preserve">e junio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0A545A81"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D6F26">
                              <w:rPr>
                                <w:rFonts w:ascii="Noto Sans" w:hAnsi="Noto Sans" w:cs="Noto Sans"/>
                                <w:sz w:val="20"/>
                                <w:szCs w:val="20"/>
                              </w:rPr>
                              <w:t xml:space="preserve"> </w:t>
                            </w:r>
                            <w:r w:rsidR="00924CF2">
                              <w:rPr>
                                <w:rFonts w:ascii="Noto Sans" w:hAnsi="Noto Sans" w:cs="Noto Sans"/>
                                <w:sz w:val="20"/>
                                <w:szCs w:val="20"/>
                              </w:rPr>
                              <w:t>303</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04.75pt;margin-top:0;width:284.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scVwIAACQFAAAOAAAAZHJzL2Uyb0RvYy54bWysVN9P2zAQfp+0/8Hy+0gLokM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A540A30" w:rsidR="00DA1B19" w:rsidRDefault="00FB3F25"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w:t>
                      </w:r>
                      <w:r w:rsidR="00F21FA0">
                        <w:rPr>
                          <w:rFonts w:ascii="Noto Sans" w:eastAsia="Montserrat Medium" w:hAnsi="Noto Sans" w:cs="Noto Sans"/>
                          <w:sz w:val="20"/>
                          <w:szCs w:val="20"/>
                        </w:rPr>
                        <w:t xml:space="preserve"> </w:t>
                      </w:r>
                      <w:r w:rsidR="00924CF2">
                        <w:rPr>
                          <w:rFonts w:ascii="Noto Sans" w:eastAsia="Montserrat Medium" w:hAnsi="Noto Sans" w:cs="Noto Sans"/>
                          <w:sz w:val="20"/>
                          <w:szCs w:val="20"/>
                        </w:rPr>
                        <w:t>martes 17</w:t>
                      </w:r>
                      <w:r w:rsidR="001B784E">
                        <w:rPr>
                          <w:rFonts w:ascii="Noto Sans" w:eastAsia="Montserrat Medium" w:hAnsi="Noto Sans" w:cs="Noto Sans"/>
                          <w:sz w:val="20"/>
                          <w:szCs w:val="20"/>
                        </w:rPr>
                        <w:t xml:space="preserve"> d</w:t>
                      </w:r>
                      <w:r w:rsidR="00D452C8">
                        <w:rPr>
                          <w:rFonts w:ascii="Noto Sans" w:eastAsia="Montserrat Medium" w:hAnsi="Noto Sans" w:cs="Noto Sans"/>
                          <w:sz w:val="20"/>
                          <w:szCs w:val="20"/>
                        </w:rPr>
                        <w:t xml:space="preserve">e junio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r w:rsidR="00DA1B19" w:rsidRPr="004E0D31">
                        <w:rPr>
                          <w:rFonts w:ascii="Noto Sans" w:hAnsi="Noto Sans" w:cs="Noto Sans"/>
                          <w:sz w:val="20"/>
                          <w:szCs w:val="20"/>
                        </w:rPr>
                        <w:t xml:space="preserve"> </w:t>
                      </w:r>
                    </w:p>
                    <w:p w14:paraId="7A66540B" w14:textId="0A545A81"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BD6F26">
                        <w:rPr>
                          <w:rFonts w:ascii="Noto Sans" w:hAnsi="Noto Sans" w:cs="Noto Sans"/>
                          <w:sz w:val="20"/>
                          <w:szCs w:val="20"/>
                        </w:rPr>
                        <w:t xml:space="preserve"> </w:t>
                      </w:r>
                      <w:r w:rsidR="00924CF2">
                        <w:rPr>
                          <w:rFonts w:ascii="Noto Sans" w:hAnsi="Noto Sans" w:cs="Noto Sans"/>
                          <w:sz w:val="20"/>
                          <w:szCs w:val="20"/>
                        </w:rPr>
                        <w:t>303</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Pr="00C75EB2" w:rsidRDefault="00330DC8" w:rsidP="00A73D65">
      <w:pPr>
        <w:spacing w:line="360" w:lineRule="auto"/>
        <w:jc w:val="both"/>
        <w:rPr>
          <w:rFonts w:ascii="Noto Sans" w:hAnsi="Noto Sans" w:cs="Noto Sans"/>
          <w:lang w:val="es-MX"/>
        </w:rPr>
      </w:pPr>
    </w:p>
    <w:p w14:paraId="062F2001" w14:textId="4C061AD3" w:rsidR="003D5250" w:rsidRDefault="003D5250" w:rsidP="00D452C8">
      <w:pPr>
        <w:jc w:val="center"/>
        <w:rPr>
          <w:rFonts w:ascii="Noto Sans" w:hAnsi="Noto Sans" w:cs="Noto Sans"/>
          <w:b/>
          <w:bCs/>
          <w:spacing w:val="-2"/>
          <w:sz w:val="32"/>
          <w:szCs w:val="32"/>
        </w:rPr>
      </w:pPr>
      <w:r>
        <w:rPr>
          <w:rFonts w:ascii="Noto Sans" w:hAnsi="Noto Sans" w:cs="Noto Sans"/>
          <w:b/>
          <w:bCs/>
          <w:spacing w:val="-2"/>
          <w:sz w:val="32"/>
          <w:szCs w:val="32"/>
        </w:rPr>
        <w:t xml:space="preserve">Realizó </w:t>
      </w:r>
      <w:r w:rsidRPr="003D5250">
        <w:rPr>
          <w:rFonts w:ascii="Noto Sans" w:hAnsi="Noto Sans" w:cs="Noto Sans"/>
          <w:b/>
          <w:bCs/>
          <w:spacing w:val="-2"/>
          <w:sz w:val="32"/>
          <w:szCs w:val="32"/>
        </w:rPr>
        <w:t xml:space="preserve">IMSS </w:t>
      </w:r>
      <w:r w:rsidR="00C335F2">
        <w:rPr>
          <w:rFonts w:ascii="Noto Sans" w:hAnsi="Noto Sans" w:cs="Noto Sans"/>
          <w:b/>
          <w:bCs/>
          <w:spacing w:val="-2"/>
          <w:sz w:val="32"/>
          <w:szCs w:val="32"/>
        </w:rPr>
        <w:t>P</w:t>
      </w:r>
      <w:r w:rsidRPr="003D5250">
        <w:rPr>
          <w:rFonts w:ascii="Noto Sans" w:hAnsi="Noto Sans" w:cs="Noto Sans"/>
          <w:b/>
          <w:bCs/>
          <w:spacing w:val="-2"/>
          <w:sz w:val="32"/>
          <w:szCs w:val="32"/>
        </w:rPr>
        <w:t>rimera Jornada Nacional de Neurocirugía Pediátrica con 11 cirugías de alta especialidad</w:t>
      </w:r>
    </w:p>
    <w:p w14:paraId="11F18560" w14:textId="77777777" w:rsidR="003D5250" w:rsidRPr="00B74A95" w:rsidRDefault="003D5250" w:rsidP="00D452C8">
      <w:pPr>
        <w:jc w:val="center"/>
        <w:rPr>
          <w:rFonts w:ascii="Noto Sans" w:hAnsi="Noto Sans" w:cs="Noto Sans"/>
          <w:b/>
          <w:bCs/>
          <w:spacing w:val="-2"/>
        </w:rPr>
      </w:pPr>
    </w:p>
    <w:p w14:paraId="72347A2E" w14:textId="0F461B4B" w:rsidR="005328C4" w:rsidRDefault="003D5250" w:rsidP="003D5250">
      <w:pPr>
        <w:pStyle w:val="Prrafodelista"/>
        <w:numPr>
          <w:ilvl w:val="0"/>
          <w:numId w:val="5"/>
        </w:numPr>
        <w:ind w:right="49"/>
        <w:jc w:val="both"/>
        <w:rPr>
          <w:rFonts w:ascii="Noto Sans" w:hAnsi="Noto Sans" w:cs="Noto Sans"/>
          <w:b/>
          <w:bCs/>
          <w:sz w:val="20"/>
          <w:szCs w:val="20"/>
        </w:rPr>
      </w:pPr>
      <w:r w:rsidRPr="003D5250">
        <w:rPr>
          <w:rFonts w:ascii="Noto Sans" w:hAnsi="Noto Sans" w:cs="Noto Sans"/>
          <w:b/>
          <w:bCs/>
          <w:sz w:val="20"/>
          <w:szCs w:val="20"/>
        </w:rPr>
        <w:t>Las principales patologías atendidas fueron: hidrocefalia del prematuro, tumores cerebrales, mielomeningoceles, entre otras</w:t>
      </w:r>
      <w:r w:rsidR="001B784E">
        <w:rPr>
          <w:rFonts w:ascii="Noto Sans" w:hAnsi="Noto Sans" w:cs="Noto Sans"/>
          <w:b/>
          <w:bCs/>
          <w:sz w:val="20"/>
          <w:szCs w:val="20"/>
        </w:rPr>
        <w:t xml:space="preserve"> e</w:t>
      </w:r>
      <w:r w:rsidR="001B784E" w:rsidRPr="003D5250">
        <w:rPr>
          <w:rFonts w:ascii="Noto Sans" w:hAnsi="Noto Sans" w:cs="Noto Sans"/>
          <w:b/>
          <w:bCs/>
          <w:sz w:val="20"/>
          <w:szCs w:val="20"/>
        </w:rPr>
        <w:t>n pacientes desde recién nacidos hasta los 17 años.</w:t>
      </w:r>
    </w:p>
    <w:p w14:paraId="61514671" w14:textId="77777777" w:rsidR="00924CF2" w:rsidRPr="00BF4B6F" w:rsidRDefault="00924CF2" w:rsidP="00924CF2">
      <w:pPr>
        <w:pStyle w:val="Prrafodelista"/>
        <w:numPr>
          <w:ilvl w:val="0"/>
          <w:numId w:val="5"/>
        </w:numPr>
        <w:ind w:right="49"/>
        <w:jc w:val="both"/>
        <w:rPr>
          <w:rFonts w:ascii="Noto Sans" w:hAnsi="Noto Sans" w:cs="Noto Sans"/>
          <w:b/>
          <w:bCs/>
          <w:sz w:val="20"/>
          <w:szCs w:val="20"/>
          <w:lang w:val="es-ES_tradnl"/>
        </w:rPr>
      </w:pPr>
      <w:r w:rsidRPr="00BF4B6F">
        <w:rPr>
          <w:rFonts w:ascii="Noto Sans" w:hAnsi="Noto Sans" w:cs="Noto Sans"/>
          <w:b/>
          <w:bCs/>
          <w:sz w:val="20"/>
          <w:szCs w:val="20"/>
          <w:lang w:val="es-ES_tradnl"/>
        </w:rPr>
        <w:t xml:space="preserve">El </w:t>
      </w:r>
      <w:r>
        <w:rPr>
          <w:rFonts w:ascii="Noto Sans" w:hAnsi="Noto Sans" w:cs="Noto Sans"/>
          <w:b/>
          <w:bCs/>
          <w:sz w:val="20"/>
          <w:szCs w:val="20"/>
          <w:lang w:val="es-ES_tradnl"/>
        </w:rPr>
        <w:t xml:space="preserve">director general del IMSS, Zoé Robledo, destacó que </w:t>
      </w:r>
      <w:r w:rsidRPr="00BF4B6F">
        <w:rPr>
          <w:rFonts w:ascii="Noto Sans" w:hAnsi="Noto Sans" w:cs="Noto Sans"/>
          <w:b/>
          <w:bCs/>
          <w:sz w:val="20"/>
          <w:szCs w:val="20"/>
          <w:lang w:val="es-ES_tradnl"/>
        </w:rPr>
        <w:t>esta jornada se realizó en el marco de la estrategia nacional “2-30-100”</w:t>
      </w:r>
      <w:r>
        <w:rPr>
          <w:rFonts w:ascii="Noto Sans" w:hAnsi="Noto Sans" w:cs="Noto Sans"/>
          <w:b/>
          <w:bCs/>
          <w:sz w:val="20"/>
          <w:szCs w:val="20"/>
          <w:lang w:val="es-ES_tradnl"/>
        </w:rPr>
        <w:t xml:space="preserve">, que tiene </w:t>
      </w:r>
      <w:r w:rsidRPr="003B2BF8">
        <w:rPr>
          <w:rFonts w:ascii="Noto Sans" w:hAnsi="Noto Sans" w:cs="Noto Sans"/>
          <w:b/>
          <w:bCs/>
          <w:sz w:val="20"/>
          <w:szCs w:val="20"/>
          <w:lang w:val="es-ES_tradnl"/>
        </w:rPr>
        <w:t>por objetivo incrementar el número de consultas, cirugías, así como reducir el rezago quirúrgico.</w:t>
      </w:r>
    </w:p>
    <w:p w14:paraId="2736C030" w14:textId="77777777" w:rsidR="003D5250" w:rsidRPr="00924CF2" w:rsidRDefault="003D5250" w:rsidP="00924CF2">
      <w:pPr>
        <w:ind w:right="49"/>
        <w:jc w:val="both"/>
        <w:rPr>
          <w:rFonts w:ascii="Noto Sans" w:hAnsi="Noto Sans" w:cs="Noto Sans"/>
          <w:sz w:val="20"/>
          <w:szCs w:val="20"/>
        </w:rPr>
      </w:pPr>
    </w:p>
    <w:p w14:paraId="660FC779" w14:textId="13A350AD" w:rsidR="00C335F2" w:rsidRDefault="00C335F2" w:rsidP="00C335F2">
      <w:pPr>
        <w:ind w:right="49"/>
        <w:jc w:val="both"/>
        <w:rPr>
          <w:rFonts w:ascii="Noto Sans" w:hAnsi="Noto Sans" w:cs="Noto Sans"/>
          <w:sz w:val="20"/>
          <w:szCs w:val="20"/>
        </w:rPr>
      </w:pPr>
      <w:r w:rsidRPr="003D5250">
        <w:rPr>
          <w:rFonts w:ascii="Noto Sans" w:hAnsi="Noto Sans" w:cs="Noto Sans"/>
          <w:sz w:val="20"/>
          <w:szCs w:val="20"/>
        </w:rPr>
        <w:t xml:space="preserve">En un hecho </w:t>
      </w:r>
      <w:r>
        <w:rPr>
          <w:rFonts w:ascii="Noto Sans" w:hAnsi="Noto Sans" w:cs="Noto Sans"/>
          <w:sz w:val="20"/>
          <w:szCs w:val="20"/>
        </w:rPr>
        <w:t xml:space="preserve">histórico </w:t>
      </w:r>
      <w:r w:rsidRPr="003D5250">
        <w:rPr>
          <w:rFonts w:ascii="Noto Sans" w:hAnsi="Noto Sans" w:cs="Noto Sans"/>
          <w:sz w:val="20"/>
          <w:szCs w:val="20"/>
        </w:rPr>
        <w:t xml:space="preserve">para la atención médica pediátrica en México, el Instituto Mexicano del Seguro Social (IMSS), a través de la Unidad Médica de Alta Especialidad (UMAE) Hospital General “Dr. Gaudencio González Garza” del Centro Médico Nacional </w:t>
      </w:r>
      <w:r>
        <w:rPr>
          <w:rFonts w:ascii="Noto Sans" w:hAnsi="Noto Sans" w:cs="Noto Sans"/>
          <w:sz w:val="20"/>
          <w:szCs w:val="20"/>
        </w:rPr>
        <w:t xml:space="preserve">(CMN) </w:t>
      </w:r>
      <w:r w:rsidRPr="003D5250">
        <w:rPr>
          <w:rFonts w:ascii="Noto Sans" w:hAnsi="Noto Sans" w:cs="Noto Sans"/>
          <w:sz w:val="20"/>
          <w:szCs w:val="20"/>
        </w:rPr>
        <w:t xml:space="preserve">La Raza, llevó a cabo la Primera Jornada de Neurocirugía Pediátrica, </w:t>
      </w:r>
      <w:r>
        <w:rPr>
          <w:rFonts w:ascii="Noto Sans" w:hAnsi="Noto Sans" w:cs="Noto Sans"/>
          <w:sz w:val="20"/>
          <w:szCs w:val="20"/>
        </w:rPr>
        <w:t xml:space="preserve">donde </w:t>
      </w:r>
      <w:r w:rsidRPr="003D5250">
        <w:rPr>
          <w:rFonts w:ascii="Noto Sans" w:hAnsi="Noto Sans" w:cs="Noto Sans"/>
          <w:sz w:val="20"/>
          <w:szCs w:val="20"/>
        </w:rPr>
        <w:t>se realizaron 11 cirugías de alta complejidad a menores</w:t>
      </w:r>
      <w:r>
        <w:rPr>
          <w:rFonts w:ascii="Noto Sans" w:hAnsi="Noto Sans" w:cs="Noto Sans"/>
          <w:sz w:val="20"/>
          <w:szCs w:val="20"/>
        </w:rPr>
        <w:t xml:space="preserve"> recién nacidos </w:t>
      </w:r>
      <w:r w:rsidRPr="003D5250">
        <w:rPr>
          <w:rFonts w:ascii="Noto Sans" w:hAnsi="Noto Sans" w:cs="Noto Sans"/>
          <w:sz w:val="20"/>
          <w:szCs w:val="20"/>
        </w:rPr>
        <w:t>y</w:t>
      </w:r>
      <w:r w:rsidR="00410D83">
        <w:rPr>
          <w:rFonts w:ascii="Noto Sans" w:hAnsi="Noto Sans" w:cs="Noto Sans"/>
          <w:sz w:val="20"/>
          <w:szCs w:val="20"/>
        </w:rPr>
        <w:t xml:space="preserve"> hasta los</w:t>
      </w:r>
      <w:r>
        <w:rPr>
          <w:rFonts w:ascii="Noto Sans" w:hAnsi="Noto Sans" w:cs="Noto Sans"/>
          <w:sz w:val="20"/>
          <w:szCs w:val="20"/>
        </w:rPr>
        <w:t xml:space="preserve"> </w:t>
      </w:r>
      <w:r w:rsidRPr="003D5250">
        <w:rPr>
          <w:rFonts w:ascii="Noto Sans" w:hAnsi="Noto Sans" w:cs="Noto Sans"/>
          <w:sz w:val="20"/>
          <w:szCs w:val="20"/>
        </w:rPr>
        <w:t>17 años</w:t>
      </w:r>
      <w:r w:rsidR="00924CF2">
        <w:rPr>
          <w:rFonts w:ascii="Noto Sans" w:hAnsi="Noto Sans" w:cs="Noto Sans"/>
          <w:sz w:val="20"/>
          <w:szCs w:val="20"/>
        </w:rPr>
        <w:t>.</w:t>
      </w:r>
    </w:p>
    <w:p w14:paraId="61A3EC64" w14:textId="77777777" w:rsidR="00924CF2" w:rsidRDefault="00924CF2" w:rsidP="00C335F2">
      <w:pPr>
        <w:ind w:right="49"/>
        <w:jc w:val="both"/>
        <w:rPr>
          <w:rFonts w:ascii="Noto Sans" w:hAnsi="Noto Sans" w:cs="Noto Sans"/>
          <w:sz w:val="20"/>
          <w:szCs w:val="20"/>
        </w:rPr>
      </w:pPr>
    </w:p>
    <w:p w14:paraId="6492FCF5" w14:textId="77777777" w:rsidR="00924CF2" w:rsidRPr="00997177" w:rsidRDefault="00924CF2" w:rsidP="00924CF2">
      <w:pPr>
        <w:jc w:val="both"/>
        <w:rPr>
          <w:rFonts w:ascii="Noto Sans" w:hAnsi="Noto Sans" w:cs="Noto Sans"/>
          <w:sz w:val="20"/>
          <w:szCs w:val="20"/>
          <w:lang w:val="es-ES_tradnl"/>
        </w:rPr>
      </w:pPr>
      <w:r w:rsidRPr="00997177">
        <w:rPr>
          <w:rFonts w:ascii="Noto Sans" w:hAnsi="Noto Sans" w:cs="Noto Sans"/>
          <w:sz w:val="20"/>
          <w:szCs w:val="20"/>
          <w:lang w:val="es-ES_tradnl"/>
        </w:rPr>
        <w:t>En este sentido, el director general del IMSS, Zoé Robledo, resaltó que estas cirugías fueron posible gracias a las técnicas de vanguardia de mínima invasión que disminuyó la posibilidad de generar secuelas neurológicas, mejorar la calidad de vida de estos pacientes, recuperar la salud física e incrementar su bienestar.</w:t>
      </w:r>
    </w:p>
    <w:p w14:paraId="75FF1FE9" w14:textId="77777777" w:rsidR="00924CF2" w:rsidRPr="00997177" w:rsidRDefault="00924CF2" w:rsidP="00924CF2">
      <w:pPr>
        <w:jc w:val="both"/>
        <w:rPr>
          <w:rFonts w:ascii="Noto Sans" w:hAnsi="Noto Sans" w:cs="Noto Sans"/>
          <w:sz w:val="20"/>
          <w:szCs w:val="20"/>
          <w:lang w:val="es-ES_tradnl"/>
        </w:rPr>
      </w:pPr>
    </w:p>
    <w:p w14:paraId="577836D6" w14:textId="77777777" w:rsidR="00924CF2" w:rsidRPr="00997177" w:rsidRDefault="00924CF2" w:rsidP="00924CF2">
      <w:pPr>
        <w:jc w:val="both"/>
        <w:rPr>
          <w:rFonts w:ascii="Noto Sans" w:hAnsi="Noto Sans" w:cs="Noto Sans"/>
          <w:sz w:val="20"/>
          <w:szCs w:val="20"/>
          <w:lang w:val="es-ES_tradnl"/>
        </w:rPr>
      </w:pPr>
      <w:r w:rsidRPr="00997177">
        <w:rPr>
          <w:rFonts w:ascii="Noto Sans" w:hAnsi="Noto Sans" w:cs="Noto Sans"/>
          <w:sz w:val="20"/>
          <w:szCs w:val="20"/>
          <w:lang w:val="es-ES_tradnl"/>
        </w:rPr>
        <w:t>Dijo que en estos procedimientos quirúrgicos intervinieron equipos multidisciplinarios del IMSS, que incluyó a más de 50 profesionales de la salud entre neurocirujanos, anestesiólogos, pediatras, personal de Enfermería, camilleros y residentes distribuidos en 5 quirófanos.</w:t>
      </w:r>
    </w:p>
    <w:p w14:paraId="39DCA00F" w14:textId="77777777" w:rsidR="00924CF2" w:rsidRPr="00997177" w:rsidRDefault="00924CF2" w:rsidP="00924CF2">
      <w:pPr>
        <w:jc w:val="both"/>
        <w:rPr>
          <w:rFonts w:ascii="Noto Sans" w:hAnsi="Noto Sans" w:cs="Noto Sans"/>
          <w:sz w:val="20"/>
          <w:szCs w:val="20"/>
          <w:lang w:val="es-ES_tradnl"/>
        </w:rPr>
      </w:pPr>
    </w:p>
    <w:p w14:paraId="5FF54400" w14:textId="77777777" w:rsidR="00924CF2" w:rsidRPr="00997177" w:rsidRDefault="00924CF2" w:rsidP="00924CF2">
      <w:pPr>
        <w:ind w:right="49"/>
        <w:jc w:val="both"/>
        <w:rPr>
          <w:rFonts w:ascii="Noto Sans" w:hAnsi="Noto Sans" w:cs="Noto Sans"/>
          <w:sz w:val="20"/>
          <w:szCs w:val="20"/>
          <w:lang w:val="es-ES_tradnl"/>
        </w:rPr>
      </w:pPr>
      <w:r w:rsidRPr="00997177">
        <w:rPr>
          <w:rFonts w:ascii="Noto Sans" w:hAnsi="Noto Sans" w:cs="Noto Sans"/>
          <w:sz w:val="20"/>
          <w:szCs w:val="20"/>
          <w:lang w:val="es-ES_tradnl"/>
        </w:rPr>
        <w:t>“Esa jornada de cirugía neurológica se suma a la estrategia de “2-30-100”, cuyo objetivo es incrementar el número de cirugías</w:t>
      </w:r>
      <w:r>
        <w:rPr>
          <w:rFonts w:ascii="Noto Sans" w:hAnsi="Noto Sans" w:cs="Noto Sans"/>
          <w:sz w:val="20"/>
          <w:szCs w:val="20"/>
          <w:lang w:val="es-ES_tradnl"/>
        </w:rPr>
        <w:t>,</w:t>
      </w:r>
      <w:r w:rsidRPr="00997177">
        <w:rPr>
          <w:rFonts w:ascii="Noto Sans" w:hAnsi="Noto Sans" w:cs="Noto Sans"/>
          <w:sz w:val="20"/>
          <w:szCs w:val="20"/>
          <w:lang w:val="es-ES_tradnl"/>
        </w:rPr>
        <w:t xml:space="preserve"> de consultas, reducir el rezago quirúrgico y los tiempos de espera en la atención médica especializada”, indicó Zoé Robledo.</w:t>
      </w:r>
    </w:p>
    <w:p w14:paraId="72851289" w14:textId="77777777" w:rsidR="003D5250" w:rsidRDefault="003D5250" w:rsidP="003D5250">
      <w:pPr>
        <w:jc w:val="both"/>
        <w:rPr>
          <w:rFonts w:ascii="Noto Sans" w:hAnsi="Noto Sans" w:cs="Noto Sans"/>
          <w:sz w:val="20"/>
          <w:szCs w:val="20"/>
        </w:rPr>
      </w:pPr>
    </w:p>
    <w:p w14:paraId="35C5E984" w14:textId="10E0AD13" w:rsidR="00C335F2" w:rsidRPr="003D5250" w:rsidRDefault="00924CF2" w:rsidP="00C335F2">
      <w:pPr>
        <w:ind w:right="49"/>
        <w:jc w:val="both"/>
        <w:rPr>
          <w:rFonts w:ascii="Noto Sans" w:hAnsi="Noto Sans" w:cs="Noto Sans"/>
          <w:sz w:val="20"/>
          <w:szCs w:val="20"/>
        </w:rPr>
      </w:pPr>
      <w:r>
        <w:rPr>
          <w:rFonts w:ascii="Noto Sans" w:hAnsi="Noto Sans" w:cs="Noto Sans"/>
          <w:sz w:val="20"/>
          <w:szCs w:val="20"/>
        </w:rPr>
        <w:t>Por su parte, e</w:t>
      </w:r>
      <w:r w:rsidR="00CE28ED" w:rsidRPr="003D5250">
        <w:rPr>
          <w:rFonts w:ascii="Noto Sans" w:hAnsi="Noto Sans" w:cs="Noto Sans"/>
          <w:sz w:val="20"/>
          <w:szCs w:val="20"/>
        </w:rPr>
        <w:t>l jefe del Servicio de Neurocirugía Pediátrica de la UMAE</w:t>
      </w:r>
      <w:r w:rsidR="00CE28ED">
        <w:rPr>
          <w:rFonts w:ascii="Noto Sans" w:hAnsi="Noto Sans" w:cs="Noto Sans"/>
          <w:sz w:val="20"/>
          <w:szCs w:val="20"/>
        </w:rPr>
        <w:t xml:space="preserve">, </w:t>
      </w:r>
      <w:r w:rsidR="00CE28ED" w:rsidRPr="003D5250">
        <w:rPr>
          <w:rFonts w:ascii="Noto Sans" w:hAnsi="Noto Sans" w:cs="Noto Sans"/>
          <w:sz w:val="20"/>
          <w:szCs w:val="20"/>
        </w:rPr>
        <w:t>doctor Antonio García Méndez,</w:t>
      </w:r>
      <w:r w:rsidR="00CE28ED">
        <w:rPr>
          <w:rFonts w:ascii="Noto Sans" w:hAnsi="Noto Sans" w:cs="Noto Sans"/>
          <w:sz w:val="20"/>
          <w:szCs w:val="20"/>
        </w:rPr>
        <w:t xml:space="preserve"> explicó que e</w:t>
      </w:r>
      <w:r w:rsidR="00C335F2" w:rsidRPr="003D5250">
        <w:rPr>
          <w:rFonts w:ascii="Noto Sans" w:hAnsi="Noto Sans" w:cs="Noto Sans"/>
          <w:sz w:val="20"/>
          <w:szCs w:val="20"/>
        </w:rPr>
        <w:t xml:space="preserve">sta jornada se </w:t>
      </w:r>
      <w:r w:rsidR="00C335F2">
        <w:rPr>
          <w:rFonts w:ascii="Noto Sans" w:hAnsi="Noto Sans" w:cs="Noto Sans"/>
          <w:sz w:val="20"/>
          <w:szCs w:val="20"/>
        </w:rPr>
        <w:t>realizó en el m</w:t>
      </w:r>
      <w:r w:rsidR="00C335F2" w:rsidRPr="003D5250">
        <w:rPr>
          <w:rFonts w:ascii="Noto Sans" w:hAnsi="Noto Sans" w:cs="Noto Sans"/>
          <w:sz w:val="20"/>
          <w:szCs w:val="20"/>
        </w:rPr>
        <w:t>arc</w:t>
      </w:r>
      <w:r w:rsidR="00C335F2">
        <w:rPr>
          <w:rFonts w:ascii="Noto Sans" w:hAnsi="Noto Sans" w:cs="Noto Sans"/>
          <w:sz w:val="20"/>
          <w:szCs w:val="20"/>
        </w:rPr>
        <w:t xml:space="preserve">o de </w:t>
      </w:r>
      <w:r w:rsidR="00C335F2" w:rsidRPr="003D5250">
        <w:rPr>
          <w:rFonts w:ascii="Noto Sans" w:hAnsi="Noto Sans" w:cs="Noto Sans"/>
          <w:sz w:val="20"/>
          <w:szCs w:val="20"/>
        </w:rPr>
        <w:t xml:space="preserve">la estrategia nacional “2-30-100”, impulsada por la Dirección General del </w:t>
      </w:r>
      <w:r w:rsidR="00C335F2">
        <w:rPr>
          <w:rFonts w:ascii="Noto Sans" w:hAnsi="Noto Sans" w:cs="Noto Sans"/>
          <w:sz w:val="20"/>
          <w:szCs w:val="20"/>
        </w:rPr>
        <w:t>Seguro Social</w:t>
      </w:r>
      <w:r w:rsidR="00C335F2" w:rsidRPr="003D5250">
        <w:rPr>
          <w:rFonts w:ascii="Noto Sans" w:hAnsi="Noto Sans" w:cs="Noto Sans"/>
          <w:sz w:val="20"/>
          <w:szCs w:val="20"/>
        </w:rPr>
        <w:t xml:space="preserve"> y el Gobierno de México, cuyo objetivo es incrementar el número de cirugías</w:t>
      </w:r>
      <w:r w:rsidR="00C335F2">
        <w:rPr>
          <w:rFonts w:ascii="Noto Sans" w:hAnsi="Noto Sans" w:cs="Noto Sans"/>
          <w:sz w:val="20"/>
          <w:szCs w:val="20"/>
        </w:rPr>
        <w:t xml:space="preserve"> y consultas, </w:t>
      </w:r>
      <w:r w:rsidR="00C335F2" w:rsidRPr="003D5250">
        <w:rPr>
          <w:rFonts w:ascii="Noto Sans" w:hAnsi="Noto Sans" w:cs="Noto Sans"/>
          <w:sz w:val="20"/>
          <w:szCs w:val="20"/>
        </w:rPr>
        <w:t>reducir el rezago quirúrgico y los tiempos de espera en la atención médica especializada.</w:t>
      </w:r>
    </w:p>
    <w:p w14:paraId="06661843" w14:textId="77777777" w:rsidR="003D5250" w:rsidRDefault="003D5250" w:rsidP="003D5250">
      <w:pPr>
        <w:jc w:val="both"/>
        <w:rPr>
          <w:rFonts w:ascii="Noto Sans" w:hAnsi="Noto Sans" w:cs="Noto Sans"/>
          <w:sz w:val="20"/>
          <w:szCs w:val="20"/>
        </w:rPr>
      </w:pPr>
    </w:p>
    <w:p w14:paraId="4303F3D5" w14:textId="66E5A765" w:rsidR="00063C46" w:rsidRDefault="00CE28ED" w:rsidP="00F50E08">
      <w:pPr>
        <w:ind w:right="49"/>
        <w:jc w:val="both"/>
        <w:rPr>
          <w:rFonts w:ascii="Noto Sans" w:hAnsi="Noto Sans" w:cs="Noto Sans"/>
          <w:sz w:val="20"/>
          <w:szCs w:val="20"/>
        </w:rPr>
      </w:pPr>
      <w:r>
        <w:rPr>
          <w:rFonts w:ascii="Noto Sans" w:hAnsi="Noto Sans" w:cs="Noto Sans"/>
          <w:sz w:val="20"/>
          <w:szCs w:val="20"/>
        </w:rPr>
        <w:t>Señaló que l</w:t>
      </w:r>
      <w:r w:rsidR="00F50E08" w:rsidRPr="003D5250">
        <w:rPr>
          <w:rFonts w:ascii="Noto Sans" w:hAnsi="Noto Sans" w:cs="Noto Sans"/>
          <w:sz w:val="20"/>
          <w:szCs w:val="20"/>
        </w:rPr>
        <w:t xml:space="preserve">as intervenciones </w:t>
      </w:r>
      <w:r w:rsidR="00F50E08">
        <w:rPr>
          <w:rFonts w:ascii="Noto Sans" w:hAnsi="Noto Sans" w:cs="Noto Sans"/>
          <w:sz w:val="20"/>
          <w:szCs w:val="20"/>
        </w:rPr>
        <w:t xml:space="preserve">fueron realizadas por </w:t>
      </w:r>
      <w:r w:rsidR="00F50E08" w:rsidRPr="003D5250">
        <w:rPr>
          <w:rFonts w:ascii="Noto Sans" w:hAnsi="Noto Sans" w:cs="Noto Sans"/>
          <w:sz w:val="20"/>
          <w:szCs w:val="20"/>
        </w:rPr>
        <w:t xml:space="preserve">un equipo multidisciplinario </w:t>
      </w:r>
      <w:r w:rsidR="00F50E08">
        <w:rPr>
          <w:rFonts w:ascii="Noto Sans" w:hAnsi="Noto Sans" w:cs="Noto Sans"/>
          <w:sz w:val="20"/>
          <w:szCs w:val="20"/>
        </w:rPr>
        <w:t xml:space="preserve">distribuido </w:t>
      </w:r>
      <w:r w:rsidR="00F50E08" w:rsidRPr="003D5250">
        <w:rPr>
          <w:rFonts w:ascii="Noto Sans" w:hAnsi="Noto Sans" w:cs="Noto Sans"/>
          <w:sz w:val="20"/>
          <w:szCs w:val="20"/>
        </w:rPr>
        <w:t xml:space="preserve">en cinco quirófanos del séptimo piso del hospital, recientemente remodelados y equipados con tecnología de </w:t>
      </w:r>
      <w:r w:rsidR="00F50E08" w:rsidRPr="003D5250">
        <w:rPr>
          <w:rFonts w:ascii="Noto Sans" w:hAnsi="Noto Sans" w:cs="Noto Sans"/>
          <w:sz w:val="20"/>
          <w:szCs w:val="20"/>
        </w:rPr>
        <w:lastRenderedPageBreak/>
        <w:t>vanguardia. Las cirugías incluyeron casos de hidrocefalia del prematuro, tumores cerebrales,</w:t>
      </w:r>
      <w:r w:rsidR="00063C46">
        <w:rPr>
          <w:rFonts w:ascii="Noto Sans" w:hAnsi="Noto Sans" w:cs="Noto Sans"/>
          <w:sz w:val="20"/>
          <w:szCs w:val="20"/>
        </w:rPr>
        <w:t xml:space="preserve"> </w:t>
      </w:r>
      <w:r w:rsidR="00063C46" w:rsidRPr="003D5250">
        <w:rPr>
          <w:rFonts w:ascii="Noto Sans" w:hAnsi="Noto Sans" w:cs="Noto Sans"/>
          <w:sz w:val="20"/>
          <w:szCs w:val="20"/>
        </w:rPr>
        <w:t>hidrocefalia</w:t>
      </w:r>
      <w:r w:rsidR="00063C46">
        <w:rPr>
          <w:rFonts w:ascii="Noto Sans" w:hAnsi="Noto Sans" w:cs="Noto Sans"/>
          <w:sz w:val="20"/>
          <w:szCs w:val="20"/>
        </w:rPr>
        <w:t xml:space="preserve"> tabicada, </w:t>
      </w:r>
      <w:r w:rsidR="00F50E08" w:rsidRPr="003D5250">
        <w:rPr>
          <w:rFonts w:ascii="Noto Sans" w:hAnsi="Noto Sans" w:cs="Noto Sans"/>
          <w:sz w:val="20"/>
          <w:szCs w:val="20"/>
        </w:rPr>
        <w:t>mielomeningoceles y lipomielomeningoceles, entre otras patologías neurológicas complejas.</w:t>
      </w:r>
    </w:p>
    <w:p w14:paraId="6D7EBBD2" w14:textId="77777777" w:rsidR="00F50E08" w:rsidRDefault="00F50E08" w:rsidP="00F50E08">
      <w:pPr>
        <w:ind w:right="49"/>
        <w:jc w:val="both"/>
        <w:rPr>
          <w:rFonts w:ascii="Noto Sans" w:hAnsi="Noto Sans" w:cs="Noto Sans"/>
          <w:sz w:val="20"/>
          <w:szCs w:val="20"/>
        </w:rPr>
      </w:pPr>
    </w:p>
    <w:p w14:paraId="1C605C4A" w14:textId="374E8BA0" w:rsidR="003D5250" w:rsidRDefault="00063C46" w:rsidP="00063C46">
      <w:pPr>
        <w:ind w:right="49"/>
        <w:jc w:val="both"/>
        <w:rPr>
          <w:rFonts w:ascii="Noto Sans" w:hAnsi="Noto Sans" w:cs="Noto Sans"/>
          <w:sz w:val="20"/>
          <w:szCs w:val="20"/>
        </w:rPr>
      </w:pPr>
      <w:r w:rsidRPr="003D5250">
        <w:rPr>
          <w:rFonts w:ascii="Noto Sans" w:hAnsi="Noto Sans" w:cs="Noto Sans"/>
          <w:sz w:val="20"/>
          <w:szCs w:val="20"/>
        </w:rPr>
        <w:t>García Méndez</w:t>
      </w:r>
      <w:r>
        <w:rPr>
          <w:rFonts w:ascii="Noto Sans" w:hAnsi="Noto Sans" w:cs="Noto Sans"/>
          <w:sz w:val="20"/>
          <w:szCs w:val="20"/>
        </w:rPr>
        <w:t xml:space="preserve"> d</w:t>
      </w:r>
      <w:r w:rsidR="00F50E08" w:rsidRPr="003D5250">
        <w:rPr>
          <w:rFonts w:ascii="Noto Sans" w:hAnsi="Noto Sans" w:cs="Noto Sans"/>
          <w:sz w:val="20"/>
          <w:szCs w:val="20"/>
        </w:rPr>
        <w:t>estacó la participación de</w:t>
      </w:r>
      <w:r>
        <w:rPr>
          <w:rFonts w:ascii="Noto Sans" w:hAnsi="Noto Sans" w:cs="Noto Sans"/>
          <w:sz w:val="20"/>
          <w:szCs w:val="20"/>
        </w:rPr>
        <w:t xml:space="preserve">l </w:t>
      </w:r>
      <w:r w:rsidR="00F50E08" w:rsidRPr="003D5250">
        <w:rPr>
          <w:rFonts w:ascii="Noto Sans" w:hAnsi="Noto Sans" w:cs="Noto Sans"/>
          <w:sz w:val="20"/>
          <w:szCs w:val="20"/>
        </w:rPr>
        <w:t xml:space="preserve">equipo multidisciplinario conformado por más de 50 profesionales de la salud, </w:t>
      </w:r>
      <w:r>
        <w:rPr>
          <w:rFonts w:ascii="Noto Sans" w:hAnsi="Noto Sans" w:cs="Noto Sans"/>
          <w:sz w:val="20"/>
          <w:szCs w:val="20"/>
        </w:rPr>
        <w:t xml:space="preserve">incluidos </w:t>
      </w:r>
      <w:r w:rsidR="00F50E08" w:rsidRPr="003D5250">
        <w:rPr>
          <w:rFonts w:ascii="Noto Sans" w:hAnsi="Noto Sans" w:cs="Noto Sans"/>
          <w:sz w:val="20"/>
          <w:szCs w:val="20"/>
        </w:rPr>
        <w:t>seis neurocirujanos</w:t>
      </w:r>
      <w:r>
        <w:rPr>
          <w:rFonts w:ascii="Noto Sans" w:hAnsi="Noto Sans" w:cs="Noto Sans"/>
          <w:sz w:val="20"/>
          <w:szCs w:val="20"/>
        </w:rPr>
        <w:t xml:space="preserve"> y</w:t>
      </w:r>
      <w:r w:rsidR="00F50E08" w:rsidRPr="003D5250">
        <w:rPr>
          <w:rFonts w:ascii="Noto Sans" w:hAnsi="Noto Sans" w:cs="Noto Sans"/>
          <w:sz w:val="20"/>
          <w:szCs w:val="20"/>
        </w:rPr>
        <w:t xml:space="preserve"> seis anestesiólogos pediatras, </w:t>
      </w:r>
      <w:r w:rsidRPr="003D5250">
        <w:rPr>
          <w:rFonts w:ascii="Noto Sans" w:hAnsi="Noto Sans" w:cs="Noto Sans"/>
          <w:sz w:val="20"/>
          <w:szCs w:val="20"/>
        </w:rPr>
        <w:t>con su respectivo grupo de residentes,</w:t>
      </w:r>
      <w:r>
        <w:rPr>
          <w:rFonts w:ascii="Noto Sans" w:hAnsi="Noto Sans" w:cs="Noto Sans"/>
          <w:sz w:val="20"/>
          <w:szCs w:val="20"/>
        </w:rPr>
        <w:t xml:space="preserve"> </w:t>
      </w:r>
      <w:r w:rsidR="003D5250" w:rsidRPr="003D5250">
        <w:rPr>
          <w:rFonts w:ascii="Noto Sans" w:hAnsi="Noto Sans" w:cs="Noto Sans"/>
          <w:sz w:val="20"/>
          <w:szCs w:val="20"/>
        </w:rPr>
        <w:t>expertos en neuroendoscopia funcional, 30 enfermeras</w:t>
      </w:r>
      <w:r>
        <w:rPr>
          <w:rFonts w:ascii="Noto Sans" w:hAnsi="Noto Sans" w:cs="Noto Sans"/>
          <w:sz w:val="20"/>
          <w:szCs w:val="20"/>
        </w:rPr>
        <w:t xml:space="preserve"> </w:t>
      </w:r>
      <w:r w:rsidR="00315439" w:rsidRPr="00315439">
        <w:rPr>
          <w:rFonts w:ascii="Noto Sans" w:hAnsi="Noto Sans" w:cs="Noto Sans"/>
          <w:sz w:val="20"/>
          <w:szCs w:val="20"/>
        </w:rPr>
        <w:t>especialistas</w:t>
      </w:r>
      <w:r w:rsidR="003D5250" w:rsidRPr="003D5250">
        <w:rPr>
          <w:rFonts w:ascii="Noto Sans" w:hAnsi="Noto Sans" w:cs="Noto Sans"/>
          <w:sz w:val="20"/>
          <w:szCs w:val="20"/>
        </w:rPr>
        <w:t>, generales, circulantes e instrumentistas quirúrgicas</w:t>
      </w:r>
      <w:r>
        <w:rPr>
          <w:rFonts w:ascii="Noto Sans" w:hAnsi="Noto Sans" w:cs="Noto Sans"/>
          <w:sz w:val="20"/>
          <w:szCs w:val="20"/>
        </w:rPr>
        <w:t>;</w:t>
      </w:r>
      <w:r w:rsidR="003D5250" w:rsidRPr="003D5250">
        <w:rPr>
          <w:rFonts w:ascii="Noto Sans" w:hAnsi="Noto Sans" w:cs="Noto Sans"/>
          <w:sz w:val="20"/>
          <w:szCs w:val="20"/>
        </w:rPr>
        <w:t xml:space="preserve"> tres camilleros, entre otros.</w:t>
      </w:r>
    </w:p>
    <w:p w14:paraId="6257AFCE" w14:textId="77777777" w:rsidR="00063C46" w:rsidRDefault="00063C46" w:rsidP="00063C46">
      <w:pPr>
        <w:ind w:right="49"/>
        <w:jc w:val="both"/>
        <w:rPr>
          <w:rFonts w:ascii="Noto Sans" w:hAnsi="Noto Sans" w:cs="Noto Sans"/>
          <w:sz w:val="20"/>
          <w:szCs w:val="20"/>
        </w:rPr>
      </w:pPr>
    </w:p>
    <w:p w14:paraId="4D1EA46D" w14:textId="77777777" w:rsidR="00556834" w:rsidRDefault="00BE7DA7" w:rsidP="00556834">
      <w:pPr>
        <w:ind w:right="49"/>
        <w:jc w:val="both"/>
        <w:rPr>
          <w:rFonts w:ascii="Noto Sans" w:hAnsi="Noto Sans" w:cs="Noto Sans"/>
          <w:sz w:val="20"/>
          <w:szCs w:val="20"/>
        </w:rPr>
      </w:pPr>
      <w:r w:rsidRPr="00BE7DA7">
        <w:rPr>
          <w:rFonts w:ascii="Noto Sans" w:hAnsi="Noto Sans" w:cs="Noto Sans"/>
          <w:sz w:val="20"/>
          <w:szCs w:val="20"/>
        </w:rPr>
        <w:t xml:space="preserve">“Estas son probablemente las primeras jornadas neuroquirúrgicas pediátricas en todo el país. </w:t>
      </w:r>
      <w:r>
        <w:rPr>
          <w:rFonts w:ascii="Noto Sans" w:hAnsi="Noto Sans" w:cs="Noto Sans"/>
          <w:sz w:val="20"/>
          <w:szCs w:val="20"/>
        </w:rPr>
        <w:t xml:space="preserve">La idea </w:t>
      </w:r>
      <w:r w:rsidRPr="00BE7DA7">
        <w:rPr>
          <w:rFonts w:ascii="Noto Sans" w:hAnsi="Noto Sans" w:cs="Noto Sans"/>
          <w:sz w:val="20"/>
          <w:szCs w:val="20"/>
        </w:rPr>
        <w:t>es iniciar este tipo de actividades para brindar atención directa y oportuna a los pacientes que lo requieren, reduciendo los tiempos de espera para sus procedimientos y tratamientos. Sabemos que los problemas neurológicos son críticos, y con un tratamiento adecuado y rápido, como el que ofrece el IMSS, podemos marcar una gran diferencia en la vida de los pacientes”, afirmó.</w:t>
      </w:r>
    </w:p>
    <w:p w14:paraId="50C63D84" w14:textId="77777777" w:rsidR="00556834" w:rsidRDefault="00556834" w:rsidP="00556834">
      <w:pPr>
        <w:ind w:right="49"/>
        <w:jc w:val="both"/>
        <w:rPr>
          <w:rFonts w:ascii="Noto Sans" w:hAnsi="Noto Sans" w:cs="Noto Sans"/>
          <w:sz w:val="20"/>
          <w:szCs w:val="20"/>
        </w:rPr>
      </w:pPr>
    </w:p>
    <w:p w14:paraId="0BEF2F1E" w14:textId="14F5DDB8" w:rsidR="00556834" w:rsidRPr="003D5250" w:rsidRDefault="00556834" w:rsidP="00556834">
      <w:pPr>
        <w:ind w:right="49"/>
        <w:jc w:val="both"/>
        <w:rPr>
          <w:rFonts w:ascii="Noto Sans" w:hAnsi="Noto Sans" w:cs="Noto Sans"/>
          <w:sz w:val="20"/>
          <w:szCs w:val="20"/>
        </w:rPr>
      </w:pPr>
      <w:r>
        <w:rPr>
          <w:rFonts w:ascii="Noto Sans" w:hAnsi="Noto Sans" w:cs="Noto Sans"/>
          <w:sz w:val="20"/>
          <w:szCs w:val="20"/>
        </w:rPr>
        <w:t>Por su parte, e</w:t>
      </w:r>
      <w:r w:rsidRPr="003D5250">
        <w:rPr>
          <w:rFonts w:ascii="Noto Sans" w:hAnsi="Noto Sans" w:cs="Noto Sans"/>
          <w:sz w:val="20"/>
          <w:szCs w:val="20"/>
        </w:rPr>
        <w:t xml:space="preserve">l jefe de Quirófanos de la UMAE, doctor Eduardo Javier Quintal Sosa, comentó que el Servicio de Neurocirugía Pediátrica del CMN La Raza tiene mucha demanda y recibe a pacientes con patologías de alta complejidad que sólo se pueden solucionar en un </w:t>
      </w:r>
      <w:r w:rsidR="00BE0175" w:rsidRPr="003D5250">
        <w:rPr>
          <w:rFonts w:ascii="Noto Sans" w:hAnsi="Noto Sans" w:cs="Noto Sans"/>
          <w:sz w:val="20"/>
          <w:szCs w:val="20"/>
        </w:rPr>
        <w:t xml:space="preserve">Tercer Nivel </w:t>
      </w:r>
      <w:r w:rsidRPr="003D5250">
        <w:rPr>
          <w:rFonts w:ascii="Noto Sans" w:hAnsi="Noto Sans" w:cs="Noto Sans"/>
          <w:sz w:val="20"/>
          <w:szCs w:val="20"/>
        </w:rPr>
        <w:t>de atención, y son referidos del Hospital de Gineco Obstetricia No. 3 del mismo complejo hospitalario, Hospital de Gineco Pediatría 3-A, del Centro Médico Nacional Siglo XXI</w:t>
      </w:r>
      <w:r>
        <w:rPr>
          <w:rFonts w:ascii="Noto Sans" w:hAnsi="Noto Sans" w:cs="Noto Sans"/>
          <w:sz w:val="20"/>
          <w:szCs w:val="20"/>
        </w:rPr>
        <w:t>,</w:t>
      </w:r>
      <w:r w:rsidRPr="003D5250">
        <w:rPr>
          <w:rFonts w:ascii="Noto Sans" w:hAnsi="Noto Sans" w:cs="Noto Sans"/>
          <w:sz w:val="20"/>
          <w:szCs w:val="20"/>
        </w:rPr>
        <w:t xml:space="preserve"> así como de Hospitales Generales de </w:t>
      </w:r>
      <w:r>
        <w:rPr>
          <w:rFonts w:ascii="Noto Sans" w:hAnsi="Noto Sans" w:cs="Noto Sans"/>
          <w:sz w:val="20"/>
          <w:szCs w:val="20"/>
        </w:rPr>
        <w:t>Z</w:t>
      </w:r>
      <w:r w:rsidRPr="003D5250">
        <w:rPr>
          <w:rFonts w:ascii="Noto Sans" w:hAnsi="Noto Sans" w:cs="Noto Sans"/>
          <w:sz w:val="20"/>
          <w:szCs w:val="20"/>
        </w:rPr>
        <w:t>ona de Toluca e Hidalgo.</w:t>
      </w:r>
    </w:p>
    <w:p w14:paraId="05D39AA7" w14:textId="77777777" w:rsidR="00584A4B" w:rsidRDefault="00584A4B" w:rsidP="00F33BDB">
      <w:pPr>
        <w:ind w:right="49"/>
        <w:jc w:val="both"/>
        <w:rPr>
          <w:rFonts w:ascii="Noto Sans" w:hAnsi="Noto Sans" w:cs="Noto Sans"/>
          <w:sz w:val="20"/>
          <w:szCs w:val="20"/>
        </w:rPr>
      </w:pPr>
    </w:p>
    <w:p w14:paraId="0470381A" w14:textId="1318C09D" w:rsidR="00556834" w:rsidRDefault="00556834" w:rsidP="00556834">
      <w:pPr>
        <w:jc w:val="both"/>
        <w:rPr>
          <w:rFonts w:ascii="Noto Sans" w:hAnsi="Noto Sans" w:cs="Noto Sans"/>
          <w:sz w:val="20"/>
          <w:szCs w:val="20"/>
        </w:rPr>
      </w:pPr>
      <w:r w:rsidRPr="003D5250">
        <w:rPr>
          <w:rFonts w:ascii="Noto Sans" w:hAnsi="Noto Sans" w:cs="Noto Sans"/>
          <w:sz w:val="20"/>
          <w:szCs w:val="20"/>
        </w:rPr>
        <w:t xml:space="preserve">“Con esta Jornada se otorgó atención quirúrgica de alta especialidad con equipamiento y técnicas de vanguardia de mínima invasión, que permitió brindar tratamientos avanzados que disminuyen las secuelas neurológicas de manera temprana, con el objetivo de mejorar la calidad de vida, recuperar la salud física e incrementar el bienestar de las y los pacientes”, </w:t>
      </w:r>
      <w:r w:rsidR="00825718">
        <w:rPr>
          <w:rFonts w:ascii="Noto Sans" w:hAnsi="Noto Sans" w:cs="Noto Sans"/>
          <w:sz w:val="20"/>
          <w:szCs w:val="20"/>
        </w:rPr>
        <w:t xml:space="preserve">añadió. </w:t>
      </w:r>
    </w:p>
    <w:p w14:paraId="5B7D6EE8" w14:textId="77777777" w:rsidR="00BE0175" w:rsidRDefault="00BE0175" w:rsidP="00556834">
      <w:pPr>
        <w:jc w:val="both"/>
        <w:rPr>
          <w:rFonts w:ascii="Noto Sans" w:hAnsi="Noto Sans" w:cs="Noto Sans"/>
          <w:sz w:val="20"/>
          <w:szCs w:val="20"/>
        </w:rPr>
      </w:pPr>
    </w:p>
    <w:p w14:paraId="547797E4" w14:textId="794AF13E" w:rsidR="00BE0175" w:rsidRDefault="00BE0175" w:rsidP="00556834">
      <w:pPr>
        <w:jc w:val="both"/>
        <w:rPr>
          <w:rFonts w:ascii="Noto Sans" w:hAnsi="Noto Sans" w:cs="Noto Sans"/>
          <w:sz w:val="20"/>
          <w:szCs w:val="20"/>
        </w:rPr>
      </w:pPr>
      <w:r w:rsidRPr="003D5250">
        <w:rPr>
          <w:rFonts w:ascii="Noto Sans" w:hAnsi="Noto Sans" w:cs="Noto Sans"/>
          <w:sz w:val="20"/>
          <w:szCs w:val="20"/>
        </w:rPr>
        <w:t>Quintal Sosa</w:t>
      </w:r>
      <w:r>
        <w:rPr>
          <w:rFonts w:ascii="Noto Sans" w:hAnsi="Noto Sans" w:cs="Noto Sans"/>
          <w:sz w:val="20"/>
          <w:szCs w:val="20"/>
        </w:rPr>
        <w:t xml:space="preserve"> abundó que se estima que se podrían beneficiar más de cinco mil pacientes a través de este tipo de jornadas, ya que los servicios de Urología y </w:t>
      </w:r>
      <w:r w:rsidR="00825718" w:rsidRPr="00825718">
        <w:rPr>
          <w:rFonts w:ascii="Noto Sans" w:hAnsi="Noto Sans" w:cs="Noto Sans"/>
          <w:sz w:val="20"/>
          <w:szCs w:val="20"/>
        </w:rPr>
        <w:t xml:space="preserve">Otorrinolaringología </w:t>
      </w:r>
      <w:r>
        <w:rPr>
          <w:rFonts w:ascii="Noto Sans" w:hAnsi="Noto Sans" w:cs="Noto Sans"/>
          <w:sz w:val="20"/>
          <w:szCs w:val="20"/>
        </w:rPr>
        <w:t>son los que presentan mayor rezago y</w:t>
      </w:r>
      <w:r w:rsidR="00825718">
        <w:rPr>
          <w:rFonts w:ascii="Noto Sans" w:hAnsi="Noto Sans" w:cs="Noto Sans"/>
          <w:sz w:val="20"/>
          <w:szCs w:val="20"/>
        </w:rPr>
        <w:t>,</w:t>
      </w:r>
      <w:r>
        <w:rPr>
          <w:rFonts w:ascii="Noto Sans" w:hAnsi="Noto Sans" w:cs="Noto Sans"/>
          <w:sz w:val="20"/>
          <w:szCs w:val="20"/>
        </w:rPr>
        <w:t xml:space="preserve"> al mismo tiempo</w:t>
      </w:r>
      <w:r w:rsidR="00825718">
        <w:rPr>
          <w:rFonts w:ascii="Noto Sans" w:hAnsi="Noto Sans" w:cs="Noto Sans"/>
          <w:sz w:val="20"/>
          <w:szCs w:val="20"/>
        </w:rPr>
        <w:t>,</w:t>
      </w:r>
      <w:r>
        <w:rPr>
          <w:rFonts w:ascii="Noto Sans" w:hAnsi="Noto Sans" w:cs="Noto Sans"/>
          <w:sz w:val="20"/>
          <w:szCs w:val="20"/>
        </w:rPr>
        <w:t xml:space="preserve"> es uno de los servicios más solicitados en la UMAE. </w:t>
      </w:r>
    </w:p>
    <w:p w14:paraId="70E92898" w14:textId="77777777" w:rsidR="00BE0175" w:rsidRPr="007E63C8" w:rsidRDefault="00BE0175" w:rsidP="00556834">
      <w:pPr>
        <w:jc w:val="both"/>
        <w:rPr>
          <w:rFonts w:ascii="Noto Sans" w:hAnsi="Noto Sans" w:cs="Noto Sans"/>
          <w:sz w:val="20"/>
          <w:szCs w:val="20"/>
        </w:rPr>
      </w:pPr>
    </w:p>
    <w:p w14:paraId="3DA23CF7" w14:textId="13648875" w:rsidR="00BE0175" w:rsidRDefault="00BE0175" w:rsidP="00BE0175">
      <w:pPr>
        <w:jc w:val="both"/>
        <w:rPr>
          <w:rFonts w:ascii="Noto Sans" w:hAnsi="Noto Sans" w:cs="Noto Sans"/>
          <w:sz w:val="20"/>
          <w:szCs w:val="20"/>
        </w:rPr>
      </w:pPr>
      <w:r w:rsidRPr="00BE0175">
        <w:rPr>
          <w:rFonts w:ascii="Noto Sans" w:hAnsi="Noto Sans" w:cs="Noto Sans"/>
          <w:sz w:val="20"/>
          <w:szCs w:val="20"/>
        </w:rPr>
        <w:t xml:space="preserve">La Primera Jornada de Neurocirugía Pediátrica del </w:t>
      </w:r>
      <w:r>
        <w:rPr>
          <w:rFonts w:ascii="Noto Sans" w:hAnsi="Noto Sans" w:cs="Noto Sans"/>
          <w:sz w:val="20"/>
          <w:szCs w:val="20"/>
        </w:rPr>
        <w:t xml:space="preserve">Seguro Social </w:t>
      </w:r>
      <w:r w:rsidRPr="00BE0175">
        <w:rPr>
          <w:rFonts w:ascii="Noto Sans" w:hAnsi="Noto Sans" w:cs="Noto Sans"/>
          <w:sz w:val="20"/>
          <w:szCs w:val="20"/>
        </w:rPr>
        <w:t>representa un avance significativo en la atención médica especializada para la niñez mexicana, al consolidarse como una iniciativa pionera en el país</w:t>
      </w:r>
      <w:r>
        <w:rPr>
          <w:rFonts w:ascii="Noto Sans" w:hAnsi="Noto Sans" w:cs="Noto Sans"/>
          <w:sz w:val="20"/>
          <w:szCs w:val="20"/>
        </w:rPr>
        <w:t xml:space="preserve"> impulsada por el director general del IMSS, Zoé Robledo. </w:t>
      </w:r>
    </w:p>
    <w:p w14:paraId="53DD3F23" w14:textId="77777777" w:rsidR="00BE0175" w:rsidRDefault="00BE0175" w:rsidP="00BE0175">
      <w:pPr>
        <w:jc w:val="both"/>
        <w:rPr>
          <w:rFonts w:ascii="Noto Sans" w:hAnsi="Noto Sans" w:cs="Noto Sans"/>
          <w:sz w:val="20"/>
          <w:szCs w:val="20"/>
        </w:rPr>
      </w:pPr>
    </w:p>
    <w:p w14:paraId="39C132ED" w14:textId="7A5FC835" w:rsidR="00F33BDB" w:rsidRDefault="00BE0175" w:rsidP="00A3233D">
      <w:pPr>
        <w:jc w:val="both"/>
        <w:rPr>
          <w:rFonts w:ascii="Noto Sans" w:hAnsi="Noto Sans" w:cs="Noto Sans"/>
          <w:sz w:val="20"/>
          <w:szCs w:val="20"/>
        </w:rPr>
      </w:pPr>
      <w:r w:rsidRPr="00BE0175">
        <w:rPr>
          <w:rFonts w:ascii="Noto Sans" w:hAnsi="Noto Sans" w:cs="Noto Sans"/>
          <w:sz w:val="20"/>
          <w:szCs w:val="20"/>
        </w:rPr>
        <w:t>Esta jornada no solo permitió realizar intervenciones quirúrgicas de alta complejidad en un solo día, sino que también demostró la capacidad del Instituto para responder con eficiencia y humanidad a las necesidades más sensibles de la población infantil.</w:t>
      </w:r>
    </w:p>
    <w:p w14:paraId="66930AAC" w14:textId="7F5ACD82" w:rsidR="00475F5B" w:rsidRDefault="004A2F80" w:rsidP="00475F5B">
      <w:pPr>
        <w:ind w:right="49"/>
        <w:jc w:val="center"/>
        <w:rPr>
          <w:rFonts w:ascii="Noto Sans" w:hAnsi="Noto Sans" w:cs="Noto Sans"/>
          <w:b/>
          <w:bCs/>
          <w:sz w:val="20"/>
          <w:szCs w:val="20"/>
        </w:rPr>
      </w:pPr>
      <w:r w:rsidRPr="00C75EB2">
        <w:rPr>
          <w:rFonts w:ascii="Noto Sans" w:hAnsi="Noto Sans" w:cs="Noto Sans"/>
          <w:b/>
          <w:bCs/>
          <w:sz w:val="20"/>
          <w:szCs w:val="20"/>
        </w:rPr>
        <w:t>---o0o---</w:t>
      </w:r>
    </w:p>
    <w:p w14:paraId="1075F99A" w14:textId="77777777" w:rsidR="00A3233D" w:rsidRDefault="00A3233D" w:rsidP="00A3233D">
      <w:pPr>
        <w:ind w:right="49"/>
        <w:jc w:val="center"/>
        <w:rPr>
          <w:rFonts w:ascii="Noto Sans" w:hAnsi="Noto Sans" w:cs="Noto Sans"/>
          <w:b/>
          <w:bCs/>
          <w:sz w:val="20"/>
          <w:szCs w:val="20"/>
          <w:lang w:val="es-ES_tradnl"/>
        </w:rPr>
      </w:pPr>
    </w:p>
    <w:p w14:paraId="5FCC0917" w14:textId="47909376" w:rsidR="00A3233D" w:rsidRPr="00A3233D" w:rsidRDefault="00A3233D" w:rsidP="00A3233D">
      <w:pPr>
        <w:ind w:right="49"/>
        <w:rPr>
          <w:rFonts w:ascii="Noto Sans" w:hAnsi="Noto Sans" w:cs="Noto Sans"/>
          <w:b/>
          <w:bCs/>
          <w:sz w:val="20"/>
          <w:szCs w:val="20"/>
          <w:lang w:val="es-MX"/>
        </w:rPr>
      </w:pPr>
      <w:r w:rsidRPr="00A3233D">
        <w:rPr>
          <w:rFonts w:ascii="Noto Sans" w:hAnsi="Noto Sans" w:cs="Noto Sans"/>
          <w:b/>
          <w:bCs/>
          <w:sz w:val="20"/>
          <w:szCs w:val="20"/>
          <w:lang w:val="es-ES_tradnl"/>
        </w:rPr>
        <w:t>LINK DE FOTOS</w:t>
      </w:r>
    </w:p>
    <w:p w14:paraId="31858F8C" w14:textId="77777777" w:rsidR="00A3233D" w:rsidRPr="00A3233D" w:rsidRDefault="00A3233D" w:rsidP="00A3233D">
      <w:pPr>
        <w:ind w:right="49"/>
        <w:rPr>
          <w:rFonts w:ascii="Noto Sans" w:hAnsi="Noto Sans" w:cs="Noto Sans"/>
          <w:b/>
          <w:bCs/>
          <w:sz w:val="20"/>
          <w:szCs w:val="20"/>
          <w:lang w:val="es-MX"/>
        </w:rPr>
      </w:pPr>
      <w:hyperlink r:id="rId8" w:tgtFrame="_blank" w:history="1">
        <w:r w:rsidRPr="00A3233D">
          <w:rPr>
            <w:rStyle w:val="Hipervnculo"/>
            <w:rFonts w:ascii="Noto Sans" w:hAnsi="Noto Sans" w:cs="Noto Sans"/>
            <w:b/>
            <w:bCs/>
            <w:sz w:val="20"/>
            <w:szCs w:val="20"/>
            <w:lang w:val="es-ES_tradnl"/>
          </w:rPr>
          <w:t>https://drive.google.com/drive/folders/1CbId_WL5Ue1R1DSZueJzd2bQMQeGfDOq?usp=sharing</w:t>
        </w:r>
      </w:hyperlink>
    </w:p>
    <w:p w14:paraId="6BE0BFAE" w14:textId="77777777" w:rsidR="00A3233D" w:rsidRPr="00A3233D" w:rsidRDefault="00A3233D" w:rsidP="00A3233D">
      <w:pPr>
        <w:ind w:right="49"/>
        <w:rPr>
          <w:rFonts w:ascii="Noto Sans" w:hAnsi="Noto Sans" w:cs="Noto Sans"/>
          <w:b/>
          <w:bCs/>
          <w:sz w:val="20"/>
          <w:szCs w:val="20"/>
          <w:lang w:val="es-MX"/>
        </w:rPr>
      </w:pPr>
      <w:r w:rsidRPr="00A3233D">
        <w:rPr>
          <w:rFonts w:ascii="Noto Sans" w:hAnsi="Noto Sans" w:cs="Noto Sans"/>
          <w:b/>
          <w:bCs/>
          <w:sz w:val="20"/>
          <w:szCs w:val="20"/>
          <w:lang w:val="es-ES_tradnl"/>
        </w:rPr>
        <w:t>LINK DE VIDEO</w:t>
      </w:r>
    </w:p>
    <w:p w14:paraId="28265D8A" w14:textId="77777777" w:rsidR="00A3233D" w:rsidRPr="00A3233D" w:rsidRDefault="00A3233D" w:rsidP="00A3233D">
      <w:pPr>
        <w:ind w:right="49"/>
        <w:rPr>
          <w:rFonts w:ascii="Noto Sans" w:hAnsi="Noto Sans" w:cs="Noto Sans"/>
          <w:b/>
          <w:bCs/>
          <w:sz w:val="20"/>
          <w:szCs w:val="20"/>
          <w:lang w:val="es-MX"/>
        </w:rPr>
      </w:pPr>
      <w:hyperlink r:id="rId9" w:tgtFrame="_blank" w:history="1">
        <w:r w:rsidRPr="00A3233D">
          <w:rPr>
            <w:rStyle w:val="Hipervnculo"/>
            <w:rFonts w:ascii="Noto Sans" w:hAnsi="Noto Sans" w:cs="Noto Sans"/>
            <w:b/>
            <w:bCs/>
            <w:sz w:val="20"/>
            <w:szCs w:val="20"/>
            <w:lang w:val="es-ES_tradnl"/>
          </w:rPr>
          <w:t>https://www.swisstransfer.com/d/86c28295-2a03-47e6-bb2d-7e207584aafa</w:t>
        </w:r>
      </w:hyperlink>
    </w:p>
    <w:p w14:paraId="2F86D487" w14:textId="77777777" w:rsidR="00A3233D" w:rsidRDefault="00A3233D" w:rsidP="00475F5B">
      <w:pPr>
        <w:ind w:right="49"/>
        <w:jc w:val="center"/>
        <w:rPr>
          <w:rFonts w:ascii="Noto Sans" w:hAnsi="Noto Sans" w:cs="Noto Sans"/>
          <w:b/>
          <w:bCs/>
          <w:sz w:val="20"/>
          <w:szCs w:val="20"/>
        </w:rPr>
      </w:pPr>
    </w:p>
    <w:sectPr w:rsidR="00A3233D" w:rsidSect="00E679DB">
      <w:headerReference w:type="default" r:id="rId10"/>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E126" w14:textId="77777777" w:rsidR="00D813B7" w:rsidRDefault="00D813B7" w:rsidP="00A73D65">
      <w:r>
        <w:separator/>
      </w:r>
    </w:p>
  </w:endnote>
  <w:endnote w:type="continuationSeparator" w:id="0">
    <w:p w14:paraId="01F92183" w14:textId="77777777" w:rsidR="00D813B7" w:rsidRDefault="00D813B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Calibri"/>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E9374" w14:textId="77777777" w:rsidR="00D813B7" w:rsidRDefault="00D813B7" w:rsidP="00A73D65">
      <w:r>
        <w:separator/>
      </w:r>
    </w:p>
  </w:footnote>
  <w:footnote w:type="continuationSeparator" w:id="0">
    <w:p w14:paraId="6A19D2DF" w14:textId="77777777" w:rsidR="00D813B7" w:rsidRDefault="00D813B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7B86D61"/>
    <w:multiLevelType w:val="hybridMultilevel"/>
    <w:tmpl w:val="B672BF48"/>
    <w:lvl w:ilvl="0" w:tplc="6582C874">
      <w:start w:val="15"/>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60E7615"/>
    <w:multiLevelType w:val="hybridMultilevel"/>
    <w:tmpl w:val="9F7E3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D04343"/>
    <w:multiLevelType w:val="hybridMultilevel"/>
    <w:tmpl w:val="65DAE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362EB5"/>
    <w:multiLevelType w:val="hybridMultilevel"/>
    <w:tmpl w:val="632AAEB0"/>
    <w:lvl w:ilvl="0" w:tplc="1F22CDF2">
      <w:start w:val="16"/>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1075078">
    <w:abstractNumId w:val="0"/>
  </w:num>
  <w:num w:numId="2" w16cid:durableId="1927571471">
    <w:abstractNumId w:val="3"/>
  </w:num>
  <w:num w:numId="3" w16cid:durableId="1640114112">
    <w:abstractNumId w:val="2"/>
  </w:num>
  <w:num w:numId="4" w16cid:durableId="1410342737">
    <w:abstractNumId w:val="4"/>
  </w:num>
  <w:num w:numId="5" w16cid:durableId="26851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0890"/>
    <w:rsid w:val="00003F15"/>
    <w:rsid w:val="000040FC"/>
    <w:rsid w:val="00005025"/>
    <w:rsid w:val="00006ECB"/>
    <w:rsid w:val="00007681"/>
    <w:rsid w:val="000121B6"/>
    <w:rsid w:val="000139CB"/>
    <w:rsid w:val="00015284"/>
    <w:rsid w:val="0002336D"/>
    <w:rsid w:val="000272E4"/>
    <w:rsid w:val="000344BA"/>
    <w:rsid w:val="00037164"/>
    <w:rsid w:val="0003757A"/>
    <w:rsid w:val="000402D3"/>
    <w:rsid w:val="0004167A"/>
    <w:rsid w:val="00042B15"/>
    <w:rsid w:val="00053F69"/>
    <w:rsid w:val="000570DF"/>
    <w:rsid w:val="00062429"/>
    <w:rsid w:val="00062F53"/>
    <w:rsid w:val="00063C46"/>
    <w:rsid w:val="00066266"/>
    <w:rsid w:val="00070A10"/>
    <w:rsid w:val="00073028"/>
    <w:rsid w:val="00073B4A"/>
    <w:rsid w:val="00073C6B"/>
    <w:rsid w:val="00075B91"/>
    <w:rsid w:val="00082450"/>
    <w:rsid w:val="00082B63"/>
    <w:rsid w:val="000869CD"/>
    <w:rsid w:val="00086BE7"/>
    <w:rsid w:val="00087216"/>
    <w:rsid w:val="000918DC"/>
    <w:rsid w:val="000918F9"/>
    <w:rsid w:val="000A0064"/>
    <w:rsid w:val="000A0896"/>
    <w:rsid w:val="000A09C1"/>
    <w:rsid w:val="000A408C"/>
    <w:rsid w:val="000A58F4"/>
    <w:rsid w:val="000A6E39"/>
    <w:rsid w:val="000A71D5"/>
    <w:rsid w:val="000A74E1"/>
    <w:rsid w:val="000C1C01"/>
    <w:rsid w:val="000C4C1B"/>
    <w:rsid w:val="000C7939"/>
    <w:rsid w:val="000D120B"/>
    <w:rsid w:val="000D3EE9"/>
    <w:rsid w:val="000D4031"/>
    <w:rsid w:val="000D799D"/>
    <w:rsid w:val="000E02E1"/>
    <w:rsid w:val="000E2E09"/>
    <w:rsid w:val="000E4A58"/>
    <w:rsid w:val="000E5D1C"/>
    <w:rsid w:val="000E6186"/>
    <w:rsid w:val="000E7F4E"/>
    <w:rsid w:val="000F0CD7"/>
    <w:rsid w:val="0010257D"/>
    <w:rsid w:val="0010453C"/>
    <w:rsid w:val="00104FCF"/>
    <w:rsid w:val="001065CF"/>
    <w:rsid w:val="001101A7"/>
    <w:rsid w:val="00111165"/>
    <w:rsid w:val="001133D2"/>
    <w:rsid w:val="00114BFB"/>
    <w:rsid w:val="001157D4"/>
    <w:rsid w:val="00115CCF"/>
    <w:rsid w:val="00117574"/>
    <w:rsid w:val="00117614"/>
    <w:rsid w:val="00122809"/>
    <w:rsid w:val="00125CD9"/>
    <w:rsid w:val="00126CD7"/>
    <w:rsid w:val="00127DE0"/>
    <w:rsid w:val="00131FDC"/>
    <w:rsid w:val="00132160"/>
    <w:rsid w:val="00132439"/>
    <w:rsid w:val="00141812"/>
    <w:rsid w:val="001430D8"/>
    <w:rsid w:val="00145851"/>
    <w:rsid w:val="00146205"/>
    <w:rsid w:val="00150B4C"/>
    <w:rsid w:val="00150FA3"/>
    <w:rsid w:val="0015462D"/>
    <w:rsid w:val="00156A3E"/>
    <w:rsid w:val="00156F6C"/>
    <w:rsid w:val="0015769D"/>
    <w:rsid w:val="00161740"/>
    <w:rsid w:val="0016179D"/>
    <w:rsid w:val="00161C8A"/>
    <w:rsid w:val="00162895"/>
    <w:rsid w:val="001638D2"/>
    <w:rsid w:val="0016468E"/>
    <w:rsid w:val="00165A90"/>
    <w:rsid w:val="00171DBD"/>
    <w:rsid w:val="001741CA"/>
    <w:rsid w:val="00175A91"/>
    <w:rsid w:val="00180608"/>
    <w:rsid w:val="00180A38"/>
    <w:rsid w:val="001824E8"/>
    <w:rsid w:val="001829E6"/>
    <w:rsid w:val="00184325"/>
    <w:rsid w:val="001858D4"/>
    <w:rsid w:val="00187314"/>
    <w:rsid w:val="00187414"/>
    <w:rsid w:val="00187A8E"/>
    <w:rsid w:val="001948B0"/>
    <w:rsid w:val="00197AD6"/>
    <w:rsid w:val="001A126B"/>
    <w:rsid w:val="001A15DC"/>
    <w:rsid w:val="001B5469"/>
    <w:rsid w:val="001B784E"/>
    <w:rsid w:val="001C26D3"/>
    <w:rsid w:val="001D2300"/>
    <w:rsid w:val="001D2EBB"/>
    <w:rsid w:val="001D3FAD"/>
    <w:rsid w:val="001D5202"/>
    <w:rsid w:val="001E7C6E"/>
    <w:rsid w:val="001F005A"/>
    <w:rsid w:val="001F2C81"/>
    <w:rsid w:val="001F5105"/>
    <w:rsid w:val="001F5EE4"/>
    <w:rsid w:val="00202FBF"/>
    <w:rsid w:val="00207357"/>
    <w:rsid w:val="0021185F"/>
    <w:rsid w:val="0021424E"/>
    <w:rsid w:val="002220FF"/>
    <w:rsid w:val="00222180"/>
    <w:rsid w:val="002232A9"/>
    <w:rsid w:val="00230070"/>
    <w:rsid w:val="002300D8"/>
    <w:rsid w:val="00234803"/>
    <w:rsid w:val="002401AE"/>
    <w:rsid w:val="00244B7D"/>
    <w:rsid w:val="00244E70"/>
    <w:rsid w:val="00247594"/>
    <w:rsid w:val="00252468"/>
    <w:rsid w:val="00253CB4"/>
    <w:rsid w:val="00254570"/>
    <w:rsid w:val="002557D1"/>
    <w:rsid w:val="00256B1D"/>
    <w:rsid w:val="0025730F"/>
    <w:rsid w:val="00261583"/>
    <w:rsid w:val="00266486"/>
    <w:rsid w:val="00274F59"/>
    <w:rsid w:val="002750FC"/>
    <w:rsid w:val="00283AD3"/>
    <w:rsid w:val="00284A8E"/>
    <w:rsid w:val="00290B3D"/>
    <w:rsid w:val="00293A05"/>
    <w:rsid w:val="00293E7C"/>
    <w:rsid w:val="0029542D"/>
    <w:rsid w:val="00295941"/>
    <w:rsid w:val="00296710"/>
    <w:rsid w:val="00296B98"/>
    <w:rsid w:val="00296E35"/>
    <w:rsid w:val="00297796"/>
    <w:rsid w:val="002A5067"/>
    <w:rsid w:val="002A5860"/>
    <w:rsid w:val="002A5F77"/>
    <w:rsid w:val="002B5141"/>
    <w:rsid w:val="002B5498"/>
    <w:rsid w:val="002C3469"/>
    <w:rsid w:val="002C3812"/>
    <w:rsid w:val="002C5BB4"/>
    <w:rsid w:val="002D2DC2"/>
    <w:rsid w:val="002D541C"/>
    <w:rsid w:val="002D5DED"/>
    <w:rsid w:val="002D7385"/>
    <w:rsid w:val="002E1753"/>
    <w:rsid w:val="002E2142"/>
    <w:rsid w:val="002E48C5"/>
    <w:rsid w:val="002E4D25"/>
    <w:rsid w:val="0030476A"/>
    <w:rsid w:val="003047DA"/>
    <w:rsid w:val="00305E4A"/>
    <w:rsid w:val="00315439"/>
    <w:rsid w:val="0031694A"/>
    <w:rsid w:val="003209F9"/>
    <w:rsid w:val="003237F5"/>
    <w:rsid w:val="00323DCA"/>
    <w:rsid w:val="00324DD2"/>
    <w:rsid w:val="00325AA6"/>
    <w:rsid w:val="00326CB9"/>
    <w:rsid w:val="00330DC8"/>
    <w:rsid w:val="00334CB4"/>
    <w:rsid w:val="00335906"/>
    <w:rsid w:val="0034181C"/>
    <w:rsid w:val="003418FC"/>
    <w:rsid w:val="0034383B"/>
    <w:rsid w:val="00343F41"/>
    <w:rsid w:val="0034449B"/>
    <w:rsid w:val="00353DAB"/>
    <w:rsid w:val="0036036E"/>
    <w:rsid w:val="00361026"/>
    <w:rsid w:val="00362738"/>
    <w:rsid w:val="00363222"/>
    <w:rsid w:val="003636AF"/>
    <w:rsid w:val="003645AF"/>
    <w:rsid w:val="00364DD8"/>
    <w:rsid w:val="00365074"/>
    <w:rsid w:val="00366123"/>
    <w:rsid w:val="00367C9B"/>
    <w:rsid w:val="00370465"/>
    <w:rsid w:val="00371ACC"/>
    <w:rsid w:val="00381258"/>
    <w:rsid w:val="00392B28"/>
    <w:rsid w:val="00393F86"/>
    <w:rsid w:val="00394EFC"/>
    <w:rsid w:val="003A0C7C"/>
    <w:rsid w:val="003A355C"/>
    <w:rsid w:val="003A3D93"/>
    <w:rsid w:val="003A4871"/>
    <w:rsid w:val="003A50F8"/>
    <w:rsid w:val="003A5E20"/>
    <w:rsid w:val="003B0A89"/>
    <w:rsid w:val="003B0BF4"/>
    <w:rsid w:val="003B1888"/>
    <w:rsid w:val="003B6760"/>
    <w:rsid w:val="003C08EF"/>
    <w:rsid w:val="003C1B46"/>
    <w:rsid w:val="003C3978"/>
    <w:rsid w:val="003D01CD"/>
    <w:rsid w:val="003D416E"/>
    <w:rsid w:val="003D5250"/>
    <w:rsid w:val="003E1335"/>
    <w:rsid w:val="003E2E9F"/>
    <w:rsid w:val="003F5562"/>
    <w:rsid w:val="004004E5"/>
    <w:rsid w:val="00400528"/>
    <w:rsid w:val="00400586"/>
    <w:rsid w:val="00406772"/>
    <w:rsid w:val="00406812"/>
    <w:rsid w:val="00406B8C"/>
    <w:rsid w:val="00407F5C"/>
    <w:rsid w:val="00410D83"/>
    <w:rsid w:val="00411BE1"/>
    <w:rsid w:val="004165F5"/>
    <w:rsid w:val="00416BD5"/>
    <w:rsid w:val="00417999"/>
    <w:rsid w:val="00427862"/>
    <w:rsid w:val="004326D3"/>
    <w:rsid w:val="00435C97"/>
    <w:rsid w:val="00436AB0"/>
    <w:rsid w:val="00440622"/>
    <w:rsid w:val="00440FC3"/>
    <w:rsid w:val="0044519E"/>
    <w:rsid w:val="0044715E"/>
    <w:rsid w:val="00450856"/>
    <w:rsid w:val="004513E2"/>
    <w:rsid w:val="0045527B"/>
    <w:rsid w:val="00456675"/>
    <w:rsid w:val="00471576"/>
    <w:rsid w:val="00473D75"/>
    <w:rsid w:val="00475F5B"/>
    <w:rsid w:val="00477F45"/>
    <w:rsid w:val="00486FF5"/>
    <w:rsid w:val="00495ED3"/>
    <w:rsid w:val="00497E3D"/>
    <w:rsid w:val="004A1903"/>
    <w:rsid w:val="004A1DC1"/>
    <w:rsid w:val="004A2714"/>
    <w:rsid w:val="004A2F80"/>
    <w:rsid w:val="004A4C4E"/>
    <w:rsid w:val="004A652E"/>
    <w:rsid w:val="004B0781"/>
    <w:rsid w:val="004B451B"/>
    <w:rsid w:val="004C22D3"/>
    <w:rsid w:val="004D0A0E"/>
    <w:rsid w:val="004D146C"/>
    <w:rsid w:val="004D3B0B"/>
    <w:rsid w:val="004D5DBC"/>
    <w:rsid w:val="004E0D31"/>
    <w:rsid w:val="004E4EC2"/>
    <w:rsid w:val="004F30C7"/>
    <w:rsid w:val="00502645"/>
    <w:rsid w:val="00502E38"/>
    <w:rsid w:val="005042A2"/>
    <w:rsid w:val="00507588"/>
    <w:rsid w:val="0050764B"/>
    <w:rsid w:val="00511BA3"/>
    <w:rsid w:val="00511E01"/>
    <w:rsid w:val="00513738"/>
    <w:rsid w:val="00513FBA"/>
    <w:rsid w:val="00516E3B"/>
    <w:rsid w:val="00520350"/>
    <w:rsid w:val="00520D98"/>
    <w:rsid w:val="00524D62"/>
    <w:rsid w:val="005260DF"/>
    <w:rsid w:val="005328C4"/>
    <w:rsid w:val="00536A82"/>
    <w:rsid w:val="00536A9F"/>
    <w:rsid w:val="00537B9C"/>
    <w:rsid w:val="00540826"/>
    <w:rsid w:val="00540E64"/>
    <w:rsid w:val="00541194"/>
    <w:rsid w:val="00542C2B"/>
    <w:rsid w:val="005455C8"/>
    <w:rsid w:val="00547121"/>
    <w:rsid w:val="005502C2"/>
    <w:rsid w:val="00552DAD"/>
    <w:rsid w:val="00556834"/>
    <w:rsid w:val="0055728B"/>
    <w:rsid w:val="005638DE"/>
    <w:rsid w:val="00563E00"/>
    <w:rsid w:val="00565772"/>
    <w:rsid w:val="005744D8"/>
    <w:rsid w:val="005745CB"/>
    <w:rsid w:val="00574FC8"/>
    <w:rsid w:val="00576169"/>
    <w:rsid w:val="00576B9D"/>
    <w:rsid w:val="005817A1"/>
    <w:rsid w:val="00581A94"/>
    <w:rsid w:val="00582279"/>
    <w:rsid w:val="00584403"/>
    <w:rsid w:val="00584A4B"/>
    <w:rsid w:val="0058530A"/>
    <w:rsid w:val="00592DD1"/>
    <w:rsid w:val="00592ED9"/>
    <w:rsid w:val="005933D8"/>
    <w:rsid w:val="005A179E"/>
    <w:rsid w:val="005A17D2"/>
    <w:rsid w:val="005A379F"/>
    <w:rsid w:val="005A6173"/>
    <w:rsid w:val="005B0279"/>
    <w:rsid w:val="005B4B24"/>
    <w:rsid w:val="005B4C50"/>
    <w:rsid w:val="005C1A7C"/>
    <w:rsid w:val="005C420B"/>
    <w:rsid w:val="005C5040"/>
    <w:rsid w:val="005C6BB1"/>
    <w:rsid w:val="005C7CAD"/>
    <w:rsid w:val="005D0454"/>
    <w:rsid w:val="005D2E27"/>
    <w:rsid w:val="005D56C9"/>
    <w:rsid w:val="005E17D5"/>
    <w:rsid w:val="005E2EB3"/>
    <w:rsid w:val="005E34AF"/>
    <w:rsid w:val="005E41A0"/>
    <w:rsid w:val="005E7573"/>
    <w:rsid w:val="005F2240"/>
    <w:rsid w:val="00602396"/>
    <w:rsid w:val="006118A8"/>
    <w:rsid w:val="006130AB"/>
    <w:rsid w:val="00613259"/>
    <w:rsid w:val="00615ADE"/>
    <w:rsid w:val="0062176C"/>
    <w:rsid w:val="00621E49"/>
    <w:rsid w:val="0062291E"/>
    <w:rsid w:val="006231AF"/>
    <w:rsid w:val="006239C8"/>
    <w:rsid w:val="00626EE3"/>
    <w:rsid w:val="00631554"/>
    <w:rsid w:val="00631824"/>
    <w:rsid w:val="006322C1"/>
    <w:rsid w:val="00634315"/>
    <w:rsid w:val="006349A5"/>
    <w:rsid w:val="006365E7"/>
    <w:rsid w:val="00642247"/>
    <w:rsid w:val="00643465"/>
    <w:rsid w:val="00643C62"/>
    <w:rsid w:val="006500A9"/>
    <w:rsid w:val="0065268C"/>
    <w:rsid w:val="00653972"/>
    <w:rsid w:val="0065438B"/>
    <w:rsid w:val="006548AC"/>
    <w:rsid w:val="006626E8"/>
    <w:rsid w:val="00663A15"/>
    <w:rsid w:val="00664BCF"/>
    <w:rsid w:val="006652A0"/>
    <w:rsid w:val="006657CC"/>
    <w:rsid w:val="0066796F"/>
    <w:rsid w:val="00674A4B"/>
    <w:rsid w:val="00675508"/>
    <w:rsid w:val="00675860"/>
    <w:rsid w:val="00680866"/>
    <w:rsid w:val="00680D04"/>
    <w:rsid w:val="00681C42"/>
    <w:rsid w:val="00684AF7"/>
    <w:rsid w:val="00690F3F"/>
    <w:rsid w:val="00693408"/>
    <w:rsid w:val="00697B1E"/>
    <w:rsid w:val="006A1563"/>
    <w:rsid w:val="006A1F2C"/>
    <w:rsid w:val="006A290E"/>
    <w:rsid w:val="006A3D09"/>
    <w:rsid w:val="006A5570"/>
    <w:rsid w:val="006B0D7D"/>
    <w:rsid w:val="006B243E"/>
    <w:rsid w:val="006B4C51"/>
    <w:rsid w:val="006B63A3"/>
    <w:rsid w:val="006B6B05"/>
    <w:rsid w:val="006C0178"/>
    <w:rsid w:val="006C0425"/>
    <w:rsid w:val="006C088A"/>
    <w:rsid w:val="006C3B4E"/>
    <w:rsid w:val="006C47F0"/>
    <w:rsid w:val="006C7933"/>
    <w:rsid w:val="006D00B3"/>
    <w:rsid w:val="006D037F"/>
    <w:rsid w:val="006D2339"/>
    <w:rsid w:val="006D5F29"/>
    <w:rsid w:val="006D685B"/>
    <w:rsid w:val="006E771F"/>
    <w:rsid w:val="006F0C7F"/>
    <w:rsid w:val="00700796"/>
    <w:rsid w:val="007009FE"/>
    <w:rsid w:val="0070116B"/>
    <w:rsid w:val="007030D8"/>
    <w:rsid w:val="00710CC2"/>
    <w:rsid w:val="007113E2"/>
    <w:rsid w:val="00713035"/>
    <w:rsid w:val="00713CEA"/>
    <w:rsid w:val="00715222"/>
    <w:rsid w:val="00722D8E"/>
    <w:rsid w:val="007247D5"/>
    <w:rsid w:val="0072761D"/>
    <w:rsid w:val="0073005A"/>
    <w:rsid w:val="007343C9"/>
    <w:rsid w:val="00735BA5"/>
    <w:rsid w:val="0073655D"/>
    <w:rsid w:val="007421E3"/>
    <w:rsid w:val="00742420"/>
    <w:rsid w:val="00742B9B"/>
    <w:rsid w:val="00742CC1"/>
    <w:rsid w:val="007504BE"/>
    <w:rsid w:val="007514B4"/>
    <w:rsid w:val="00752C67"/>
    <w:rsid w:val="00754131"/>
    <w:rsid w:val="007571A3"/>
    <w:rsid w:val="00765512"/>
    <w:rsid w:val="00765B14"/>
    <w:rsid w:val="007725BD"/>
    <w:rsid w:val="0078195E"/>
    <w:rsid w:val="007902A8"/>
    <w:rsid w:val="00790438"/>
    <w:rsid w:val="007954B1"/>
    <w:rsid w:val="007B2ADB"/>
    <w:rsid w:val="007B3241"/>
    <w:rsid w:val="007B3B05"/>
    <w:rsid w:val="007B44A8"/>
    <w:rsid w:val="007B4688"/>
    <w:rsid w:val="007B74AD"/>
    <w:rsid w:val="007C2ABE"/>
    <w:rsid w:val="007C4D01"/>
    <w:rsid w:val="007C5B30"/>
    <w:rsid w:val="007C7746"/>
    <w:rsid w:val="007D0F72"/>
    <w:rsid w:val="007D14D0"/>
    <w:rsid w:val="007D3537"/>
    <w:rsid w:val="007D7174"/>
    <w:rsid w:val="007D77D1"/>
    <w:rsid w:val="007E3187"/>
    <w:rsid w:val="007E389F"/>
    <w:rsid w:val="007E45C6"/>
    <w:rsid w:val="007E5888"/>
    <w:rsid w:val="007E63C8"/>
    <w:rsid w:val="007E776B"/>
    <w:rsid w:val="007E7E9A"/>
    <w:rsid w:val="007E7F82"/>
    <w:rsid w:val="007F1DB3"/>
    <w:rsid w:val="007F3925"/>
    <w:rsid w:val="007F5E00"/>
    <w:rsid w:val="007F5FB4"/>
    <w:rsid w:val="007F6E17"/>
    <w:rsid w:val="00800BB5"/>
    <w:rsid w:val="00801A5E"/>
    <w:rsid w:val="008058A5"/>
    <w:rsid w:val="00806AD9"/>
    <w:rsid w:val="00810D4E"/>
    <w:rsid w:val="00815B88"/>
    <w:rsid w:val="0081662F"/>
    <w:rsid w:val="0081747E"/>
    <w:rsid w:val="0082071D"/>
    <w:rsid w:val="00822171"/>
    <w:rsid w:val="00824AC9"/>
    <w:rsid w:val="0082525D"/>
    <w:rsid w:val="00825328"/>
    <w:rsid w:val="00825718"/>
    <w:rsid w:val="0082614D"/>
    <w:rsid w:val="008301A8"/>
    <w:rsid w:val="00831EE7"/>
    <w:rsid w:val="00831FD6"/>
    <w:rsid w:val="008321FA"/>
    <w:rsid w:val="00834146"/>
    <w:rsid w:val="00835591"/>
    <w:rsid w:val="00835B8E"/>
    <w:rsid w:val="00840B75"/>
    <w:rsid w:val="00842B42"/>
    <w:rsid w:val="00846B84"/>
    <w:rsid w:val="008473FA"/>
    <w:rsid w:val="00850E35"/>
    <w:rsid w:val="00850F46"/>
    <w:rsid w:val="008571C4"/>
    <w:rsid w:val="00860607"/>
    <w:rsid w:val="00862BF0"/>
    <w:rsid w:val="00871F7B"/>
    <w:rsid w:val="00873823"/>
    <w:rsid w:val="00873F48"/>
    <w:rsid w:val="00883145"/>
    <w:rsid w:val="00893F2F"/>
    <w:rsid w:val="00895422"/>
    <w:rsid w:val="008A3D72"/>
    <w:rsid w:val="008A58E7"/>
    <w:rsid w:val="008B0628"/>
    <w:rsid w:val="008B13E8"/>
    <w:rsid w:val="008B6E4A"/>
    <w:rsid w:val="008D1C8C"/>
    <w:rsid w:val="008D4F52"/>
    <w:rsid w:val="008D5C01"/>
    <w:rsid w:val="008E07B2"/>
    <w:rsid w:val="008E5B49"/>
    <w:rsid w:val="008F1F2A"/>
    <w:rsid w:val="008F2A58"/>
    <w:rsid w:val="008F2D0F"/>
    <w:rsid w:val="008F5173"/>
    <w:rsid w:val="008F76A9"/>
    <w:rsid w:val="00901556"/>
    <w:rsid w:val="0090412A"/>
    <w:rsid w:val="00905E67"/>
    <w:rsid w:val="009066A7"/>
    <w:rsid w:val="009068C0"/>
    <w:rsid w:val="00907F1C"/>
    <w:rsid w:val="00917507"/>
    <w:rsid w:val="00921B3A"/>
    <w:rsid w:val="00924CF2"/>
    <w:rsid w:val="00930D25"/>
    <w:rsid w:val="0093212A"/>
    <w:rsid w:val="00932C27"/>
    <w:rsid w:val="00933491"/>
    <w:rsid w:val="00936DA7"/>
    <w:rsid w:val="00937C98"/>
    <w:rsid w:val="00942415"/>
    <w:rsid w:val="00942628"/>
    <w:rsid w:val="00945714"/>
    <w:rsid w:val="00946399"/>
    <w:rsid w:val="009474B7"/>
    <w:rsid w:val="00950BCC"/>
    <w:rsid w:val="00954CD8"/>
    <w:rsid w:val="0095527D"/>
    <w:rsid w:val="009554F2"/>
    <w:rsid w:val="009565AA"/>
    <w:rsid w:val="009625E2"/>
    <w:rsid w:val="0096400D"/>
    <w:rsid w:val="00965AAF"/>
    <w:rsid w:val="00973DAF"/>
    <w:rsid w:val="00975BC9"/>
    <w:rsid w:val="00983636"/>
    <w:rsid w:val="009864E9"/>
    <w:rsid w:val="00987ACB"/>
    <w:rsid w:val="00992BF2"/>
    <w:rsid w:val="009931D8"/>
    <w:rsid w:val="0099564F"/>
    <w:rsid w:val="009964FC"/>
    <w:rsid w:val="009A4203"/>
    <w:rsid w:val="009B7359"/>
    <w:rsid w:val="009C12D6"/>
    <w:rsid w:val="009C257B"/>
    <w:rsid w:val="009C26A3"/>
    <w:rsid w:val="009C31DA"/>
    <w:rsid w:val="009D1D14"/>
    <w:rsid w:val="009D5859"/>
    <w:rsid w:val="009D59FF"/>
    <w:rsid w:val="009D6AF4"/>
    <w:rsid w:val="009E19A7"/>
    <w:rsid w:val="009F2BA1"/>
    <w:rsid w:val="009F4E0A"/>
    <w:rsid w:val="009F5BB5"/>
    <w:rsid w:val="009F67CA"/>
    <w:rsid w:val="00A025B8"/>
    <w:rsid w:val="00A06B85"/>
    <w:rsid w:val="00A07674"/>
    <w:rsid w:val="00A25945"/>
    <w:rsid w:val="00A2737F"/>
    <w:rsid w:val="00A301D7"/>
    <w:rsid w:val="00A30F21"/>
    <w:rsid w:val="00A3156B"/>
    <w:rsid w:val="00A3233D"/>
    <w:rsid w:val="00A41E0B"/>
    <w:rsid w:val="00A50453"/>
    <w:rsid w:val="00A5164B"/>
    <w:rsid w:val="00A528C6"/>
    <w:rsid w:val="00A52BAE"/>
    <w:rsid w:val="00A55A6D"/>
    <w:rsid w:val="00A65D79"/>
    <w:rsid w:val="00A7141D"/>
    <w:rsid w:val="00A73D65"/>
    <w:rsid w:val="00A767C4"/>
    <w:rsid w:val="00A80149"/>
    <w:rsid w:val="00A82680"/>
    <w:rsid w:val="00A83C22"/>
    <w:rsid w:val="00A84660"/>
    <w:rsid w:val="00A90D47"/>
    <w:rsid w:val="00A92F97"/>
    <w:rsid w:val="00A94222"/>
    <w:rsid w:val="00A9662E"/>
    <w:rsid w:val="00A97164"/>
    <w:rsid w:val="00A97623"/>
    <w:rsid w:val="00A9783D"/>
    <w:rsid w:val="00AA22E6"/>
    <w:rsid w:val="00AA5981"/>
    <w:rsid w:val="00AB086F"/>
    <w:rsid w:val="00AB0A71"/>
    <w:rsid w:val="00AB2E97"/>
    <w:rsid w:val="00AB5386"/>
    <w:rsid w:val="00AB74DB"/>
    <w:rsid w:val="00AC0C9B"/>
    <w:rsid w:val="00AC100E"/>
    <w:rsid w:val="00AD46CE"/>
    <w:rsid w:val="00AD4DC1"/>
    <w:rsid w:val="00AE1EFF"/>
    <w:rsid w:val="00AE3749"/>
    <w:rsid w:val="00AF1257"/>
    <w:rsid w:val="00AF2BA4"/>
    <w:rsid w:val="00AF3C3E"/>
    <w:rsid w:val="00AF68C6"/>
    <w:rsid w:val="00B01223"/>
    <w:rsid w:val="00B023A1"/>
    <w:rsid w:val="00B03C7E"/>
    <w:rsid w:val="00B07A74"/>
    <w:rsid w:val="00B12449"/>
    <w:rsid w:val="00B142E0"/>
    <w:rsid w:val="00B142EA"/>
    <w:rsid w:val="00B16F31"/>
    <w:rsid w:val="00B231F2"/>
    <w:rsid w:val="00B3608B"/>
    <w:rsid w:val="00B36303"/>
    <w:rsid w:val="00B42BB4"/>
    <w:rsid w:val="00B445CE"/>
    <w:rsid w:val="00B451DE"/>
    <w:rsid w:val="00B513B6"/>
    <w:rsid w:val="00B52029"/>
    <w:rsid w:val="00B54C65"/>
    <w:rsid w:val="00B579C8"/>
    <w:rsid w:val="00B602DC"/>
    <w:rsid w:val="00B634F2"/>
    <w:rsid w:val="00B6368A"/>
    <w:rsid w:val="00B66ECC"/>
    <w:rsid w:val="00B72D65"/>
    <w:rsid w:val="00B74A95"/>
    <w:rsid w:val="00B76327"/>
    <w:rsid w:val="00B800AB"/>
    <w:rsid w:val="00B8509D"/>
    <w:rsid w:val="00B87C85"/>
    <w:rsid w:val="00B9399B"/>
    <w:rsid w:val="00B9399C"/>
    <w:rsid w:val="00B94B43"/>
    <w:rsid w:val="00B97DA4"/>
    <w:rsid w:val="00BA3716"/>
    <w:rsid w:val="00BA4976"/>
    <w:rsid w:val="00BA5CE9"/>
    <w:rsid w:val="00BA695C"/>
    <w:rsid w:val="00BA73CC"/>
    <w:rsid w:val="00BB1871"/>
    <w:rsid w:val="00BB21A6"/>
    <w:rsid w:val="00BB2DFF"/>
    <w:rsid w:val="00BB3FF3"/>
    <w:rsid w:val="00BB5B0C"/>
    <w:rsid w:val="00BC43BD"/>
    <w:rsid w:val="00BC44DA"/>
    <w:rsid w:val="00BC50FE"/>
    <w:rsid w:val="00BC7349"/>
    <w:rsid w:val="00BC7695"/>
    <w:rsid w:val="00BD1695"/>
    <w:rsid w:val="00BD6900"/>
    <w:rsid w:val="00BD6F26"/>
    <w:rsid w:val="00BE0175"/>
    <w:rsid w:val="00BE22A1"/>
    <w:rsid w:val="00BE2FBA"/>
    <w:rsid w:val="00BE3611"/>
    <w:rsid w:val="00BE65ED"/>
    <w:rsid w:val="00BE7DA7"/>
    <w:rsid w:val="00BF1933"/>
    <w:rsid w:val="00BF254F"/>
    <w:rsid w:val="00BF29F6"/>
    <w:rsid w:val="00BF2B3D"/>
    <w:rsid w:val="00BF33EF"/>
    <w:rsid w:val="00BF3EAF"/>
    <w:rsid w:val="00BF6F42"/>
    <w:rsid w:val="00BF7858"/>
    <w:rsid w:val="00C0025B"/>
    <w:rsid w:val="00C02E98"/>
    <w:rsid w:val="00C034E9"/>
    <w:rsid w:val="00C04E06"/>
    <w:rsid w:val="00C07920"/>
    <w:rsid w:val="00C13382"/>
    <w:rsid w:val="00C13EA1"/>
    <w:rsid w:val="00C15825"/>
    <w:rsid w:val="00C15CDE"/>
    <w:rsid w:val="00C17A68"/>
    <w:rsid w:val="00C22193"/>
    <w:rsid w:val="00C23B9E"/>
    <w:rsid w:val="00C250D6"/>
    <w:rsid w:val="00C279A3"/>
    <w:rsid w:val="00C30849"/>
    <w:rsid w:val="00C30EDA"/>
    <w:rsid w:val="00C335F2"/>
    <w:rsid w:val="00C4094F"/>
    <w:rsid w:val="00C45140"/>
    <w:rsid w:val="00C465CF"/>
    <w:rsid w:val="00C465FE"/>
    <w:rsid w:val="00C5228C"/>
    <w:rsid w:val="00C54943"/>
    <w:rsid w:val="00C55D47"/>
    <w:rsid w:val="00C613C9"/>
    <w:rsid w:val="00C67047"/>
    <w:rsid w:val="00C72492"/>
    <w:rsid w:val="00C72959"/>
    <w:rsid w:val="00C75E50"/>
    <w:rsid w:val="00C75EB2"/>
    <w:rsid w:val="00C8022D"/>
    <w:rsid w:val="00C806CE"/>
    <w:rsid w:val="00C80C58"/>
    <w:rsid w:val="00C81674"/>
    <w:rsid w:val="00C83794"/>
    <w:rsid w:val="00C90CED"/>
    <w:rsid w:val="00C9199C"/>
    <w:rsid w:val="00C91E86"/>
    <w:rsid w:val="00C94270"/>
    <w:rsid w:val="00C96ED8"/>
    <w:rsid w:val="00CA0FCC"/>
    <w:rsid w:val="00CA32F6"/>
    <w:rsid w:val="00CA407B"/>
    <w:rsid w:val="00CB013B"/>
    <w:rsid w:val="00CB0BAB"/>
    <w:rsid w:val="00CB0BDA"/>
    <w:rsid w:val="00CB2956"/>
    <w:rsid w:val="00CB3903"/>
    <w:rsid w:val="00CB40D2"/>
    <w:rsid w:val="00CB4E79"/>
    <w:rsid w:val="00CB7D4F"/>
    <w:rsid w:val="00CC4BA0"/>
    <w:rsid w:val="00CC7464"/>
    <w:rsid w:val="00CC74EB"/>
    <w:rsid w:val="00CD0918"/>
    <w:rsid w:val="00CD310D"/>
    <w:rsid w:val="00CD5FA5"/>
    <w:rsid w:val="00CD6E03"/>
    <w:rsid w:val="00CE1BFA"/>
    <w:rsid w:val="00CE28ED"/>
    <w:rsid w:val="00CE3E99"/>
    <w:rsid w:val="00CF42E9"/>
    <w:rsid w:val="00D01233"/>
    <w:rsid w:val="00D01716"/>
    <w:rsid w:val="00D0359D"/>
    <w:rsid w:val="00D04C53"/>
    <w:rsid w:val="00D05245"/>
    <w:rsid w:val="00D05412"/>
    <w:rsid w:val="00D064F9"/>
    <w:rsid w:val="00D1354D"/>
    <w:rsid w:val="00D16197"/>
    <w:rsid w:val="00D16558"/>
    <w:rsid w:val="00D17C3C"/>
    <w:rsid w:val="00D21F10"/>
    <w:rsid w:val="00D23F66"/>
    <w:rsid w:val="00D25EDC"/>
    <w:rsid w:val="00D37C1D"/>
    <w:rsid w:val="00D418AF"/>
    <w:rsid w:val="00D43008"/>
    <w:rsid w:val="00D452C8"/>
    <w:rsid w:val="00D50C06"/>
    <w:rsid w:val="00D54964"/>
    <w:rsid w:val="00D6062A"/>
    <w:rsid w:val="00D650D7"/>
    <w:rsid w:val="00D651B5"/>
    <w:rsid w:val="00D671B8"/>
    <w:rsid w:val="00D71131"/>
    <w:rsid w:val="00D71545"/>
    <w:rsid w:val="00D72848"/>
    <w:rsid w:val="00D7320B"/>
    <w:rsid w:val="00D748C9"/>
    <w:rsid w:val="00D749EC"/>
    <w:rsid w:val="00D76C8D"/>
    <w:rsid w:val="00D77195"/>
    <w:rsid w:val="00D813B7"/>
    <w:rsid w:val="00D82F37"/>
    <w:rsid w:val="00D84E05"/>
    <w:rsid w:val="00D87FA4"/>
    <w:rsid w:val="00D9220C"/>
    <w:rsid w:val="00D95C69"/>
    <w:rsid w:val="00D9660F"/>
    <w:rsid w:val="00DA037A"/>
    <w:rsid w:val="00DA045B"/>
    <w:rsid w:val="00DA1B19"/>
    <w:rsid w:val="00DA2702"/>
    <w:rsid w:val="00DA2DFB"/>
    <w:rsid w:val="00DA649C"/>
    <w:rsid w:val="00DB17CA"/>
    <w:rsid w:val="00DB29C6"/>
    <w:rsid w:val="00DB53A4"/>
    <w:rsid w:val="00DC5F16"/>
    <w:rsid w:val="00DC64DD"/>
    <w:rsid w:val="00DC7D9F"/>
    <w:rsid w:val="00DD0A47"/>
    <w:rsid w:val="00DD231E"/>
    <w:rsid w:val="00DE2A5E"/>
    <w:rsid w:val="00DE4BF6"/>
    <w:rsid w:val="00DF1006"/>
    <w:rsid w:val="00DF276B"/>
    <w:rsid w:val="00DF3D37"/>
    <w:rsid w:val="00DF4E06"/>
    <w:rsid w:val="00DF6A2E"/>
    <w:rsid w:val="00E01166"/>
    <w:rsid w:val="00E06636"/>
    <w:rsid w:val="00E070E0"/>
    <w:rsid w:val="00E075BC"/>
    <w:rsid w:val="00E125BA"/>
    <w:rsid w:val="00E14C16"/>
    <w:rsid w:val="00E14F0D"/>
    <w:rsid w:val="00E155A4"/>
    <w:rsid w:val="00E171A1"/>
    <w:rsid w:val="00E23264"/>
    <w:rsid w:val="00E247A3"/>
    <w:rsid w:val="00E258CF"/>
    <w:rsid w:val="00E325B5"/>
    <w:rsid w:val="00E33E22"/>
    <w:rsid w:val="00E45733"/>
    <w:rsid w:val="00E539AC"/>
    <w:rsid w:val="00E541C2"/>
    <w:rsid w:val="00E57D5F"/>
    <w:rsid w:val="00E61BD1"/>
    <w:rsid w:val="00E679DB"/>
    <w:rsid w:val="00E71C54"/>
    <w:rsid w:val="00E72E72"/>
    <w:rsid w:val="00E7393D"/>
    <w:rsid w:val="00E73BD9"/>
    <w:rsid w:val="00E7460A"/>
    <w:rsid w:val="00E80ED8"/>
    <w:rsid w:val="00E827B0"/>
    <w:rsid w:val="00E82ADF"/>
    <w:rsid w:val="00E87511"/>
    <w:rsid w:val="00E93867"/>
    <w:rsid w:val="00EA5B99"/>
    <w:rsid w:val="00EB407F"/>
    <w:rsid w:val="00EB60DE"/>
    <w:rsid w:val="00EC2BEA"/>
    <w:rsid w:val="00EC432B"/>
    <w:rsid w:val="00EC79E8"/>
    <w:rsid w:val="00ED15B9"/>
    <w:rsid w:val="00ED1BDB"/>
    <w:rsid w:val="00ED2D9E"/>
    <w:rsid w:val="00ED2E59"/>
    <w:rsid w:val="00ED3383"/>
    <w:rsid w:val="00ED4524"/>
    <w:rsid w:val="00ED4D3D"/>
    <w:rsid w:val="00ED4D3F"/>
    <w:rsid w:val="00ED5651"/>
    <w:rsid w:val="00ED6038"/>
    <w:rsid w:val="00EE053F"/>
    <w:rsid w:val="00EE4A8A"/>
    <w:rsid w:val="00EE6B41"/>
    <w:rsid w:val="00EF2A4D"/>
    <w:rsid w:val="00EF2EA7"/>
    <w:rsid w:val="00EF37BE"/>
    <w:rsid w:val="00EF4031"/>
    <w:rsid w:val="00EF4DF8"/>
    <w:rsid w:val="00EF68DB"/>
    <w:rsid w:val="00EF6D39"/>
    <w:rsid w:val="00F063C9"/>
    <w:rsid w:val="00F068BF"/>
    <w:rsid w:val="00F141A4"/>
    <w:rsid w:val="00F15A3C"/>
    <w:rsid w:val="00F21FA0"/>
    <w:rsid w:val="00F23428"/>
    <w:rsid w:val="00F23DBA"/>
    <w:rsid w:val="00F2424B"/>
    <w:rsid w:val="00F24915"/>
    <w:rsid w:val="00F2675E"/>
    <w:rsid w:val="00F2715B"/>
    <w:rsid w:val="00F30FE6"/>
    <w:rsid w:val="00F33BDB"/>
    <w:rsid w:val="00F365FA"/>
    <w:rsid w:val="00F401F9"/>
    <w:rsid w:val="00F43890"/>
    <w:rsid w:val="00F44628"/>
    <w:rsid w:val="00F46807"/>
    <w:rsid w:val="00F506F7"/>
    <w:rsid w:val="00F50B89"/>
    <w:rsid w:val="00F50E08"/>
    <w:rsid w:val="00F513AB"/>
    <w:rsid w:val="00F56169"/>
    <w:rsid w:val="00F60234"/>
    <w:rsid w:val="00F61408"/>
    <w:rsid w:val="00F6202C"/>
    <w:rsid w:val="00F702CE"/>
    <w:rsid w:val="00F71E02"/>
    <w:rsid w:val="00F739BA"/>
    <w:rsid w:val="00F745B2"/>
    <w:rsid w:val="00F75857"/>
    <w:rsid w:val="00F9010C"/>
    <w:rsid w:val="00F915F2"/>
    <w:rsid w:val="00F91BA3"/>
    <w:rsid w:val="00F928A6"/>
    <w:rsid w:val="00F945F2"/>
    <w:rsid w:val="00F979D7"/>
    <w:rsid w:val="00FA1218"/>
    <w:rsid w:val="00FB3F25"/>
    <w:rsid w:val="00FB51E9"/>
    <w:rsid w:val="00FB78F1"/>
    <w:rsid w:val="00FC1BCC"/>
    <w:rsid w:val="00FD1942"/>
    <w:rsid w:val="00FD45D4"/>
    <w:rsid w:val="00FD754F"/>
    <w:rsid w:val="00FD75E1"/>
    <w:rsid w:val="00FD762F"/>
    <w:rsid w:val="00FE2ADE"/>
    <w:rsid w:val="00FE320C"/>
    <w:rsid w:val="00FE38D8"/>
    <w:rsid w:val="00FE471C"/>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411BCA82-4825-4F56-9554-E4D7D3A6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B74A95"/>
    <w:rPr>
      <w:color w:val="605E5C"/>
      <w:shd w:val="clear" w:color="auto" w:fill="E1DFDD"/>
    </w:rPr>
  </w:style>
  <w:style w:type="paragraph" w:styleId="Revisin">
    <w:name w:val="Revision"/>
    <w:hidden/>
    <w:uiPriority w:val="99"/>
    <w:semiHidden/>
    <w:rsid w:val="0073005A"/>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13932">
      <w:bodyDiv w:val="1"/>
      <w:marLeft w:val="0"/>
      <w:marRight w:val="0"/>
      <w:marTop w:val="0"/>
      <w:marBottom w:val="0"/>
      <w:divBdr>
        <w:top w:val="none" w:sz="0" w:space="0" w:color="auto"/>
        <w:left w:val="none" w:sz="0" w:space="0" w:color="auto"/>
        <w:bottom w:val="none" w:sz="0" w:space="0" w:color="auto"/>
        <w:right w:val="none" w:sz="0" w:space="0" w:color="auto"/>
      </w:divBdr>
    </w:div>
    <w:div w:id="389427855">
      <w:bodyDiv w:val="1"/>
      <w:marLeft w:val="0"/>
      <w:marRight w:val="0"/>
      <w:marTop w:val="0"/>
      <w:marBottom w:val="0"/>
      <w:divBdr>
        <w:top w:val="none" w:sz="0" w:space="0" w:color="auto"/>
        <w:left w:val="none" w:sz="0" w:space="0" w:color="auto"/>
        <w:bottom w:val="none" w:sz="0" w:space="0" w:color="auto"/>
        <w:right w:val="none" w:sz="0" w:space="0" w:color="auto"/>
      </w:divBdr>
    </w:div>
    <w:div w:id="763451941">
      <w:bodyDiv w:val="1"/>
      <w:marLeft w:val="0"/>
      <w:marRight w:val="0"/>
      <w:marTop w:val="0"/>
      <w:marBottom w:val="0"/>
      <w:divBdr>
        <w:top w:val="none" w:sz="0" w:space="0" w:color="auto"/>
        <w:left w:val="none" w:sz="0" w:space="0" w:color="auto"/>
        <w:bottom w:val="none" w:sz="0" w:space="0" w:color="auto"/>
        <w:right w:val="none" w:sz="0" w:space="0" w:color="auto"/>
      </w:divBdr>
    </w:div>
    <w:div w:id="858466102">
      <w:bodyDiv w:val="1"/>
      <w:marLeft w:val="0"/>
      <w:marRight w:val="0"/>
      <w:marTop w:val="0"/>
      <w:marBottom w:val="0"/>
      <w:divBdr>
        <w:top w:val="none" w:sz="0" w:space="0" w:color="auto"/>
        <w:left w:val="none" w:sz="0" w:space="0" w:color="auto"/>
        <w:bottom w:val="none" w:sz="0" w:space="0" w:color="auto"/>
        <w:right w:val="none" w:sz="0" w:space="0" w:color="auto"/>
      </w:divBdr>
    </w:div>
    <w:div w:id="1031540443">
      <w:bodyDiv w:val="1"/>
      <w:marLeft w:val="0"/>
      <w:marRight w:val="0"/>
      <w:marTop w:val="0"/>
      <w:marBottom w:val="0"/>
      <w:divBdr>
        <w:top w:val="none" w:sz="0" w:space="0" w:color="auto"/>
        <w:left w:val="none" w:sz="0" w:space="0" w:color="auto"/>
        <w:bottom w:val="none" w:sz="0" w:space="0" w:color="auto"/>
        <w:right w:val="none" w:sz="0" w:space="0" w:color="auto"/>
      </w:divBdr>
    </w:div>
    <w:div w:id="1036195385">
      <w:bodyDiv w:val="1"/>
      <w:marLeft w:val="0"/>
      <w:marRight w:val="0"/>
      <w:marTop w:val="0"/>
      <w:marBottom w:val="0"/>
      <w:divBdr>
        <w:top w:val="none" w:sz="0" w:space="0" w:color="auto"/>
        <w:left w:val="none" w:sz="0" w:space="0" w:color="auto"/>
        <w:bottom w:val="none" w:sz="0" w:space="0" w:color="auto"/>
        <w:right w:val="none" w:sz="0" w:space="0" w:color="auto"/>
      </w:divBdr>
      <w:divsChild>
        <w:div w:id="873080086">
          <w:marLeft w:val="0"/>
          <w:marRight w:val="0"/>
          <w:marTop w:val="0"/>
          <w:marBottom w:val="0"/>
          <w:divBdr>
            <w:top w:val="none" w:sz="0" w:space="0" w:color="auto"/>
            <w:left w:val="none" w:sz="0" w:space="0" w:color="auto"/>
            <w:bottom w:val="none" w:sz="0" w:space="0" w:color="auto"/>
            <w:right w:val="none" w:sz="0" w:space="0" w:color="auto"/>
          </w:divBdr>
        </w:div>
      </w:divsChild>
    </w:div>
    <w:div w:id="1556818340">
      <w:bodyDiv w:val="1"/>
      <w:marLeft w:val="0"/>
      <w:marRight w:val="0"/>
      <w:marTop w:val="0"/>
      <w:marBottom w:val="0"/>
      <w:divBdr>
        <w:top w:val="none" w:sz="0" w:space="0" w:color="auto"/>
        <w:left w:val="none" w:sz="0" w:space="0" w:color="auto"/>
        <w:bottom w:val="none" w:sz="0" w:space="0" w:color="auto"/>
        <w:right w:val="none" w:sz="0" w:space="0" w:color="auto"/>
      </w:divBdr>
    </w:div>
    <w:div w:id="1837259484">
      <w:bodyDiv w:val="1"/>
      <w:marLeft w:val="0"/>
      <w:marRight w:val="0"/>
      <w:marTop w:val="0"/>
      <w:marBottom w:val="0"/>
      <w:divBdr>
        <w:top w:val="none" w:sz="0" w:space="0" w:color="auto"/>
        <w:left w:val="none" w:sz="0" w:space="0" w:color="auto"/>
        <w:bottom w:val="none" w:sz="0" w:space="0" w:color="auto"/>
        <w:right w:val="none" w:sz="0" w:space="0" w:color="auto"/>
      </w:divBdr>
      <w:divsChild>
        <w:div w:id="943880610">
          <w:marLeft w:val="0"/>
          <w:marRight w:val="0"/>
          <w:marTop w:val="0"/>
          <w:marBottom w:val="0"/>
          <w:divBdr>
            <w:top w:val="none" w:sz="0" w:space="0" w:color="auto"/>
            <w:left w:val="none" w:sz="0" w:space="0" w:color="auto"/>
            <w:bottom w:val="none" w:sz="0" w:space="0" w:color="auto"/>
            <w:right w:val="none" w:sz="0" w:space="0" w:color="auto"/>
          </w:divBdr>
        </w:div>
      </w:divsChild>
    </w:div>
    <w:div w:id="19839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CbId_WL5Ue1R1DSZueJzd2bQMQeGfDOq?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86c28295-2a03-47e6-bb2d-7e207584aa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4725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2025-06-17T16:25:00Z</dcterms:created>
  <dcterms:modified xsi:type="dcterms:W3CDTF">2025-06-17T16:25:00Z</dcterms:modified>
</cp:coreProperties>
</file>