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AE0B76" w:rsidRDefault="004A2714" w:rsidP="00A73D65">
      <w:pPr>
        <w:spacing w:line="360" w:lineRule="auto"/>
        <w:jc w:val="both"/>
        <w:rPr>
          <w:rFonts w:ascii="Noto Sans" w:hAnsi="Noto Sans" w:cs="Noto Sans"/>
          <w:color w:val="000000" w:themeColor="text1"/>
          <w:sz w:val="19"/>
          <w:szCs w:val="19"/>
          <w:lang w:val="es-MX"/>
        </w:rPr>
      </w:pPr>
      <w:r w:rsidRPr="00AE0B76">
        <w:rPr>
          <w:rFonts w:ascii="Geomanist" w:hAnsi="Geomanist"/>
          <w:noProof/>
          <w:color w:val="000000" w:themeColor="text1"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775DFCE3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0893D0D5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9E437F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miércoles 28 de mayo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68FB4D68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103028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262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0893D0D5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9E437F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miércoles 28 de mayo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68FB4D68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103028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262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AE0B76">
        <w:rPr>
          <w:rFonts w:ascii="Geomanist" w:hAnsi="Geomanist"/>
          <w:color w:val="000000" w:themeColor="text1"/>
          <w:sz w:val="21"/>
          <w:szCs w:val="21"/>
          <w:lang w:val="es-MX"/>
        </w:rPr>
        <w:t xml:space="preserve"> </w:t>
      </w:r>
    </w:p>
    <w:p w14:paraId="323893EE" w14:textId="0730CFDF" w:rsidR="00330DC8" w:rsidRPr="00AE0B76" w:rsidRDefault="00330DC8" w:rsidP="00A73D65">
      <w:pPr>
        <w:spacing w:line="360" w:lineRule="auto"/>
        <w:jc w:val="both"/>
        <w:rPr>
          <w:rFonts w:ascii="Noto Sans" w:hAnsi="Noto Sans" w:cs="Noto Sans"/>
          <w:color w:val="000000" w:themeColor="text1"/>
          <w:sz w:val="19"/>
          <w:szCs w:val="19"/>
          <w:lang w:val="es-MX"/>
        </w:rPr>
      </w:pPr>
    </w:p>
    <w:p w14:paraId="3E1E6B37" w14:textId="30040103" w:rsidR="00330DC8" w:rsidRPr="00AE0B76" w:rsidRDefault="00330DC8" w:rsidP="00A73D65">
      <w:pPr>
        <w:spacing w:line="360" w:lineRule="auto"/>
        <w:jc w:val="both"/>
        <w:rPr>
          <w:rFonts w:ascii="Noto Sans" w:hAnsi="Noto Sans" w:cs="Noto Sans"/>
          <w:color w:val="000000" w:themeColor="text1"/>
          <w:sz w:val="19"/>
          <w:szCs w:val="19"/>
          <w:lang w:val="es-MX"/>
        </w:rPr>
      </w:pPr>
    </w:p>
    <w:p w14:paraId="4473E8C8" w14:textId="15C570F6" w:rsidR="00086D38" w:rsidRPr="00AE0B76" w:rsidRDefault="009E437F" w:rsidP="00EA13AB">
      <w:pPr>
        <w:jc w:val="center"/>
        <w:rPr>
          <w:rFonts w:ascii="Noto Sans" w:hAnsi="Noto Sans" w:cs="Noto Sans"/>
          <w:b/>
          <w:bCs/>
          <w:color w:val="000000" w:themeColor="text1"/>
          <w:spacing w:val="-2"/>
          <w:sz w:val="30"/>
          <w:szCs w:val="30"/>
        </w:rPr>
      </w:pPr>
      <w:r w:rsidRPr="00AE0B76">
        <w:rPr>
          <w:rFonts w:ascii="Noto Sans" w:hAnsi="Noto Sans" w:cs="Noto Sans"/>
          <w:b/>
          <w:bCs/>
          <w:color w:val="000000" w:themeColor="text1"/>
          <w:spacing w:val="-2"/>
          <w:sz w:val="30"/>
          <w:szCs w:val="30"/>
        </w:rPr>
        <w:t xml:space="preserve">Mantiene IMSS campañas permanentes </w:t>
      </w:r>
      <w:r w:rsidR="00C17582" w:rsidRPr="00AE0B76">
        <w:rPr>
          <w:rFonts w:ascii="Noto Sans" w:hAnsi="Noto Sans" w:cs="Noto Sans"/>
          <w:b/>
          <w:bCs/>
          <w:color w:val="000000" w:themeColor="text1"/>
          <w:spacing w:val="-2"/>
          <w:sz w:val="30"/>
          <w:szCs w:val="30"/>
        </w:rPr>
        <w:t xml:space="preserve">de promoción y prevención </w:t>
      </w:r>
      <w:r w:rsidRPr="00AE0B76">
        <w:rPr>
          <w:rFonts w:ascii="Noto Sans" w:hAnsi="Noto Sans" w:cs="Noto Sans"/>
          <w:b/>
          <w:bCs/>
          <w:color w:val="000000" w:themeColor="text1"/>
          <w:spacing w:val="-2"/>
          <w:sz w:val="30"/>
          <w:szCs w:val="30"/>
        </w:rPr>
        <w:t>para cuidar la salud de las mujeres</w:t>
      </w:r>
      <w:r w:rsidR="006E7AD5" w:rsidRPr="00AE0B76">
        <w:rPr>
          <w:rFonts w:ascii="Noto Sans" w:hAnsi="Noto Sans" w:cs="Noto Sans"/>
          <w:b/>
          <w:bCs/>
          <w:color w:val="000000" w:themeColor="text1"/>
          <w:spacing w:val="-2"/>
          <w:sz w:val="30"/>
          <w:szCs w:val="30"/>
        </w:rPr>
        <w:t xml:space="preserve"> en </w:t>
      </w:r>
      <w:r w:rsidR="00C17582" w:rsidRPr="00AE0B76">
        <w:rPr>
          <w:rFonts w:ascii="Noto Sans" w:hAnsi="Noto Sans" w:cs="Noto Sans"/>
          <w:b/>
          <w:bCs/>
          <w:color w:val="000000" w:themeColor="text1"/>
          <w:spacing w:val="-2"/>
          <w:sz w:val="30"/>
          <w:szCs w:val="30"/>
        </w:rPr>
        <w:t xml:space="preserve">todas </w:t>
      </w:r>
      <w:r w:rsidR="006E7AD5" w:rsidRPr="00AE0B76">
        <w:rPr>
          <w:rFonts w:ascii="Noto Sans" w:hAnsi="Noto Sans" w:cs="Noto Sans"/>
          <w:b/>
          <w:bCs/>
          <w:color w:val="000000" w:themeColor="text1"/>
          <w:spacing w:val="-2"/>
          <w:sz w:val="30"/>
          <w:szCs w:val="30"/>
        </w:rPr>
        <w:t>las etapas de la vida</w:t>
      </w:r>
    </w:p>
    <w:p w14:paraId="5D6BC457" w14:textId="05764CE5" w:rsidR="00400528" w:rsidRPr="00AE0B76" w:rsidRDefault="00400528" w:rsidP="00150063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03B2F2DC" w14:textId="2C701D85" w:rsidR="001D209E" w:rsidRPr="00AE0B76" w:rsidRDefault="001D209E" w:rsidP="001D209E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AE0B76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 xml:space="preserve">El IMSS atiende a 31 millones de mujeres -niñas, adolescentes, adultas y mujeres mayores-, cifra </w:t>
      </w:r>
      <w:r w:rsidR="00D96E0D" w:rsidRPr="00AE0B76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 xml:space="preserve">que </w:t>
      </w:r>
      <w:r w:rsidRPr="00AE0B76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representa un compromiso con la promoción, prevención, diagnóstico y tratamiento oportuno de los principales problemas de salud que las afectan.</w:t>
      </w:r>
    </w:p>
    <w:p w14:paraId="66A29836" w14:textId="3E9B06A3" w:rsidR="00EA13AB" w:rsidRPr="00AE0B76" w:rsidRDefault="00150063" w:rsidP="00AD718F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AE0B76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 xml:space="preserve">El </w:t>
      </w:r>
      <w:r w:rsidR="0068664D" w:rsidRPr="00AE0B76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 xml:space="preserve">Seguro Social </w:t>
      </w:r>
      <w:r w:rsidR="001D209E" w:rsidRPr="00AE0B76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 xml:space="preserve">brinda atención con enfoque multidisciplinario y con perspectiva de género, lo que ha permitido fortalecer los servicios y estrategias que se ofrecen. </w:t>
      </w:r>
    </w:p>
    <w:p w14:paraId="68EEBC8C" w14:textId="77777777" w:rsidR="009E437F" w:rsidRPr="00AE0B76" w:rsidRDefault="009E437F" w:rsidP="00AD718F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6489004D" w14:textId="17851738" w:rsidR="009E437F" w:rsidRPr="00AE0B76" w:rsidRDefault="009E437F" w:rsidP="00AD718F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En el Día Internacional de Acción por la Salud de las Mujeres, que se conmemora este 28 de mayo, el Instituto Mexicano del Seguro Social (IMSS), </w:t>
      </w:r>
      <w:r w:rsidR="006E7AD5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reafirma su compromiso </w:t>
      </w:r>
      <w:r w:rsidR="00D96E0D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con ellas </w:t>
      </w:r>
      <w:r w:rsidR="006E7AD5" w:rsidRPr="00AE0B76">
        <w:rPr>
          <w:rFonts w:ascii="Noto Sans" w:hAnsi="Noto Sans" w:cs="Noto Sans"/>
          <w:color w:val="000000" w:themeColor="text1"/>
          <w:sz w:val="22"/>
          <w:szCs w:val="22"/>
        </w:rPr>
        <w:t>en las diferentes etapas de la vida a través de acciones integrales, preventivas y oportunas, que promueven su bienestar físico</w:t>
      </w:r>
      <w:r w:rsidR="00D96E0D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 y </w:t>
      </w:r>
      <w:r w:rsidR="006E7AD5" w:rsidRPr="00AE0B76">
        <w:rPr>
          <w:rFonts w:ascii="Noto Sans" w:hAnsi="Noto Sans" w:cs="Noto Sans"/>
          <w:color w:val="000000" w:themeColor="text1"/>
          <w:sz w:val="22"/>
          <w:szCs w:val="22"/>
        </w:rPr>
        <w:t>mental</w:t>
      </w:r>
      <w:r w:rsidR="00D96E0D" w:rsidRPr="00AE0B76">
        <w:rPr>
          <w:rFonts w:ascii="Noto Sans" w:hAnsi="Noto Sans" w:cs="Noto Sans"/>
          <w:color w:val="000000" w:themeColor="text1"/>
          <w:sz w:val="22"/>
          <w:szCs w:val="22"/>
        </w:rPr>
        <w:t>.</w:t>
      </w:r>
      <w:r w:rsidR="006E7AD5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 </w:t>
      </w:r>
    </w:p>
    <w:p w14:paraId="14031177" w14:textId="77777777" w:rsidR="006E7AD5" w:rsidRPr="00AE0B76" w:rsidRDefault="006E7AD5" w:rsidP="00AD718F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4AB08337" w14:textId="70066F3E" w:rsidR="00ED729B" w:rsidRPr="00AE0B76" w:rsidRDefault="006E7AD5" w:rsidP="00AD718F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Al respecto, la coordinadora de Programas Médicos en la División de Promoción a la Salud, doctora Ruth Martínez Martínez, detalló que </w:t>
      </w:r>
      <w:r w:rsidR="00401967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para fortalecer estas intervenciones, el IMSS realiza campañas permanentes que incluyen jornadas </w:t>
      </w:r>
      <w:r w:rsidR="004B2BAE" w:rsidRPr="00AE0B76">
        <w:rPr>
          <w:rFonts w:ascii="Noto Sans" w:hAnsi="Noto Sans" w:cs="Noto Sans"/>
          <w:color w:val="000000" w:themeColor="text1"/>
          <w:sz w:val="22"/>
          <w:szCs w:val="22"/>
        </w:rPr>
        <w:t>de mastografías para detección oportuna de alteraciones relacionadas con cáncer de mama y papanicolaou para cáncer cervicouterino, ferias de salud, así como programas de planificación familiar, salud sexual y reproductiva.</w:t>
      </w:r>
    </w:p>
    <w:p w14:paraId="6946B01A" w14:textId="77777777" w:rsidR="004B2BAE" w:rsidRPr="00AE0B76" w:rsidRDefault="004B2BAE" w:rsidP="00AD718F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25CB23E7" w14:textId="46EF9FFE" w:rsidR="00ED729B" w:rsidRPr="00AE0B76" w:rsidRDefault="00ED729B" w:rsidP="00AD718F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También </w:t>
      </w:r>
      <w:r w:rsidR="004B2BAE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se ha fortalecido </w:t>
      </w: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el enfoque interdisciplinario con perspectiva de género en la atención, reconociendo las desigualdades estructurales que afectan </w:t>
      </w:r>
      <w:r w:rsidR="004B2BAE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el acceso a la atención de la salud de las mujeres. </w:t>
      </w: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Asimismo, </w:t>
      </w:r>
      <w:r w:rsidR="004B2BAE" w:rsidRPr="00AE0B76">
        <w:rPr>
          <w:rFonts w:ascii="Noto Sans" w:hAnsi="Noto Sans" w:cs="Noto Sans"/>
          <w:color w:val="000000" w:themeColor="text1"/>
          <w:sz w:val="22"/>
          <w:szCs w:val="22"/>
        </w:rPr>
        <w:t>se promueven</w:t>
      </w: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 los servicios de salud mental y las estrategias para prevenir y atender la violencia </w:t>
      </w:r>
      <w:r w:rsidR="004B2BAE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de género y </w:t>
      </w:r>
      <w:r w:rsidRPr="00AE0B76">
        <w:rPr>
          <w:rFonts w:ascii="Noto Sans" w:hAnsi="Noto Sans" w:cs="Noto Sans"/>
          <w:color w:val="000000" w:themeColor="text1"/>
          <w:sz w:val="22"/>
          <w:szCs w:val="22"/>
        </w:rPr>
        <w:t>familiar.</w:t>
      </w:r>
    </w:p>
    <w:p w14:paraId="0E6256DA" w14:textId="77777777" w:rsidR="00401967" w:rsidRPr="00AE0B76" w:rsidRDefault="00401967" w:rsidP="00401967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37CC15BF" w14:textId="768B7791" w:rsidR="00401967" w:rsidRPr="00AE0B76" w:rsidRDefault="00401967" w:rsidP="00401967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La doctora Martínez Martínez explicó que </w:t>
      </w:r>
      <w:r w:rsidR="00ED729B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el IMSS ha implementado un modelo de atención amigable, empático y con enfoque en los derechos humanos, por ello, </w:t>
      </w: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se han reforzado los programas de </w:t>
      </w:r>
      <w:r w:rsidR="004B2BAE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salud sexual y reproductiva, </w:t>
      </w: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atención materna, puerperal y </w:t>
      </w:r>
      <w:r w:rsidR="00ED729B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de autocuidado para las niñas y adolescentes. </w:t>
      </w:r>
    </w:p>
    <w:p w14:paraId="16898BC0" w14:textId="77777777" w:rsidR="00ED729B" w:rsidRPr="00AE0B76" w:rsidRDefault="00ED729B" w:rsidP="00401967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3CD7CBF5" w14:textId="4F5C9B5E" w:rsidR="00ED729B" w:rsidRPr="00AE0B76" w:rsidRDefault="00ED729B" w:rsidP="00401967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Recomendó a las mujeres derechohabientes ser parte activa </w:t>
      </w:r>
      <w:r w:rsidR="00C521C5" w:rsidRPr="00AE0B76">
        <w:rPr>
          <w:rFonts w:ascii="Noto Sans" w:hAnsi="Noto Sans" w:cs="Noto Sans"/>
          <w:color w:val="000000" w:themeColor="text1"/>
          <w:sz w:val="22"/>
          <w:szCs w:val="22"/>
        </w:rPr>
        <w:t>en el cuidado de su salud</w:t>
      </w: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, por ello, hizo un llamado a acudir regularmente a sus chequeos médicos, participar en las campañas preventivas y aprovechar los servicios gratuitos disponibles. </w:t>
      </w:r>
    </w:p>
    <w:p w14:paraId="64519254" w14:textId="77777777" w:rsidR="00ED729B" w:rsidRPr="00AE0B76" w:rsidRDefault="00ED729B" w:rsidP="00401967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2B6B0579" w14:textId="18D56A2D" w:rsidR="00401967" w:rsidRPr="00AE0B76" w:rsidRDefault="00ED729B" w:rsidP="00401967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“Es fundamental escuchar su cuerpo, priorizar el autocuidado y adoptar hábitos saludables, como realizar actividad física, mantener una buena higiene, </w:t>
      </w:r>
      <w:r w:rsidR="004B2BAE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alimentación saludable, </w:t>
      </w: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cuidar su salud bucal, mental, sexual y reproductiva, y recordar que tienen derecho a una vida libre de violencia”, afirmó </w:t>
      </w:r>
    </w:p>
    <w:p w14:paraId="20BDDEDD" w14:textId="77777777" w:rsidR="00ED729B" w:rsidRPr="00AE0B76" w:rsidRDefault="00ED729B" w:rsidP="00401967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44B6CE14" w14:textId="3732A178" w:rsidR="00401967" w:rsidRPr="00AE0B76" w:rsidRDefault="00ED729B" w:rsidP="00AD718F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La especialista del IMSS informó </w:t>
      </w:r>
      <w:r w:rsidR="002A42AC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que </w:t>
      </w:r>
      <w:bookmarkStart w:id="0" w:name="_Hlk198720374"/>
      <w:r w:rsidR="002A42AC" w:rsidRPr="00AE0B76">
        <w:rPr>
          <w:rFonts w:ascii="Noto Sans" w:hAnsi="Noto Sans" w:cs="Noto Sans"/>
          <w:color w:val="000000" w:themeColor="text1"/>
          <w:sz w:val="22"/>
          <w:szCs w:val="22"/>
        </w:rPr>
        <w:t>e</w:t>
      </w:r>
      <w:r w:rsidR="00C17582" w:rsidRPr="00AE0B76">
        <w:rPr>
          <w:rFonts w:ascii="Noto Sans" w:hAnsi="Noto Sans" w:cs="Noto Sans"/>
          <w:color w:val="000000" w:themeColor="text1"/>
          <w:sz w:val="22"/>
          <w:szCs w:val="22"/>
        </w:rPr>
        <w:t>l Instituto</w:t>
      </w:r>
      <w:r w:rsidR="002A42AC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 brinda atención a 31 millones de mujeres </w:t>
      </w:r>
      <w:r w:rsidRPr="00AE0B76">
        <w:rPr>
          <w:rFonts w:ascii="Noto Sans" w:hAnsi="Noto Sans" w:cs="Noto Sans"/>
          <w:color w:val="000000" w:themeColor="text1"/>
          <w:sz w:val="22"/>
          <w:szCs w:val="22"/>
        </w:rPr>
        <w:t>de todos los grupos etarios que incluyen niñas, adolescentes, adultas y mujeres mayores. Esta cifra representa un compromiso con la promoción, prevención, diagnóstico y tratamiento oportuno de los principales problemas de salud que las afectan.</w:t>
      </w:r>
    </w:p>
    <w:bookmarkEnd w:id="0"/>
    <w:p w14:paraId="6E1BE03A" w14:textId="77777777" w:rsidR="002A42AC" w:rsidRPr="00AE0B76" w:rsidRDefault="002A42AC" w:rsidP="00AD718F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195212CC" w14:textId="367E0178" w:rsidR="002A42AC" w:rsidRPr="00AE0B76" w:rsidRDefault="002A42AC" w:rsidP="002A42AC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AE0B76">
        <w:rPr>
          <w:rFonts w:ascii="Noto Sans" w:hAnsi="Noto Sans" w:cs="Noto Sans"/>
          <w:color w:val="000000" w:themeColor="text1"/>
          <w:sz w:val="22"/>
          <w:szCs w:val="22"/>
        </w:rPr>
        <w:t>Refirió que los temas prioritarios del IMSS en la atención de las mujeres, incluye prevención del cáncer de mama y cérvico-uterino, principales causas de muerte; salud materna y perinatal para garantizar embarazos seguros; salud mental y emocional, especialmente en etapas como el embarazo, la menopausia o el climaterio, así como prevención de enfermedades crónicas como diabetes, hipertensión y obesidad, que afectan con alta prevalencia a la población femenina.</w:t>
      </w:r>
    </w:p>
    <w:p w14:paraId="6710A02F" w14:textId="77777777" w:rsidR="00401967" w:rsidRPr="00AE0B76" w:rsidRDefault="00401967" w:rsidP="00AD718F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7CC581A5" w14:textId="2A743E79" w:rsidR="00AD718F" w:rsidRPr="00AE0B76" w:rsidRDefault="002A42AC" w:rsidP="00AD718F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La coordinadora de Programas Médicos en la División de Promoción a la Salud del </w:t>
      </w:r>
      <w:r w:rsidR="00D75EF6" w:rsidRPr="00AE0B76">
        <w:rPr>
          <w:rFonts w:ascii="Noto Sans" w:hAnsi="Noto Sans" w:cs="Noto Sans"/>
          <w:color w:val="000000" w:themeColor="text1"/>
          <w:sz w:val="22"/>
          <w:szCs w:val="22"/>
        </w:rPr>
        <w:t>IMSS</w:t>
      </w: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 recordó que el Día Internacional de Acción por la Salud de las Mujeres, </w:t>
      </w:r>
      <w:r w:rsidR="00AD718F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es una conmemoración </w:t>
      </w: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que se instauró en 1987 </w:t>
      </w:r>
      <w:r w:rsidR="00AD718F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durante el V </w:t>
      </w:r>
      <w:r w:rsidRPr="00AE0B76">
        <w:rPr>
          <w:rFonts w:ascii="Noto Sans" w:hAnsi="Noto Sans" w:cs="Noto Sans"/>
          <w:color w:val="000000" w:themeColor="text1"/>
          <w:sz w:val="22"/>
          <w:szCs w:val="22"/>
        </w:rPr>
        <w:t>E</w:t>
      </w:r>
      <w:r w:rsidR="00AD718F" w:rsidRPr="00AE0B76">
        <w:rPr>
          <w:rFonts w:ascii="Noto Sans" w:hAnsi="Noto Sans" w:cs="Noto Sans"/>
          <w:color w:val="000000" w:themeColor="text1"/>
          <w:sz w:val="22"/>
          <w:szCs w:val="22"/>
        </w:rPr>
        <w:t>ncuentro Internacional de Mujer y Salud celebrado en San José, Costa Rica</w:t>
      </w:r>
      <w:r w:rsidR="004B2BAE" w:rsidRPr="00AE0B76">
        <w:rPr>
          <w:rFonts w:ascii="Noto Sans" w:hAnsi="Noto Sans" w:cs="Noto Sans"/>
          <w:color w:val="000000" w:themeColor="text1"/>
          <w:sz w:val="22"/>
          <w:szCs w:val="22"/>
        </w:rPr>
        <w:t>, para reflexionar sobre la necesidad de actuar sobre las múltiples causas de enfermedad y muerte que afecta</w:t>
      </w:r>
      <w:r w:rsidR="005C7E2A" w:rsidRPr="00AE0B76">
        <w:rPr>
          <w:rFonts w:ascii="Noto Sans" w:hAnsi="Noto Sans" w:cs="Noto Sans"/>
          <w:color w:val="000000" w:themeColor="text1"/>
          <w:sz w:val="22"/>
          <w:szCs w:val="22"/>
        </w:rPr>
        <w:t>n</w:t>
      </w:r>
      <w:r w:rsidR="004B2BAE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 la </w:t>
      </w:r>
      <w:r w:rsidR="005C7E2A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salud y </w:t>
      </w:r>
      <w:r w:rsidR="004B2BAE" w:rsidRPr="00AE0B76">
        <w:rPr>
          <w:rFonts w:ascii="Noto Sans" w:hAnsi="Noto Sans" w:cs="Noto Sans"/>
          <w:color w:val="000000" w:themeColor="text1"/>
          <w:sz w:val="22"/>
          <w:szCs w:val="22"/>
        </w:rPr>
        <w:t>vida de las niñas y mujeres a lo largo de toda su vida.</w:t>
      </w:r>
    </w:p>
    <w:p w14:paraId="2FF0121A" w14:textId="77777777" w:rsidR="00AD718F" w:rsidRPr="00AE0B76" w:rsidRDefault="00AD718F" w:rsidP="00AD718F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64026250" w14:textId="77777777" w:rsidR="00AE0B76" w:rsidRDefault="00AD718F" w:rsidP="00AE0B76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En el IMSS, estamos comprometidos con brindar una atención integral, digna y </w:t>
      </w:r>
      <w:r w:rsidR="002A42AC" w:rsidRPr="00AE0B76">
        <w:rPr>
          <w:rFonts w:ascii="Noto Sans" w:hAnsi="Noto Sans" w:cs="Noto Sans"/>
          <w:color w:val="000000" w:themeColor="text1"/>
          <w:sz w:val="22"/>
          <w:szCs w:val="22"/>
        </w:rPr>
        <w:t>humana,</w:t>
      </w:r>
      <w:r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 con enfoque en los derechos humanos, reconociendo el papel esencial de las mujeres como líderes en la salud de sus familias y de la sociedad. Trabajamos todos los días para que cada mujer tenga </w:t>
      </w:r>
      <w:r w:rsidR="004B2BAE" w:rsidRPr="00AE0B76">
        <w:rPr>
          <w:rFonts w:ascii="Noto Sans" w:hAnsi="Noto Sans" w:cs="Noto Sans"/>
          <w:color w:val="000000" w:themeColor="text1"/>
          <w:sz w:val="22"/>
          <w:szCs w:val="22"/>
        </w:rPr>
        <w:t xml:space="preserve">acceso a </w:t>
      </w:r>
      <w:r w:rsidRPr="00AE0B76">
        <w:rPr>
          <w:rFonts w:ascii="Noto Sans" w:hAnsi="Noto Sans" w:cs="Noto Sans"/>
          <w:color w:val="000000" w:themeColor="text1"/>
          <w:sz w:val="22"/>
          <w:szCs w:val="22"/>
        </w:rPr>
        <w:t>los recursos, la información y el acompañamiento necesarios para vivir una vida plena y saludable.</w:t>
      </w:r>
    </w:p>
    <w:p w14:paraId="0A71313D" w14:textId="77777777" w:rsidR="00AE0B76" w:rsidRDefault="00AE0B76" w:rsidP="00AE0B76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0B14A372" w14:textId="4A827938" w:rsidR="00F15A3C" w:rsidRDefault="00E679DB" w:rsidP="00AE0B76">
      <w:pPr>
        <w:ind w:right="49"/>
        <w:jc w:val="center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  <w:r w:rsidRPr="00AE0B76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---o0o---</w:t>
      </w:r>
    </w:p>
    <w:p w14:paraId="1B8B0E47" w14:textId="77777777" w:rsidR="00A77324" w:rsidRDefault="00A77324" w:rsidP="00AE0B76">
      <w:pPr>
        <w:ind w:right="49"/>
        <w:jc w:val="center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</w:p>
    <w:p w14:paraId="3F4C7255" w14:textId="77777777" w:rsidR="009F00D0" w:rsidRDefault="009F00D0" w:rsidP="009F00D0">
      <w:pPr>
        <w:ind w:right="49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  <w:r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LINK DE FOTOS</w:t>
      </w:r>
    </w:p>
    <w:p w14:paraId="72CB0ECD" w14:textId="77777777" w:rsidR="009F00D0" w:rsidRDefault="009F00D0" w:rsidP="009F00D0">
      <w:pPr>
        <w:ind w:right="49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  <w:hyperlink r:id="rId8" w:history="1">
        <w:r w:rsidRPr="00C10858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https://drive.google.com/drive/folders/1XUjt8N7wiIZOXZT87mdC0EruIbZxWVQF?usp=sharing</w:t>
        </w:r>
      </w:hyperlink>
      <w:r>
        <w:rPr>
          <w:rFonts w:ascii="Noto Sans" w:hAnsi="Noto Sans" w:cs="Noto Sans"/>
          <w:b/>
          <w:bCs/>
          <w:color w:val="000000" w:themeColor="text1"/>
          <w:sz w:val="22"/>
          <w:szCs w:val="22"/>
        </w:rPr>
        <w:t xml:space="preserve"> </w:t>
      </w:r>
    </w:p>
    <w:p w14:paraId="7303CC33" w14:textId="77777777" w:rsidR="009F00D0" w:rsidRDefault="009F00D0" w:rsidP="009F00D0">
      <w:pPr>
        <w:ind w:right="49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</w:p>
    <w:p w14:paraId="73BDB8EF" w14:textId="77777777" w:rsidR="009F00D0" w:rsidRDefault="009F00D0" w:rsidP="009F00D0">
      <w:pPr>
        <w:ind w:right="49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  <w:r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LINK DE VIDEO</w:t>
      </w:r>
    </w:p>
    <w:p w14:paraId="506CA521" w14:textId="77777777" w:rsidR="009F00D0" w:rsidRPr="00AE0B76" w:rsidRDefault="009F00D0" w:rsidP="009F00D0">
      <w:pPr>
        <w:ind w:right="49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  <w:hyperlink r:id="rId9" w:history="1">
        <w:r w:rsidRPr="00C10858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https://www.swisstransfer.com/d/72a52d62-1358-4094-a37a-f090fffadf71</w:t>
        </w:r>
      </w:hyperlink>
      <w:r>
        <w:rPr>
          <w:rFonts w:ascii="Noto Sans" w:hAnsi="Noto Sans" w:cs="Noto Sans"/>
          <w:b/>
          <w:bCs/>
          <w:color w:val="000000" w:themeColor="text1"/>
          <w:sz w:val="22"/>
          <w:szCs w:val="22"/>
        </w:rPr>
        <w:t xml:space="preserve"> </w:t>
      </w:r>
    </w:p>
    <w:p w14:paraId="43E83BD7" w14:textId="77777777" w:rsidR="009F00D0" w:rsidRDefault="009F00D0" w:rsidP="00AE0B76">
      <w:pPr>
        <w:ind w:right="49"/>
        <w:jc w:val="center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</w:p>
    <w:sectPr w:rsidR="009F00D0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C5638F" w14:textId="77777777" w:rsidR="00392242" w:rsidRDefault="00392242" w:rsidP="00A73D65">
      <w:r>
        <w:separator/>
      </w:r>
    </w:p>
  </w:endnote>
  <w:endnote w:type="continuationSeparator" w:id="0">
    <w:p w14:paraId="366DACB0" w14:textId="77777777" w:rsidR="00392242" w:rsidRDefault="00392242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E03ADB" w14:textId="77777777" w:rsidR="00392242" w:rsidRDefault="00392242" w:rsidP="00A73D65">
      <w:r>
        <w:separator/>
      </w:r>
    </w:p>
  </w:footnote>
  <w:footnote w:type="continuationSeparator" w:id="0">
    <w:p w14:paraId="113C1E0B" w14:textId="77777777" w:rsidR="00392242" w:rsidRDefault="00392242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19078400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7681"/>
    <w:rsid w:val="000139CB"/>
    <w:rsid w:val="00015284"/>
    <w:rsid w:val="0003757A"/>
    <w:rsid w:val="00042B15"/>
    <w:rsid w:val="00045F7E"/>
    <w:rsid w:val="000462ED"/>
    <w:rsid w:val="00052328"/>
    <w:rsid w:val="00054F49"/>
    <w:rsid w:val="000570DF"/>
    <w:rsid w:val="00073B4A"/>
    <w:rsid w:val="00075B91"/>
    <w:rsid w:val="00076BAF"/>
    <w:rsid w:val="00082B63"/>
    <w:rsid w:val="000869CD"/>
    <w:rsid w:val="00086D38"/>
    <w:rsid w:val="000918DC"/>
    <w:rsid w:val="000918F9"/>
    <w:rsid w:val="000A09C1"/>
    <w:rsid w:val="000A408C"/>
    <w:rsid w:val="000A4DE1"/>
    <w:rsid w:val="000A5E23"/>
    <w:rsid w:val="000A74E1"/>
    <w:rsid w:val="000B1191"/>
    <w:rsid w:val="000B57F5"/>
    <w:rsid w:val="000B6179"/>
    <w:rsid w:val="000B7A86"/>
    <w:rsid w:val="000C4033"/>
    <w:rsid w:val="000C597F"/>
    <w:rsid w:val="000C7939"/>
    <w:rsid w:val="000D3EE9"/>
    <w:rsid w:val="000D799D"/>
    <w:rsid w:val="000E02E1"/>
    <w:rsid w:val="000E2E09"/>
    <w:rsid w:val="000E4A58"/>
    <w:rsid w:val="000E5D1C"/>
    <w:rsid w:val="000E7F4E"/>
    <w:rsid w:val="000F5A31"/>
    <w:rsid w:val="0010257D"/>
    <w:rsid w:val="00103028"/>
    <w:rsid w:val="00104FCF"/>
    <w:rsid w:val="001101A7"/>
    <w:rsid w:val="001137F6"/>
    <w:rsid w:val="00114BFB"/>
    <w:rsid w:val="0011553D"/>
    <w:rsid w:val="00116C23"/>
    <w:rsid w:val="00117614"/>
    <w:rsid w:val="001208AF"/>
    <w:rsid w:val="00122809"/>
    <w:rsid w:val="00125CD9"/>
    <w:rsid w:val="00126CD7"/>
    <w:rsid w:val="0013171C"/>
    <w:rsid w:val="00132439"/>
    <w:rsid w:val="001328B3"/>
    <w:rsid w:val="001344D6"/>
    <w:rsid w:val="001372DF"/>
    <w:rsid w:val="00145851"/>
    <w:rsid w:val="00146205"/>
    <w:rsid w:val="00150063"/>
    <w:rsid w:val="00150B4C"/>
    <w:rsid w:val="00150FA3"/>
    <w:rsid w:val="00154396"/>
    <w:rsid w:val="0015462D"/>
    <w:rsid w:val="00156A3E"/>
    <w:rsid w:val="00156F6C"/>
    <w:rsid w:val="00161740"/>
    <w:rsid w:val="00161753"/>
    <w:rsid w:val="0016179D"/>
    <w:rsid w:val="001638D2"/>
    <w:rsid w:val="0016468E"/>
    <w:rsid w:val="0017233C"/>
    <w:rsid w:val="00173B78"/>
    <w:rsid w:val="00180A38"/>
    <w:rsid w:val="001824E8"/>
    <w:rsid w:val="00184325"/>
    <w:rsid w:val="001858D4"/>
    <w:rsid w:val="00187A8E"/>
    <w:rsid w:val="00196F49"/>
    <w:rsid w:val="00197887"/>
    <w:rsid w:val="001A126B"/>
    <w:rsid w:val="001A537A"/>
    <w:rsid w:val="001A67E2"/>
    <w:rsid w:val="001B2F6D"/>
    <w:rsid w:val="001B5469"/>
    <w:rsid w:val="001D209E"/>
    <w:rsid w:val="001D3FAD"/>
    <w:rsid w:val="001F005A"/>
    <w:rsid w:val="001F1672"/>
    <w:rsid w:val="001F5105"/>
    <w:rsid w:val="0020172D"/>
    <w:rsid w:val="0021185F"/>
    <w:rsid w:val="002120A9"/>
    <w:rsid w:val="00222180"/>
    <w:rsid w:val="002227B5"/>
    <w:rsid w:val="002232A9"/>
    <w:rsid w:val="0023002C"/>
    <w:rsid w:val="002320FD"/>
    <w:rsid w:val="00234803"/>
    <w:rsid w:val="00244E70"/>
    <w:rsid w:val="00253CB4"/>
    <w:rsid w:val="00256B1D"/>
    <w:rsid w:val="0025730F"/>
    <w:rsid w:val="00266486"/>
    <w:rsid w:val="002750FC"/>
    <w:rsid w:val="002879E7"/>
    <w:rsid w:val="00290192"/>
    <w:rsid w:val="00290B3D"/>
    <w:rsid w:val="0029542D"/>
    <w:rsid w:val="00296E35"/>
    <w:rsid w:val="002A1E96"/>
    <w:rsid w:val="002A42AC"/>
    <w:rsid w:val="002A5F77"/>
    <w:rsid w:val="002A7194"/>
    <w:rsid w:val="002E2142"/>
    <w:rsid w:val="002E4BED"/>
    <w:rsid w:val="002E62EB"/>
    <w:rsid w:val="002F66B2"/>
    <w:rsid w:val="0030278D"/>
    <w:rsid w:val="0030476A"/>
    <w:rsid w:val="003047DA"/>
    <w:rsid w:val="00306032"/>
    <w:rsid w:val="00315B3A"/>
    <w:rsid w:val="0031694A"/>
    <w:rsid w:val="00322189"/>
    <w:rsid w:val="00324DD2"/>
    <w:rsid w:val="003268D1"/>
    <w:rsid w:val="00326CB9"/>
    <w:rsid w:val="00330DC8"/>
    <w:rsid w:val="00334838"/>
    <w:rsid w:val="00334CB4"/>
    <w:rsid w:val="00336142"/>
    <w:rsid w:val="0034181C"/>
    <w:rsid w:val="0034383B"/>
    <w:rsid w:val="0036036E"/>
    <w:rsid w:val="00360ADF"/>
    <w:rsid w:val="00362738"/>
    <w:rsid w:val="00363222"/>
    <w:rsid w:val="003636AF"/>
    <w:rsid w:val="003645AF"/>
    <w:rsid w:val="00370465"/>
    <w:rsid w:val="003845EE"/>
    <w:rsid w:val="00392242"/>
    <w:rsid w:val="00392B28"/>
    <w:rsid w:val="00397E6D"/>
    <w:rsid w:val="003A0C7C"/>
    <w:rsid w:val="003A5E20"/>
    <w:rsid w:val="003B0A89"/>
    <w:rsid w:val="003B1888"/>
    <w:rsid w:val="003B6760"/>
    <w:rsid w:val="003C08EF"/>
    <w:rsid w:val="003C3978"/>
    <w:rsid w:val="003D416E"/>
    <w:rsid w:val="003E1335"/>
    <w:rsid w:val="003E1434"/>
    <w:rsid w:val="003F325F"/>
    <w:rsid w:val="003F6B1B"/>
    <w:rsid w:val="00400528"/>
    <w:rsid w:val="00401967"/>
    <w:rsid w:val="00411BE1"/>
    <w:rsid w:val="00415452"/>
    <w:rsid w:val="00416BD5"/>
    <w:rsid w:val="00440F7C"/>
    <w:rsid w:val="00450856"/>
    <w:rsid w:val="004513E2"/>
    <w:rsid w:val="00456675"/>
    <w:rsid w:val="00477F45"/>
    <w:rsid w:val="0048241F"/>
    <w:rsid w:val="00482E62"/>
    <w:rsid w:val="00485E2A"/>
    <w:rsid w:val="00495ED3"/>
    <w:rsid w:val="00497E3D"/>
    <w:rsid w:val="004A1903"/>
    <w:rsid w:val="004A1DC1"/>
    <w:rsid w:val="004A2714"/>
    <w:rsid w:val="004A4921"/>
    <w:rsid w:val="004A4C4E"/>
    <w:rsid w:val="004B0781"/>
    <w:rsid w:val="004B2BAE"/>
    <w:rsid w:val="004B5D60"/>
    <w:rsid w:val="004B7A93"/>
    <w:rsid w:val="004C22D3"/>
    <w:rsid w:val="004D146C"/>
    <w:rsid w:val="004E0D31"/>
    <w:rsid w:val="004E5EDB"/>
    <w:rsid w:val="004E6F31"/>
    <w:rsid w:val="004F7140"/>
    <w:rsid w:val="00507588"/>
    <w:rsid w:val="005178FF"/>
    <w:rsid w:val="00520D98"/>
    <w:rsid w:val="00524D62"/>
    <w:rsid w:val="00525DB8"/>
    <w:rsid w:val="005260DF"/>
    <w:rsid w:val="005320AA"/>
    <w:rsid w:val="00535169"/>
    <w:rsid w:val="00536A9F"/>
    <w:rsid w:val="00542C2B"/>
    <w:rsid w:val="005455C8"/>
    <w:rsid w:val="005520AD"/>
    <w:rsid w:val="00553704"/>
    <w:rsid w:val="005568BA"/>
    <w:rsid w:val="0056164F"/>
    <w:rsid w:val="005638DE"/>
    <w:rsid w:val="005740A6"/>
    <w:rsid w:val="00574317"/>
    <w:rsid w:val="005745CB"/>
    <w:rsid w:val="00576169"/>
    <w:rsid w:val="005817A1"/>
    <w:rsid w:val="00582279"/>
    <w:rsid w:val="005933D8"/>
    <w:rsid w:val="00595FA7"/>
    <w:rsid w:val="005A17D2"/>
    <w:rsid w:val="005B1F51"/>
    <w:rsid w:val="005C1A7C"/>
    <w:rsid w:val="005C7CAD"/>
    <w:rsid w:val="005C7E2A"/>
    <w:rsid w:val="005D1102"/>
    <w:rsid w:val="005D56C9"/>
    <w:rsid w:val="005D56D1"/>
    <w:rsid w:val="005F0040"/>
    <w:rsid w:val="005F2484"/>
    <w:rsid w:val="005F4319"/>
    <w:rsid w:val="005F5936"/>
    <w:rsid w:val="00600ED1"/>
    <w:rsid w:val="006118A8"/>
    <w:rsid w:val="00615ADE"/>
    <w:rsid w:val="0062291E"/>
    <w:rsid w:val="00626EE3"/>
    <w:rsid w:val="00627EEF"/>
    <w:rsid w:val="00631824"/>
    <w:rsid w:val="006322C1"/>
    <w:rsid w:val="00633CA4"/>
    <w:rsid w:val="00634315"/>
    <w:rsid w:val="00647DF9"/>
    <w:rsid w:val="006500A9"/>
    <w:rsid w:val="0065268C"/>
    <w:rsid w:val="00653972"/>
    <w:rsid w:val="006626E8"/>
    <w:rsid w:val="006652A0"/>
    <w:rsid w:val="006657CC"/>
    <w:rsid w:val="00674A4B"/>
    <w:rsid w:val="00675508"/>
    <w:rsid w:val="00680D04"/>
    <w:rsid w:val="00681CE5"/>
    <w:rsid w:val="0068664D"/>
    <w:rsid w:val="00695C7A"/>
    <w:rsid w:val="006A290E"/>
    <w:rsid w:val="006A3D09"/>
    <w:rsid w:val="006A5570"/>
    <w:rsid w:val="006A5B1E"/>
    <w:rsid w:val="006B0E2A"/>
    <w:rsid w:val="006B243E"/>
    <w:rsid w:val="006C0425"/>
    <w:rsid w:val="006C3B4E"/>
    <w:rsid w:val="006C5A42"/>
    <w:rsid w:val="006D6E25"/>
    <w:rsid w:val="006E7AD5"/>
    <w:rsid w:val="006E7C61"/>
    <w:rsid w:val="006F0C7F"/>
    <w:rsid w:val="006F5CF5"/>
    <w:rsid w:val="007009FE"/>
    <w:rsid w:val="00710CC2"/>
    <w:rsid w:val="0072761D"/>
    <w:rsid w:val="00734A16"/>
    <w:rsid w:val="00735BA5"/>
    <w:rsid w:val="007421E3"/>
    <w:rsid w:val="00742420"/>
    <w:rsid w:val="007436C1"/>
    <w:rsid w:val="007504BE"/>
    <w:rsid w:val="00777371"/>
    <w:rsid w:val="007813F0"/>
    <w:rsid w:val="0078195E"/>
    <w:rsid w:val="00790438"/>
    <w:rsid w:val="0079542B"/>
    <w:rsid w:val="007954B1"/>
    <w:rsid w:val="007A6547"/>
    <w:rsid w:val="007B2ADB"/>
    <w:rsid w:val="007B3241"/>
    <w:rsid w:val="007B745A"/>
    <w:rsid w:val="007B74AD"/>
    <w:rsid w:val="007C2ABE"/>
    <w:rsid w:val="007C4D01"/>
    <w:rsid w:val="007C79FF"/>
    <w:rsid w:val="007D6D51"/>
    <w:rsid w:val="007D77D1"/>
    <w:rsid w:val="007E331A"/>
    <w:rsid w:val="007E389F"/>
    <w:rsid w:val="007E3B88"/>
    <w:rsid w:val="007E5888"/>
    <w:rsid w:val="007F1DB3"/>
    <w:rsid w:val="007F4D10"/>
    <w:rsid w:val="007F5E00"/>
    <w:rsid w:val="007F68CC"/>
    <w:rsid w:val="007F6E17"/>
    <w:rsid w:val="00800BB5"/>
    <w:rsid w:val="00801A5E"/>
    <w:rsid w:val="00806AD9"/>
    <w:rsid w:val="00810D4E"/>
    <w:rsid w:val="00815686"/>
    <w:rsid w:val="008158A4"/>
    <w:rsid w:val="0081747E"/>
    <w:rsid w:val="00822171"/>
    <w:rsid w:val="00831EE7"/>
    <w:rsid w:val="00834146"/>
    <w:rsid w:val="00836887"/>
    <w:rsid w:val="00840B75"/>
    <w:rsid w:val="00842B42"/>
    <w:rsid w:val="00851989"/>
    <w:rsid w:val="00860607"/>
    <w:rsid w:val="00873823"/>
    <w:rsid w:val="008743C8"/>
    <w:rsid w:val="00893F32"/>
    <w:rsid w:val="008B0B2E"/>
    <w:rsid w:val="008B13CF"/>
    <w:rsid w:val="008B20AD"/>
    <w:rsid w:val="008C6F63"/>
    <w:rsid w:val="008D5C01"/>
    <w:rsid w:val="008E07B2"/>
    <w:rsid w:val="008E334D"/>
    <w:rsid w:val="008F76A9"/>
    <w:rsid w:val="008F7AF5"/>
    <w:rsid w:val="00901556"/>
    <w:rsid w:val="0090412A"/>
    <w:rsid w:val="009066A7"/>
    <w:rsid w:val="009068C0"/>
    <w:rsid w:val="00907F1C"/>
    <w:rsid w:val="00910C1B"/>
    <w:rsid w:val="009116BF"/>
    <w:rsid w:val="009214FB"/>
    <w:rsid w:val="0092248D"/>
    <w:rsid w:val="00925E2C"/>
    <w:rsid w:val="0093212A"/>
    <w:rsid w:val="00932C27"/>
    <w:rsid w:val="00936DA7"/>
    <w:rsid w:val="00937C98"/>
    <w:rsid w:val="00942415"/>
    <w:rsid w:val="00942628"/>
    <w:rsid w:val="00945714"/>
    <w:rsid w:val="00945F4A"/>
    <w:rsid w:val="00950FCA"/>
    <w:rsid w:val="00954CD8"/>
    <w:rsid w:val="009565AA"/>
    <w:rsid w:val="0096400D"/>
    <w:rsid w:val="00983636"/>
    <w:rsid w:val="009864E9"/>
    <w:rsid w:val="00987ACB"/>
    <w:rsid w:val="0099322A"/>
    <w:rsid w:val="00994E73"/>
    <w:rsid w:val="0099564F"/>
    <w:rsid w:val="009A4203"/>
    <w:rsid w:val="009A589C"/>
    <w:rsid w:val="009A6EDC"/>
    <w:rsid w:val="009C12D6"/>
    <w:rsid w:val="009D5859"/>
    <w:rsid w:val="009E3093"/>
    <w:rsid w:val="009E437F"/>
    <w:rsid w:val="009F00D0"/>
    <w:rsid w:val="009F2BA1"/>
    <w:rsid w:val="009F4E0A"/>
    <w:rsid w:val="00A06B85"/>
    <w:rsid w:val="00A07674"/>
    <w:rsid w:val="00A1665B"/>
    <w:rsid w:val="00A27D43"/>
    <w:rsid w:val="00A301D7"/>
    <w:rsid w:val="00A309A8"/>
    <w:rsid w:val="00A3156B"/>
    <w:rsid w:val="00A40B35"/>
    <w:rsid w:val="00A41E0B"/>
    <w:rsid w:val="00A444D9"/>
    <w:rsid w:val="00A5164B"/>
    <w:rsid w:val="00A52683"/>
    <w:rsid w:val="00A5482D"/>
    <w:rsid w:val="00A56163"/>
    <w:rsid w:val="00A65D79"/>
    <w:rsid w:val="00A7141D"/>
    <w:rsid w:val="00A73D65"/>
    <w:rsid w:val="00A75E97"/>
    <w:rsid w:val="00A767C4"/>
    <w:rsid w:val="00A76981"/>
    <w:rsid w:val="00A77324"/>
    <w:rsid w:val="00A805AD"/>
    <w:rsid w:val="00A825CA"/>
    <w:rsid w:val="00A82680"/>
    <w:rsid w:val="00A84572"/>
    <w:rsid w:val="00A92F97"/>
    <w:rsid w:val="00A9662E"/>
    <w:rsid w:val="00A97164"/>
    <w:rsid w:val="00AA3869"/>
    <w:rsid w:val="00AA5981"/>
    <w:rsid w:val="00AB086F"/>
    <w:rsid w:val="00AB2439"/>
    <w:rsid w:val="00AB6CCF"/>
    <w:rsid w:val="00AB74DB"/>
    <w:rsid w:val="00AC0C9B"/>
    <w:rsid w:val="00AC100E"/>
    <w:rsid w:val="00AC1721"/>
    <w:rsid w:val="00AD669B"/>
    <w:rsid w:val="00AD718F"/>
    <w:rsid w:val="00AE0B76"/>
    <w:rsid w:val="00AE1EFF"/>
    <w:rsid w:val="00AE2DC7"/>
    <w:rsid w:val="00AF03BE"/>
    <w:rsid w:val="00AF0A4A"/>
    <w:rsid w:val="00AF2BA4"/>
    <w:rsid w:val="00B03C7E"/>
    <w:rsid w:val="00B06FF2"/>
    <w:rsid w:val="00B0752F"/>
    <w:rsid w:val="00B07A74"/>
    <w:rsid w:val="00B142E0"/>
    <w:rsid w:val="00B231F2"/>
    <w:rsid w:val="00B316E1"/>
    <w:rsid w:val="00B3608B"/>
    <w:rsid w:val="00B36303"/>
    <w:rsid w:val="00B451DE"/>
    <w:rsid w:val="00B52029"/>
    <w:rsid w:val="00B5276D"/>
    <w:rsid w:val="00B534D3"/>
    <w:rsid w:val="00B54C65"/>
    <w:rsid w:val="00B6368A"/>
    <w:rsid w:val="00B67702"/>
    <w:rsid w:val="00B72D65"/>
    <w:rsid w:val="00B72F46"/>
    <w:rsid w:val="00B747E3"/>
    <w:rsid w:val="00B76327"/>
    <w:rsid w:val="00B777FC"/>
    <w:rsid w:val="00B87C85"/>
    <w:rsid w:val="00B87E92"/>
    <w:rsid w:val="00BB1871"/>
    <w:rsid w:val="00BB21A6"/>
    <w:rsid w:val="00BB2DFF"/>
    <w:rsid w:val="00BC43BD"/>
    <w:rsid w:val="00BC50FE"/>
    <w:rsid w:val="00BC7695"/>
    <w:rsid w:val="00BC77DF"/>
    <w:rsid w:val="00BE1375"/>
    <w:rsid w:val="00BE22A1"/>
    <w:rsid w:val="00BE57BD"/>
    <w:rsid w:val="00BF29F6"/>
    <w:rsid w:val="00BF7858"/>
    <w:rsid w:val="00C02E98"/>
    <w:rsid w:val="00C13382"/>
    <w:rsid w:val="00C13EA1"/>
    <w:rsid w:val="00C15825"/>
    <w:rsid w:val="00C17582"/>
    <w:rsid w:val="00C17A68"/>
    <w:rsid w:val="00C22193"/>
    <w:rsid w:val="00C23B9E"/>
    <w:rsid w:val="00C250D6"/>
    <w:rsid w:val="00C279A3"/>
    <w:rsid w:val="00C30849"/>
    <w:rsid w:val="00C41376"/>
    <w:rsid w:val="00C465FE"/>
    <w:rsid w:val="00C47088"/>
    <w:rsid w:val="00C521C5"/>
    <w:rsid w:val="00C61707"/>
    <w:rsid w:val="00C67047"/>
    <w:rsid w:val="00C72959"/>
    <w:rsid w:val="00C80C58"/>
    <w:rsid w:val="00C87749"/>
    <w:rsid w:val="00C9014D"/>
    <w:rsid w:val="00C90CED"/>
    <w:rsid w:val="00CA407B"/>
    <w:rsid w:val="00CA606B"/>
    <w:rsid w:val="00CB013B"/>
    <w:rsid w:val="00CB3903"/>
    <w:rsid w:val="00CB40D2"/>
    <w:rsid w:val="00CB4E79"/>
    <w:rsid w:val="00CB7D4F"/>
    <w:rsid w:val="00CD310D"/>
    <w:rsid w:val="00CE3E99"/>
    <w:rsid w:val="00CE7F2F"/>
    <w:rsid w:val="00CF3EA7"/>
    <w:rsid w:val="00CF47D9"/>
    <w:rsid w:val="00CF5BAD"/>
    <w:rsid w:val="00D01233"/>
    <w:rsid w:val="00D0359D"/>
    <w:rsid w:val="00D10C0E"/>
    <w:rsid w:val="00D130B4"/>
    <w:rsid w:val="00D1354D"/>
    <w:rsid w:val="00D13642"/>
    <w:rsid w:val="00D15C6A"/>
    <w:rsid w:val="00D16197"/>
    <w:rsid w:val="00D16558"/>
    <w:rsid w:val="00D172E0"/>
    <w:rsid w:val="00D17C3C"/>
    <w:rsid w:val="00D2072E"/>
    <w:rsid w:val="00D34848"/>
    <w:rsid w:val="00D34B65"/>
    <w:rsid w:val="00D360FF"/>
    <w:rsid w:val="00D37C1D"/>
    <w:rsid w:val="00D54964"/>
    <w:rsid w:val="00D54A75"/>
    <w:rsid w:val="00D6062A"/>
    <w:rsid w:val="00D67046"/>
    <w:rsid w:val="00D671B8"/>
    <w:rsid w:val="00D71545"/>
    <w:rsid w:val="00D748C9"/>
    <w:rsid w:val="00D749EC"/>
    <w:rsid w:val="00D75EF6"/>
    <w:rsid w:val="00D77195"/>
    <w:rsid w:val="00D83F7D"/>
    <w:rsid w:val="00D84E05"/>
    <w:rsid w:val="00D95C69"/>
    <w:rsid w:val="00D96E0D"/>
    <w:rsid w:val="00DA037A"/>
    <w:rsid w:val="00DA045B"/>
    <w:rsid w:val="00DA1B19"/>
    <w:rsid w:val="00DA2702"/>
    <w:rsid w:val="00DB29C6"/>
    <w:rsid w:val="00DB53A4"/>
    <w:rsid w:val="00DC677B"/>
    <w:rsid w:val="00DC7D9F"/>
    <w:rsid w:val="00DD231E"/>
    <w:rsid w:val="00DE03EE"/>
    <w:rsid w:val="00DE2A5E"/>
    <w:rsid w:val="00DE6D69"/>
    <w:rsid w:val="00DF1298"/>
    <w:rsid w:val="00DF3D37"/>
    <w:rsid w:val="00DF4E06"/>
    <w:rsid w:val="00E05F02"/>
    <w:rsid w:val="00E06636"/>
    <w:rsid w:val="00E14C16"/>
    <w:rsid w:val="00E155A4"/>
    <w:rsid w:val="00E2177C"/>
    <w:rsid w:val="00E23264"/>
    <w:rsid w:val="00E325B5"/>
    <w:rsid w:val="00E54000"/>
    <w:rsid w:val="00E62350"/>
    <w:rsid w:val="00E679DB"/>
    <w:rsid w:val="00E71C54"/>
    <w:rsid w:val="00E73BD9"/>
    <w:rsid w:val="00E91DD9"/>
    <w:rsid w:val="00E93867"/>
    <w:rsid w:val="00E93FD1"/>
    <w:rsid w:val="00E96A29"/>
    <w:rsid w:val="00EA13AB"/>
    <w:rsid w:val="00EB407F"/>
    <w:rsid w:val="00EB54C4"/>
    <w:rsid w:val="00EB60DE"/>
    <w:rsid w:val="00EB7DC1"/>
    <w:rsid w:val="00EC1929"/>
    <w:rsid w:val="00EC4EB0"/>
    <w:rsid w:val="00EC61EF"/>
    <w:rsid w:val="00EC79E8"/>
    <w:rsid w:val="00ED2E59"/>
    <w:rsid w:val="00ED3383"/>
    <w:rsid w:val="00ED729B"/>
    <w:rsid w:val="00EE053F"/>
    <w:rsid w:val="00EE365E"/>
    <w:rsid w:val="00EE4A8A"/>
    <w:rsid w:val="00EE6B41"/>
    <w:rsid w:val="00EF1F48"/>
    <w:rsid w:val="00EF6D39"/>
    <w:rsid w:val="00F074F2"/>
    <w:rsid w:val="00F15A3C"/>
    <w:rsid w:val="00F24915"/>
    <w:rsid w:val="00F2675E"/>
    <w:rsid w:val="00F365FA"/>
    <w:rsid w:val="00F40008"/>
    <w:rsid w:val="00F401F9"/>
    <w:rsid w:val="00F42367"/>
    <w:rsid w:val="00F44628"/>
    <w:rsid w:val="00F737D1"/>
    <w:rsid w:val="00F739BA"/>
    <w:rsid w:val="00F745B2"/>
    <w:rsid w:val="00F853AA"/>
    <w:rsid w:val="00F93AD4"/>
    <w:rsid w:val="00F945F2"/>
    <w:rsid w:val="00FA1218"/>
    <w:rsid w:val="00FC1BCC"/>
    <w:rsid w:val="00FC1C95"/>
    <w:rsid w:val="00FD45D4"/>
    <w:rsid w:val="00FD754F"/>
    <w:rsid w:val="00FD75E1"/>
    <w:rsid w:val="00FE2ADE"/>
    <w:rsid w:val="00FE3E7F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E208353E-9D0B-4364-8E90-45BC9F341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A76981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A773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XUjt8N7wiIZOXZT87mdC0EruIbZxWVQF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72a52d62-1358-4094-a37a-f090fffadf71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A379C8E-CAA7-4B61-8A64-84AE26464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699</Words>
  <Characters>3845</Characters>
  <Application>Microsoft Office Word</Application>
  <DocSecurity>0</DocSecurity>
  <Lines>32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2025-05-21T16:57:00Z</cp:lastPrinted>
  <dcterms:created xsi:type="dcterms:W3CDTF">2025-05-28T16:37:00Z</dcterms:created>
  <dcterms:modified xsi:type="dcterms:W3CDTF">2025-05-28T16:37:00Z</dcterms:modified>
</cp:coreProperties>
</file>