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C29A" w14:textId="77777777" w:rsidR="000B21B4" w:rsidRPr="000A408C" w:rsidRDefault="000B21B4" w:rsidP="000B21B4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B2A4A" wp14:editId="29623DF6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B9A3E" w14:textId="77777777" w:rsidR="000B21B4" w:rsidRPr="004A2714" w:rsidRDefault="000B21B4" w:rsidP="000B21B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AB90A39" w14:textId="11B49489" w:rsidR="000B21B4" w:rsidRDefault="000B21B4" w:rsidP="000B21B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5766EA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jueves 23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abril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CA1469" w14:textId="1A1D7249" w:rsidR="000B21B4" w:rsidRPr="004E0D31" w:rsidRDefault="000B21B4" w:rsidP="000B21B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B21642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219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B2A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43DB9A3E" w14:textId="77777777" w:rsidR="000B21B4" w:rsidRPr="004A2714" w:rsidRDefault="000B21B4" w:rsidP="000B21B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AB90A39" w14:textId="11B49489" w:rsidR="000B21B4" w:rsidRDefault="000B21B4" w:rsidP="000B21B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5766EA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jueves 23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abril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CA1469" w14:textId="1A1D7249" w:rsidR="000B21B4" w:rsidRPr="004E0D31" w:rsidRDefault="000B21B4" w:rsidP="000B21B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B21642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219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699F9291" w14:textId="77777777" w:rsidR="000B21B4" w:rsidRPr="000A408C" w:rsidRDefault="000B21B4" w:rsidP="000B21B4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29C6B1FF" w14:textId="77777777" w:rsidR="000B21B4" w:rsidRPr="000A408C" w:rsidRDefault="000B21B4" w:rsidP="000B21B4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46A75E00" w14:textId="77777777" w:rsidR="000B21B4" w:rsidRDefault="000B21B4" w:rsidP="000B21B4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1DCE0217" w14:textId="7E9D74A0" w:rsidR="000B21B4" w:rsidRPr="003B44AD" w:rsidRDefault="002726CE" w:rsidP="000B21B4">
      <w:pPr>
        <w:jc w:val="center"/>
        <w:rPr>
          <w:rFonts w:ascii="Noto Sans" w:hAnsi="Noto Sans" w:cs="Noto Sans"/>
          <w:b/>
          <w:bCs/>
          <w:spacing w:val="-2"/>
          <w:sz w:val="32"/>
          <w:szCs w:val="32"/>
        </w:rPr>
      </w:pPr>
      <w:r>
        <w:rPr>
          <w:rFonts w:ascii="Noto Sans" w:hAnsi="Noto Sans" w:cs="Noto Sans"/>
          <w:b/>
          <w:bCs/>
          <w:spacing w:val="-2"/>
          <w:sz w:val="32"/>
          <w:szCs w:val="32"/>
        </w:rPr>
        <w:t xml:space="preserve">Avanza OncoCREAN del </w:t>
      </w:r>
      <w:r w:rsidR="0094365A">
        <w:rPr>
          <w:rFonts w:ascii="Noto Sans" w:hAnsi="Noto Sans" w:cs="Noto Sans"/>
          <w:b/>
          <w:bCs/>
          <w:spacing w:val="-2"/>
          <w:sz w:val="32"/>
          <w:szCs w:val="32"/>
        </w:rPr>
        <w:t xml:space="preserve">IMSS en </w:t>
      </w:r>
      <w:r>
        <w:rPr>
          <w:rFonts w:ascii="Noto Sans" w:hAnsi="Noto Sans" w:cs="Noto Sans"/>
          <w:b/>
          <w:bCs/>
          <w:spacing w:val="-2"/>
          <w:sz w:val="32"/>
          <w:szCs w:val="32"/>
        </w:rPr>
        <w:t xml:space="preserve">CMN Occidente </w:t>
      </w:r>
      <w:r w:rsidR="0094365A">
        <w:rPr>
          <w:rFonts w:ascii="Noto Sans" w:hAnsi="Noto Sans" w:cs="Noto Sans"/>
          <w:b/>
          <w:bCs/>
          <w:spacing w:val="-2"/>
          <w:sz w:val="32"/>
          <w:szCs w:val="32"/>
        </w:rPr>
        <w:t xml:space="preserve">con medicina de precisión para atender </w:t>
      </w:r>
      <w:r>
        <w:rPr>
          <w:rFonts w:ascii="Noto Sans" w:hAnsi="Noto Sans" w:cs="Noto Sans"/>
          <w:b/>
          <w:bCs/>
          <w:spacing w:val="-2"/>
          <w:sz w:val="32"/>
          <w:szCs w:val="32"/>
        </w:rPr>
        <w:t>cáncer infantil</w:t>
      </w:r>
    </w:p>
    <w:p w14:paraId="0332E8E7" w14:textId="77777777" w:rsidR="000B21B4" w:rsidRDefault="000B21B4" w:rsidP="000B21B4">
      <w:pPr>
        <w:ind w:left="-567" w:right="-1085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5D020498" w14:textId="4F90AB99" w:rsidR="002726CE" w:rsidRDefault="002726CE" w:rsidP="002726CE">
      <w:pPr>
        <w:pStyle w:val="Prrafodelista"/>
        <w:numPr>
          <w:ilvl w:val="0"/>
          <w:numId w:val="6"/>
        </w:numPr>
        <w:ind w:right="51"/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El Seguro Social </w:t>
      </w:r>
      <w:r w:rsidR="00E45355">
        <w:rPr>
          <w:rFonts w:ascii="Noto Sans" w:hAnsi="Noto Sans" w:cs="Noto Sans"/>
          <w:b/>
          <w:bCs/>
          <w:sz w:val="20"/>
          <w:szCs w:val="20"/>
        </w:rPr>
        <w:t xml:space="preserve">trabaja para </w:t>
      </w:r>
      <w:r w:rsidRPr="002726CE">
        <w:rPr>
          <w:rFonts w:ascii="Noto Sans" w:hAnsi="Noto Sans" w:cs="Noto Sans"/>
          <w:b/>
          <w:bCs/>
          <w:sz w:val="20"/>
          <w:szCs w:val="20"/>
        </w:rPr>
        <w:t>transforma</w:t>
      </w:r>
      <w:r w:rsidR="00E45355">
        <w:rPr>
          <w:rFonts w:ascii="Noto Sans" w:hAnsi="Noto Sans" w:cs="Noto Sans"/>
          <w:b/>
          <w:bCs/>
          <w:sz w:val="20"/>
          <w:szCs w:val="20"/>
        </w:rPr>
        <w:t>r</w:t>
      </w:r>
      <w:r w:rsidRPr="002726CE">
        <w:rPr>
          <w:rFonts w:ascii="Noto Sans" w:hAnsi="Noto Sans" w:cs="Noto Sans"/>
          <w:b/>
          <w:bCs/>
          <w:sz w:val="20"/>
          <w:szCs w:val="20"/>
        </w:rPr>
        <w:t xml:space="preserve"> el </w:t>
      </w:r>
      <w:proofErr w:type="spellStart"/>
      <w:r w:rsidRPr="002726CE">
        <w:rPr>
          <w:rFonts w:ascii="Noto Sans" w:hAnsi="Noto Sans" w:cs="Noto Sans"/>
          <w:b/>
          <w:bCs/>
          <w:sz w:val="20"/>
          <w:szCs w:val="20"/>
        </w:rPr>
        <w:t>OncoCREAN</w:t>
      </w:r>
      <w:proofErr w:type="spellEnd"/>
      <w:r w:rsidRPr="002726CE">
        <w:rPr>
          <w:rFonts w:ascii="Noto Sans" w:hAnsi="Noto Sans" w:cs="Noto Sans"/>
          <w:b/>
          <w:bCs/>
          <w:sz w:val="20"/>
          <w:szCs w:val="20"/>
        </w:rPr>
        <w:t xml:space="preserve"> del Hospital de Pediatría </w:t>
      </w:r>
      <w:r w:rsidR="00796447">
        <w:rPr>
          <w:rFonts w:ascii="Noto Sans" w:hAnsi="Noto Sans" w:cs="Noto Sans"/>
          <w:b/>
          <w:bCs/>
          <w:sz w:val="20"/>
          <w:szCs w:val="20"/>
        </w:rPr>
        <w:t xml:space="preserve">en Jalisco </w:t>
      </w:r>
      <w:r w:rsidR="0094365A">
        <w:rPr>
          <w:rFonts w:ascii="Noto Sans" w:hAnsi="Noto Sans" w:cs="Noto Sans"/>
          <w:b/>
          <w:bCs/>
          <w:sz w:val="20"/>
          <w:szCs w:val="20"/>
        </w:rPr>
        <w:t xml:space="preserve">con </w:t>
      </w:r>
      <w:r w:rsidRPr="002726CE">
        <w:rPr>
          <w:rFonts w:ascii="Noto Sans" w:hAnsi="Noto Sans" w:cs="Noto Sans"/>
          <w:b/>
          <w:bCs/>
          <w:sz w:val="20"/>
          <w:szCs w:val="20"/>
        </w:rPr>
        <w:t xml:space="preserve">un modelo de alta especialidad con medicina de precisión, </w:t>
      </w:r>
      <w:r w:rsidR="00796447">
        <w:rPr>
          <w:rFonts w:ascii="Noto Sans" w:hAnsi="Noto Sans" w:cs="Noto Sans"/>
          <w:b/>
          <w:bCs/>
          <w:sz w:val="20"/>
          <w:szCs w:val="20"/>
        </w:rPr>
        <w:t>aument</w:t>
      </w:r>
      <w:r w:rsidR="00E45355">
        <w:rPr>
          <w:rFonts w:ascii="Noto Sans" w:hAnsi="Noto Sans" w:cs="Noto Sans"/>
          <w:b/>
          <w:bCs/>
          <w:sz w:val="20"/>
          <w:szCs w:val="20"/>
        </w:rPr>
        <w:t>ará</w:t>
      </w:r>
      <w:r w:rsidR="00796447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E45355">
        <w:rPr>
          <w:rFonts w:ascii="Noto Sans" w:hAnsi="Noto Sans" w:cs="Noto Sans"/>
          <w:b/>
          <w:bCs/>
          <w:sz w:val="20"/>
          <w:szCs w:val="20"/>
        </w:rPr>
        <w:t>su capacidad instalada</w:t>
      </w:r>
      <w:r w:rsidRPr="002726CE">
        <w:rPr>
          <w:rFonts w:ascii="Noto Sans" w:hAnsi="Noto Sans" w:cs="Noto Sans"/>
          <w:b/>
          <w:bCs/>
          <w:sz w:val="20"/>
          <w:szCs w:val="20"/>
        </w:rPr>
        <w:t xml:space="preserve"> y fortalec</w:t>
      </w:r>
      <w:r w:rsidR="00E45355">
        <w:rPr>
          <w:rFonts w:ascii="Noto Sans" w:hAnsi="Noto Sans" w:cs="Noto Sans"/>
          <w:b/>
          <w:bCs/>
          <w:sz w:val="20"/>
          <w:szCs w:val="20"/>
        </w:rPr>
        <w:t>erá la atención del cáncer infantil.</w:t>
      </w:r>
    </w:p>
    <w:p w14:paraId="7D9FFD4D" w14:textId="742C61DF" w:rsidR="002726CE" w:rsidRPr="0094365A" w:rsidRDefault="00E45355" w:rsidP="002726CE">
      <w:pPr>
        <w:pStyle w:val="Prrafodelista"/>
        <w:numPr>
          <w:ilvl w:val="0"/>
          <w:numId w:val="6"/>
        </w:numPr>
        <w:ind w:right="51"/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L</w:t>
      </w:r>
      <w:r w:rsidR="006323D6" w:rsidRPr="006323D6">
        <w:rPr>
          <w:rFonts w:ascii="Noto Sans" w:hAnsi="Noto Sans" w:cs="Noto Sans"/>
          <w:b/>
          <w:bCs/>
          <w:sz w:val="20"/>
          <w:szCs w:val="20"/>
        </w:rPr>
        <w:t>a jefa de la División de Atención Oncológica Pediátrica, doctora María de los Ángeles del Campo Martínez</w:t>
      </w:r>
      <w:r w:rsidR="006323D6">
        <w:rPr>
          <w:rFonts w:ascii="Noto Sans" w:hAnsi="Noto Sans" w:cs="Noto Sans"/>
          <w:b/>
          <w:bCs/>
          <w:sz w:val="20"/>
          <w:szCs w:val="20"/>
        </w:rPr>
        <w:t>,</w:t>
      </w:r>
      <w:r w:rsidR="006323D6" w:rsidRPr="006323D6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796447" w:rsidRPr="0094365A">
        <w:rPr>
          <w:rFonts w:ascii="Noto Sans" w:hAnsi="Noto Sans" w:cs="Noto Sans"/>
          <w:b/>
          <w:bCs/>
          <w:sz w:val="20"/>
          <w:szCs w:val="20"/>
        </w:rPr>
        <w:t xml:space="preserve">destacó que </w:t>
      </w:r>
      <w:r w:rsidR="0094365A" w:rsidRPr="0094365A">
        <w:rPr>
          <w:rFonts w:ascii="Noto Sans" w:hAnsi="Noto Sans" w:cs="Noto Sans"/>
          <w:b/>
          <w:bCs/>
          <w:sz w:val="20"/>
          <w:szCs w:val="20"/>
        </w:rPr>
        <w:t>e</w:t>
      </w:r>
      <w:r w:rsidR="002726CE" w:rsidRPr="0094365A">
        <w:rPr>
          <w:rFonts w:ascii="Noto Sans" w:hAnsi="Noto Sans" w:cs="Noto Sans"/>
          <w:b/>
          <w:bCs/>
          <w:sz w:val="20"/>
          <w:szCs w:val="20"/>
        </w:rPr>
        <w:t xml:space="preserve">l proyecto integra </w:t>
      </w:r>
      <w:r w:rsidR="0094365A" w:rsidRPr="0094365A">
        <w:rPr>
          <w:rFonts w:ascii="Noto Sans" w:hAnsi="Noto Sans" w:cs="Noto Sans"/>
          <w:b/>
          <w:bCs/>
          <w:sz w:val="20"/>
          <w:szCs w:val="20"/>
        </w:rPr>
        <w:t xml:space="preserve">Unidad </w:t>
      </w:r>
      <w:r w:rsidR="002726CE" w:rsidRPr="0094365A">
        <w:rPr>
          <w:rFonts w:ascii="Noto Sans" w:hAnsi="Noto Sans" w:cs="Noto Sans"/>
          <w:b/>
          <w:bCs/>
          <w:sz w:val="20"/>
          <w:szCs w:val="20"/>
        </w:rPr>
        <w:t xml:space="preserve">de </w:t>
      </w:r>
      <w:r w:rsidR="0094365A" w:rsidRPr="0094365A">
        <w:rPr>
          <w:rFonts w:ascii="Noto Sans" w:hAnsi="Noto Sans" w:cs="Noto Sans"/>
          <w:b/>
          <w:bCs/>
          <w:sz w:val="20"/>
          <w:szCs w:val="20"/>
        </w:rPr>
        <w:t xml:space="preserve">Trasplante </w:t>
      </w:r>
      <w:r w:rsidR="002726CE" w:rsidRPr="0094365A">
        <w:rPr>
          <w:rFonts w:ascii="Noto Sans" w:hAnsi="Noto Sans" w:cs="Noto Sans"/>
          <w:b/>
          <w:bCs/>
          <w:sz w:val="20"/>
          <w:szCs w:val="20"/>
        </w:rPr>
        <w:t xml:space="preserve">de </w:t>
      </w:r>
      <w:r w:rsidR="0094365A" w:rsidRPr="0094365A">
        <w:rPr>
          <w:rFonts w:ascii="Noto Sans" w:hAnsi="Noto Sans" w:cs="Noto Sans"/>
          <w:b/>
          <w:bCs/>
          <w:sz w:val="20"/>
          <w:szCs w:val="20"/>
        </w:rPr>
        <w:t>Células Troncales Hematopoyéticas</w:t>
      </w:r>
      <w:r w:rsidR="002726CE" w:rsidRPr="0094365A">
        <w:rPr>
          <w:rFonts w:ascii="Noto Sans" w:hAnsi="Noto Sans" w:cs="Noto Sans"/>
          <w:b/>
          <w:bCs/>
          <w:sz w:val="20"/>
          <w:szCs w:val="20"/>
        </w:rPr>
        <w:t>, Clínica de Adolescentes y Adultos Jóvenes</w:t>
      </w:r>
      <w:r>
        <w:rPr>
          <w:rFonts w:ascii="Noto Sans" w:hAnsi="Noto Sans" w:cs="Noto Sans"/>
          <w:b/>
          <w:bCs/>
          <w:sz w:val="20"/>
          <w:szCs w:val="20"/>
        </w:rPr>
        <w:t xml:space="preserve"> (</w:t>
      </w:r>
      <w:proofErr w:type="spellStart"/>
      <w:r>
        <w:rPr>
          <w:rFonts w:ascii="Noto Sans" w:hAnsi="Noto Sans" w:cs="Noto Sans"/>
          <w:b/>
          <w:bCs/>
          <w:sz w:val="20"/>
          <w:szCs w:val="20"/>
        </w:rPr>
        <w:t>AyA</w:t>
      </w:r>
      <w:proofErr w:type="spellEnd"/>
      <w:r>
        <w:rPr>
          <w:rFonts w:ascii="Noto Sans" w:hAnsi="Noto Sans" w:cs="Noto Sans"/>
          <w:b/>
          <w:bCs/>
          <w:sz w:val="20"/>
          <w:szCs w:val="20"/>
        </w:rPr>
        <w:t>) y</w:t>
      </w:r>
      <w:r w:rsidR="002726CE" w:rsidRPr="0094365A">
        <w:rPr>
          <w:rFonts w:ascii="Noto Sans" w:hAnsi="Noto Sans" w:cs="Noto Sans"/>
          <w:b/>
          <w:bCs/>
          <w:sz w:val="20"/>
          <w:szCs w:val="20"/>
        </w:rPr>
        <w:t xml:space="preserve"> formación continua del personal</w:t>
      </w:r>
      <w:r w:rsidR="0094365A">
        <w:rPr>
          <w:rFonts w:ascii="Noto Sans" w:hAnsi="Noto Sans" w:cs="Noto Sans"/>
          <w:b/>
          <w:bCs/>
          <w:sz w:val="20"/>
          <w:szCs w:val="20"/>
        </w:rPr>
        <w:t>, entre otros</w:t>
      </w:r>
      <w:r w:rsidR="002726CE" w:rsidRPr="0094365A">
        <w:rPr>
          <w:rFonts w:ascii="Noto Sans" w:hAnsi="Noto Sans" w:cs="Noto Sans"/>
          <w:b/>
          <w:bCs/>
          <w:sz w:val="20"/>
          <w:szCs w:val="20"/>
        </w:rPr>
        <w:t>.</w:t>
      </w:r>
    </w:p>
    <w:p w14:paraId="19E082AF" w14:textId="77777777" w:rsidR="002726CE" w:rsidRDefault="002726CE" w:rsidP="000B21B4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1A02362D" w14:textId="74716415" w:rsidR="000B21B4" w:rsidRPr="000B21B4" w:rsidRDefault="000B21B4" w:rsidP="000B21B4">
      <w:pPr>
        <w:ind w:right="51"/>
        <w:jc w:val="both"/>
        <w:rPr>
          <w:rFonts w:ascii="Noto Sans" w:hAnsi="Noto Sans" w:cs="Noto Sans"/>
          <w:sz w:val="20"/>
          <w:szCs w:val="20"/>
        </w:rPr>
      </w:pPr>
      <w:r w:rsidRPr="000B21B4">
        <w:rPr>
          <w:rFonts w:ascii="Noto Sans" w:hAnsi="Noto Sans" w:cs="Noto Sans"/>
          <w:sz w:val="20"/>
          <w:szCs w:val="20"/>
        </w:rPr>
        <w:t xml:space="preserve">El Instituto Mexicano del Seguro Social (IMSS) </w:t>
      </w:r>
      <w:r>
        <w:rPr>
          <w:rFonts w:ascii="Noto Sans" w:hAnsi="Noto Sans" w:cs="Noto Sans"/>
          <w:sz w:val="20"/>
          <w:szCs w:val="20"/>
        </w:rPr>
        <w:t xml:space="preserve">avanza en la estrategia de </w:t>
      </w:r>
      <w:r w:rsidRPr="000B21B4">
        <w:rPr>
          <w:rFonts w:ascii="Noto Sans" w:hAnsi="Noto Sans" w:cs="Noto Sans"/>
          <w:sz w:val="20"/>
          <w:szCs w:val="20"/>
        </w:rPr>
        <w:t>atención del cáncer infantil con la transformación del</w:t>
      </w:r>
      <w:r w:rsidRPr="000B21B4">
        <w:t xml:space="preserve"> </w:t>
      </w:r>
      <w:r w:rsidRPr="000B21B4">
        <w:rPr>
          <w:rFonts w:ascii="Noto Sans" w:hAnsi="Noto Sans" w:cs="Noto Sans"/>
          <w:sz w:val="20"/>
          <w:szCs w:val="20"/>
        </w:rPr>
        <w:t xml:space="preserve">Centro de Referencia Estatal para la Atención del Niño y la Niña con Cáncer </w:t>
      </w:r>
      <w:r>
        <w:rPr>
          <w:rFonts w:ascii="Noto Sans" w:hAnsi="Noto Sans" w:cs="Noto Sans"/>
          <w:sz w:val="20"/>
          <w:szCs w:val="20"/>
        </w:rPr>
        <w:t xml:space="preserve">(OncoCREAN) </w:t>
      </w:r>
      <w:r w:rsidRPr="000B21B4">
        <w:rPr>
          <w:rFonts w:ascii="Noto Sans" w:hAnsi="Noto Sans" w:cs="Noto Sans"/>
          <w:sz w:val="20"/>
          <w:szCs w:val="20"/>
        </w:rPr>
        <w:t>Hospital de Pediatría del Centro Médico Nacional (CMN) Occidente</w:t>
      </w:r>
      <w:r w:rsidR="002726CE">
        <w:rPr>
          <w:rFonts w:ascii="Noto Sans" w:hAnsi="Noto Sans" w:cs="Noto Sans"/>
          <w:sz w:val="20"/>
          <w:szCs w:val="20"/>
        </w:rPr>
        <w:t xml:space="preserve"> en el estado Jalisco</w:t>
      </w:r>
      <w:r>
        <w:rPr>
          <w:rFonts w:ascii="Noto Sans" w:hAnsi="Noto Sans" w:cs="Noto Sans"/>
          <w:sz w:val="20"/>
          <w:szCs w:val="20"/>
        </w:rPr>
        <w:t xml:space="preserve">, a través del </w:t>
      </w:r>
      <w:r w:rsidRPr="000B21B4">
        <w:rPr>
          <w:rFonts w:ascii="Noto Sans" w:hAnsi="Noto Sans" w:cs="Noto Sans"/>
          <w:sz w:val="20"/>
          <w:szCs w:val="20"/>
        </w:rPr>
        <w:t>modelo de alta especialidad que integra medicina de precisión para la resolución de patologías de mayor complejidad.</w:t>
      </w:r>
    </w:p>
    <w:p w14:paraId="5E62354F" w14:textId="77777777" w:rsidR="000B21B4" w:rsidRDefault="000B21B4" w:rsidP="000B21B4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3AFDD33B" w14:textId="5BABBEE5" w:rsidR="000B21B4" w:rsidRDefault="000B21B4" w:rsidP="000B21B4">
      <w:pPr>
        <w:ind w:right="51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Durante la </w:t>
      </w:r>
      <w:r w:rsidRPr="007F6820">
        <w:rPr>
          <w:rFonts w:ascii="Noto Sans" w:hAnsi="Noto Sans" w:cs="Noto Sans"/>
          <w:sz w:val="20"/>
          <w:szCs w:val="20"/>
        </w:rPr>
        <w:t xml:space="preserve">reunión virtual entre autoridades del </w:t>
      </w:r>
      <w:r>
        <w:rPr>
          <w:rFonts w:ascii="Noto Sans" w:hAnsi="Noto Sans" w:cs="Noto Sans"/>
          <w:sz w:val="20"/>
          <w:szCs w:val="20"/>
        </w:rPr>
        <w:t xml:space="preserve">Seguro Social </w:t>
      </w:r>
      <w:r w:rsidRPr="007F6820">
        <w:rPr>
          <w:rFonts w:ascii="Noto Sans" w:hAnsi="Noto Sans" w:cs="Noto Sans"/>
          <w:sz w:val="20"/>
          <w:szCs w:val="20"/>
        </w:rPr>
        <w:t xml:space="preserve">con las madres y los padres de </w:t>
      </w:r>
      <w:r>
        <w:rPr>
          <w:rFonts w:ascii="Noto Sans" w:hAnsi="Noto Sans" w:cs="Noto Sans"/>
          <w:sz w:val="20"/>
          <w:szCs w:val="20"/>
        </w:rPr>
        <w:t xml:space="preserve">pacientes pediátricos oncológicos, </w:t>
      </w:r>
      <w:r w:rsidR="006323D6">
        <w:rPr>
          <w:rFonts w:ascii="Noto Sans" w:hAnsi="Noto Sans" w:cs="Noto Sans"/>
          <w:sz w:val="20"/>
          <w:szCs w:val="20"/>
        </w:rPr>
        <w:t xml:space="preserve">la </w:t>
      </w:r>
      <w:r w:rsidR="006323D6" w:rsidRPr="006323D6">
        <w:rPr>
          <w:rFonts w:ascii="Noto Sans" w:hAnsi="Noto Sans" w:cs="Noto Sans"/>
          <w:sz w:val="20"/>
          <w:szCs w:val="20"/>
        </w:rPr>
        <w:t>jefa de la División de Atención Oncológica Pediátrica</w:t>
      </w:r>
      <w:r w:rsidR="00E02953">
        <w:rPr>
          <w:rFonts w:ascii="Noto Sans" w:hAnsi="Noto Sans" w:cs="Noto Sans"/>
          <w:sz w:val="20"/>
          <w:szCs w:val="20"/>
        </w:rPr>
        <w:t>,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6323D6" w:rsidRPr="006323D6">
        <w:rPr>
          <w:rFonts w:ascii="Noto Sans" w:hAnsi="Noto Sans" w:cs="Noto Sans"/>
          <w:sz w:val="20"/>
          <w:szCs w:val="20"/>
        </w:rPr>
        <w:t>doctora María de los Ángeles del Campo Martínez</w:t>
      </w:r>
      <w:r w:rsidR="00E02953">
        <w:rPr>
          <w:rFonts w:ascii="Noto Sans" w:hAnsi="Noto Sans" w:cs="Noto Sans"/>
          <w:sz w:val="20"/>
          <w:szCs w:val="20"/>
        </w:rPr>
        <w:t xml:space="preserve">, en representación del coordinador de </w:t>
      </w:r>
      <w:r w:rsidR="00E02953" w:rsidRPr="00D96A2F">
        <w:rPr>
          <w:rFonts w:ascii="Noto Sans" w:hAnsi="Noto Sans" w:cs="Noto Sans"/>
          <w:sz w:val="20"/>
          <w:szCs w:val="20"/>
        </w:rPr>
        <w:t>Oncología, Donación y Trasplantes</w:t>
      </w:r>
      <w:r w:rsidR="00E45355">
        <w:rPr>
          <w:rFonts w:ascii="Noto Sans" w:hAnsi="Noto Sans" w:cs="Noto Sans"/>
          <w:sz w:val="20"/>
          <w:szCs w:val="20"/>
        </w:rPr>
        <w:t>,</w:t>
      </w:r>
      <w:r w:rsidR="00E02953">
        <w:rPr>
          <w:rFonts w:ascii="Noto Sans" w:hAnsi="Noto Sans" w:cs="Noto Sans"/>
          <w:sz w:val="20"/>
          <w:szCs w:val="20"/>
        </w:rPr>
        <w:t xml:space="preserve"> doctor Enrique L</w:t>
      </w:r>
      <w:r w:rsidR="00E45355">
        <w:rPr>
          <w:rFonts w:ascii="Noto Sans" w:hAnsi="Noto Sans" w:cs="Noto Sans"/>
          <w:sz w:val="20"/>
          <w:szCs w:val="20"/>
        </w:rPr>
        <w:t>ó</w:t>
      </w:r>
      <w:r w:rsidR="00E02953">
        <w:rPr>
          <w:rFonts w:ascii="Noto Sans" w:hAnsi="Noto Sans" w:cs="Noto Sans"/>
          <w:sz w:val="20"/>
          <w:szCs w:val="20"/>
        </w:rPr>
        <w:t xml:space="preserve">pez Aguilar, </w:t>
      </w:r>
      <w:r w:rsidR="003B0A34">
        <w:rPr>
          <w:rFonts w:ascii="Noto Sans" w:hAnsi="Noto Sans" w:cs="Noto Sans"/>
          <w:sz w:val="20"/>
          <w:szCs w:val="20"/>
        </w:rPr>
        <w:t>destacó</w:t>
      </w:r>
      <w:r>
        <w:rPr>
          <w:rFonts w:ascii="Noto Sans" w:hAnsi="Noto Sans" w:cs="Noto Sans"/>
          <w:sz w:val="20"/>
          <w:szCs w:val="20"/>
        </w:rPr>
        <w:t xml:space="preserve"> que l</w:t>
      </w:r>
      <w:r w:rsidRPr="000B21B4">
        <w:rPr>
          <w:rFonts w:ascii="Noto Sans" w:hAnsi="Noto Sans" w:cs="Noto Sans"/>
          <w:sz w:val="20"/>
          <w:szCs w:val="20"/>
        </w:rPr>
        <w:t xml:space="preserve">a evolución </w:t>
      </w:r>
      <w:r>
        <w:rPr>
          <w:rFonts w:ascii="Noto Sans" w:hAnsi="Noto Sans" w:cs="Noto Sans"/>
          <w:sz w:val="20"/>
          <w:szCs w:val="20"/>
        </w:rPr>
        <w:t xml:space="preserve">del OncoCREAN </w:t>
      </w:r>
      <w:r w:rsidRPr="000B21B4">
        <w:rPr>
          <w:rFonts w:ascii="Noto Sans" w:hAnsi="Noto Sans" w:cs="Noto Sans"/>
          <w:sz w:val="20"/>
          <w:szCs w:val="20"/>
        </w:rPr>
        <w:t>fortalec</w:t>
      </w:r>
      <w:r>
        <w:rPr>
          <w:rFonts w:ascii="Noto Sans" w:hAnsi="Noto Sans" w:cs="Noto Sans"/>
          <w:sz w:val="20"/>
          <w:szCs w:val="20"/>
        </w:rPr>
        <w:t xml:space="preserve">erá </w:t>
      </w:r>
      <w:r w:rsidRPr="000B21B4">
        <w:rPr>
          <w:rFonts w:ascii="Noto Sans" w:hAnsi="Noto Sans" w:cs="Noto Sans"/>
          <w:sz w:val="20"/>
          <w:szCs w:val="20"/>
        </w:rPr>
        <w:t>la capacidad hospitalaria y clínica mediante el incremento a 50 camas censables</w:t>
      </w:r>
      <w:r w:rsidR="00EA2098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 xml:space="preserve">a fin de ampliar </w:t>
      </w:r>
      <w:r w:rsidRPr="000B21B4">
        <w:rPr>
          <w:rFonts w:ascii="Noto Sans" w:hAnsi="Noto Sans" w:cs="Noto Sans"/>
          <w:sz w:val="20"/>
          <w:szCs w:val="20"/>
        </w:rPr>
        <w:t>la oportunidad de atención</w:t>
      </w:r>
      <w:r>
        <w:rPr>
          <w:rFonts w:ascii="Noto Sans" w:hAnsi="Noto Sans" w:cs="Noto Sans"/>
          <w:sz w:val="20"/>
          <w:szCs w:val="20"/>
        </w:rPr>
        <w:t xml:space="preserve">. </w:t>
      </w:r>
    </w:p>
    <w:p w14:paraId="285F839C" w14:textId="77777777" w:rsidR="00603AD8" w:rsidRDefault="00603AD8" w:rsidP="000B21B4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6A994417" w14:textId="40AC9626" w:rsidR="000B21B4" w:rsidRPr="000B21B4" w:rsidRDefault="00EA2098" w:rsidP="000B21B4">
      <w:pPr>
        <w:ind w:right="51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En </w:t>
      </w:r>
      <w:r w:rsidRPr="00B32BFD">
        <w:rPr>
          <w:rFonts w:ascii="Noto Sans" w:hAnsi="Noto Sans" w:cs="Noto Sans"/>
          <w:sz w:val="20"/>
          <w:szCs w:val="20"/>
        </w:rPr>
        <w:t xml:space="preserve">la sesión </w:t>
      </w:r>
      <w:r>
        <w:rPr>
          <w:rFonts w:ascii="Noto Sans" w:hAnsi="Noto Sans" w:cs="Noto Sans"/>
          <w:sz w:val="20"/>
          <w:szCs w:val="20"/>
        </w:rPr>
        <w:t xml:space="preserve">192 </w:t>
      </w:r>
      <w:r w:rsidRPr="00B32BFD">
        <w:rPr>
          <w:rFonts w:ascii="Noto Sans" w:hAnsi="Noto Sans" w:cs="Noto Sans"/>
          <w:sz w:val="20"/>
          <w:szCs w:val="20"/>
        </w:rPr>
        <w:t>del grupo de trabajo para la atención de menores bajo tratamiento oncológico,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6323D6">
        <w:rPr>
          <w:rFonts w:ascii="Noto Sans" w:hAnsi="Noto Sans" w:cs="Noto Sans"/>
          <w:sz w:val="20"/>
          <w:szCs w:val="20"/>
        </w:rPr>
        <w:t xml:space="preserve">la </w:t>
      </w:r>
      <w:r>
        <w:rPr>
          <w:rFonts w:ascii="Noto Sans" w:hAnsi="Noto Sans" w:cs="Noto Sans"/>
          <w:sz w:val="20"/>
          <w:szCs w:val="20"/>
        </w:rPr>
        <w:t xml:space="preserve">especialista del Seguro Social </w:t>
      </w:r>
      <w:r w:rsidR="003B0A34">
        <w:rPr>
          <w:rFonts w:ascii="Noto Sans" w:hAnsi="Noto Sans" w:cs="Noto Sans"/>
          <w:sz w:val="20"/>
          <w:szCs w:val="20"/>
        </w:rPr>
        <w:t>explicó</w:t>
      </w:r>
      <w:r>
        <w:rPr>
          <w:rFonts w:ascii="Noto Sans" w:hAnsi="Noto Sans" w:cs="Noto Sans"/>
          <w:sz w:val="20"/>
          <w:szCs w:val="20"/>
        </w:rPr>
        <w:t xml:space="preserve"> que e</w:t>
      </w:r>
      <w:r w:rsidR="000B21B4" w:rsidRPr="000B21B4">
        <w:rPr>
          <w:rFonts w:ascii="Noto Sans" w:hAnsi="Noto Sans" w:cs="Noto Sans"/>
          <w:sz w:val="20"/>
          <w:szCs w:val="20"/>
        </w:rPr>
        <w:t xml:space="preserve">sta expansión </w:t>
      </w:r>
      <w:r>
        <w:rPr>
          <w:rFonts w:ascii="Noto Sans" w:hAnsi="Noto Sans" w:cs="Noto Sans"/>
          <w:sz w:val="20"/>
          <w:szCs w:val="20"/>
        </w:rPr>
        <w:t xml:space="preserve">responde </w:t>
      </w:r>
      <w:r w:rsidR="000B21B4" w:rsidRPr="000B21B4">
        <w:rPr>
          <w:rFonts w:ascii="Noto Sans" w:hAnsi="Noto Sans" w:cs="Noto Sans"/>
          <w:sz w:val="20"/>
          <w:szCs w:val="20"/>
        </w:rPr>
        <w:t xml:space="preserve">a la creciente demanda de servicios altamente especializados </w:t>
      </w:r>
      <w:r w:rsidRPr="000B21B4">
        <w:rPr>
          <w:rFonts w:ascii="Noto Sans" w:hAnsi="Noto Sans" w:cs="Noto Sans"/>
          <w:sz w:val="20"/>
          <w:szCs w:val="20"/>
        </w:rPr>
        <w:t>para niñas, niños y adolescentes con cáncer provenientes de diversas entidades del país</w:t>
      </w:r>
      <w:r>
        <w:rPr>
          <w:rFonts w:ascii="Noto Sans" w:hAnsi="Noto Sans" w:cs="Noto Sans"/>
          <w:sz w:val="20"/>
          <w:szCs w:val="20"/>
        </w:rPr>
        <w:t xml:space="preserve">, acción que reafirma al </w:t>
      </w:r>
      <w:r w:rsidR="000B21B4" w:rsidRPr="000B21B4">
        <w:rPr>
          <w:rFonts w:ascii="Noto Sans" w:hAnsi="Noto Sans" w:cs="Noto Sans"/>
          <w:sz w:val="20"/>
          <w:szCs w:val="20"/>
        </w:rPr>
        <w:t xml:space="preserve">CMN Occidente </w:t>
      </w:r>
      <w:r>
        <w:rPr>
          <w:rFonts w:ascii="Noto Sans" w:hAnsi="Noto Sans" w:cs="Noto Sans"/>
          <w:sz w:val="20"/>
          <w:szCs w:val="20"/>
        </w:rPr>
        <w:t xml:space="preserve">del IMSS </w:t>
      </w:r>
      <w:r w:rsidR="000B21B4" w:rsidRPr="000B21B4">
        <w:rPr>
          <w:rFonts w:ascii="Noto Sans" w:hAnsi="Noto Sans" w:cs="Noto Sans"/>
          <w:sz w:val="20"/>
          <w:szCs w:val="20"/>
        </w:rPr>
        <w:t>como centro de referencia.</w:t>
      </w:r>
    </w:p>
    <w:p w14:paraId="3A8245D4" w14:textId="77777777" w:rsidR="000B21B4" w:rsidRDefault="000B21B4" w:rsidP="000B21B4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13867046" w14:textId="4BA4FAD2" w:rsidR="00EA2098" w:rsidRPr="000B21B4" w:rsidRDefault="006323D6" w:rsidP="00EA2098">
      <w:pPr>
        <w:ind w:right="51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La </w:t>
      </w:r>
      <w:r w:rsidRPr="006323D6">
        <w:rPr>
          <w:rFonts w:ascii="Noto Sans" w:hAnsi="Noto Sans" w:cs="Noto Sans"/>
          <w:sz w:val="20"/>
          <w:szCs w:val="20"/>
        </w:rPr>
        <w:t>jefa de la División de Atención Oncológica Pediátrica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0B21B4">
        <w:rPr>
          <w:rFonts w:ascii="Noto Sans" w:hAnsi="Noto Sans" w:cs="Noto Sans"/>
          <w:sz w:val="20"/>
          <w:szCs w:val="20"/>
        </w:rPr>
        <w:t xml:space="preserve">del Seguro Social agregó que </w:t>
      </w:r>
      <w:r w:rsidR="00EA2098">
        <w:rPr>
          <w:rFonts w:ascii="Noto Sans" w:hAnsi="Noto Sans" w:cs="Noto Sans"/>
          <w:sz w:val="20"/>
          <w:szCs w:val="20"/>
        </w:rPr>
        <w:t>e</w:t>
      </w:r>
      <w:r w:rsidR="00EA2098" w:rsidRPr="000B21B4">
        <w:rPr>
          <w:rFonts w:ascii="Noto Sans" w:hAnsi="Noto Sans" w:cs="Noto Sans"/>
          <w:sz w:val="20"/>
          <w:szCs w:val="20"/>
        </w:rPr>
        <w:t>l nuevo modelo incorpor</w:t>
      </w:r>
      <w:r w:rsidR="00EA2098">
        <w:rPr>
          <w:rFonts w:ascii="Noto Sans" w:hAnsi="Noto Sans" w:cs="Noto Sans"/>
          <w:sz w:val="20"/>
          <w:szCs w:val="20"/>
        </w:rPr>
        <w:t xml:space="preserve">ará </w:t>
      </w:r>
      <w:r w:rsidR="00EA2098" w:rsidRPr="000B21B4">
        <w:rPr>
          <w:rFonts w:ascii="Noto Sans" w:hAnsi="Noto Sans" w:cs="Noto Sans"/>
          <w:sz w:val="20"/>
          <w:szCs w:val="20"/>
        </w:rPr>
        <w:t>una Unidad de Trasplante de Células Troncales Hematopoyéticas (TCTH), con lo cual el hospital ampli</w:t>
      </w:r>
      <w:r w:rsidR="00EA2098">
        <w:rPr>
          <w:rFonts w:ascii="Noto Sans" w:hAnsi="Noto Sans" w:cs="Noto Sans"/>
          <w:sz w:val="20"/>
          <w:szCs w:val="20"/>
        </w:rPr>
        <w:t>ará</w:t>
      </w:r>
      <w:r w:rsidR="00EA2098" w:rsidRPr="000B21B4">
        <w:rPr>
          <w:rFonts w:ascii="Noto Sans" w:hAnsi="Noto Sans" w:cs="Noto Sans"/>
          <w:sz w:val="20"/>
          <w:szCs w:val="20"/>
        </w:rPr>
        <w:t xml:space="preserve"> su oferta terapéutica y garantiz</w:t>
      </w:r>
      <w:r w:rsidR="00EA2098">
        <w:rPr>
          <w:rFonts w:ascii="Noto Sans" w:hAnsi="Noto Sans" w:cs="Noto Sans"/>
          <w:sz w:val="20"/>
          <w:szCs w:val="20"/>
        </w:rPr>
        <w:t xml:space="preserve">ará </w:t>
      </w:r>
      <w:r w:rsidR="00EA2098" w:rsidRPr="000B21B4">
        <w:rPr>
          <w:rFonts w:ascii="Noto Sans" w:hAnsi="Noto Sans" w:cs="Noto Sans"/>
          <w:sz w:val="20"/>
          <w:szCs w:val="20"/>
        </w:rPr>
        <w:t>tratamientos avanzados para pacientes con enfermedades hematológicas y oncológicas de alta complejidad, bajo criterios de seguridad, innovación y calidad médica.</w:t>
      </w:r>
    </w:p>
    <w:p w14:paraId="32BDA631" w14:textId="278DDFA2" w:rsidR="000B21B4" w:rsidRPr="0069093F" w:rsidRDefault="000B21B4" w:rsidP="000B21B4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1EA12814" w14:textId="052EF4DF" w:rsidR="00F36383" w:rsidRDefault="00EA2098" w:rsidP="00F36383">
      <w:pPr>
        <w:ind w:right="51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Subrayó que </w:t>
      </w:r>
      <w:r w:rsidR="00F36383">
        <w:rPr>
          <w:rFonts w:ascii="Noto Sans" w:hAnsi="Noto Sans" w:cs="Noto Sans"/>
          <w:sz w:val="20"/>
          <w:szCs w:val="20"/>
        </w:rPr>
        <w:t>e</w:t>
      </w:r>
      <w:r w:rsidR="00F36383" w:rsidRPr="00603AD8">
        <w:rPr>
          <w:rFonts w:ascii="Noto Sans" w:hAnsi="Noto Sans" w:cs="Noto Sans"/>
          <w:sz w:val="20"/>
          <w:szCs w:val="20"/>
        </w:rPr>
        <w:t>l proyecto</w:t>
      </w:r>
      <w:r w:rsidR="003B0A34">
        <w:rPr>
          <w:rFonts w:ascii="Noto Sans" w:hAnsi="Noto Sans" w:cs="Noto Sans"/>
          <w:sz w:val="20"/>
          <w:szCs w:val="20"/>
        </w:rPr>
        <w:t xml:space="preserve"> además</w:t>
      </w:r>
      <w:r w:rsidR="00F36383" w:rsidRPr="00603AD8">
        <w:rPr>
          <w:rFonts w:ascii="Noto Sans" w:hAnsi="Noto Sans" w:cs="Noto Sans"/>
          <w:sz w:val="20"/>
          <w:szCs w:val="20"/>
        </w:rPr>
        <w:t xml:space="preserve"> incluy</w:t>
      </w:r>
      <w:r w:rsidR="00F36383">
        <w:rPr>
          <w:rFonts w:ascii="Noto Sans" w:hAnsi="Noto Sans" w:cs="Noto Sans"/>
          <w:sz w:val="20"/>
          <w:szCs w:val="20"/>
        </w:rPr>
        <w:t xml:space="preserve">e </w:t>
      </w:r>
      <w:r w:rsidR="00F36383" w:rsidRPr="00603AD8">
        <w:rPr>
          <w:rFonts w:ascii="Noto Sans" w:hAnsi="Noto Sans" w:cs="Noto Sans"/>
          <w:sz w:val="20"/>
          <w:szCs w:val="20"/>
        </w:rPr>
        <w:t>la implementación de una Clínica de Adolescentes y Adultos Jóvenes (</w:t>
      </w:r>
      <w:proofErr w:type="spellStart"/>
      <w:r w:rsidR="00F36383" w:rsidRPr="00603AD8">
        <w:rPr>
          <w:rFonts w:ascii="Noto Sans" w:hAnsi="Noto Sans" w:cs="Noto Sans"/>
          <w:sz w:val="20"/>
          <w:szCs w:val="20"/>
        </w:rPr>
        <w:t>A</w:t>
      </w:r>
      <w:r w:rsidR="00E45355">
        <w:rPr>
          <w:rFonts w:ascii="Noto Sans" w:hAnsi="Noto Sans" w:cs="Noto Sans"/>
          <w:sz w:val="20"/>
          <w:szCs w:val="20"/>
        </w:rPr>
        <w:t>y</w:t>
      </w:r>
      <w:r w:rsidR="00F36383" w:rsidRPr="00603AD8">
        <w:rPr>
          <w:rFonts w:ascii="Noto Sans" w:hAnsi="Noto Sans" w:cs="Noto Sans"/>
          <w:sz w:val="20"/>
          <w:szCs w:val="20"/>
        </w:rPr>
        <w:t>A</w:t>
      </w:r>
      <w:proofErr w:type="spellEnd"/>
      <w:r w:rsidR="00F36383" w:rsidRPr="00603AD8">
        <w:rPr>
          <w:rFonts w:ascii="Noto Sans" w:hAnsi="Noto Sans" w:cs="Noto Sans"/>
          <w:sz w:val="20"/>
          <w:szCs w:val="20"/>
        </w:rPr>
        <w:t>), diseñada para responder a las necesidades específicas de este grupo con un enfoque diferenciado que consider</w:t>
      </w:r>
      <w:r w:rsidR="00F36383">
        <w:rPr>
          <w:rFonts w:ascii="Noto Sans" w:hAnsi="Noto Sans" w:cs="Noto Sans"/>
          <w:sz w:val="20"/>
          <w:szCs w:val="20"/>
        </w:rPr>
        <w:t xml:space="preserve">ará </w:t>
      </w:r>
      <w:r w:rsidR="00F36383" w:rsidRPr="00603AD8">
        <w:rPr>
          <w:rFonts w:ascii="Noto Sans" w:hAnsi="Noto Sans" w:cs="Noto Sans"/>
          <w:sz w:val="20"/>
          <w:szCs w:val="20"/>
        </w:rPr>
        <w:t>aspectos médicos, psicológicos y sociales durante el tratamiento oncológico.</w:t>
      </w:r>
    </w:p>
    <w:p w14:paraId="31CB22A8" w14:textId="77777777" w:rsidR="00EB2C0D" w:rsidRDefault="00EB2C0D" w:rsidP="00F36383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319E1F08" w14:textId="5228524C" w:rsidR="00F36383" w:rsidRPr="00603AD8" w:rsidRDefault="00EB2C0D" w:rsidP="00F36383">
      <w:pPr>
        <w:ind w:right="51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S</w:t>
      </w:r>
      <w:r w:rsidR="003B0A34">
        <w:rPr>
          <w:rFonts w:ascii="Noto Sans" w:hAnsi="Noto Sans" w:cs="Noto Sans"/>
          <w:sz w:val="20"/>
          <w:szCs w:val="20"/>
        </w:rPr>
        <w:t>eñaló que</w:t>
      </w:r>
      <w:r w:rsidR="00E45355">
        <w:rPr>
          <w:rFonts w:ascii="Noto Sans" w:hAnsi="Noto Sans" w:cs="Noto Sans"/>
          <w:sz w:val="20"/>
          <w:szCs w:val="20"/>
        </w:rPr>
        <w:t>,</w:t>
      </w:r>
      <w:r w:rsidR="003B0A34">
        <w:rPr>
          <w:rFonts w:ascii="Noto Sans" w:hAnsi="Noto Sans" w:cs="Noto Sans"/>
          <w:sz w:val="20"/>
          <w:szCs w:val="20"/>
        </w:rPr>
        <w:t xml:space="preserve"> e</w:t>
      </w:r>
      <w:r w:rsidR="00F36383" w:rsidRPr="00603AD8">
        <w:rPr>
          <w:rFonts w:ascii="Noto Sans" w:hAnsi="Noto Sans" w:cs="Noto Sans"/>
          <w:sz w:val="20"/>
          <w:szCs w:val="20"/>
        </w:rPr>
        <w:t>n el ámbito del acompañamiento integral</w:t>
      </w:r>
      <w:r w:rsidR="00E45355">
        <w:rPr>
          <w:rFonts w:ascii="Noto Sans" w:hAnsi="Noto Sans" w:cs="Noto Sans"/>
          <w:sz w:val="20"/>
          <w:szCs w:val="20"/>
        </w:rPr>
        <w:t>,</w:t>
      </w:r>
      <w:r w:rsidR="003B0A34">
        <w:rPr>
          <w:rFonts w:ascii="Noto Sans" w:hAnsi="Noto Sans" w:cs="Noto Sans"/>
          <w:sz w:val="20"/>
          <w:szCs w:val="20"/>
        </w:rPr>
        <w:t xml:space="preserve"> </w:t>
      </w:r>
      <w:r w:rsidR="00F36383">
        <w:rPr>
          <w:rFonts w:ascii="Noto Sans" w:hAnsi="Noto Sans" w:cs="Noto Sans"/>
          <w:sz w:val="20"/>
          <w:szCs w:val="20"/>
        </w:rPr>
        <w:t xml:space="preserve">el OncoCREAN </w:t>
      </w:r>
      <w:r w:rsidR="00F36383" w:rsidRPr="00603AD8">
        <w:rPr>
          <w:rFonts w:ascii="Noto Sans" w:hAnsi="Noto Sans" w:cs="Noto Sans"/>
          <w:sz w:val="20"/>
          <w:szCs w:val="20"/>
        </w:rPr>
        <w:t>fortalec</w:t>
      </w:r>
      <w:r w:rsidR="00F36383">
        <w:rPr>
          <w:rFonts w:ascii="Noto Sans" w:hAnsi="Noto Sans" w:cs="Noto Sans"/>
          <w:sz w:val="20"/>
          <w:szCs w:val="20"/>
        </w:rPr>
        <w:t xml:space="preserve">e </w:t>
      </w:r>
      <w:r w:rsidR="00F36383" w:rsidRPr="00603AD8">
        <w:rPr>
          <w:rFonts w:ascii="Noto Sans" w:hAnsi="Noto Sans" w:cs="Noto Sans"/>
          <w:sz w:val="20"/>
          <w:szCs w:val="20"/>
        </w:rPr>
        <w:t xml:space="preserve">la atención psicoemocional mediante la capacitación continua del personal en el programa “Tú eres magia”, orientado al apoyo emocional de pacientes y familiares, así como </w:t>
      </w:r>
      <w:r w:rsidR="000A30DA">
        <w:rPr>
          <w:rFonts w:ascii="Noto Sans" w:hAnsi="Noto Sans" w:cs="Noto Sans"/>
          <w:sz w:val="20"/>
          <w:szCs w:val="20"/>
        </w:rPr>
        <w:t xml:space="preserve">el taller de “Cuidando al cuidador” para otorgarle herramientas de acompañamiento a las personas </w:t>
      </w:r>
      <w:r w:rsidR="00F36383" w:rsidRPr="00603AD8">
        <w:rPr>
          <w:rFonts w:ascii="Noto Sans" w:hAnsi="Noto Sans" w:cs="Noto Sans"/>
          <w:sz w:val="20"/>
          <w:szCs w:val="20"/>
        </w:rPr>
        <w:t>que participa</w:t>
      </w:r>
      <w:r w:rsidR="00E45355">
        <w:rPr>
          <w:rFonts w:ascii="Noto Sans" w:hAnsi="Noto Sans" w:cs="Noto Sans"/>
          <w:sz w:val="20"/>
          <w:szCs w:val="20"/>
        </w:rPr>
        <w:t>n</w:t>
      </w:r>
      <w:r w:rsidR="00F36383" w:rsidRPr="00603AD8">
        <w:rPr>
          <w:rFonts w:ascii="Noto Sans" w:hAnsi="Noto Sans" w:cs="Noto Sans"/>
          <w:sz w:val="20"/>
          <w:szCs w:val="20"/>
        </w:rPr>
        <w:t xml:space="preserve"> en procesos </w:t>
      </w:r>
      <w:r w:rsidR="000A30DA">
        <w:rPr>
          <w:rFonts w:ascii="Noto Sans" w:hAnsi="Noto Sans" w:cs="Noto Sans"/>
          <w:sz w:val="20"/>
          <w:szCs w:val="20"/>
        </w:rPr>
        <w:t>de atención del cáncer infantil</w:t>
      </w:r>
      <w:r w:rsidR="00F36383" w:rsidRPr="00603AD8">
        <w:rPr>
          <w:rFonts w:ascii="Noto Sans" w:hAnsi="Noto Sans" w:cs="Noto Sans"/>
          <w:sz w:val="20"/>
          <w:szCs w:val="20"/>
        </w:rPr>
        <w:t>.</w:t>
      </w:r>
    </w:p>
    <w:p w14:paraId="34BC29D8" w14:textId="77777777" w:rsidR="00F36383" w:rsidRDefault="00F36383" w:rsidP="00EA2098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7D83AE74" w14:textId="56959459" w:rsidR="00E465D5" w:rsidRDefault="003B0A34" w:rsidP="00E465D5">
      <w:pPr>
        <w:ind w:right="51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Asimismo, añadió </w:t>
      </w:r>
      <w:r w:rsidR="00E465D5">
        <w:rPr>
          <w:rFonts w:ascii="Noto Sans" w:hAnsi="Noto Sans" w:cs="Noto Sans"/>
          <w:sz w:val="20"/>
          <w:szCs w:val="20"/>
        </w:rPr>
        <w:t>que</w:t>
      </w:r>
      <w:r w:rsidR="00F36383">
        <w:rPr>
          <w:rFonts w:ascii="Noto Sans" w:hAnsi="Noto Sans" w:cs="Noto Sans"/>
          <w:sz w:val="20"/>
          <w:szCs w:val="20"/>
        </w:rPr>
        <w:t>,</w:t>
      </w:r>
      <w:r w:rsidR="00E465D5">
        <w:rPr>
          <w:rFonts w:ascii="Noto Sans" w:hAnsi="Noto Sans" w:cs="Noto Sans"/>
          <w:sz w:val="20"/>
          <w:szCs w:val="20"/>
        </w:rPr>
        <w:t xml:space="preserve"> c</w:t>
      </w:r>
      <w:r w:rsidR="00E465D5" w:rsidRPr="000B21B4">
        <w:rPr>
          <w:rFonts w:ascii="Noto Sans" w:hAnsi="Noto Sans" w:cs="Noto Sans"/>
          <w:sz w:val="20"/>
          <w:szCs w:val="20"/>
        </w:rPr>
        <w:t xml:space="preserve">omo parte del fortalecimiento institucional, </w:t>
      </w:r>
      <w:r w:rsidR="00E465D5">
        <w:rPr>
          <w:rFonts w:ascii="Noto Sans" w:hAnsi="Noto Sans" w:cs="Noto Sans"/>
          <w:sz w:val="20"/>
          <w:szCs w:val="20"/>
        </w:rPr>
        <w:t xml:space="preserve">se impulsa </w:t>
      </w:r>
      <w:r w:rsidR="00E465D5" w:rsidRPr="000B21B4">
        <w:rPr>
          <w:rFonts w:ascii="Noto Sans" w:hAnsi="Noto Sans" w:cs="Noto Sans"/>
          <w:sz w:val="20"/>
          <w:szCs w:val="20"/>
        </w:rPr>
        <w:t xml:space="preserve">la capacitación continua </w:t>
      </w:r>
      <w:r w:rsidR="00F36383">
        <w:rPr>
          <w:rFonts w:ascii="Noto Sans" w:hAnsi="Noto Sans" w:cs="Noto Sans"/>
          <w:sz w:val="20"/>
          <w:szCs w:val="20"/>
        </w:rPr>
        <w:t>del personal de salud</w:t>
      </w:r>
      <w:r w:rsidR="00E465D5" w:rsidRPr="000B21B4">
        <w:rPr>
          <w:rFonts w:ascii="Noto Sans" w:hAnsi="Noto Sans" w:cs="Noto Sans"/>
          <w:sz w:val="20"/>
          <w:szCs w:val="20"/>
        </w:rPr>
        <w:t>, enfocada en medicina de precisión, atención integral y trabajo multidisciplinario</w:t>
      </w:r>
      <w:r w:rsidR="00E465D5">
        <w:rPr>
          <w:rFonts w:ascii="Noto Sans" w:hAnsi="Noto Sans" w:cs="Noto Sans"/>
          <w:sz w:val="20"/>
          <w:szCs w:val="20"/>
        </w:rPr>
        <w:t xml:space="preserve">, </w:t>
      </w:r>
      <w:r w:rsidR="00E465D5" w:rsidRPr="000B21B4">
        <w:rPr>
          <w:rFonts w:ascii="Noto Sans" w:hAnsi="Noto Sans" w:cs="Noto Sans"/>
          <w:sz w:val="20"/>
          <w:szCs w:val="20"/>
        </w:rPr>
        <w:t xml:space="preserve">estrategia </w:t>
      </w:r>
      <w:r w:rsidR="00E465D5">
        <w:rPr>
          <w:rFonts w:ascii="Noto Sans" w:hAnsi="Noto Sans" w:cs="Noto Sans"/>
          <w:sz w:val="20"/>
          <w:szCs w:val="20"/>
        </w:rPr>
        <w:t xml:space="preserve">que </w:t>
      </w:r>
      <w:r w:rsidR="00E465D5" w:rsidRPr="000B21B4">
        <w:rPr>
          <w:rFonts w:ascii="Noto Sans" w:hAnsi="Noto Sans" w:cs="Noto Sans"/>
          <w:sz w:val="20"/>
          <w:szCs w:val="20"/>
        </w:rPr>
        <w:t>elev</w:t>
      </w:r>
      <w:r w:rsidR="00E465D5">
        <w:rPr>
          <w:rFonts w:ascii="Noto Sans" w:hAnsi="Noto Sans" w:cs="Noto Sans"/>
          <w:sz w:val="20"/>
          <w:szCs w:val="20"/>
        </w:rPr>
        <w:t xml:space="preserve">a </w:t>
      </w:r>
      <w:r w:rsidR="00E465D5" w:rsidRPr="000B21B4">
        <w:rPr>
          <w:rFonts w:ascii="Noto Sans" w:hAnsi="Noto Sans" w:cs="Noto Sans"/>
          <w:sz w:val="20"/>
          <w:szCs w:val="20"/>
        </w:rPr>
        <w:t>las competencias del personal de salud y asegur</w:t>
      </w:r>
      <w:r w:rsidR="00E465D5">
        <w:rPr>
          <w:rFonts w:ascii="Noto Sans" w:hAnsi="Noto Sans" w:cs="Noto Sans"/>
          <w:sz w:val="20"/>
          <w:szCs w:val="20"/>
        </w:rPr>
        <w:t xml:space="preserve">a </w:t>
      </w:r>
      <w:r w:rsidR="00E465D5" w:rsidRPr="000B21B4">
        <w:rPr>
          <w:rFonts w:ascii="Noto Sans" w:hAnsi="Noto Sans" w:cs="Noto Sans"/>
          <w:sz w:val="20"/>
          <w:szCs w:val="20"/>
        </w:rPr>
        <w:t>procesos clínicos alineados con los más altos estándares nacionales e internacionales.</w:t>
      </w:r>
    </w:p>
    <w:p w14:paraId="47910435" w14:textId="77777777" w:rsidR="00F36383" w:rsidRDefault="00F36383" w:rsidP="00E465D5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4B638564" w14:textId="544B3042" w:rsidR="00F36383" w:rsidRPr="000B21B4" w:rsidRDefault="006323D6" w:rsidP="00F36383">
      <w:pPr>
        <w:ind w:right="51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La doctora</w:t>
      </w:r>
      <w:r w:rsidRPr="006323D6">
        <w:t xml:space="preserve"> </w:t>
      </w:r>
      <w:r w:rsidRPr="006323D6">
        <w:rPr>
          <w:rFonts w:ascii="Noto Sans" w:hAnsi="Noto Sans" w:cs="Noto Sans"/>
          <w:sz w:val="20"/>
          <w:szCs w:val="20"/>
        </w:rPr>
        <w:t>María de los Ángeles</w:t>
      </w:r>
      <w:r w:rsidR="003B0A34">
        <w:rPr>
          <w:rFonts w:ascii="Noto Sans" w:hAnsi="Noto Sans" w:cs="Noto Sans"/>
          <w:sz w:val="20"/>
          <w:szCs w:val="20"/>
        </w:rPr>
        <w:t xml:space="preserve"> </w:t>
      </w:r>
      <w:r w:rsidR="00F36383">
        <w:rPr>
          <w:rFonts w:ascii="Noto Sans" w:hAnsi="Noto Sans" w:cs="Noto Sans"/>
          <w:sz w:val="20"/>
          <w:szCs w:val="20"/>
        </w:rPr>
        <w:t xml:space="preserve">indicó que el OncoCREAN </w:t>
      </w:r>
      <w:r w:rsidR="00F36383" w:rsidRPr="00EA2098">
        <w:rPr>
          <w:rFonts w:ascii="Noto Sans" w:hAnsi="Noto Sans" w:cs="Noto Sans"/>
          <w:sz w:val="20"/>
          <w:szCs w:val="20"/>
        </w:rPr>
        <w:t>Hospital Pediatría CMN Occidente</w:t>
      </w:r>
      <w:r w:rsidR="00F36383">
        <w:rPr>
          <w:rFonts w:ascii="Noto Sans" w:hAnsi="Noto Sans" w:cs="Noto Sans"/>
          <w:sz w:val="20"/>
          <w:szCs w:val="20"/>
        </w:rPr>
        <w:t xml:space="preserve"> </w:t>
      </w:r>
      <w:r w:rsidR="00F36383" w:rsidRPr="000B21B4">
        <w:rPr>
          <w:rFonts w:ascii="Noto Sans" w:hAnsi="Noto Sans" w:cs="Noto Sans"/>
          <w:sz w:val="20"/>
          <w:szCs w:val="20"/>
        </w:rPr>
        <w:t>concentr</w:t>
      </w:r>
      <w:r w:rsidR="00F36383">
        <w:rPr>
          <w:rFonts w:ascii="Noto Sans" w:hAnsi="Noto Sans" w:cs="Noto Sans"/>
          <w:sz w:val="20"/>
          <w:szCs w:val="20"/>
        </w:rPr>
        <w:t xml:space="preserve">ará mayor </w:t>
      </w:r>
      <w:r w:rsidR="00F36383" w:rsidRPr="000B21B4">
        <w:rPr>
          <w:rFonts w:ascii="Noto Sans" w:hAnsi="Noto Sans" w:cs="Noto Sans"/>
          <w:sz w:val="20"/>
          <w:szCs w:val="20"/>
        </w:rPr>
        <w:t>infraestructura, talento humano y tecnología de vanguardia para ofrecer terapias personalizadas, reducir brechas de atención y fortalecer la sobrevida con calidad de vida para pacientes</w:t>
      </w:r>
      <w:r w:rsidR="00F36383">
        <w:rPr>
          <w:rFonts w:ascii="Noto Sans" w:hAnsi="Noto Sans" w:cs="Noto Sans"/>
          <w:sz w:val="20"/>
          <w:szCs w:val="20"/>
        </w:rPr>
        <w:t xml:space="preserve"> pediátricos oncológicos</w:t>
      </w:r>
      <w:r w:rsidR="00F36383" w:rsidRPr="000B21B4">
        <w:rPr>
          <w:rFonts w:ascii="Noto Sans" w:hAnsi="Noto Sans" w:cs="Noto Sans"/>
          <w:sz w:val="20"/>
          <w:szCs w:val="20"/>
        </w:rPr>
        <w:t>.</w:t>
      </w:r>
    </w:p>
    <w:p w14:paraId="0CA1C412" w14:textId="77777777" w:rsidR="000B21B4" w:rsidRDefault="000B21B4" w:rsidP="000B21B4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1A8D50C9" w14:textId="1448F262" w:rsidR="000B21B4" w:rsidRDefault="000B21B4" w:rsidP="000B21B4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Por otra parte</w:t>
      </w:r>
      <w:r w:rsidRPr="00910496">
        <w:rPr>
          <w:rFonts w:ascii="Noto Sans" w:hAnsi="Noto Sans" w:cs="Noto Sans"/>
          <w:sz w:val="20"/>
          <w:szCs w:val="20"/>
        </w:rPr>
        <w:t xml:space="preserve">, </w:t>
      </w:r>
      <w:r>
        <w:rPr>
          <w:rFonts w:ascii="Noto Sans" w:hAnsi="Noto Sans" w:cs="Noto Sans"/>
          <w:sz w:val="20"/>
          <w:szCs w:val="20"/>
        </w:rPr>
        <w:t xml:space="preserve">el </w:t>
      </w:r>
      <w:r w:rsidRPr="00910496">
        <w:rPr>
          <w:rFonts w:ascii="Noto Sans" w:hAnsi="Noto Sans" w:cs="Noto Sans"/>
          <w:sz w:val="20"/>
          <w:szCs w:val="20"/>
        </w:rPr>
        <w:t>jefe de la División de Servicios Digitales y de Información para el Cuidado Digital de la Salud del IMSS, Faustino Garduño González,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910496">
        <w:rPr>
          <w:rFonts w:ascii="Noto Sans" w:hAnsi="Noto Sans" w:cs="Noto Sans"/>
          <w:sz w:val="20"/>
          <w:szCs w:val="20"/>
        </w:rPr>
        <w:t xml:space="preserve">dio a conocer que se incorporaron </w:t>
      </w:r>
      <w:r w:rsidR="006323D6" w:rsidRPr="006323D6">
        <w:rPr>
          <w:rFonts w:ascii="Noto Sans" w:hAnsi="Noto Sans" w:cs="Noto Sans"/>
          <w:sz w:val="20"/>
          <w:szCs w:val="20"/>
        </w:rPr>
        <w:t>129</w:t>
      </w:r>
      <w:r w:rsidR="00E45355">
        <w:rPr>
          <w:rFonts w:ascii="Noto Sans" w:hAnsi="Noto Sans" w:cs="Noto Sans"/>
          <w:sz w:val="20"/>
          <w:szCs w:val="20"/>
        </w:rPr>
        <w:t xml:space="preserve"> personas</w:t>
      </w:r>
      <w:r w:rsidR="006323D6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910496">
        <w:rPr>
          <w:rFonts w:ascii="Noto Sans" w:hAnsi="Noto Sans" w:cs="Noto Sans"/>
          <w:sz w:val="20"/>
          <w:szCs w:val="20"/>
        </w:rPr>
        <w:t>derechohabientes en las últimas semanas a la plataforma de registro de tratamientos oncológicos; suman 25 mil</w:t>
      </w:r>
      <w:r w:rsidR="00E45355">
        <w:rPr>
          <w:rFonts w:ascii="Noto Sans" w:hAnsi="Noto Sans" w:cs="Noto Sans"/>
          <w:sz w:val="20"/>
          <w:szCs w:val="20"/>
        </w:rPr>
        <w:t xml:space="preserve"> 818</w:t>
      </w:r>
      <w:r w:rsidRPr="00910496">
        <w:rPr>
          <w:rFonts w:ascii="Noto Sans" w:hAnsi="Noto Sans" w:cs="Noto Sans"/>
          <w:sz w:val="20"/>
          <w:szCs w:val="20"/>
        </w:rPr>
        <w:t xml:space="preserve"> pacientes</w:t>
      </w:r>
      <w:r w:rsidR="00E45355">
        <w:rPr>
          <w:rFonts w:ascii="Noto Sans" w:hAnsi="Noto Sans" w:cs="Noto Sans"/>
          <w:sz w:val="20"/>
          <w:szCs w:val="20"/>
        </w:rPr>
        <w:t xml:space="preserve"> (</w:t>
      </w:r>
      <w:r>
        <w:rPr>
          <w:rFonts w:ascii="Noto Sans" w:hAnsi="Noto Sans" w:cs="Noto Sans"/>
          <w:sz w:val="20"/>
          <w:szCs w:val="20"/>
        </w:rPr>
        <w:t>3</w:t>
      </w:r>
      <w:r w:rsidR="006323D6">
        <w:rPr>
          <w:rFonts w:ascii="Noto Sans" w:hAnsi="Noto Sans" w:cs="Noto Sans"/>
          <w:sz w:val="20"/>
          <w:szCs w:val="20"/>
        </w:rPr>
        <w:t>1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3E282E">
        <w:rPr>
          <w:rFonts w:ascii="Noto Sans" w:hAnsi="Noto Sans" w:cs="Noto Sans"/>
          <w:sz w:val="20"/>
          <w:szCs w:val="20"/>
        </w:rPr>
        <w:t xml:space="preserve">por ciento pediátricos y </w:t>
      </w:r>
      <w:r>
        <w:rPr>
          <w:rFonts w:ascii="Noto Sans" w:hAnsi="Noto Sans" w:cs="Noto Sans"/>
          <w:sz w:val="20"/>
          <w:szCs w:val="20"/>
        </w:rPr>
        <w:t>6</w:t>
      </w:r>
      <w:r w:rsidR="006323D6">
        <w:rPr>
          <w:rFonts w:ascii="Noto Sans" w:hAnsi="Noto Sans" w:cs="Noto Sans"/>
          <w:sz w:val="20"/>
          <w:szCs w:val="20"/>
        </w:rPr>
        <w:t>9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3E282E">
        <w:rPr>
          <w:rFonts w:ascii="Noto Sans" w:hAnsi="Noto Sans" w:cs="Noto Sans"/>
          <w:sz w:val="20"/>
          <w:szCs w:val="20"/>
        </w:rPr>
        <w:t>por ciento</w:t>
      </w:r>
      <w:r w:rsidR="00E45355">
        <w:rPr>
          <w:rFonts w:ascii="Noto Sans" w:hAnsi="Noto Sans" w:cs="Noto Sans"/>
          <w:sz w:val="20"/>
          <w:szCs w:val="20"/>
        </w:rPr>
        <w:t xml:space="preserve"> personas</w:t>
      </w:r>
      <w:r w:rsidRPr="003E282E">
        <w:rPr>
          <w:rFonts w:ascii="Noto Sans" w:hAnsi="Noto Sans" w:cs="Noto Sans"/>
          <w:sz w:val="20"/>
          <w:szCs w:val="20"/>
        </w:rPr>
        <w:t xml:space="preserve"> adult</w:t>
      </w:r>
      <w:r w:rsidR="00E45355">
        <w:rPr>
          <w:rFonts w:ascii="Noto Sans" w:hAnsi="Noto Sans" w:cs="Noto Sans"/>
          <w:sz w:val="20"/>
          <w:szCs w:val="20"/>
        </w:rPr>
        <w:t>a</w:t>
      </w:r>
      <w:r w:rsidRPr="003E282E">
        <w:rPr>
          <w:rFonts w:ascii="Noto Sans" w:hAnsi="Noto Sans" w:cs="Noto Sans"/>
          <w:sz w:val="20"/>
          <w:szCs w:val="20"/>
        </w:rPr>
        <w:t>s</w:t>
      </w:r>
      <w:r w:rsidR="00E45355">
        <w:rPr>
          <w:rFonts w:ascii="Noto Sans" w:hAnsi="Noto Sans" w:cs="Noto Sans"/>
          <w:sz w:val="20"/>
          <w:szCs w:val="20"/>
        </w:rPr>
        <w:t>)</w:t>
      </w:r>
      <w:r w:rsidRPr="003E282E">
        <w:rPr>
          <w:rFonts w:ascii="Noto Sans" w:hAnsi="Noto Sans" w:cs="Noto Sans"/>
          <w:sz w:val="20"/>
          <w:szCs w:val="20"/>
        </w:rPr>
        <w:t xml:space="preserve">, </w:t>
      </w:r>
      <w:r w:rsidR="00E45355">
        <w:rPr>
          <w:rFonts w:ascii="Noto Sans" w:hAnsi="Noto Sans" w:cs="Noto Sans"/>
          <w:sz w:val="20"/>
          <w:szCs w:val="20"/>
        </w:rPr>
        <w:t>quienes se atienden</w:t>
      </w:r>
      <w:r w:rsidRPr="003E282E">
        <w:rPr>
          <w:rFonts w:ascii="Noto Sans" w:hAnsi="Noto Sans" w:cs="Noto Sans"/>
          <w:sz w:val="20"/>
          <w:szCs w:val="20"/>
        </w:rPr>
        <w:t xml:space="preserve"> en </w:t>
      </w:r>
      <w:r>
        <w:rPr>
          <w:rFonts w:ascii="Noto Sans" w:hAnsi="Noto Sans" w:cs="Noto Sans"/>
          <w:sz w:val="20"/>
          <w:szCs w:val="20"/>
        </w:rPr>
        <w:t>82</w:t>
      </w:r>
      <w:r w:rsidRPr="003E282E">
        <w:rPr>
          <w:rFonts w:ascii="Noto Sans" w:hAnsi="Noto Sans" w:cs="Noto Sans"/>
          <w:sz w:val="20"/>
          <w:szCs w:val="20"/>
        </w:rPr>
        <w:t xml:space="preserve"> hospitales, </w:t>
      </w:r>
      <w:r>
        <w:rPr>
          <w:rFonts w:ascii="Noto Sans" w:hAnsi="Noto Sans" w:cs="Noto Sans"/>
          <w:sz w:val="20"/>
          <w:szCs w:val="20"/>
        </w:rPr>
        <w:t xml:space="preserve">16 Unidades Médicas de Alta Especialidad (UMAE) </w:t>
      </w:r>
      <w:r w:rsidRPr="003E282E">
        <w:rPr>
          <w:rFonts w:ascii="Noto Sans" w:hAnsi="Noto Sans" w:cs="Noto Sans"/>
          <w:sz w:val="20"/>
          <w:szCs w:val="20"/>
        </w:rPr>
        <w:t>y 6</w:t>
      </w:r>
      <w:r>
        <w:rPr>
          <w:rFonts w:ascii="Noto Sans" w:hAnsi="Noto Sans" w:cs="Noto Sans"/>
          <w:sz w:val="20"/>
          <w:szCs w:val="20"/>
        </w:rPr>
        <w:t>6</w:t>
      </w:r>
      <w:r w:rsidRPr="003E282E">
        <w:rPr>
          <w:rFonts w:ascii="Noto Sans" w:hAnsi="Noto Sans" w:cs="Noto Sans"/>
          <w:sz w:val="20"/>
          <w:szCs w:val="20"/>
        </w:rPr>
        <w:t xml:space="preserve"> de Segundo Nivel. </w:t>
      </w:r>
    </w:p>
    <w:p w14:paraId="3A60EC29" w14:textId="77777777" w:rsidR="000B21B4" w:rsidRDefault="000B21B4" w:rsidP="000B21B4">
      <w:pPr>
        <w:jc w:val="both"/>
        <w:rPr>
          <w:rFonts w:ascii="Noto Sans" w:hAnsi="Noto Sans" w:cs="Noto Sans"/>
          <w:sz w:val="20"/>
          <w:szCs w:val="20"/>
        </w:rPr>
      </w:pPr>
    </w:p>
    <w:p w14:paraId="6076E034" w14:textId="77777777" w:rsidR="00FF30C7" w:rsidRDefault="000B21B4" w:rsidP="00FF30C7">
      <w:pPr>
        <w:ind w:right="51"/>
        <w:jc w:val="both"/>
        <w:rPr>
          <w:rFonts w:ascii="Noto Sans" w:hAnsi="Noto Sans" w:cs="Noto Sans"/>
          <w:sz w:val="20"/>
          <w:szCs w:val="20"/>
        </w:rPr>
      </w:pPr>
      <w:r w:rsidRPr="00ED0ED1">
        <w:rPr>
          <w:rFonts w:ascii="Noto Sans" w:hAnsi="Noto Sans" w:cs="Noto Sans"/>
          <w:sz w:val="20"/>
          <w:szCs w:val="20"/>
        </w:rPr>
        <w:t xml:space="preserve">Durante la reunión se acordó dar seguimiento </w:t>
      </w:r>
      <w:r w:rsidR="00C91DCB">
        <w:rPr>
          <w:rFonts w:ascii="Noto Sans" w:hAnsi="Noto Sans" w:cs="Noto Sans"/>
          <w:sz w:val="20"/>
          <w:szCs w:val="20"/>
        </w:rPr>
        <w:t>a</w:t>
      </w:r>
      <w:r w:rsidR="00FF30C7">
        <w:rPr>
          <w:rFonts w:ascii="Noto Sans" w:hAnsi="Noto Sans" w:cs="Noto Sans"/>
          <w:sz w:val="20"/>
          <w:szCs w:val="20"/>
        </w:rPr>
        <w:t xml:space="preserve"> la programación de citas pendientes de </w:t>
      </w:r>
      <w:r w:rsidR="00FF30C7" w:rsidRPr="0016527D">
        <w:rPr>
          <w:rFonts w:ascii="Noto Sans" w:hAnsi="Noto Sans" w:cs="Noto Sans"/>
          <w:sz w:val="20"/>
          <w:szCs w:val="20"/>
        </w:rPr>
        <w:t>estudio</w:t>
      </w:r>
      <w:r w:rsidR="00FF30C7">
        <w:rPr>
          <w:rFonts w:ascii="Noto Sans" w:hAnsi="Noto Sans" w:cs="Noto Sans"/>
          <w:sz w:val="20"/>
          <w:szCs w:val="20"/>
        </w:rPr>
        <w:t>s</w:t>
      </w:r>
      <w:r w:rsidR="00FF30C7" w:rsidRPr="0016527D">
        <w:rPr>
          <w:rFonts w:ascii="Noto Sans" w:hAnsi="Noto Sans" w:cs="Noto Sans"/>
          <w:sz w:val="20"/>
          <w:szCs w:val="20"/>
        </w:rPr>
        <w:t xml:space="preserve"> PET (Tomografía por Emisión de Positrones) </w:t>
      </w:r>
      <w:r w:rsidR="00FF30C7">
        <w:rPr>
          <w:rFonts w:ascii="Noto Sans" w:hAnsi="Noto Sans" w:cs="Noto Sans"/>
          <w:sz w:val="20"/>
          <w:szCs w:val="20"/>
        </w:rPr>
        <w:t xml:space="preserve">en el Órgano de Operación Administrativa Desconcentrada (OOAD) del IMSS en Tamaulipas, así como a la entrega de medicamentos en la UMAE Hospital General del Centro Médico Nacional (CMN) La Raza. </w:t>
      </w:r>
    </w:p>
    <w:p w14:paraId="3C5A817C" w14:textId="77777777" w:rsidR="000B21B4" w:rsidRDefault="000B21B4" w:rsidP="000B21B4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77264A3C" w14:textId="0A90EFC6" w:rsidR="000B21B4" w:rsidRPr="007F6820" w:rsidRDefault="000B21B4" w:rsidP="000B21B4">
      <w:pPr>
        <w:ind w:right="51"/>
        <w:jc w:val="both"/>
        <w:rPr>
          <w:rFonts w:ascii="Noto Sans" w:hAnsi="Noto Sans" w:cs="Noto Sans"/>
          <w:sz w:val="20"/>
          <w:szCs w:val="20"/>
        </w:rPr>
      </w:pPr>
      <w:r w:rsidRPr="007F6820">
        <w:rPr>
          <w:rFonts w:ascii="Noto Sans" w:hAnsi="Noto Sans" w:cs="Noto Sans"/>
          <w:sz w:val="20"/>
          <w:szCs w:val="20"/>
        </w:rPr>
        <w:t xml:space="preserve">Asistieron por parte del IMSS, titulares de coordinaciones y titulares de unidad, directoras y directores de hospitales, titulares de las Jefaturas de Servicios de Prestaciones Médicas y autoridades de las Oficinas de Representación de Aguascalientes, Baja California, Chihuahua, Nuevo León, </w:t>
      </w:r>
      <w:r w:rsidR="00FF30C7">
        <w:rPr>
          <w:rFonts w:ascii="Noto Sans" w:hAnsi="Noto Sans" w:cs="Noto Sans"/>
          <w:sz w:val="20"/>
          <w:szCs w:val="20"/>
        </w:rPr>
        <w:t xml:space="preserve">Oaxaca, </w:t>
      </w:r>
      <w:r w:rsidRPr="007F6820">
        <w:rPr>
          <w:rFonts w:ascii="Noto Sans" w:hAnsi="Noto Sans" w:cs="Noto Sans"/>
          <w:sz w:val="20"/>
          <w:szCs w:val="20"/>
        </w:rPr>
        <w:t>Puebla, Querétaro, Quintana Roo, San Luis Potosí, Sinaloa, Tamaulipas, Veracruz, Yucatán y Zacatecas.</w:t>
      </w:r>
    </w:p>
    <w:p w14:paraId="12FAD7FC" w14:textId="77777777" w:rsidR="000B21B4" w:rsidRPr="007F6820" w:rsidRDefault="000B21B4" w:rsidP="000B21B4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3C3C9F83" w14:textId="3291CEB2" w:rsidR="000B21B4" w:rsidRDefault="000B21B4" w:rsidP="000B21B4">
      <w:pPr>
        <w:ind w:right="51"/>
        <w:jc w:val="both"/>
        <w:rPr>
          <w:rFonts w:ascii="Noto Sans" w:hAnsi="Noto Sans" w:cs="Noto Sans"/>
          <w:sz w:val="20"/>
          <w:szCs w:val="20"/>
        </w:rPr>
      </w:pPr>
      <w:r w:rsidRPr="007F6820">
        <w:rPr>
          <w:rFonts w:ascii="Noto Sans" w:hAnsi="Noto Sans" w:cs="Noto Sans"/>
          <w:sz w:val="20"/>
          <w:szCs w:val="20"/>
        </w:rPr>
        <w:t xml:space="preserve">Y en representación de las madres y los padres de pacientes pediátricos oncológicos, estuvieron las señoras Dulce, Mary, </w:t>
      </w:r>
      <w:r>
        <w:rPr>
          <w:rFonts w:ascii="Noto Sans" w:hAnsi="Noto Sans" w:cs="Noto Sans"/>
          <w:sz w:val="20"/>
          <w:szCs w:val="20"/>
        </w:rPr>
        <w:t>Alejandra,</w:t>
      </w:r>
      <w:r w:rsidR="000A30DA">
        <w:rPr>
          <w:rFonts w:ascii="Noto Sans" w:hAnsi="Noto Sans" w:cs="Noto Sans"/>
          <w:sz w:val="20"/>
          <w:szCs w:val="20"/>
        </w:rPr>
        <w:t xml:space="preserve"> Alma,</w:t>
      </w:r>
      <w:r>
        <w:rPr>
          <w:rFonts w:ascii="Noto Sans" w:hAnsi="Noto Sans" w:cs="Noto Sans"/>
          <w:sz w:val="20"/>
          <w:szCs w:val="20"/>
        </w:rPr>
        <w:t xml:space="preserve"> Erika, </w:t>
      </w:r>
      <w:r w:rsidR="000A30DA">
        <w:rPr>
          <w:rFonts w:ascii="Noto Sans" w:hAnsi="Noto Sans" w:cs="Noto Sans"/>
          <w:sz w:val="20"/>
          <w:szCs w:val="20"/>
        </w:rPr>
        <w:t xml:space="preserve">Leticia, </w:t>
      </w:r>
      <w:r w:rsidRPr="005F0B20">
        <w:rPr>
          <w:rFonts w:ascii="Noto Sans" w:hAnsi="Noto Sans" w:cs="Noto Sans"/>
          <w:sz w:val="20"/>
          <w:szCs w:val="20"/>
        </w:rPr>
        <w:t>María,</w:t>
      </w:r>
      <w:r w:rsidRPr="00574308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0A30DA">
        <w:rPr>
          <w:rFonts w:ascii="Noto Sans" w:hAnsi="Noto Sans" w:cs="Noto Sans"/>
          <w:sz w:val="20"/>
          <w:szCs w:val="20"/>
        </w:rPr>
        <w:t>Martha</w:t>
      </w:r>
      <w:r w:rsidR="00777909">
        <w:rPr>
          <w:rFonts w:ascii="Noto Sans" w:hAnsi="Noto Sans" w:cs="Noto Sans"/>
          <w:sz w:val="20"/>
          <w:szCs w:val="20"/>
        </w:rPr>
        <w:t>,</w:t>
      </w:r>
      <w:r>
        <w:rPr>
          <w:rFonts w:ascii="Noto Sans" w:hAnsi="Noto Sans" w:cs="Noto Sans"/>
          <w:sz w:val="20"/>
          <w:szCs w:val="20"/>
        </w:rPr>
        <w:t xml:space="preserve"> Raquel</w:t>
      </w:r>
      <w:r w:rsidR="00941772">
        <w:rPr>
          <w:rFonts w:ascii="Noto Sans" w:hAnsi="Noto Sans" w:cs="Noto Sans"/>
          <w:sz w:val="20"/>
          <w:szCs w:val="20"/>
        </w:rPr>
        <w:t xml:space="preserve"> y </w:t>
      </w:r>
      <w:r w:rsidR="00777909">
        <w:rPr>
          <w:rFonts w:ascii="Noto Sans" w:hAnsi="Noto Sans" w:cs="Noto Sans"/>
          <w:sz w:val="20"/>
          <w:szCs w:val="20"/>
        </w:rPr>
        <w:t>Mayra</w:t>
      </w:r>
      <w:r>
        <w:rPr>
          <w:rFonts w:ascii="Noto Sans" w:hAnsi="Noto Sans" w:cs="Noto Sans"/>
          <w:sz w:val="20"/>
          <w:szCs w:val="20"/>
        </w:rPr>
        <w:t xml:space="preserve">. </w:t>
      </w:r>
    </w:p>
    <w:p w14:paraId="7CC02A92" w14:textId="77777777" w:rsidR="000B21B4" w:rsidRDefault="000B21B4" w:rsidP="000B21B4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732E15E7" w14:textId="77777777" w:rsidR="000B21B4" w:rsidRDefault="000B21B4" w:rsidP="000B21B4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D726BD">
        <w:rPr>
          <w:rFonts w:ascii="Noto Sans" w:hAnsi="Noto Sans" w:cs="Noto Sans"/>
          <w:b/>
          <w:bCs/>
          <w:sz w:val="22"/>
          <w:szCs w:val="22"/>
        </w:rPr>
        <w:t>---o0o---</w:t>
      </w:r>
    </w:p>
    <w:p w14:paraId="6AA025E0" w14:textId="41CF2C19" w:rsidR="00117614" w:rsidRPr="000B21B4" w:rsidRDefault="00117614" w:rsidP="000B21B4"/>
    <w:sectPr w:rsidR="00117614" w:rsidRPr="000B21B4" w:rsidSect="0016690D">
      <w:headerReference w:type="default" r:id="rId8"/>
      <w:pgSz w:w="12240" w:h="15840" w:code="1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DB2D1" w14:textId="77777777" w:rsidR="00DB540B" w:rsidRDefault="00DB540B" w:rsidP="00A73D65">
      <w:r>
        <w:separator/>
      </w:r>
    </w:p>
  </w:endnote>
  <w:endnote w:type="continuationSeparator" w:id="0">
    <w:p w14:paraId="77A36FAC" w14:textId="77777777" w:rsidR="00DB540B" w:rsidRDefault="00DB540B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005D6" w14:textId="77777777" w:rsidR="00DB540B" w:rsidRDefault="00DB540B" w:rsidP="00A73D65">
      <w:r>
        <w:separator/>
      </w:r>
    </w:p>
  </w:footnote>
  <w:footnote w:type="continuationSeparator" w:id="0">
    <w:p w14:paraId="330A265A" w14:textId="77777777" w:rsidR="00DB540B" w:rsidRDefault="00DB540B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6528816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9CD15DF"/>
    <w:multiLevelType w:val="hybridMultilevel"/>
    <w:tmpl w:val="2A54653A"/>
    <w:lvl w:ilvl="0" w:tplc="BF7227DA">
      <w:start w:val="16"/>
      <w:numFmt w:val="bullet"/>
      <w:lvlText w:val=""/>
      <w:lvlJc w:val="left"/>
      <w:pPr>
        <w:ind w:left="-207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25F84C34"/>
    <w:multiLevelType w:val="hybridMultilevel"/>
    <w:tmpl w:val="615A41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E5FFF"/>
    <w:multiLevelType w:val="hybridMultilevel"/>
    <w:tmpl w:val="F38E5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32894"/>
    <w:multiLevelType w:val="hybridMultilevel"/>
    <w:tmpl w:val="EBBC3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D527B"/>
    <w:multiLevelType w:val="hybridMultilevel"/>
    <w:tmpl w:val="FC18DC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236868">
    <w:abstractNumId w:val="0"/>
  </w:num>
  <w:num w:numId="2" w16cid:durableId="1972592812">
    <w:abstractNumId w:val="1"/>
  </w:num>
  <w:num w:numId="3" w16cid:durableId="1684747001">
    <w:abstractNumId w:val="3"/>
  </w:num>
  <w:num w:numId="4" w16cid:durableId="450709684">
    <w:abstractNumId w:val="4"/>
  </w:num>
  <w:num w:numId="5" w16cid:durableId="1177960326">
    <w:abstractNumId w:val="2"/>
  </w:num>
  <w:num w:numId="6" w16cid:durableId="271327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1368E"/>
    <w:rsid w:val="00054FDD"/>
    <w:rsid w:val="000A0952"/>
    <w:rsid w:val="000A09C1"/>
    <w:rsid w:val="000A30DA"/>
    <w:rsid w:val="000A408C"/>
    <w:rsid w:val="000B21B4"/>
    <w:rsid w:val="000D22E2"/>
    <w:rsid w:val="000D799D"/>
    <w:rsid w:val="000E5D1C"/>
    <w:rsid w:val="00117614"/>
    <w:rsid w:val="00132439"/>
    <w:rsid w:val="00142EDD"/>
    <w:rsid w:val="00144E16"/>
    <w:rsid w:val="00151743"/>
    <w:rsid w:val="0015331E"/>
    <w:rsid w:val="00156A3E"/>
    <w:rsid w:val="00161740"/>
    <w:rsid w:val="0016179D"/>
    <w:rsid w:val="0016527D"/>
    <w:rsid w:val="0016690D"/>
    <w:rsid w:val="00180A38"/>
    <w:rsid w:val="00184325"/>
    <w:rsid w:val="00196D61"/>
    <w:rsid w:val="001E6C3E"/>
    <w:rsid w:val="001F6AC7"/>
    <w:rsid w:val="00202D55"/>
    <w:rsid w:val="0023615C"/>
    <w:rsid w:val="00256B1D"/>
    <w:rsid w:val="002726CE"/>
    <w:rsid w:val="0029542D"/>
    <w:rsid w:val="002E2142"/>
    <w:rsid w:val="0030476A"/>
    <w:rsid w:val="00330DC8"/>
    <w:rsid w:val="00334CB4"/>
    <w:rsid w:val="0034181C"/>
    <w:rsid w:val="003552A2"/>
    <w:rsid w:val="00363222"/>
    <w:rsid w:val="00370465"/>
    <w:rsid w:val="003A034A"/>
    <w:rsid w:val="003B0A34"/>
    <w:rsid w:val="003D152A"/>
    <w:rsid w:val="003D416E"/>
    <w:rsid w:val="003E1335"/>
    <w:rsid w:val="003F1DE8"/>
    <w:rsid w:val="00412808"/>
    <w:rsid w:val="00423D7E"/>
    <w:rsid w:val="0044181B"/>
    <w:rsid w:val="00457B1D"/>
    <w:rsid w:val="00477F45"/>
    <w:rsid w:val="00486FF7"/>
    <w:rsid w:val="004A2714"/>
    <w:rsid w:val="004A4C4E"/>
    <w:rsid w:val="004D146C"/>
    <w:rsid w:val="004E0D31"/>
    <w:rsid w:val="00516B90"/>
    <w:rsid w:val="005320C3"/>
    <w:rsid w:val="005766EA"/>
    <w:rsid w:val="00590DD4"/>
    <w:rsid w:val="005933D8"/>
    <w:rsid w:val="005C1A7C"/>
    <w:rsid w:val="005C1FB5"/>
    <w:rsid w:val="005C7CAD"/>
    <w:rsid w:val="005E4556"/>
    <w:rsid w:val="00602F82"/>
    <w:rsid w:val="00603AD8"/>
    <w:rsid w:val="00607A6D"/>
    <w:rsid w:val="00623CE1"/>
    <w:rsid w:val="00625F2E"/>
    <w:rsid w:val="00626EE3"/>
    <w:rsid w:val="00631824"/>
    <w:rsid w:val="006322C1"/>
    <w:rsid w:val="006323D6"/>
    <w:rsid w:val="00672E44"/>
    <w:rsid w:val="006A0366"/>
    <w:rsid w:val="006A3D09"/>
    <w:rsid w:val="006C0425"/>
    <w:rsid w:val="006C3B4E"/>
    <w:rsid w:val="006C7337"/>
    <w:rsid w:val="006D2BC1"/>
    <w:rsid w:val="006D2C29"/>
    <w:rsid w:val="007009FE"/>
    <w:rsid w:val="007421E3"/>
    <w:rsid w:val="00746426"/>
    <w:rsid w:val="007504BE"/>
    <w:rsid w:val="0075596C"/>
    <w:rsid w:val="00777909"/>
    <w:rsid w:val="0078195E"/>
    <w:rsid w:val="00787E5C"/>
    <w:rsid w:val="00796447"/>
    <w:rsid w:val="007B74AD"/>
    <w:rsid w:val="007C345D"/>
    <w:rsid w:val="007D77D1"/>
    <w:rsid w:val="007E55D9"/>
    <w:rsid w:val="007E5888"/>
    <w:rsid w:val="007E67C3"/>
    <w:rsid w:val="007F1DB3"/>
    <w:rsid w:val="007F5E00"/>
    <w:rsid w:val="00811333"/>
    <w:rsid w:val="008168EF"/>
    <w:rsid w:val="00831EE7"/>
    <w:rsid w:val="00834146"/>
    <w:rsid w:val="00840B75"/>
    <w:rsid w:val="00886659"/>
    <w:rsid w:val="008A3552"/>
    <w:rsid w:val="0090412A"/>
    <w:rsid w:val="009066A7"/>
    <w:rsid w:val="009068C0"/>
    <w:rsid w:val="00907F1C"/>
    <w:rsid w:val="0092557E"/>
    <w:rsid w:val="00932C27"/>
    <w:rsid w:val="00937C98"/>
    <w:rsid w:val="00941772"/>
    <w:rsid w:val="00942415"/>
    <w:rsid w:val="00942628"/>
    <w:rsid w:val="0094365A"/>
    <w:rsid w:val="009568BA"/>
    <w:rsid w:val="009968B5"/>
    <w:rsid w:val="009A6BA3"/>
    <w:rsid w:val="009C12D6"/>
    <w:rsid w:val="009E41D2"/>
    <w:rsid w:val="009F2BA1"/>
    <w:rsid w:val="00A04EA7"/>
    <w:rsid w:val="00A07674"/>
    <w:rsid w:val="00A301D7"/>
    <w:rsid w:val="00A7141D"/>
    <w:rsid w:val="00A73D65"/>
    <w:rsid w:val="00AA7141"/>
    <w:rsid w:val="00AF7388"/>
    <w:rsid w:val="00B21642"/>
    <w:rsid w:val="00B3608B"/>
    <w:rsid w:val="00B65AC5"/>
    <w:rsid w:val="00B72D65"/>
    <w:rsid w:val="00B87C85"/>
    <w:rsid w:val="00BB21A6"/>
    <w:rsid w:val="00BB2DFF"/>
    <w:rsid w:val="00BB5A3D"/>
    <w:rsid w:val="00BC43BD"/>
    <w:rsid w:val="00BF29F6"/>
    <w:rsid w:val="00C02E98"/>
    <w:rsid w:val="00C13382"/>
    <w:rsid w:val="00C23B9E"/>
    <w:rsid w:val="00C279A3"/>
    <w:rsid w:val="00C30849"/>
    <w:rsid w:val="00C465FE"/>
    <w:rsid w:val="00C67047"/>
    <w:rsid w:val="00C90CED"/>
    <w:rsid w:val="00C91DCB"/>
    <w:rsid w:val="00CA497D"/>
    <w:rsid w:val="00CB4E79"/>
    <w:rsid w:val="00CB7D4F"/>
    <w:rsid w:val="00CD310D"/>
    <w:rsid w:val="00CE3E99"/>
    <w:rsid w:val="00D1354D"/>
    <w:rsid w:val="00D17C3C"/>
    <w:rsid w:val="00D370A9"/>
    <w:rsid w:val="00D54A12"/>
    <w:rsid w:val="00D62AA0"/>
    <w:rsid w:val="00D84E05"/>
    <w:rsid w:val="00D95C69"/>
    <w:rsid w:val="00DA037A"/>
    <w:rsid w:val="00DA1B19"/>
    <w:rsid w:val="00DA5527"/>
    <w:rsid w:val="00DB29C6"/>
    <w:rsid w:val="00DB53A4"/>
    <w:rsid w:val="00DB540B"/>
    <w:rsid w:val="00DC1EEB"/>
    <w:rsid w:val="00DE3D28"/>
    <w:rsid w:val="00E02953"/>
    <w:rsid w:val="00E1044C"/>
    <w:rsid w:val="00E155A4"/>
    <w:rsid w:val="00E159BC"/>
    <w:rsid w:val="00E3458D"/>
    <w:rsid w:val="00E42773"/>
    <w:rsid w:val="00E42F93"/>
    <w:rsid w:val="00E45355"/>
    <w:rsid w:val="00E465D5"/>
    <w:rsid w:val="00E71C54"/>
    <w:rsid w:val="00E72C89"/>
    <w:rsid w:val="00E87AA8"/>
    <w:rsid w:val="00E93867"/>
    <w:rsid w:val="00EA2098"/>
    <w:rsid w:val="00EA78C8"/>
    <w:rsid w:val="00EB2C0D"/>
    <w:rsid w:val="00EB407F"/>
    <w:rsid w:val="00ED2E59"/>
    <w:rsid w:val="00ED4E7A"/>
    <w:rsid w:val="00EE053F"/>
    <w:rsid w:val="00EE6B41"/>
    <w:rsid w:val="00EF40A2"/>
    <w:rsid w:val="00F0540D"/>
    <w:rsid w:val="00F24915"/>
    <w:rsid w:val="00F33C47"/>
    <w:rsid w:val="00F36383"/>
    <w:rsid w:val="00F401F9"/>
    <w:rsid w:val="00F745B2"/>
    <w:rsid w:val="00F76423"/>
    <w:rsid w:val="00F945F2"/>
    <w:rsid w:val="00FA1218"/>
    <w:rsid w:val="00FD754F"/>
    <w:rsid w:val="00FD75E1"/>
    <w:rsid w:val="00FE2ADE"/>
    <w:rsid w:val="00FF06FA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6DDA203C-19D0-1443-9B7E-7C6C27C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DC1EEB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0B21B4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802</Words>
  <Characters>4416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Luz Maria Rico Jardon</cp:lastModifiedBy>
  <cp:revision>2</cp:revision>
  <cp:lastPrinted>2024-10-03T14:20:00Z</cp:lastPrinted>
  <dcterms:created xsi:type="dcterms:W3CDTF">2026-04-23T16:19:00Z</dcterms:created>
  <dcterms:modified xsi:type="dcterms:W3CDTF">2026-04-23T16:19:00Z</dcterms:modified>
</cp:coreProperties>
</file>