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D143547"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907D49">
                              <w:rPr>
                                <w:rFonts w:ascii="Noto Sans" w:eastAsia="Montserrat Medium" w:hAnsi="Noto Sans" w:cs="Noto Sans"/>
                                <w:sz w:val="20"/>
                                <w:szCs w:val="20"/>
                              </w:rPr>
                              <w:t>lunes</w:t>
                            </w:r>
                            <w:r w:rsidR="00A10CC4">
                              <w:rPr>
                                <w:rFonts w:ascii="Noto Sans" w:eastAsia="Montserrat Medium" w:hAnsi="Noto Sans" w:cs="Noto Sans"/>
                                <w:sz w:val="20"/>
                                <w:szCs w:val="20"/>
                              </w:rPr>
                              <w:t xml:space="preserve"> </w:t>
                            </w:r>
                            <w:r w:rsidR="00F13DF2">
                              <w:rPr>
                                <w:rFonts w:ascii="Noto Sans" w:eastAsia="Montserrat Medium" w:hAnsi="Noto Sans" w:cs="Noto Sans"/>
                                <w:sz w:val="20"/>
                                <w:szCs w:val="20"/>
                              </w:rPr>
                              <w:t>6</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F13DF2">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512C369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37BFB">
                              <w:rPr>
                                <w:rFonts w:ascii="Noto Sans" w:hAnsi="Noto Sans" w:cs="Noto Sans"/>
                                <w:sz w:val="20"/>
                                <w:szCs w:val="20"/>
                              </w:rPr>
                              <w:t>183</w:t>
                            </w:r>
                            <w:r>
                              <w:rPr>
                                <w:rFonts w:ascii="Noto Sans" w:hAnsi="Noto Sans" w:cs="Noto Sans"/>
                                <w:sz w:val="20"/>
                                <w:szCs w:val="20"/>
                              </w:rPr>
                              <w:t>/202</w:t>
                            </w:r>
                            <w:r w:rsidR="00A10CC4">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4D143547"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907D49">
                        <w:rPr>
                          <w:rFonts w:ascii="Noto Sans" w:eastAsia="Montserrat Medium" w:hAnsi="Noto Sans" w:cs="Noto Sans"/>
                          <w:sz w:val="20"/>
                          <w:szCs w:val="20"/>
                        </w:rPr>
                        <w:t>lunes</w:t>
                      </w:r>
                      <w:r w:rsidR="00A10CC4">
                        <w:rPr>
                          <w:rFonts w:ascii="Noto Sans" w:eastAsia="Montserrat Medium" w:hAnsi="Noto Sans" w:cs="Noto Sans"/>
                          <w:sz w:val="20"/>
                          <w:szCs w:val="20"/>
                        </w:rPr>
                        <w:t xml:space="preserve"> </w:t>
                      </w:r>
                      <w:r w:rsidR="00F13DF2">
                        <w:rPr>
                          <w:rFonts w:ascii="Noto Sans" w:eastAsia="Montserrat Medium" w:hAnsi="Noto Sans" w:cs="Noto Sans"/>
                          <w:sz w:val="20"/>
                          <w:szCs w:val="20"/>
                        </w:rPr>
                        <w:t>6</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F13DF2">
                        <w:rPr>
                          <w:rFonts w:ascii="Noto Sans" w:eastAsia="Montserrat Medium" w:hAnsi="Noto Sans" w:cs="Noto Sans"/>
                          <w:sz w:val="20"/>
                          <w:szCs w:val="20"/>
                        </w:rPr>
                        <w:t>abril</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512C369B"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37BFB">
                        <w:rPr>
                          <w:rFonts w:ascii="Noto Sans" w:hAnsi="Noto Sans" w:cs="Noto Sans"/>
                          <w:sz w:val="20"/>
                          <w:szCs w:val="20"/>
                        </w:rPr>
                        <w:t>183</w:t>
                      </w:r>
                      <w:r>
                        <w:rPr>
                          <w:rFonts w:ascii="Noto Sans" w:hAnsi="Noto Sans" w:cs="Noto Sans"/>
                          <w:sz w:val="20"/>
                          <w:szCs w:val="20"/>
                        </w:rPr>
                        <w:t>/202</w:t>
                      </w:r>
                      <w:r w:rsidR="00A10CC4">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Pr="006872CF" w:rsidRDefault="00D370A9" w:rsidP="003A034A">
      <w:pPr>
        <w:jc w:val="center"/>
        <w:rPr>
          <w:rFonts w:ascii="Noto Sans" w:hAnsi="Noto Sans" w:cs="Noto Sans"/>
          <w:b/>
          <w:bCs/>
          <w:sz w:val="40"/>
          <w:szCs w:val="40"/>
          <w:lang w:val="es-MX"/>
        </w:rPr>
      </w:pPr>
    </w:p>
    <w:p w14:paraId="5E709DD6" w14:textId="5937571A" w:rsidR="00FB5A94" w:rsidRPr="00F13DF2" w:rsidRDefault="00F13DF2" w:rsidP="00FB5A94">
      <w:pPr>
        <w:ind w:right="49"/>
        <w:jc w:val="center"/>
        <w:rPr>
          <w:rFonts w:ascii="Noto Sans" w:hAnsi="Noto Sans" w:cs="Noto Sans"/>
          <w:b/>
          <w:bCs/>
          <w:spacing w:val="-2"/>
          <w:sz w:val="32"/>
          <w:szCs w:val="32"/>
        </w:rPr>
      </w:pPr>
      <w:bookmarkStart w:id="0" w:name="_Hlk219461048"/>
      <w:r w:rsidRPr="00F13DF2">
        <w:rPr>
          <w:rFonts w:ascii="Noto Sans" w:hAnsi="Noto Sans" w:cs="Noto Sans"/>
          <w:b/>
          <w:bCs/>
          <w:spacing w:val="-2"/>
          <w:sz w:val="32"/>
          <w:szCs w:val="32"/>
        </w:rPr>
        <w:t>Inaugura</w:t>
      </w:r>
      <w:r w:rsidR="00907D49" w:rsidRPr="00F13DF2">
        <w:rPr>
          <w:rFonts w:ascii="Noto Sans" w:hAnsi="Noto Sans" w:cs="Noto Sans"/>
          <w:b/>
          <w:bCs/>
          <w:spacing w:val="-2"/>
          <w:sz w:val="32"/>
          <w:szCs w:val="32"/>
        </w:rPr>
        <w:t xml:space="preserve"> IMSS </w:t>
      </w:r>
      <w:r w:rsidRPr="00F13DF2">
        <w:rPr>
          <w:rFonts w:ascii="Noto Sans" w:hAnsi="Noto Sans" w:cs="Noto Sans"/>
          <w:b/>
          <w:bCs/>
          <w:spacing w:val="-2"/>
          <w:sz w:val="32"/>
          <w:szCs w:val="32"/>
        </w:rPr>
        <w:t>área de Hemodiálisis y resonador magnético en el Hospital de Especialidades del CMN Siglo XXI</w:t>
      </w:r>
    </w:p>
    <w:bookmarkEnd w:id="0"/>
    <w:p w14:paraId="71668901" w14:textId="77777777" w:rsidR="00E024A9" w:rsidRDefault="00E024A9" w:rsidP="003A034A">
      <w:pPr>
        <w:ind w:left="-567" w:right="-1085"/>
        <w:rPr>
          <w:rFonts w:ascii="Noto Sans" w:hAnsi="Noto Sans" w:cs="Noto Sans"/>
          <w:b/>
          <w:bCs/>
          <w:sz w:val="20"/>
          <w:szCs w:val="20"/>
        </w:rPr>
      </w:pPr>
    </w:p>
    <w:p w14:paraId="40BF3DA5" w14:textId="72EBABD3" w:rsidR="000E0B36" w:rsidRPr="000E0B36" w:rsidRDefault="000E0B36" w:rsidP="00B84E8D">
      <w:pPr>
        <w:pStyle w:val="Prrafodelista"/>
        <w:numPr>
          <w:ilvl w:val="0"/>
          <w:numId w:val="1"/>
        </w:numPr>
        <w:ind w:right="49"/>
        <w:jc w:val="both"/>
        <w:rPr>
          <w:rFonts w:ascii="Noto Sans" w:eastAsia="Times New Roman" w:hAnsi="Noto Sans" w:cs="Noto Sans"/>
          <w:b/>
          <w:bCs/>
          <w:sz w:val="20"/>
          <w:szCs w:val="20"/>
        </w:rPr>
      </w:pPr>
      <w:r>
        <w:rPr>
          <w:rFonts w:ascii="Noto Sans" w:hAnsi="Noto Sans" w:cs="Noto Sans"/>
          <w:b/>
          <w:bCs/>
          <w:sz w:val="20"/>
          <w:szCs w:val="20"/>
        </w:rPr>
        <w:t>L</w:t>
      </w:r>
      <w:r w:rsidRPr="000E0B36">
        <w:rPr>
          <w:rFonts w:ascii="Noto Sans" w:hAnsi="Noto Sans" w:cs="Noto Sans"/>
          <w:b/>
          <w:bCs/>
          <w:sz w:val="20"/>
          <w:szCs w:val="20"/>
        </w:rPr>
        <w:t xml:space="preserve">a renovación de las salas de </w:t>
      </w:r>
      <w:r>
        <w:rPr>
          <w:rFonts w:ascii="Noto Sans" w:hAnsi="Noto Sans" w:cs="Noto Sans"/>
          <w:b/>
          <w:bCs/>
          <w:sz w:val="20"/>
          <w:szCs w:val="20"/>
        </w:rPr>
        <w:t>H</w:t>
      </w:r>
      <w:r w:rsidRPr="000E0B36">
        <w:rPr>
          <w:rFonts w:ascii="Noto Sans" w:hAnsi="Noto Sans" w:cs="Noto Sans"/>
          <w:b/>
          <w:bCs/>
          <w:sz w:val="20"/>
          <w:szCs w:val="20"/>
        </w:rPr>
        <w:t>emodiálisis a nivel nacional ha permitido que pacientes previamente enviados a servicios subrogados sean ahora atendidos dentro de la institución.</w:t>
      </w:r>
    </w:p>
    <w:p w14:paraId="2930B4DA" w14:textId="65FB82C0" w:rsidR="007024C2" w:rsidRDefault="000E0B36" w:rsidP="00B84E8D">
      <w:pPr>
        <w:pStyle w:val="Prrafodelista"/>
        <w:numPr>
          <w:ilvl w:val="0"/>
          <w:numId w:val="1"/>
        </w:numPr>
        <w:ind w:right="49"/>
        <w:jc w:val="both"/>
        <w:rPr>
          <w:rFonts w:ascii="Noto Sans" w:eastAsia="Times New Roman" w:hAnsi="Noto Sans" w:cs="Noto Sans"/>
          <w:b/>
          <w:bCs/>
          <w:sz w:val="20"/>
          <w:szCs w:val="20"/>
        </w:rPr>
      </w:pPr>
      <w:r>
        <w:rPr>
          <w:rFonts w:ascii="Noto Sans" w:eastAsia="Times New Roman" w:hAnsi="Noto Sans" w:cs="Noto Sans"/>
          <w:b/>
          <w:bCs/>
          <w:sz w:val="20"/>
          <w:szCs w:val="20"/>
        </w:rPr>
        <w:t xml:space="preserve">El director general del IMSS, Zoé Robledo, </w:t>
      </w:r>
      <w:r w:rsidR="006872CF">
        <w:rPr>
          <w:rFonts w:ascii="Noto Sans" w:eastAsia="Times New Roman" w:hAnsi="Noto Sans" w:cs="Noto Sans"/>
          <w:b/>
          <w:bCs/>
          <w:sz w:val="20"/>
          <w:szCs w:val="20"/>
        </w:rPr>
        <w:t xml:space="preserve">supervisó </w:t>
      </w:r>
      <w:r w:rsidR="00DD1BFB">
        <w:rPr>
          <w:rFonts w:ascii="Noto Sans" w:eastAsia="Times New Roman" w:hAnsi="Noto Sans" w:cs="Noto Sans"/>
          <w:b/>
          <w:bCs/>
          <w:sz w:val="20"/>
          <w:szCs w:val="20"/>
        </w:rPr>
        <w:t xml:space="preserve">los trabajos de remodelación </w:t>
      </w:r>
      <w:r w:rsidR="00207C96">
        <w:rPr>
          <w:rFonts w:ascii="Noto Sans" w:eastAsia="Times New Roman" w:hAnsi="Noto Sans" w:cs="Noto Sans"/>
          <w:b/>
          <w:bCs/>
          <w:sz w:val="20"/>
          <w:szCs w:val="20"/>
        </w:rPr>
        <w:t xml:space="preserve">que se realizan en </w:t>
      </w:r>
      <w:r w:rsidR="00DD1BFB">
        <w:rPr>
          <w:rFonts w:ascii="Noto Sans" w:eastAsia="Times New Roman" w:hAnsi="Noto Sans" w:cs="Noto Sans"/>
          <w:b/>
          <w:bCs/>
          <w:sz w:val="20"/>
          <w:szCs w:val="20"/>
        </w:rPr>
        <w:t>la Unidad de Cuidados Intensivos de este hospital de alta especialidad.</w:t>
      </w:r>
    </w:p>
    <w:p w14:paraId="7856B7A1" w14:textId="77777777" w:rsidR="004A7384" w:rsidRDefault="004A7384" w:rsidP="00B84E8D">
      <w:pPr>
        <w:ind w:right="49"/>
        <w:jc w:val="both"/>
        <w:rPr>
          <w:rFonts w:ascii="Noto Sans" w:hAnsi="Noto Sans" w:cs="Noto Sans"/>
          <w:sz w:val="20"/>
          <w:szCs w:val="20"/>
        </w:rPr>
      </w:pPr>
    </w:p>
    <w:p w14:paraId="71D74D07" w14:textId="2B4D36ED" w:rsidR="00E92341" w:rsidRPr="000E0B36" w:rsidRDefault="00DD1BFB" w:rsidP="00B84E8D">
      <w:pPr>
        <w:ind w:right="49"/>
        <w:jc w:val="both"/>
        <w:rPr>
          <w:rFonts w:ascii="Noto Sans" w:hAnsi="Noto Sans" w:cs="Noto Sans"/>
          <w:sz w:val="22"/>
          <w:szCs w:val="22"/>
        </w:rPr>
      </w:pPr>
      <w:r w:rsidRPr="000E0B36">
        <w:rPr>
          <w:rFonts w:ascii="Noto Sans" w:hAnsi="Noto Sans" w:cs="Noto Sans"/>
          <w:sz w:val="22"/>
          <w:szCs w:val="22"/>
        </w:rPr>
        <w:t>E</w:t>
      </w:r>
      <w:r w:rsidR="009C37F0" w:rsidRPr="000E0B36">
        <w:rPr>
          <w:rFonts w:ascii="Noto Sans" w:hAnsi="Noto Sans" w:cs="Noto Sans"/>
          <w:sz w:val="22"/>
          <w:szCs w:val="22"/>
        </w:rPr>
        <w:t xml:space="preserve">l </w:t>
      </w:r>
      <w:r w:rsidRPr="000E0B36">
        <w:rPr>
          <w:rFonts w:ascii="Noto Sans" w:hAnsi="Noto Sans" w:cs="Noto Sans"/>
          <w:sz w:val="22"/>
          <w:szCs w:val="22"/>
        </w:rPr>
        <w:t xml:space="preserve">director general del </w:t>
      </w:r>
      <w:r w:rsidR="009C37F0" w:rsidRPr="000E0B36">
        <w:rPr>
          <w:rFonts w:ascii="Noto Sans" w:hAnsi="Noto Sans" w:cs="Noto Sans"/>
          <w:sz w:val="22"/>
          <w:szCs w:val="22"/>
        </w:rPr>
        <w:t>Instituto Mexicano del Seguro Social (IMSS)</w:t>
      </w:r>
      <w:r w:rsidR="00E92341" w:rsidRPr="000E0B36">
        <w:rPr>
          <w:rFonts w:ascii="Noto Sans" w:hAnsi="Noto Sans" w:cs="Noto Sans"/>
          <w:sz w:val="22"/>
          <w:szCs w:val="22"/>
        </w:rPr>
        <w:t>,</w:t>
      </w:r>
      <w:r w:rsidR="00DD3375">
        <w:rPr>
          <w:rFonts w:ascii="Noto Sans" w:hAnsi="Noto Sans" w:cs="Noto Sans"/>
          <w:sz w:val="22"/>
          <w:szCs w:val="22"/>
        </w:rPr>
        <w:t xml:space="preserve"> Zoé Robledo,</w:t>
      </w:r>
      <w:r w:rsidR="00E92341" w:rsidRPr="000E0B36">
        <w:rPr>
          <w:rFonts w:ascii="Noto Sans" w:hAnsi="Noto Sans" w:cs="Noto Sans"/>
          <w:sz w:val="22"/>
          <w:szCs w:val="22"/>
        </w:rPr>
        <w:t xml:space="preserve"> </w:t>
      </w:r>
      <w:r w:rsidR="000E0B36" w:rsidRPr="000E0B36">
        <w:rPr>
          <w:rFonts w:ascii="Noto Sans" w:hAnsi="Noto Sans" w:cs="Noto Sans"/>
          <w:sz w:val="22"/>
          <w:szCs w:val="22"/>
          <w:lang w:val="es-MX"/>
        </w:rPr>
        <w:t xml:space="preserve">inauguró el área renovada de hemodiálisis y un nuevo resonador magnético </w:t>
      </w:r>
      <w:r w:rsidR="0047140E" w:rsidRPr="000E0B36">
        <w:rPr>
          <w:rFonts w:ascii="Noto Sans" w:hAnsi="Noto Sans" w:cs="Noto Sans"/>
          <w:sz w:val="22"/>
          <w:szCs w:val="22"/>
        </w:rPr>
        <w:t xml:space="preserve">que beneficiará a </w:t>
      </w:r>
      <w:r w:rsidR="003E0154" w:rsidRPr="000E0B36">
        <w:rPr>
          <w:rFonts w:ascii="Noto Sans" w:hAnsi="Noto Sans" w:cs="Noto Sans"/>
          <w:sz w:val="22"/>
          <w:szCs w:val="22"/>
        </w:rPr>
        <w:t xml:space="preserve">miles de </w:t>
      </w:r>
      <w:r w:rsidR="0047140E" w:rsidRPr="000E0B36">
        <w:rPr>
          <w:rFonts w:ascii="Noto Sans" w:hAnsi="Noto Sans" w:cs="Noto Sans"/>
          <w:sz w:val="22"/>
          <w:szCs w:val="22"/>
        </w:rPr>
        <w:t xml:space="preserve">derechohabientes </w:t>
      </w:r>
      <w:r w:rsidR="003E0154" w:rsidRPr="000E0B36">
        <w:rPr>
          <w:rFonts w:ascii="Noto Sans" w:hAnsi="Noto Sans" w:cs="Noto Sans"/>
          <w:sz w:val="22"/>
          <w:szCs w:val="22"/>
        </w:rPr>
        <w:t xml:space="preserve">que son atendidos en </w:t>
      </w:r>
      <w:r w:rsidR="0047140E" w:rsidRPr="000E0B36">
        <w:rPr>
          <w:rFonts w:ascii="Noto Sans" w:hAnsi="Noto Sans" w:cs="Noto Sans"/>
          <w:sz w:val="22"/>
          <w:szCs w:val="22"/>
        </w:rPr>
        <w:t>e</w:t>
      </w:r>
      <w:r w:rsidR="00301763" w:rsidRPr="000E0B36">
        <w:rPr>
          <w:rFonts w:ascii="Noto Sans" w:hAnsi="Noto Sans" w:cs="Noto Sans"/>
          <w:sz w:val="22"/>
          <w:szCs w:val="22"/>
        </w:rPr>
        <w:t>l Hospital de Especialidades del Centro Médico Nacional (CMN) Siglo XXI.</w:t>
      </w:r>
    </w:p>
    <w:p w14:paraId="4E8C86DF" w14:textId="77777777" w:rsidR="009C37F0" w:rsidRDefault="009C37F0" w:rsidP="00B84E8D">
      <w:pPr>
        <w:ind w:right="49"/>
        <w:jc w:val="both"/>
        <w:rPr>
          <w:rFonts w:ascii="Noto Sans" w:hAnsi="Noto Sans" w:cs="Noto Sans"/>
          <w:sz w:val="22"/>
          <w:szCs w:val="22"/>
        </w:rPr>
      </w:pPr>
    </w:p>
    <w:p w14:paraId="32134DFC" w14:textId="05A8E059" w:rsidR="00C847B5" w:rsidRPr="000E0B36" w:rsidRDefault="000E0B36" w:rsidP="00B84E8D">
      <w:pPr>
        <w:ind w:right="49"/>
        <w:jc w:val="both"/>
        <w:rPr>
          <w:rFonts w:ascii="Noto Sans" w:hAnsi="Noto Sans" w:cs="Noto Sans"/>
          <w:sz w:val="22"/>
          <w:szCs w:val="22"/>
        </w:rPr>
      </w:pPr>
      <w:r>
        <w:rPr>
          <w:rFonts w:ascii="Noto Sans" w:hAnsi="Noto Sans" w:cs="Noto Sans"/>
          <w:sz w:val="22"/>
          <w:szCs w:val="22"/>
        </w:rPr>
        <w:t>Acompañado d</w:t>
      </w:r>
      <w:r w:rsidR="00C847B5" w:rsidRPr="000E0B36">
        <w:rPr>
          <w:rFonts w:ascii="Noto Sans" w:hAnsi="Noto Sans" w:cs="Noto Sans"/>
          <w:sz w:val="22"/>
          <w:szCs w:val="22"/>
        </w:rPr>
        <w:t>e autoridades del Instituto en Nivel Central y de la Unidad Médica de Alta Especialidad (UMAE), el titular del Seguro Social</w:t>
      </w:r>
      <w:r w:rsidR="003E0154" w:rsidRPr="000E0B36">
        <w:rPr>
          <w:rFonts w:ascii="Noto Sans" w:hAnsi="Noto Sans" w:cs="Noto Sans"/>
          <w:sz w:val="22"/>
          <w:szCs w:val="22"/>
        </w:rPr>
        <w:t xml:space="preserve"> recorrió </w:t>
      </w:r>
      <w:r w:rsidR="00A83E17" w:rsidRPr="000E0B36">
        <w:rPr>
          <w:rFonts w:ascii="Noto Sans" w:hAnsi="Noto Sans" w:cs="Noto Sans"/>
          <w:sz w:val="22"/>
          <w:szCs w:val="22"/>
        </w:rPr>
        <w:t xml:space="preserve">el servicio de </w:t>
      </w:r>
      <w:r w:rsidR="003E0154" w:rsidRPr="000E0B36">
        <w:rPr>
          <w:rFonts w:ascii="Noto Sans" w:hAnsi="Noto Sans" w:cs="Noto Sans"/>
          <w:sz w:val="22"/>
          <w:szCs w:val="22"/>
        </w:rPr>
        <w:t>Hemodi</w:t>
      </w:r>
      <w:r w:rsidR="004A5418" w:rsidRPr="000E0B36">
        <w:rPr>
          <w:rFonts w:ascii="Noto Sans" w:hAnsi="Noto Sans" w:cs="Noto Sans"/>
          <w:sz w:val="22"/>
          <w:szCs w:val="22"/>
        </w:rPr>
        <w:t>álisis</w:t>
      </w:r>
      <w:r w:rsidR="00A867E4" w:rsidRPr="000E0B36">
        <w:rPr>
          <w:rFonts w:ascii="Noto Sans" w:hAnsi="Noto Sans" w:cs="Noto Sans"/>
          <w:sz w:val="22"/>
          <w:szCs w:val="22"/>
        </w:rPr>
        <w:t xml:space="preserve"> </w:t>
      </w:r>
      <w:r w:rsidR="003E48CA" w:rsidRPr="000E0B36">
        <w:rPr>
          <w:rFonts w:ascii="Noto Sans" w:hAnsi="Noto Sans" w:cs="Noto Sans"/>
          <w:sz w:val="22"/>
          <w:szCs w:val="22"/>
        </w:rPr>
        <w:t xml:space="preserve">que permitirá la atención simultánea </w:t>
      </w:r>
      <w:r w:rsidR="00A867E4" w:rsidRPr="000E0B36">
        <w:rPr>
          <w:rFonts w:ascii="Noto Sans" w:hAnsi="Noto Sans" w:cs="Noto Sans"/>
          <w:sz w:val="22"/>
          <w:szCs w:val="22"/>
        </w:rPr>
        <w:t xml:space="preserve">en diez módulos, </w:t>
      </w:r>
      <w:r w:rsidR="00A83E17" w:rsidRPr="000E0B36">
        <w:rPr>
          <w:rFonts w:ascii="Noto Sans" w:hAnsi="Noto Sans" w:cs="Noto Sans"/>
          <w:sz w:val="22"/>
          <w:szCs w:val="22"/>
        </w:rPr>
        <w:t xml:space="preserve">con </w:t>
      </w:r>
      <w:r w:rsidR="00A867E4" w:rsidRPr="000E0B36">
        <w:rPr>
          <w:rFonts w:ascii="Noto Sans" w:hAnsi="Noto Sans" w:cs="Noto Sans"/>
          <w:sz w:val="22"/>
          <w:szCs w:val="22"/>
        </w:rPr>
        <w:t xml:space="preserve">espacios aislados y áreas que antes </w:t>
      </w:r>
      <w:r w:rsidR="0067548A" w:rsidRPr="000E0B36">
        <w:rPr>
          <w:rFonts w:ascii="Noto Sans" w:hAnsi="Noto Sans" w:cs="Noto Sans"/>
          <w:sz w:val="22"/>
          <w:szCs w:val="22"/>
        </w:rPr>
        <w:t>no existían como residencia médica y consolas verticales en cada punto</w:t>
      </w:r>
      <w:r w:rsidR="0097138C" w:rsidRPr="000E0B36">
        <w:rPr>
          <w:rFonts w:ascii="Noto Sans" w:hAnsi="Noto Sans" w:cs="Noto Sans"/>
          <w:sz w:val="22"/>
          <w:szCs w:val="22"/>
        </w:rPr>
        <w:t>, a fin de garantizar la operación continua y eficiencia operativa.</w:t>
      </w:r>
    </w:p>
    <w:p w14:paraId="496479F8" w14:textId="77777777" w:rsidR="00C847B5" w:rsidRPr="000E0B36" w:rsidRDefault="00C847B5" w:rsidP="00B84E8D">
      <w:pPr>
        <w:ind w:right="49"/>
        <w:jc w:val="both"/>
        <w:rPr>
          <w:rFonts w:ascii="Noto Sans" w:hAnsi="Noto Sans" w:cs="Noto Sans"/>
          <w:sz w:val="22"/>
          <w:szCs w:val="22"/>
        </w:rPr>
      </w:pPr>
    </w:p>
    <w:p w14:paraId="1A0575DE" w14:textId="10539759" w:rsidR="008C1D71" w:rsidRPr="000E0B36" w:rsidRDefault="000E0B36" w:rsidP="00B84E8D">
      <w:pPr>
        <w:ind w:right="49"/>
        <w:jc w:val="both"/>
        <w:rPr>
          <w:rFonts w:ascii="Noto Sans" w:hAnsi="Noto Sans" w:cs="Noto Sans"/>
          <w:sz w:val="22"/>
          <w:szCs w:val="22"/>
        </w:rPr>
      </w:pPr>
      <w:r>
        <w:rPr>
          <w:rFonts w:ascii="Noto Sans" w:hAnsi="Noto Sans" w:cs="Noto Sans"/>
          <w:sz w:val="22"/>
          <w:szCs w:val="22"/>
        </w:rPr>
        <w:t>D</w:t>
      </w:r>
      <w:r w:rsidR="00390F2A" w:rsidRPr="000E0B36">
        <w:rPr>
          <w:rFonts w:ascii="Noto Sans" w:hAnsi="Noto Sans" w:cs="Noto Sans"/>
          <w:sz w:val="22"/>
          <w:szCs w:val="22"/>
        </w:rPr>
        <w:t xml:space="preserve">estacó que </w:t>
      </w:r>
      <w:r w:rsidR="00793C00" w:rsidRPr="000E0B36">
        <w:rPr>
          <w:rFonts w:ascii="Noto Sans" w:hAnsi="Noto Sans" w:cs="Noto Sans"/>
          <w:sz w:val="22"/>
          <w:szCs w:val="22"/>
        </w:rPr>
        <w:t xml:space="preserve">se ha trabajado en la apertura de nuevas </w:t>
      </w:r>
      <w:r w:rsidR="000C4FC1" w:rsidRPr="000E0B36">
        <w:rPr>
          <w:rFonts w:ascii="Noto Sans" w:hAnsi="Noto Sans" w:cs="Noto Sans"/>
          <w:sz w:val="22"/>
          <w:szCs w:val="22"/>
        </w:rPr>
        <w:t>salas</w:t>
      </w:r>
      <w:r w:rsidR="00793C00" w:rsidRPr="000E0B36">
        <w:rPr>
          <w:rFonts w:ascii="Noto Sans" w:hAnsi="Noto Sans" w:cs="Noto Sans"/>
          <w:sz w:val="22"/>
          <w:szCs w:val="22"/>
        </w:rPr>
        <w:t xml:space="preserve"> de Hemodiálisis </w:t>
      </w:r>
      <w:r w:rsidR="00904B13" w:rsidRPr="000E0B36">
        <w:rPr>
          <w:rFonts w:ascii="Noto Sans" w:hAnsi="Noto Sans" w:cs="Noto Sans"/>
          <w:sz w:val="22"/>
          <w:szCs w:val="22"/>
        </w:rPr>
        <w:t xml:space="preserve">a fin de recuperar </w:t>
      </w:r>
      <w:r w:rsidR="00CD53B5" w:rsidRPr="000E0B36">
        <w:rPr>
          <w:rFonts w:ascii="Noto Sans" w:hAnsi="Noto Sans" w:cs="Noto Sans"/>
          <w:sz w:val="22"/>
          <w:szCs w:val="22"/>
        </w:rPr>
        <w:t>a pacientes que anteriormente eran referidos a servicios subrogados, para ser atendidos directamente en el IMSS con personal propio</w:t>
      </w:r>
      <w:r w:rsidR="00322AB3" w:rsidRPr="000E0B36">
        <w:rPr>
          <w:rFonts w:ascii="Noto Sans" w:hAnsi="Noto Sans" w:cs="Noto Sans"/>
          <w:sz w:val="22"/>
          <w:szCs w:val="22"/>
        </w:rPr>
        <w:t xml:space="preserve"> en todos los turnos.</w:t>
      </w:r>
    </w:p>
    <w:p w14:paraId="3369B87C" w14:textId="77777777" w:rsidR="00216FFF" w:rsidRPr="000E0B36" w:rsidRDefault="00216FFF" w:rsidP="00B84E8D">
      <w:pPr>
        <w:ind w:right="49"/>
        <w:jc w:val="both"/>
        <w:rPr>
          <w:rFonts w:ascii="Noto Sans" w:hAnsi="Noto Sans" w:cs="Noto Sans"/>
          <w:sz w:val="22"/>
          <w:szCs w:val="22"/>
        </w:rPr>
      </w:pPr>
    </w:p>
    <w:p w14:paraId="537C5BFD" w14:textId="2A6171F1" w:rsidR="00216FFF" w:rsidRPr="000E0B36" w:rsidRDefault="000E0B36" w:rsidP="00B84E8D">
      <w:pPr>
        <w:ind w:right="49"/>
        <w:jc w:val="both"/>
        <w:rPr>
          <w:rFonts w:ascii="Noto Sans" w:hAnsi="Noto Sans" w:cs="Noto Sans"/>
          <w:sz w:val="22"/>
          <w:szCs w:val="22"/>
        </w:rPr>
      </w:pPr>
      <w:r>
        <w:rPr>
          <w:rFonts w:ascii="Noto Sans" w:hAnsi="Noto Sans" w:cs="Noto Sans"/>
          <w:sz w:val="22"/>
          <w:szCs w:val="22"/>
        </w:rPr>
        <w:t>Zoé Robledo s</w:t>
      </w:r>
      <w:r w:rsidR="00216FFF" w:rsidRPr="000E0B36">
        <w:rPr>
          <w:rFonts w:ascii="Noto Sans" w:hAnsi="Noto Sans" w:cs="Noto Sans"/>
          <w:sz w:val="22"/>
          <w:szCs w:val="22"/>
        </w:rPr>
        <w:t>eñaló que en e</w:t>
      </w:r>
      <w:r w:rsidR="00EC01EC" w:rsidRPr="000E0B36">
        <w:rPr>
          <w:rFonts w:ascii="Noto Sans" w:hAnsi="Noto Sans" w:cs="Noto Sans"/>
          <w:sz w:val="22"/>
          <w:szCs w:val="22"/>
        </w:rPr>
        <w:t xml:space="preserve">l Hospital de Especialidades esta área fue remodelada por completo </w:t>
      </w:r>
      <w:r w:rsidR="0050637A" w:rsidRPr="000E0B36">
        <w:rPr>
          <w:rFonts w:ascii="Noto Sans" w:hAnsi="Noto Sans" w:cs="Noto Sans"/>
          <w:sz w:val="22"/>
          <w:szCs w:val="22"/>
        </w:rPr>
        <w:t>a favor de pacientes que requieren terapia de sustitución renal y que están hospitalizados en el tercer nivel de atenció</w:t>
      </w:r>
      <w:r w:rsidR="004678E2" w:rsidRPr="000E0B36">
        <w:rPr>
          <w:rFonts w:ascii="Noto Sans" w:hAnsi="Noto Sans" w:cs="Noto Sans"/>
          <w:sz w:val="22"/>
          <w:szCs w:val="22"/>
        </w:rPr>
        <w:t>n de esta UMAE</w:t>
      </w:r>
      <w:r w:rsidR="00CD37FB" w:rsidRPr="000E0B36">
        <w:rPr>
          <w:rFonts w:ascii="Noto Sans" w:hAnsi="Noto Sans" w:cs="Noto Sans"/>
          <w:sz w:val="22"/>
          <w:szCs w:val="22"/>
        </w:rPr>
        <w:t>, “son muy buenos equipos, las áreas se adecuaron y se gan</w:t>
      </w:r>
      <w:r w:rsidR="004E79E5" w:rsidRPr="000E0B36">
        <w:rPr>
          <w:rFonts w:ascii="Noto Sans" w:hAnsi="Noto Sans" w:cs="Noto Sans"/>
          <w:sz w:val="22"/>
          <w:szCs w:val="22"/>
        </w:rPr>
        <w:t>ó</w:t>
      </w:r>
      <w:r w:rsidR="00CD37FB" w:rsidRPr="000E0B36">
        <w:rPr>
          <w:rFonts w:ascii="Noto Sans" w:hAnsi="Noto Sans" w:cs="Noto Sans"/>
          <w:sz w:val="22"/>
          <w:szCs w:val="22"/>
        </w:rPr>
        <w:t xml:space="preserve"> espacios</w:t>
      </w:r>
      <w:r w:rsidR="004E79E5" w:rsidRPr="000E0B36">
        <w:rPr>
          <w:rFonts w:ascii="Noto Sans" w:hAnsi="Noto Sans" w:cs="Noto Sans"/>
          <w:sz w:val="22"/>
          <w:szCs w:val="22"/>
        </w:rPr>
        <w:t xml:space="preserve"> para los residentes </w:t>
      </w:r>
      <w:r w:rsidR="00ED6952" w:rsidRPr="000E0B36">
        <w:rPr>
          <w:rFonts w:ascii="Noto Sans" w:hAnsi="Noto Sans" w:cs="Noto Sans"/>
          <w:sz w:val="22"/>
          <w:szCs w:val="22"/>
        </w:rPr>
        <w:t>y el trabajo de todo el personal”.</w:t>
      </w:r>
    </w:p>
    <w:p w14:paraId="25835CD1" w14:textId="77777777" w:rsidR="00947F4C" w:rsidRPr="000E0B36" w:rsidRDefault="00947F4C" w:rsidP="00B84E8D">
      <w:pPr>
        <w:ind w:right="49"/>
        <w:jc w:val="both"/>
        <w:rPr>
          <w:rFonts w:ascii="Noto Sans" w:hAnsi="Noto Sans" w:cs="Noto Sans"/>
          <w:sz w:val="22"/>
          <w:szCs w:val="22"/>
        </w:rPr>
      </w:pPr>
    </w:p>
    <w:p w14:paraId="0AC765B6" w14:textId="77777777" w:rsid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Respecto al resonador magnético, que iniciará atención esta semana, el director general del Instituto Mexicano del Seguro Social, Zoé Robledo, destacó que se trata de un equipo de última generación de tres teslas, que sustituye al anterior de 1.5 teslas instalado en 2004.</w:t>
      </w:r>
    </w:p>
    <w:p w14:paraId="16789D8E" w14:textId="77777777" w:rsidR="000E0B36" w:rsidRPr="000E0B36" w:rsidRDefault="000E0B36" w:rsidP="000E0B36">
      <w:pPr>
        <w:ind w:right="49"/>
        <w:jc w:val="both"/>
        <w:rPr>
          <w:rFonts w:ascii="Noto Sans" w:hAnsi="Noto Sans" w:cs="Noto Sans"/>
          <w:sz w:val="22"/>
          <w:szCs w:val="22"/>
          <w:lang w:val="es-MX"/>
        </w:rPr>
      </w:pPr>
    </w:p>
    <w:p w14:paraId="1E95A773" w14:textId="77777777" w:rsid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 xml:space="preserve">Indicó que este equipo forma parte de una amplia adquisición de tecnología en imagenología —que incluye tomógrafos, ultrasonidos, </w:t>
      </w:r>
      <w:proofErr w:type="spellStart"/>
      <w:r w:rsidRPr="000E0B36">
        <w:rPr>
          <w:rFonts w:ascii="Noto Sans" w:hAnsi="Noto Sans" w:cs="Noto Sans"/>
          <w:sz w:val="22"/>
          <w:szCs w:val="22"/>
          <w:lang w:val="es-MX"/>
        </w:rPr>
        <w:t>mastógrafos</w:t>
      </w:r>
      <w:proofErr w:type="spellEnd"/>
      <w:r w:rsidRPr="000E0B36">
        <w:rPr>
          <w:rFonts w:ascii="Noto Sans" w:hAnsi="Noto Sans" w:cs="Noto Sans"/>
          <w:sz w:val="22"/>
          <w:szCs w:val="22"/>
          <w:lang w:val="es-MX"/>
        </w:rPr>
        <w:t xml:space="preserve"> y resonancias magnéticas— y representa un avance tecnológico significativo.</w:t>
      </w:r>
    </w:p>
    <w:p w14:paraId="562021A8" w14:textId="77777777" w:rsidR="000E0B36" w:rsidRPr="000E0B36" w:rsidRDefault="000E0B36" w:rsidP="000E0B36">
      <w:pPr>
        <w:ind w:right="49"/>
        <w:jc w:val="both"/>
        <w:rPr>
          <w:rFonts w:ascii="Noto Sans" w:hAnsi="Noto Sans" w:cs="Noto Sans"/>
          <w:sz w:val="22"/>
          <w:szCs w:val="22"/>
          <w:lang w:val="es-MX"/>
        </w:rPr>
      </w:pPr>
    </w:p>
    <w:p w14:paraId="6E45A052" w14:textId="77777777" w:rsid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Recordó que esta compra fue anunciada semanas atrás junto con la presidenta de México, Claudia Sheinbaum Pardo, y constituye una de las mayores inversiones del Instituto. Señaló que las reformas a la Ley de Adquisiciones permitieron adquirir tecnología de última generación a menor costo, mediante descuentos por volumen y la compra directa a fabricantes, lo que eliminó intermediarios y optimizó el uso de recursos públicos.</w:t>
      </w:r>
    </w:p>
    <w:p w14:paraId="12769F53" w14:textId="77777777" w:rsidR="000E0B36" w:rsidRPr="000E0B36" w:rsidRDefault="000E0B36" w:rsidP="000E0B36">
      <w:pPr>
        <w:ind w:right="49"/>
        <w:jc w:val="both"/>
        <w:rPr>
          <w:rFonts w:ascii="Noto Sans" w:hAnsi="Noto Sans" w:cs="Noto Sans"/>
          <w:sz w:val="22"/>
          <w:szCs w:val="22"/>
          <w:lang w:val="es-MX"/>
        </w:rPr>
      </w:pPr>
    </w:p>
    <w:p w14:paraId="002456D0" w14:textId="77777777" w:rsid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Añadió que en los próximos días se realizarán los primeros estudios con el nuevo equipo, con el objetivo de fortalecer la atención de alta especialidad, mejorar la calidad de los servicios y reducir los tiempos de diagnóstico.</w:t>
      </w:r>
    </w:p>
    <w:p w14:paraId="65C454B4" w14:textId="77777777" w:rsidR="000E0B36" w:rsidRPr="000E0B36" w:rsidRDefault="000E0B36" w:rsidP="000E0B36">
      <w:pPr>
        <w:ind w:right="49"/>
        <w:jc w:val="both"/>
        <w:rPr>
          <w:rFonts w:ascii="Noto Sans" w:hAnsi="Noto Sans" w:cs="Noto Sans"/>
          <w:sz w:val="22"/>
          <w:szCs w:val="22"/>
          <w:lang w:val="es-MX"/>
        </w:rPr>
      </w:pPr>
    </w:p>
    <w:p w14:paraId="0D232822" w14:textId="77777777" w:rsid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En el marco de la inauguración, la doctora Guadalupe Vargas Ortega, directora de la UMAE, destacó que el nuevo resonador permitirá realizar estudios avanzados de neuroimagen.</w:t>
      </w:r>
    </w:p>
    <w:p w14:paraId="6C33889D" w14:textId="77777777" w:rsidR="000E0B36" w:rsidRPr="000E0B36" w:rsidRDefault="000E0B36" w:rsidP="000E0B36">
      <w:pPr>
        <w:ind w:right="49"/>
        <w:jc w:val="both"/>
        <w:rPr>
          <w:rFonts w:ascii="Noto Sans" w:hAnsi="Noto Sans" w:cs="Noto Sans"/>
          <w:sz w:val="22"/>
          <w:szCs w:val="22"/>
          <w:lang w:val="es-MX"/>
        </w:rPr>
      </w:pPr>
    </w:p>
    <w:p w14:paraId="18C7472B" w14:textId="77777777" w:rsid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Explicó que el equipo ampliará las capacidades diagnósticas y terapéuticas, al facilitar la detección de cáncer, tumores de vías biliares en etapas tempranas y padecimientos neurológicos asociados a trastornos del movimiento.</w:t>
      </w:r>
    </w:p>
    <w:p w14:paraId="58D02519" w14:textId="77777777" w:rsidR="000E0B36" w:rsidRPr="000E0B36" w:rsidRDefault="000E0B36" w:rsidP="000E0B36">
      <w:pPr>
        <w:ind w:right="49"/>
        <w:jc w:val="both"/>
        <w:rPr>
          <w:rFonts w:ascii="Noto Sans" w:hAnsi="Noto Sans" w:cs="Noto Sans"/>
          <w:sz w:val="22"/>
          <w:szCs w:val="22"/>
          <w:lang w:val="es-MX"/>
        </w:rPr>
      </w:pPr>
    </w:p>
    <w:p w14:paraId="300201EC" w14:textId="77777777" w:rsid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Posteriormente, Zoé Robledo supervisó la remodelación de la Unidad de Cuidados Intensivos (UCI), que busca optimizar la capacidad de 20 camas mediante espacios más amplios, funcionales y equipados con tecnología conforme a la normatividad.</w:t>
      </w:r>
    </w:p>
    <w:p w14:paraId="6BE6AD7A" w14:textId="77777777" w:rsidR="000E0B36" w:rsidRPr="000E0B36" w:rsidRDefault="000E0B36" w:rsidP="000E0B36">
      <w:pPr>
        <w:ind w:right="49"/>
        <w:jc w:val="both"/>
        <w:rPr>
          <w:rFonts w:ascii="Noto Sans" w:hAnsi="Noto Sans" w:cs="Noto Sans"/>
          <w:sz w:val="22"/>
          <w:szCs w:val="22"/>
          <w:lang w:val="es-MX"/>
        </w:rPr>
      </w:pPr>
    </w:p>
    <w:p w14:paraId="58108600" w14:textId="77777777" w:rsidR="000E0B36" w:rsidRPr="000E0B36" w:rsidRDefault="000E0B36" w:rsidP="000E0B36">
      <w:pPr>
        <w:ind w:right="49"/>
        <w:jc w:val="both"/>
        <w:rPr>
          <w:rFonts w:ascii="Noto Sans" w:hAnsi="Noto Sans" w:cs="Noto Sans"/>
          <w:sz w:val="22"/>
          <w:szCs w:val="22"/>
          <w:lang w:val="es-MX"/>
        </w:rPr>
      </w:pPr>
      <w:r w:rsidRPr="000E0B36">
        <w:rPr>
          <w:rFonts w:ascii="Noto Sans" w:hAnsi="Noto Sans" w:cs="Noto Sans"/>
          <w:sz w:val="22"/>
          <w:szCs w:val="22"/>
          <w:lang w:val="es-MX"/>
        </w:rPr>
        <w:t>La intervención también contempla la integración de áreas de servicios básicos con accesos independientes, vestidores, módulo de vigilancia y área de informes para familiares; además de una sala de espera, adecuación de residencias para neumología y UCI, laboratorio de apoyo a terapias avanzadas e instalación de paneles de servicios médicos integrados, entre otras mejoras.</w:t>
      </w:r>
    </w:p>
    <w:p w14:paraId="62EE75FF" w14:textId="77777777" w:rsidR="000E0B36" w:rsidRDefault="000E0B36" w:rsidP="000E0B36">
      <w:pPr>
        <w:ind w:right="49"/>
        <w:rPr>
          <w:rFonts w:ascii="Noto Sans" w:hAnsi="Noto Sans" w:cs="Noto Sans"/>
          <w:sz w:val="20"/>
          <w:szCs w:val="20"/>
        </w:rPr>
      </w:pPr>
    </w:p>
    <w:p w14:paraId="6D91596B" w14:textId="45B2442E" w:rsidR="009F479E" w:rsidRDefault="00DC1EEB" w:rsidP="000E0B36">
      <w:pPr>
        <w:ind w:right="49"/>
        <w:jc w:val="center"/>
        <w:rPr>
          <w:rFonts w:ascii="Noto Sans" w:hAnsi="Noto Sans" w:cs="Noto Sans"/>
          <w:b/>
          <w:bCs/>
          <w:sz w:val="20"/>
          <w:szCs w:val="20"/>
        </w:rPr>
      </w:pPr>
      <w:r w:rsidRPr="0031526F">
        <w:rPr>
          <w:rFonts w:ascii="Noto Sans" w:hAnsi="Noto Sans" w:cs="Noto Sans"/>
          <w:b/>
          <w:bCs/>
          <w:sz w:val="20"/>
          <w:szCs w:val="20"/>
        </w:rPr>
        <w:t>---o0o---</w:t>
      </w:r>
    </w:p>
    <w:p w14:paraId="23D049CD" w14:textId="77777777" w:rsidR="00E37BFB" w:rsidRDefault="00E37BFB" w:rsidP="000E0B36">
      <w:pPr>
        <w:ind w:right="49"/>
        <w:jc w:val="center"/>
        <w:rPr>
          <w:rFonts w:ascii="Noto Sans" w:hAnsi="Noto Sans" w:cs="Noto Sans"/>
          <w:b/>
          <w:bCs/>
          <w:sz w:val="20"/>
          <w:szCs w:val="20"/>
        </w:rPr>
      </w:pPr>
    </w:p>
    <w:p w14:paraId="055BA9CA" w14:textId="77777777" w:rsidR="00E37BFB" w:rsidRPr="00E37BFB" w:rsidRDefault="00E37BFB" w:rsidP="00E37BFB">
      <w:pPr>
        <w:ind w:right="49"/>
        <w:jc w:val="both"/>
        <w:rPr>
          <w:rFonts w:ascii="Noto Sans" w:hAnsi="Noto Sans" w:cs="Noto Sans"/>
          <w:sz w:val="20"/>
          <w:szCs w:val="20"/>
        </w:rPr>
      </w:pPr>
      <w:proofErr w:type="gramStart"/>
      <w:r w:rsidRPr="00E37BFB">
        <w:rPr>
          <w:rFonts w:ascii="Noto Sans" w:hAnsi="Noto Sans" w:cs="Noto Sans"/>
          <w:sz w:val="20"/>
          <w:szCs w:val="20"/>
        </w:rPr>
        <w:t>LINK</w:t>
      </w:r>
      <w:proofErr w:type="gramEnd"/>
      <w:r w:rsidRPr="00E37BFB">
        <w:rPr>
          <w:rFonts w:ascii="Noto Sans" w:hAnsi="Noto Sans" w:cs="Noto Sans"/>
          <w:sz w:val="20"/>
          <w:szCs w:val="20"/>
        </w:rPr>
        <w:t xml:space="preserve"> DE FOTOS</w:t>
      </w:r>
    </w:p>
    <w:p w14:paraId="4752EB6F" w14:textId="5ED7EA6D" w:rsidR="00E37BFB" w:rsidRPr="00664832" w:rsidRDefault="00E37BFB" w:rsidP="00E37BFB">
      <w:pPr>
        <w:ind w:right="49"/>
        <w:jc w:val="both"/>
        <w:rPr>
          <w:rFonts w:ascii="Noto Sans" w:hAnsi="Noto Sans" w:cs="Noto Sans"/>
          <w:sz w:val="20"/>
          <w:szCs w:val="20"/>
        </w:rPr>
      </w:pPr>
      <w:hyperlink r:id="rId8" w:history="1">
        <w:r w:rsidRPr="00F23EB0">
          <w:rPr>
            <w:rStyle w:val="Hipervnculo"/>
            <w:rFonts w:ascii="Noto Sans" w:hAnsi="Noto Sans" w:cs="Noto Sans"/>
            <w:sz w:val="20"/>
            <w:szCs w:val="20"/>
          </w:rPr>
          <w:t>https://drive.google.com/drive/folders/1ojdC1NbCwZN02vuZ-fKZk406P9zjJNLr?usp=sharing</w:t>
        </w:r>
      </w:hyperlink>
      <w:r>
        <w:rPr>
          <w:rFonts w:ascii="Noto Sans" w:hAnsi="Noto Sans" w:cs="Noto Sans"/>
          <w:sz w:val="20"/>
          <w:szCs w:val="20"/>
        </w:rPr>
        <w:t xml:space="preserve"> </w:t>
      </w:r>
    </w:p>
    <w:sectPr w:rsidR="00E37BFB" w:rsidRPr="00664832" w:rsidSect="00743B9B">
      <w:headerReference w:type="default" r:id="rId9"/>
      <w:pgSz w:w="12240" w:h="15840"/>
      <w:pgMar w:top="2342"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9846" w14:textId="77777777" w:rsidR="007E2737" w:rsidRDefault="007E2737" w:rsidP="00A73D65">
      <w:r>
        <w:separator/>
      </w:r>
    </w:p>
  </w:endnote>
  <w:endnote w:type="continuationSeparator" w:id="0">
    <w:p w14:paraId="5E22D545" w14:textId="77777777" w:rsidR="007E2737" w:rsidRDefault="007E2737"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9DE7" w14:textId="77777777" w:rsidR="007E2737" w:rsidRDefault="007E2737" w:rsidP="00A73D65">
      <w:r>
        <w:separator/>
      </w:r>
    </w:p>
  </w:footnote>
  <w:footnote w:type="continuationSeparator" w:id="0">
    <w:p w14:paraId="2A4FB2E5" w14:textId="77777777" w:rsidR="007E2737" w:rsidRDefault="007E2737"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4E4D6A47">
          <wp:simplePos x="0" y="0"/>
          <wp:positionH relativeFrom="column">
            <wp:posOffset>-765810</wp:posOffset>
          </wp:positionH>
          <wp:positionV relativeFrom="paragraph">
            <wp:posOffset>-346075</wp:posOffset>
          </wp:positionV>
          <wp:extent cx="7800230" cy="10094052"/>
          <wp:effectExtent l="0" t="0" r="0" b="2540"/>
          <wp:wrapNone/>
          <wp:docPr id="87070229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A6A60"/>
    <w:multiLevelType w:val="hybridMultilevel"/>
    <w:tmpl w:val="657EEBCA"/>
    <w:lvl w:ilvl="0" w:tplc="080A0001">
      <w:start w:val="1"/>
      <w:numFmt w:val="bullet"/>
      <w:lvlText w:val=""/>
      <w:lvlJc w:val="left"/>
      <w:pPr>
        <w:ind w:left="1596" w:hanging="360"/>
      </w:pPr>
      <w:rPr>
        <w:rFonts w:ascii="Symbol" w:hAnsi="Symbol" w:hint="default"/>
      </w:rPr>
    </w:lvl>
    <w:lvl w:ilvl="1" w:tplc="080A0003" w:tentative="1">
      <w:start w:val="1"/>
      <w:numFmt w:val="bullet"/>
      <w:lvlText w:val="o"/>
      <w:lvlJc w:val="left"/>
      <w:pPr>
        <w:ind w:left="2316" w:hanging="360"/>
      </w:pPr>
      <w:rPr>
        <w:rFonts w:ascii="Courier New" w:hAnsi="Courier New" w:cs="Courier New" w:hint="default"/>
      </w:rPr>
    </w:lvl>
    <w:lvl w:ilvl="2" w:tplc="080A0005" w:tentative="1">
      <w:start w:val="1"/>
      <w:numFmt w:val="bullet"/>
      <w:lvlText w:val=""/>
      <w:lvlJc w:val="left"/>
      <w:pPr>
        <w:ind w:left="3036" w:hanging="360"/>
      </w:pPr>
      <w:rPr>
        <w:rFonts w:ascii="Wingdings" w:hAnsi="Wingdings" w:hint="default"/>
      </w:rPr>
    </w:lvl>
    <w:lvl w:ilvl="3" w:tplc="080A0001" w:tentative="1">
      <w:start w:val="1"/>
      <w:numFmt w:val="bullet"/>
      <w:lvlText w:val=""/>
      <w:lvlJc w:val="left"/>
      <w:pPr>
        <w:ind w:left="3756" w:hanging="360"/>
      </w:pPr>
      <w:rPr>
        <w:rFonts w:ascii="Symbol" w:hAnsi="Symbol" w:hint="default"/>
      </w:rPr>
    </w:lvl>
    <w:lvl w:ilvl="4" w:tplc="080A0003" w:tentative="1">
      <w:start w:val="1"/>
      <w:numFmt w:val="bullet"/>
      <w:lvlText w:val="o"/>
      <w:lvlJc w:val="left"/>
      <w:pPr>
        <w:ind w:left="4476" w:hanging="360"/>
      </w:pPr>
      <w:rPr>
        <w:rFonts w:ascii="Courier New" w:hAnsi="Courier New" w:cs="Courier New" w:hint="default"/>
      </w:rPr>
    </w:lvl>
    <w:lvl w:ilvl="5" w:tplc="080A0005" w:tentative="1">
      <w:start w:val="1"/>
      <w:numFmt w:val="bullet"/>
      <w:lvlText w:val=""/>
      <w:lvlJc w:val="left"/>
      <w:pPr>
        <w:ind w:left="5196" w:hanging="360"/>
      </w:pPr>
      <w:rPr>
        <w:rFonts w:ascii="Wingdings" w:hAnsi="Wingdings" w:hint="default"/>
      </w:rPr>
    </w:lvl>
    <w:lvl w:ilvl="6" w:tplc="080A0001" w:tentative="1">
      <w:start w:val="1"/>
      <w:numFmt w:val="bullet"/>
      <w:lvlText w:val=""/>
      <w:lvlJc w:val="left"/>
      <w:pPr>
        <w:ind w:left="5916" w:hanging="360"/>
      </w:pPr>
      <w:rPr>
        <w:rFonts w:ascii="Symbol" w:hAnsi="Symbol" w:hint="default"/>
      </w:rPr>
    </w:lvl>
    <w:lvl w:ilvl="7" w:tplc="080A0003" w:tentative="1">
      <w:start w:val="1"/>
      <w:numFmt w:val="bullet"/>
      <w:lvlText w:val="o"/>
      <w:lvlJc w:val="left"/>
      <w:pPr>
        <w:ind w:left="6636" w:hanging="360"/>
      </w:pPr>
      <w:rPr>
        <w:rFonts w:ascii="Courier New" w:hAnsi="Courier New" w:cs="Courier New" w:hint="default"/>
      </w:rPr>
    </w:lvl>
    <w:lvl w:ilvl="8" w:tplc="080A0005" w:tentative="1">
      <w:start w:val="1"/>
      <w:numFmt w:val="bullet"/>
      <w:lvlText w:val=""/>
      <w:lvlJc w:val="left"/>
      <w:pPr>
        <w:ind w:left="7356" w:hanging="360"/>
      </w:pPr>
      <w:rPr>
        <w:rFonts w:ascii="Wingdings" w:hAnsi="Wingdings" w:hint="default"/>
      </w:rPr>
    </w:lvl>
  </w:abstractNum>
  <w:abstractNum w:abstractNumId="3" w15:restartNumberingAfterBreak="0">
    <w:nsid w:val="4D7708B6"/>
    <w:multiLevelType w:val="hybridMultilevel"/>
    <w:tmpl w:val="546A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0762954">
    <w:abstractNumId w:val="0"/>
  </w:num>
  <w:num w:numId="2" w16cid:durableId="1835022351">
    <w:abstractNumId w:val="1"/>
  </w:num>
  <w:num w:numId="3" w16cid:durableId="1518972">
    <w:abstractNumId w:val="2"/>
  </w:num>
  <w:num w:numId="4" w16cid:durableId="42481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C54"/>
    <w:rsid w:val="00001DA9"/>
    <w:rsid w:val="00002060"/>
    <w:rsid w:val="00002639"/>
    <w:rsid w:val="00007681"/>
    <w:rsid w:val="00012120"/>
    <w:rsid w:val="000145D4"/>
    <w:rsid w:val="00027FB4"/>
    <w:rsid w:val="00031814"/>
    <w:rsid w:val="00031C6C"/>
    <w:rsid w:val="000325E1"/>
    <w:rsid w:val="00035E42"/>
    <w:rsid w:val="00043517"/>
    <w:rsid w:val="00044045"/>
    <w:rsid w:val="00045999"/>
    <w:rsid w:val="00054FDD"/>
    <w:rsid w:val="00067F7C"/>
    <w:rsid w:val="000728CA"/>
    <w:rsid w:val="0007435A"/>
    <w:rsid w:val="00086944"/>
    <w:rsid w:val="00086D02"/>
    <w:rsid w:val="00094254"/>
    <w:rsid w:val="000A09C1"/>
    <w:rsid w:val="000A141E"/>
    <w:rsid w:val="000A408C"/>
    <w:rsid w:val="000C0D18"/>
    <w:rsid w:val="000C12F8"/>
    <w:rsid w:val="000C1F70"/>
    <w:rsid w:val="000C4FC1"/>
    <w:rsid w:val="000D799D"/>
    <w:rsid w:val="000E0B36"/>
    <w:rsid w:val="000E5D1C"/>
    <w:rsid w:val="000F27CA"/>
    <w:rsid w:val="000F3BC8"/>
    <w:rsid w:val="000F7423"/>
    <w:rsid w:val="001022EE"/>
    <w:rsid w:val="0010741F"/>
    <w:rsid w:val="00107A03"/>
    <w:rsid w:val="0011340B"/>
    <w:rsid w:val="00114011"/>
    <w:rsid w:val="00116227"/>
    <w:rsid w:val="00117614"/>
    <w:rsid w:val="00122218"/>
    <w:rsid w:val="00131630"/>
    <w:rsid w:val="00132439"/>
    <w:rsid w:val="00142C07"/>
    <w:rsid w:val="00146AD1"/>
    <w:rsid w:val="00146ADC"/>
    <w:rsid w:val="00151F28"/>
    <w:rsid w:val="001526CC"/>
    <w:rsid w:val="00156A3E"/>
    <w:rsid w:val="00157796"/>
    <w:rsid w:val="0016048A"/>
    <w:rsid w:val="00160F5E"/>
    <w:rsid w:val="00161740"/>
    <w:rsid w:val="0016179D"/>
    <w:rsid w:val="00161935"/>
    <w:rsid w:val="0016241D"/>
    <w:rsid w:val="0016397F"/>
    <w:rsid w:val="00165070"/>
    <w:rsid w:val="00177FE5"/>
    <w:rsid w:val="00180A38"/>
    <w:rsid w:val="0018328B"/>
    <w:rsid w:val="00184293"/>
    <w:rsid w:val="00184325"/>
    <w:rsid w:val="00196E36"/>
    <w:rsid w:val="001B20C7"/>
    <w:rsid w:val="001D4B0F"/>
    <w:rsid w:val="001E711C"/>
    <w:rsid w:val="001F2BAD"/>
    <w:rsid w:val="001F4033"/>
    <w:rsid w:val="001F4DC7"/>
    <w:rsid w:val="001F6AC7"/>
    <w:rsid w:val="00202D55"/>
    <w:rsid w:val="002034C4"/>
    <w:rsid w:val="00203758"/>
    <w:rsid w:val="00207C96"/>
    <w:rsid w:val="0021642B"/>
    <w:rsid w:val="00216673"/>
    <w:rsid w:val="00216FFF"/>
    <w:rsid w:val="00224BBA"/>
    <w:rsid w:val="0022581D"/>
    <w:rsid w:val="002315EF"/>
    <w:rsid w:val="00247ACA"/>
    <w:rsid w:val="00250CA0"/>
    <w:rsid w:val="0025396F"/>
    <w:rsid w:val="00255C5B"/>
    <w:rsid w:val="00256B1D"/>
    <w:rsid w:val="00266458"/>
    <w:rsid w:val="00272276"/>
    <w:rsid w:val="00273A0B"/>
    <w:rsid w:val="00274F37"/>
    <w:rsid w:val="00280BB6"/>
    <w:rsid w:val="00290EE8"/>
    <w:rsid w:val="0029542D"/>
    <w:rsid w:val="00296432"/>
    <w:rsid w:val="00297B8B"/>
    <w:rsid w:val="002B0762"/>
    <w:rsid w:val="002B32B5"/>
    <w:rsid w:val="002C200E"/>
    <w:rsid w:val="002C3CFA"/>
    <w:rsid w:val="002C4304"/>
    <w:rsid w:val="002C52AB"/>
    <w:rsid w:val="002D2370"/>
    <w:rsid w:val="002D76F0"/>
    <w:rsid w:val="002E2142"/>
    <w:rsid w:val="002F7564"/>
    <w:rsid w:val="00301763"/>
    <w:rsid w:val="003041D3"/>
    <w:rsid w:val="0030476A"/>
    <w:rsid w:val="003064B1"/>
    <w:rsid w:val="003066E7"/>
    <w:rsid w:val="0031278E"/>
    <w:rsid w:val="00314C18"/>
    <w:rsid w:val="0031526F"/>
    <w:rsid w:val="00320BE0"/>
    <w:rsid w:val="00321A6B"/>
    <w:rsid w:val="00322AB3"/>
    <w:rsid w:val="00325378"/>
    <w:rsid w:val="00330DC8"/>
    <w:rsid w:val="00331308"/>
    <w:rsid w:val="00333B76"/>
    <w:rsid w:val="00334CB4"/>
    <w:rsid w:val="00340698"/>
    <w:rsid w:val="0034181C"/>
    <w:rsid w:val="0035020B"/>
    <w:rsid w:val="00351D77"/>
    <w:rsid w:val="003556A8"/>
    <w:rsid w:val="00355CDF"/>
    <w:rsid w:val="00355D30"/>
    <w:rsid w:val="00357284"/>
    <w:rsid w:val="00363222"/>
    <w:rsid w:val="00363BCC"/>
    <w:rsid w:val="00366773"/>
    <w:rsid w:val="00370465"/>
    <w:rsid w:val="003721A8"/>
    <w:rsid w:val="00375C8C"/>
    <w:rsid w:val="00385EFF"/>
    <w:rsid w:val="003860B1"/>
    <w:rsid w:val="00390F2A"/>
    <w:rsid w:val="00394622"/>
    <w:rsid w:val="003977A9"/>
    <w:rsid w:val="00397F3F"/>
    <w:rsid w:val="003A034A"/>
    <w:rsid w:val="003A5812"/>
    <w:rsid w:val="003A6CBC"/>
    <w:rsid w:val="003A6FB7"/>
    <w:rsid w:val="003D416E"/>
    <w:rsid w:val="003E0154"/>
    <w:rsid w:val="003E1335"/>
    <w:rsid w:val="003E257E"/>
    <w:rsid w:val="003E48CA"/>
    <w:rsid w:val="003F45B4"/>
    <w:rsid w:val="003F6A54"/>
    <w:rsid w:val="00426DDF"/>
    <w:rsid w:val="00430865"/>
    <w:rsid w:val="00437F23"/>
    <w:rsid w:val="00444139"/>
    <w:rsid w:val="00452C8A"/>
    <w:rsid w:val="00453ADE"/>
    <w:rsid w:val="00465FEF"/>
    <w:rsid w:val="004678E2"/>
    <w:rsid w:val="0047140E"/>
    <w:rsid w:val="00472B26"/>
    <w:rsid w:val="00474672"/>
    <w:rsid w:val="004768B2"/>
    <w:rsid w:val="00477F45"/>
    <w:rsid w:val="00491D76"/>
    <w:rsid w:val="004935D2"/>
    <w:rsid w:val="00496EA1"/>
    <w:rsid w:val="004A2714"/>
    <w:rsid w:val="004A4C4E"/>
    <w:rsid w:val="004A5418"/>
    <w:rsid w:val="004A6A20"/>
    <w:rsid w:val="004A7384"/>
    <w:rsid w:val="004B4A0C"/>
    <w:rsid w:val="004C388E"/>
    <w:rsid w:val="004C45CC"/>
    <w:rsid w:val="004C79E3"/>
    <w:rsid w:val="004D091B"/>
    <w:rsid w:val="004D142D"/>
    <w:rsid w:val="004D146C"/>
    <w:rsid w:val="004D6150"/>
    <w:rsid w:val="004E0D31"/>
    <w:rsid w:val="004E79E5"/>
    <w:rsid w:val="004F02C6"/>
    <w:rsid w:val="004F6DCE"/>
    <w:rsid w:val="00500452"/>
    <w:rsid w:val="00500D2C"/>
    <w:rsid w:val="0050637A"/>
    <w:rsid w:val="005112F6"/>
    <w:rsid w:val="00511641"/>
    <w:rsid w:val="00531AAC"/>
    <w:rsid w:val="00532D2A"/>
    <w:rsid w:val="005340C6"/>
    <w:rsid w:val="00535F63"/>
    <w:rsid w:val="0053682C"/>
    <w:rsid w:val="00541CDC"/>
    <w:rsid w:val="0054271C"/>
    <w:rsid w:val="00547262"/>
    <w:rsid w:val="005507CE"/>
    <w:rsid w:val="00560E65"/>
    <w:rsid w:val="00561720"/>
    <w:rsid w:val="00564FA1"/>
    <w:rsid w:val="00565361"/>
    <w:rsid w:val="00566F87"/>
    <w:rsid w:val="00574444"/>
    <w:rsid w:val="005828EA"/>
    <w:rsid w:val="005850BB"/>
    <w:rsid w:val="005907D9"/>
    <w:rsid w:val="00591F24"/>
    <w:rsid w:val="005933D8"/>
    <w:rsid w:val="00593C50"/>
    <w:rsid w:val="00595C5E"/>
    <w:rsid w:val="00597CDD"/>
    <w:rsid w:val="005A053E"/>
    <w:rsid w:val="005A184B"/>
    <w:rsid w:val="005A49F3"/>
    <w:rsid w:val="005B5C20"/>
    <w:rsid w:val="005C1A7C"/>
    <w:rsid w:val="005C295B"/>
    <w:rsid w:val="005C7CAD"/>
    <w:rsid w:val="005D3229"/>
    <w:rsid w:val="005D3E75"/>
    <w:rsid w:val="005E4958"/>
    <w:rsid w:val="005E6FA1"/>
    <w:rsid w:val="005F4C1E"/>
    <w:rsid w:val="005F69A2"/>
    <w:rsid w:val="005F7E6B"/>
    <w:rsid w:val="00603417"/>
    <w:rsid w:val="00624614"/>
    <w:rsid w:val="00626468"/>
    <w:rsid w:val="00626C67"/>
    <w:rsid w:val="00626EE3"/>
    <w:rsid w:val="00631824"/>
    <w:rsid w:val="006322C1"/>
    <w:rsid w:val="006337BF"/>
    <w:rsid w:val="00635930"/>
    <w:rsid w:val="00637B59"/>
    <w:rsid w:val="00641673"/>
    <w:rsid w:val="006465EE"/>
    <w:rsid w:val="00652CD7"/>
    <w:rsid w:val="00663EFF"/>
    <w:rsid w:val="0066457F"/>
    <w:rsid w:val="00664832"/>
    <w:rsid w:val="00670FE4"/>
    <w:rsid w:val="0067548A"/>
    <w:rsid w:val="006769B6"/>
    <w:rsid w:val="006841BD"/>
    <w:rsid w:val="006872CF"/>
    <w:rsid w:val="00693205"/>
    <w:rsid w:val="00695AAB"/>
    <w:rsid w:val="006A3D09"/>
    <w:rsid w:val="006B07C0"/>
    <w:rsid w:val="006B0FA1"/>
    <w:rsid w:val="006B7795"/>
    <w:rsid w:val="006C0425"/>
    <w:rsid w:val="006C3785"/>
    <w:rsid w:val="006C3B4E"/>
    <w:rsid w:val="006D2851"/>
    <w:rsid w:val="006D7769"/>
    <w:rsid w:val="006D7E9E"/>
    <w:rsid w:val="006E7596"/>
    <w:rsid w:val="006F3329"/>
    <w:rsid w:val="006F5801"/>
    <w:rsid w:val="007009FE"/>
    <w:rsid w:val="007024C2"/>
    <w:rsid w:val="007050C0"/>
    <w:rsid w:val="00723F93"/>
    <w:rsid w:val="00725692"/>
    <w:rsid w:val="0073138D"/>
    <w:rsid w:val="0073570F"/>
    <w:rsid w:val="007421E3"/>
    <w:rsid w:val="00743B9B"/>
    <w:rsid w:val="00746FA4"/>
    <w:rsid w:val="00747C93"/>
    <w:rsid w:val="007504BE"/>
    <w:rsid w:val="00752D4D"/>
    <w:rsid w:val="00753691"/>
    <w:rsid w:val="00757533"/>
    <w:rsid w:val="00764D22"/>
    <w:rsid w:val="00766691"/>
    <w:rsid w:val="00776DA8"/>
    <w:rsid w:val="00781070"/>
    <w:rsid w:val="0078195E"/>
    <w:rsid w:val="0079017A"/>
    <w:rsid w:val="00793C00"/>
    <w:rsid w:val="00794E15"/>
    <w:rsid w:val="007A0596"/>
    <w:rsid w:val="007A0BED"/>
    <w:rsid w:val="007B0814"/>
    <w:rsid w:val="007B2E11"/>
    <w:rsid w:val="007B363B"/>
    <w:rsid w:val="007B5579"/>
    <w:rsid w:val="007B74AD"/>
    <w:rsid w:val="007B75EB"/>
    <w:rsid w:val="007B76D7"/>
    <w:rsid w:val="007B7EF6"/>
    <w:rsid w:val="007C0681"/>
    <w:rsid w:val="007C312B"/>
    <w:rsid w:val="007C638F"/>
    <w:rsid w:val="007D77D1"/>
    <w:rsid w:val="007E0CF2"/>
    <w:rsid w:val="007E2737"/>
    <w:rsid w:val="007E5888"/>
    <w:rsid w:val="007E6A7B"/>
    <w:rsid w:val="007F1DB3"/>
    <w:rsid w:val="007F5E00"/>
    <w:rsid w:val="008014F6"/>
    <w:rsid w:val="00805E9B"/>
    <w:rsid w:val="00814AE1"/>
    <w:rsid w:val="0082414C"/>
    <w:rsid w:val="0082772F"/>
    <w:rsid w:val="00831EE7"/>
    <w:rsid w:val="00834146"/>
    <w:rsid w:val="00834402"/>
    <w:rsid w:val="00840B75"/>
    <w:rsid w:val="0084329F"/>
    <w:rsid w:val="008474C7"/>
    <w:rsid w:val="00860DCA"/>
    <w:rsid w:val="00861A7A"/>
    <w:rsid w:val="00862602"/>
    <w:rsid w:val="00865E47"/>
    <w:rsid w:val="00873E22"/>
    <w:rsid w:val="00874FAE"/>
    <w:rsid w:val="008802D5"/>
    <w:rsid w:val="00880545"/>
    <w:rsid w:val="0088312C"/>
    <w:rsid w:val="008A1E03"/>
    <w:rsid w:val="008A24AF"/>
    <w:rsid w:val="008B6C14"/>
    <w:rsid w:val="008C1D71"/>
    <w:rsid w:val="008C63D0"/>
    <w:rsid w:val="008C792B"/>
    <w:rsid w:val="008E3C59"/>
    <w:rsid w:val="008E52ED"/>
    <w:rsid w:val="008E736C"/>
    <w:rsid w:val="008F54B0"/>
    <w:rsid w:val="0090412A"/>
    <w:rsid w:val="00904B13"/>
    <w:rsid w:val="009066A7"/>
    <w:rsid w:val="009068C0"/>
    <w:rsid w:val="00907D49"/>
    <w:rsid w:val="00907F1C"/>
    <w:rsid w:val="00910AD7"/>
    <w:rsid w:val="00917718"/>
    <w:rsid w:val="00922F34"/>
    <w:rsid w:val="0092325D"/>
    <w:rsid w:val="009247B9"/>
    <w:rsid w:val="00932C27"/>
    <w:rsid w:val="00937C98"/>
    <w:rsid w:val="00940892"/>
    <w:rsid w:val="00942415"/>
    <w:rsid w:val="00942628"/>
    <w:rsid w:val="00947F4C"/>
    <w:rsid w:val="0095129A"/>
    <w:rsid w:val="009568E9"/>
    <w:rsid w:val="00960717"/>
    <w:rsid w:val="00962B6D"/>
    <w:rsid w:val="0097138C"/>
    <w:rsid w:val="009761DB"/>
    <w:rsid w:val="00976664"/>
    <w:rsid w:val="0098331D"/>
    <w:rsid w:val="009A373C"/>
    <w:rsid w:val="009B05EA"/>
    <w:rsid w:val="009B540D"/>
    <w:rsid w:val="009C12D6"/>
    <w:rsid w:val="009C37F0"/>
    <w:rsid w:val="009C3DC0"/>
    <w:rsid w:val="009D18A6"/>
    <w:rsid w:val="009E76FF"/>
    <w:rsid w:val="009F2BA1"/>
    <w:rsid w:val="009F479E"/>
    <w:rsid w:val="00A02FF0"/>
    <w:rsid w:val="00A07674"/>
    <w:rsid w:val="00A10CC4"/>
    <w:rsid w:val="00A20AD8"/>
    <w:rsid w:val="00A23D15"/>
    <w:rsid w:val="00A258AC"/>
    <w:rsid w:val="00A26F56"/>
    <w:rsid w:val="00A301D7"/>
    <w:rsid w:val="00A353C0"/>
    <w:rsid w:val="00A35D1E"/>
    <w:rsid w:val="00A36BCE"/>
    <w:rsid w:val="00A4494B"/>
    <w:rsid w:val="00A45F93"/>
    <w:rsid w:val="00A51791"/>
    <w:rsid w:val="00A52266"/>
    <w:rsid w:val="00A52323"/>
    <w:rsid w:val="00A57AFE"/>
    <w:rsid w:val="00A7141D"/>
    <w:rsid w:val="00A73D65"/>
    <w:rsid w:val="00A74D00"/>
    <w:rsid w:val="00A771AC"/>
    <w:rsid w:val="00A771C7"/>
    <w:rsid w:val="00A77523"/>
    <w:rsid w:val="00A83E17"/>
    <w:rsid w:val="00A83F58"/>
    <w:rsid w:val="00A867E4"/>
    <w:rsid w:val="00AA0AE4"/>
    <w:rsid w:val="00AA3376"/>
    <w:rsid w:val="00AB38AC"/>
    <w:rsid w:val="00AC1FDC"/>
    <w:rsid w:val="00AD251E"/>
    <w:rsid w:val="00AF1454"/>
    <w:rsid w:val="00B078AE"/>
    <w:rsid w:val="00B15650"/>
    <w:rsid w:val="00B17E48"/>
    <w:rsid w:val="00B33290"/>
    <w:rsid w:val="00B3608B"/>
    <w:rsid w:val="00B40CEA"/>
    <w:rsid w:val="00B40FB1"/>
    <w:rsid w:val="00B43279"/>
    <w:rsid w:val="00B523EB"/>
    <w:rsid w:val="00B53A98"/>
    <w:rsid w:val="00B54C13"/>
    <w:rsid w:val="00B639F3"/>
    <w:rsid w:val="00B72D65"/>
    <w:rsid w:val="00B7300B"/>
    <w:rsid w:val="00B8297D"/>
    <w:rsid w:val="00B84E8D"/>
    <w:rsid w:val="00B87C85"/>
    <w:rsid w:val="00B94930"/>
    <w:rsid w:val="00B958D1"/>
    <w:rsid w:val="00BB21A6"/>
    <w:rsid w:val="00BB2DFF"/>
    <w:rsid w:val="00BB3A72"/>
    <w:rsid w:val="00BC43BD"/>
    <w:rsid w:val="00BE0B1C"/>
    <w:rsid w:val="00BE2E8B"/>
    <w:rsid w:val="00BE4AC6"/>
    <w:rsid w:val="00BE71B5"/>
    <w:rsid w:val="00BF244C"/>
    <w:rsid w:val="00BF29F6"/>
    <w:rsid w:val="00BF5A8B"/>
    <w:rsid w:val="00BF7F0F"/>
    <w:rsid w:val="00C00698"/>
    <w:rsid w:val="00C008D3"/>
    <w:rsid w:val="00C02E98"/>
    <w:rsid w:val="00C13382"/>
    <w:rsid w:val="00C14B3D"/>
    <w:rsid w:val="00C168DB"/>
    <w:rsid w:val="00C17EDD"/>
    <w:rsid w:val="00C17FE9"/>
    <w:rsid w:val="00C21072"/>
    <w:rsid w:val="00C22821"/>
    <w:rsid w:val="00C23B9E"/>
    <w:rsid w:val="00C279A3"/>
    <w:rsid w:val="00C30849"/>
    <w:rsid w:val="00C44D4E"/>
    <w:rsid w:val="00C465FE"/>
    <w:rsid w:val="00C4785E"/>
    <w:rsid w:val="00C563F1"/>
    <w:rsid w:val="00C62C8E"/>
    <w:rsid w:val="00C63D43"/>
    <w:rsid w:val="00C65EB8"/>
    <w:rsid w:val="00C67047"/>
    <w:rsid w:val="00C6795F"/>
    <w:rsid w:val="00C74E96"/>
    <w:rsid w:val="00C7529C"/>
    <w:rsid w:val="00C847B5"/>
    <w:rsid w:val="00C90CED"/>
    <w:rsid w:val="00C932A7"/>
    <w:rsid w:val="00C97C5B"/>
    <w:rsid w:val="00CA14FD"/>
    <w:rsid w:val="00CA497D"/>
    <w:rsid w:val="00CA72F1"/>
    <w:rsid w:val="00CB4E79"/>
    <w:rsid w:val="00CB7D4F"/>
    <w:rsid w:val="00CC3E91"/>
    <w:rsid w:val="00CC6D34"/>
    <w:rsid w:val="00CD310D"/>
    <w:rsid w:val="00CD37FB"/>
    <w:rsid w:val="00CD53B5"/>
    <w:rsid w:val="00CD68A8"/>
    <w:rsid w:val="00CE3E99"/>
    <w:rsid w:val="00CE467D"/>
    <w:rsid w:val="00CE65EC"/>
    <w:rsid w:val="00CF325D"/>
    <w:rsid w:val="00CF3B37"/>
    <w:rsid w:val="00D1065B"/>
    <w:rsid w:val="00D1354D"/>
    <w:rsid w:val="00D14785"/>
    <w:rsid w:val="00D150B3"/>
    <w:rsid w:val="00D17C3C"/>
    <w:rsid w:val="00D21C2D"/>
    <w:rsid w:val="00D24107"/>
    <w:rsid w:val="00D33959"/>
    <w:rsid w:val="00D370A9"/>
    <w:rsid w:val="00D4211A"/>
    <w:rsid w:val="00D54A12"/>
    <w:rsid w:val="00D56087"/>
    <w:rsid w:val="00D5633A"/>
    <w:rsid w:val="00D62AA0"/>
    <w:rsid w:val="00D63063"/>
    <w:rsid w:val="00D645E7"/>
    <w:rsid w:val="00D6589F"/>
    <w:rsid w:val="00D7397A"/>
    <w:rsid w:val="00D77677"/>
    <w:rsid w:val="00D84E05"/>
    <w:rsid w:val="00D8694D"/>
    <w:rsid w:val="00D949AF"/>
    <w:rsid w:val="00D94AE2"/>
    <w:rsid w:val="00D952B1"/>
    <w:rsid w:val="00D95C69"/>
    <w:rsid w:val="00D972A6"/>
    <w:rsid w:val="00DA037A"/>
    <w:rsid w:val="00DA1B19"/>
    <w:rsid w:val="00DA3735"/>
    <w:rsid w:val="00DA4FA8"/>
    <w:rsid w:val="00DA6807"/>
    <w:rsid w:val="00DB29C6"/>
    <w:rsid w:val="00DB2C73"/>
    <w:rsid w:val="00DB53A4"/>
    <w:rsid w:val="00DB64E9"/>
    <w:rsid w:val="00DC1EEB"/>
    <w:rsid w:val="00DC4AD9"/>
    <w:rsid w:val="00DC6C9C"/>
    <w:rsid w:val="00DD1BFB"/>
    <w:rsid w:val="00DD3375"/>
    <w:rsid w:val="00E024A9"/>
    <w:rsid w:val="00E03FC2"/>
    <w:rsid w:val="00E059D1"/>
    <w:rsid w:val="00E1044C"/>
    <w:rsid w:val="00E155A4"/>
    <w:rsid w:val="00E24666"/>
    <w:rsid w:val="00E35CFB"/>
    <w:rsid w:val="00E362AB"/>
    <w:rsid w:val="00E37BFB"/>
    <w:rsid w:val="00E5049E"/>
    <w:rsid w:val="00E50813"/>
    <w:rsid w:val="00E5647E"/>
    <w:rsid w:val="00E67869"/>
    <w:rsid w:val="00E71C54"/>
    <w:rsid w:val="00E76A3E"/>
    <w:rsid w:val="00E84541"/>
    <w:rsid w:val="00E92341"/>
    <w:rsid w:val="00E93867"/>
    <w:rsid w:val="00E97572"/>
    <w:rsid w:val="00EA041E"/>
    <w:rsid w:val="00EB407F"/>
    <w:rsid w:val="00EC01EC"/>
    <w:rsid w:val="00EC0441"/>
    <w:rsid w:val="00EC1FA3"/>
    <w:rsid w:val="00EC39AE"/>
    <w:rsid w:val="00EC3FD6"/>
    <w:rsid w:val="00ED032C"/>
    <w:rsid w:val="00ED2E59"/>
    <w:rsid w:val="00ED4A2B"/>
    <w:rsid w:val="00ED6952"/>
    <w:rsid w:val="00EE053F"/>
    <w:rsid w:val="00EE5B36"/>
    <w:rsid w:val="00EE6B41"/>
    <w:rsid w:val="00EF5F1B"/>
    <w:rsid w:val="00EF636B"/>
    <w:rsid w:val="00F007C0"/>
    <w:rsid w:val="00F05B27"/>
    <w:rsid w:val="00F06B96"/>
    <w:rsid w:val="00F13DF2"/>
    <w:rsid w:val="00F14F26"/>
    <w:rsid w:val="00F16E5D"/>
    <w:rsid w:val="00F214F4"/>
    <w:rsid w:val="00F24915"/>
    <w:rsid w:val="00F27DCF"/>
    <w:rsid w:val="00F306D2"/>
    <w:rsid w:val="00F32777"/>
    <w:rsid w:val="00F33C47"/>
    <w:rsid w:val="00F401F9"/>
    <w:rsid w:val="00F46767"/>
    <w:rsid w:val="00F47FF7"/>
    <w:rsid w:val="00F5163D"/>
    <w:rsid w:val="00F6444F"/>
    <w:rsid w:val="00F668ED"/>
    <w:rsid w:val="00F677DE"/>
    <w:rsid w:val="00F70C38"/>
    <w:rsid w:val="00F745B2"/>
    <w:rsid w:val="00F85249"/>
    <w:rsid w:val="00F92683"/>
    <w:rsid w:val="00F945F2"/>
    <w:rsid w:val="00F97325"/>
    <w:rsid w:val="00FA1218"/>
    <w:rsid w:val="00FA6DDD"/>
    <w:rsid w:val="00FB0B21"/>
    <w:rsid w:val="00FB0E07"/>
    <w:rsid w:val="00FB5A94"/>
    <w:rsid w:val="00FC45B3"/>
    <w:rsid w:val="00FC5A3D"/>
    <w:rsid w:val="00FC6875"/>
    <w:rsid w:val="00FD2D6F"/>
    <w:rsid w:val="00FD6410"/>
    <w:rsid w:val="00FD649A"/>
    <w:rsid w:val="00FD754F"/>
    <w:rsid w:val="00FD75E1"/>
    <w:rsid w:val="00FE252E"/>
    <w:rsid w:val="00FE2ADE"/>
    <w:rsid w:val="00FE6C8B"/>
    <w:rsid w:val="00FF06FA"/>
    <w:rsid w:val="00FF1BA9"/>
    <w:rsid w:val="00FF2068"/>
    <w:rsid w:val="00FF259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6A2D8E2-7728-4E6D-93DE-81C735B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7A0596"/>
    <w:rPr>
      <w:rFonts w:eastAsiaTheme="minorEastAsia"/>
      <w:lang w:val="es-ES"/>
    </w:rPr>
  </w:style>
  <w:style w:type="character" w:styleId="Hipervnculo">
    <w:name w:val="Hyperlink"/>
    <w:basedOn w:val="Fuentedeprrafopredeter"/>
    <w:uiPriority w:val="99"/>
    <w:unhideWhenUsed/>
    <w:rsid w:val="00B40CEA"/>
    <w:rPr>
      <w:color w:val="0563C1" w:themeColor="hyperlink"/>
      <w:u w:val="single"/>
    </w:rPr>
  </w:style>
  <w:style w:type="character" w:styleId="Mencinsinresolver">
    <w:name w:val="Unresolved Mention"/>
    <w:basedOn w:val="Fuentedeprrafopredeter"/>
    <w:uiPriority w:val="99"/>
    <w:semiHidden/>
    <w:unhideWhenUsed/>
    <w:rsid w:val="00B4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ojdC1NbCwZN02vuZ-fKZk406P9zjJNLr?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F5B2-5F98-4A7F-832C-E6F3D1E4D452}">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3511</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2026-04-06T15:59:00Z</dcterms:created>
  <dcterms:modified xsi:type="dcterms:W3CDTF">2026-04-06T15:59:00Z</dcterms:modified>
</cp:coreProperties>
</file>