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2C182" w14:textId="41E61EB4" w:rsidR="0030476A" w:rsidRPr="000A408C" w:rsidRDefault="004A2714" w:rsidP="003A034A">
      <w:pPr>
        <w:jc w:val="both"/>
        <w:rPr>
          <w:rFonts w:ascii="Noto Sans" w:hAnsi="Noto Sans" w:cs="Noto Sans"/>
          <w:sz w:val="19"/>
          <w:szCs w:val="19"/>
          <w:lang w:val="es-MX"/>
        </w:rPr>
      </w:pPr>
      <w:r w:rsidRPr="00DA1B19">
        <w:rPr>
          <w:rFonts w:ascii="Geomanist" w:hAnsi="Geomanist"/>
          <w:noProof/>
          <w:sz w:val="21"/>
          <w:szCs w:val="21"/>
          <w:lang w:val="en-US"/>
        </w:rPr>
        <mc:AlternateContent>
          <mc:Choice Requires="wps">
            <w:drawing>
              <wp:anchor distT="0" distB="0" distL="114300" distR="114300" simplePos="0" relativeHeight="251660288" behindDoc="0" locked="0" layoutInCell="1" allowOverlap="1" wp14:anchorId="1A4F6F4B" wp14:editId="44F1A723">
                <wp:simplePos x="0" y="0"/>
                <wp:positionH relativeFrom="column">
                  <wp:posOffset>2374265</wp:posOffset>
                </wp:positionH>
                <wp:positionV relativeFrom="paragraph">
                  <wp:posOffset>0</wp:posOffset>
                </wp:positionV>
                <wp:extent cx="3845560" cy="638175"/>
                <wp:effectExtent l="0" t="0" r="2540" b="9525"/>
                <wp:wrapSquare wrapText="bothSides"/>
                <wp:docPr id="3" name="Text Box 2"/>
                <wp:cNvGraphicFramePr/>
                <a:graphic xmlns:a="http://schemas.openxmlformats.org/drawingml/2006/main">
                  <a:graphicData uri="http://schemas.microsoft.com/office/word/2010/wordprocessingShape">
                    <wps:wsp>
                      <wps:cNvSpPr txBox="1"/>
                      <wps:spPr>
                        <a:xfrm>
                          <a:off x="0" y="0"/>
                          <a:ext cx="3845560" cy="638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5F3261" w14:textId="271D3A0C" w:rsidR="00DA1B19" w:rsidRPr="004A2714" w:rsidRDefault="0009673A"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DE PRENSA</w:t>
                            </w:r>
                            <w:r w:rsidR="005071AE">
                              <w:rPr>
                                <w:rFonts w:ascii="Noto Sans" w:hAnsi="Noto Sans" w:cs="Noto Sans"/>
                                <w:color w:val="BA8C54"/>
                                <w:sz w:val="28"/>
                                <w:szCs w:val="28"/>
                              </w:rPr>
                              <w:t xml:space="preserve"> </w:t>
                            </w:r>
                          </w:p>
                          <w:p w14:paraId="2693CA78" w14:textId="5722E128" w:rsidR="0009673A" w:rsidRDefault="00F07E01"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Morelia</w:t>
                            </w:r>
                            <w:r w:rsidR="008302D6">
                              <w:rPr>
                                <w:rFonts w:ascii="Noto Sans" w:eastAsia="Montserrat Medium" w:hAnsi="Noto Sans" w:cs="Noto Sans"/>
                                <w:sz w:val="20"/>
                                <w:szCs w:val="20"/>
                              </w:rPr>
                              <w:t xml:space="preserve">, </w:t>
                            </w:r>
                            <w:r>
                              <w:rPr>
                                <w:rFonts w:ascii="Noto Sans" w:eastAsia="Montserrat Medium" w:hAnsi="Noto Sans" w:cs="Noto Sans"/>
                                <w:sz w:val="20"/>
                                <w:szCs w:val="20"/>
                              </w:rPr>
                              <w:t>Michoacán</w:t>
                            </w:r>
                            <w:r w:rsidR="00DA1B19" w:rsidRPr="004E0D31">
                              <w:rPr>
                                <w:rFonts w:ascii="Noto Sans" w:eastAsia="Montserrat Medium" w:hAnsi="Noto Sans" w:cs="Noto Sans"/>
                                <w:sz w:val="20"/>
                                <w:szCs w:val="20"/>
                              </w:rPr>
                              <w:t>,</w:t>
                            </w:r>
                            <w:r w:rsidR="001F22F6">
                              <w:rPr>
                                <w:rFonts w:ascii="Noto Sans" w:eastAsia="Montserrat Medium" w:hAnsi="Noto Sans" w:cs="Noto Sans"/>
                                <w:sz w:val="20"/>
                                <w:szCs w:val="20"/>
                              </w:rPr>
                              <w:t xml:space="preserve"> viernes 27</w:t>
                            </w:r>
                            <w:r w:rsidR="00486FF7">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12808">
                              <w:rPr>
                                <w:rFonts w:ascii="Noto Sans" w:eastAsia="Montserrat Medium" w:hAnsi="Noto Sans" w:cs="Noto Sans"/>
                                <w:sz w:val="20"/>
                                <w:szCs w:val="20"/>
                              </w:rPr>
                              <w:t xml:space="preserve">febrero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3CBA1254" w:rsidR="00DA1B19" w:rsidRDefault="0009673A"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1F22F6">
                              <w:rPr>
                                <w:rFonts w:ascii="Noto Sans" w:eastAsia="Montserrat Medium" w:hAnsi="Noto Sans" w:cs="Noto Sans"/>
                                <w:sz w:val="20"/>
                                <w:szCs w:val="20"/>
                              </w:rPr>
                              <w:t>105</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p w14:paraId="45F897B9" w14:textId="44E4D515" w:rsidR="00623CE1" w:rsidRPr="004E0D31" w:rsidRDefault="00623CE1" w:rsidP="00623CE1">
                            <w:pPr>
                              <w:spacing w:before="120" w:after="40" w:line="220" w:lineRule="exact"/>
                              <w:jc w:val="right"/>
                              <w:rPr>
                                <w:rFonts w:ascii="Noto Sans" w:hAnsi="Noto Sans" w:cs="Noto Sans"/>
                                <w:sz w:val="20"/>
                                <w:szCs w:val="20"/>
                              </w:rPr>
                            </w:pP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F6F4B" id="_x0000_t202" coordsize="21600,21600" o:spt="202" path="m,l,21600r21600,l21600,xe">
                <v:stroke joinstyle="miter"/>
                <v:path gradientshapeok="t" o:connecttype="rect"/>
              </v:shapetype>
              <v:shape id="Text Box 2" o:spid="_x0000_s1026" type="#_x0000_t202" style="position:absolute;left:0;text-align:left;margin-left:186.95pt;margin-top:0;width:302.8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" filled="f" stroked="f">
                <v:textbox inset="0,0,0,0">
                  <w:txbxContent>
                    <w:p w14:paraId="215F3261" w14:textId="271D3A0C" w:rsidR="00DA1B19" w:rsidRPr="004A2714" w:rsidRDefault="0009673A" w:rsidP="004A2714">
                      <w:pPr>
                        <w:spacing w:before="120" w:after="40" w:line="220" w:lineRule="exact"/>
                        <w:jc w:val="right"/>
                        <w:rPr>
                          <w:rFonts w:ascii="Noto Sans" w:hAnsi="Noto Sans" w:cs="Noto Sans"/>
                          <w:color w:val="BA8C54"/>
                          <w:sz w:val="28"/>
                          <w:szCs w:val="28"/>
                        </w:rPr>
                      </w:pPr>
                      <w:r>
                        <w:rPr>
                          <w:rFonts w:ascii="Noto Sans" w:hAnsi="Noto Sans" w:cs="Noto Sans"/>
                          <w:color w:val="BA8C54"/>
                          <w:sz w:val="28"/>
                          <w:szCs w:val="28"/>
                        </w:rPr>
                        <w:t>BOLETÍN DE PRENSA</w:t>
                      </w:r>
                      <w:r w:rsidR="005071AE">
                        <w:rPr>
                          <w:rFonts w:ascii="Noto Sans" w:hAnsi="Noto Sans" w:cs="Noto Sans"/>
                          <w:color w:val="BA8C54"/>
                          <w:sz w:val="28"/>
                          <w:szCs w:val="28"/>
                        </w:rPr>
                        <w:t xml:space="preserve"> </w:t>
                      </w:r>
                    </w:p>
                    <w:p w14:paraId="2693CA78" w14:textId="5722E128" w:rsidR="0009673A" w:rsidRDefault="00F07E01" w:rsidP="004A2714">
                      <w:pPr>
                        <w:spacing w:before="120" w:after="40" w:line="220" w:lineRule="exact"/>
                        <w:jc w:val="right"/>
                        <w:rPr>
                          <w:rFonts w:ascii="Noto Sans" w:eastAsia="Montserrat Medium" w:hAnsi="Noto Sans" w:cs="Noto Sans"/>
                          <w:sz w:val="20"/>
                          <w:szCs w:val="20"/>
                        </w:rPr>
                      </w:pPr>
                      <w:r>
                        <w:rPr>
                          <w:rFonts w:ascii="Noto Sans" w:eastAsia="Montserrat Medium" w:hAnsi="Noto Sans" w:cs="Noto Sans"/>
                          <w:sz w:val="20"/>
                          <w:szCs w:val="20"/>
                        </w:rPr>
                        <w:t>Morelia</w:t>
                      </w:r>
                      <w:r w:rsidR="008302D6">
                        <w:rPr>
                          <w:rFonts w:ascii="Noto Sans" w:eastAsia="Montserrat Medium" w:hAnsi="Noto Sans" w:cs="Noto Sans"/>
                          <w:sz w:val="20"/>
                          <w:szCs w:val="20"/>
                        </w:rPr>
                        <w:t xml:space="preserve">, </w:t>
                      </w:r>
                      <w:r>
                        <w:rPr>
                          <w:rFonts w:ascii="Noto Sans" w:eastAsia="Montserrat Medium" w:hAnsi="Noto Sans" w:cs="Noto Sans"/>
                          <w:sz w:val="20"/>
                          <w:szCs w:val="20"/>
                        </w:rPr>
                        <w:t>Michoacán</w:t>
                      </w:r>
                      <w:r w:rsidR="00DA1B19" w:rsidRPr="004E0D31">
                        <w:rPr>
                          <w:rFonts w:ascii="Noto Sans" w:eastAsia="Montserrat Medium" w:hAnsi="Noto Sans" w:cs="Noto Sans"/>
                          <w:sz w:val="20"/>
                          <w:szCs w:val="20"/>
                        </w:rPr>
                        <w:t>,</w:t>
                      </w:r>
                      <w:r w:rsidR="001F22F6">
                        <w:rPr>
                          <w:rFonts w:ascii="Noto Sans" w:eastAsia="Montserrat Medium" w:hAnsi="Noto Sans" w:cs="Noto Sans"/>
                          <w:sz w:val="20"/>
                          <w:szCs w:val="20"/>
                        </w:rPr>
                        <w:t xml:space="preserve"> viernes 27</w:t>
                      </w:r>
                      <w:r w:rsidR="00486FF7">
                        <w:rPr>
                          <w:rFonts w:ascii="Noto Sans" w:eastAsia="Montserrat Medium" w:hAnsi="Noto Sans" w:cs="Noto Sans"/>
                          <w:sz w:val="20"/>
                          <w:szCs w:val="20"/>
                        </w:rPr>
                        <w:t xml:space="preserve"> </w:t>
                      </w:r>
                      <w:r w:rsidR="00DA1B19" w:rsidRPr="004E0D31">
                        <w:rPr>
                          <w:rFonts w:ascii="Noto Sans" w:eastAsia="Montserrat Medium" w:hAnsi="Noto Sans" w:cs="Noto Sans"/>
                          <w:sz w:val="20"/>
                          <w:szCs w:val="20"/>
                        </w:rPr>
                        <w:t xml:space="preserve">de </w:t>
                      </w:r>
                      <w:r w:rsidR="00412808">
                        <w:rPr>
                          <w:rFonts w:ascii="Noto Sans" w:eastAsia="Montserrat Medium" w:hAnsi="Noto Sans" w:cs="Noto Sans"/>
                          <w:sz w:val="20"/>
                          <w:szCs w:val="20"/>
                        </w:rPr>
                        <w:t xml:space="preserve">febrero </w:t>
                      </w:r>
                      <w:r w:rsidR="00DA1B19" w:rsidRPr="004E0D31">
                        <w:rPr>
                          <w:rFonts w:ascii="Noto Sans" w:eastAsia="Montserrat Medium" w:hAnsi="Noto Sans" w:cs="Noto Sans"/>
                          <w:sz w:val="20"/>
                          <w:szCs w:val="20"/>
                        </w:rPr>
                        <w:t>de 202</w:t>
                      </w:r>
                      <w:r w:rsidR="00F33C47">
                        <w:rPr>
                          <w:rFonts w:ascii="Noto Sans" w:eastAsia="Montserrat Medium" w:hAnsi="Noto Sans" w:cs="Noto Sans"/>
                          <w:sz w:val="20"/>
                          <w:szCs w:val="20"/>
                        </w:rPr>
                        <w:t>6</w:t>
                      </w:r>
                    </w:p>
                    <w:p w14:paraId="5C1C7F70" w14:textId="3CBA1254" w:rsidR="00DA1B19" w:rsidRDefault="0009673A" w:rsidP="004A2714">
                      <w:pPr>
                        <w:spacing w:before="120" w:after="40" w:line="220" w:lineRule="exact"/>
                        <w:jc w:val="right"/>
                        <w:rPr>
                          <w:rFonts w:ascii="Noto Sans" w:hAnsi="Noto Sans" w:cs="Noto Sans"/>
                          <w:sz w:val="20"/>
                          <w:szCs w:val="20"/>
                        </w:rPr>
                      </w:pPr>
                      <w:r>
                        <w:rPr>
                          <w:rFonts w:ascii="Noto Sans" w:eastAsia="Montserrat Medium" w:hAnsi="Noto Sans" w:cs="Noto Sans"/>
                          <w:sz w:val="20"/>
                          <w:szCs w:val="20"/>
                        </w:rPr>
                        <w:t xml:space="preserve">No. </w:t>
                      </w:r>
                      <w:r w:rsidR="001F22F6">
                        <w:rPr>
                          <w:rFonts w:ascii="Noto Sans" w:eastAsia="Montserrat Medium" w:hAnsi="Noto Sans" w:cs="Noto Sans"/>
                          <w:sz w:val="20"/>
                          <w:szCs w:val="20"/>
                        </w:rPr>
                        <w:t>105</w:t>
                      </w:r>
                      <w:r>
                        <w:rPr>
                          <w:rFonts w:ascii="Noto Sans" w:eastAsia="Montserrat Medium" w:hAnsi="Noto Sans" w:cs="Noto Sans"/>
                          <w:sz w:val="20"/>
                          <w:szCs w:val="20"/>
                        </w:rPr>
                        <w:t>/2026</w:t>
                      </w:r>
                      <w:r w:rsidR="00DA1B19" w:rsidRPr="004E0D31">
                        <w:rPr>
                          <w:rFonts w:ascii="Noto Sans" w:hAnsi="Noto Sans" w:cs="Noto Sans"/>
                          <w:sz w:val="20"/>
                          <w:szCs w:val="20"/>
                        </w:rPr>
                        <w:t xml:space="preserve"> </w:t>
                      </w:r>
                    </w:p>
                    <w:p w14:paraId="45F897B9" w14:textId="44E4D515" w:rsidR="00623CE1" w:rsidRPr="004E0D31" w:rsidRDefault="00623CE1" w:rsidP="00623CE1">
                      <w:pPr>
                        <w:spacing w:before="120" w:after="40" w:line="220" w:lineRule="exact"/>
                        <w:jc w:val="right"/>
                        <w:rPr>
                          <w:rFonts w:ascii="Noto Sans" w:hAnsi="Noto Sans" w:cs="Noto Sans"/>
                          <w:sz w:val="20"/>
                          <w:szCs w:val="20"/>
                        </w:rPr>
                      </w:pPr>
                    </w:p>
                    <w:p w14:paraId="430F889C" w14:textId="77777777" w:rsidR="00623CE1" w:rsidRPr="004E0D31" w:rsidRDefault="00623CE1" w:rsidP="004A2714">
                      <w:pPr>
                        <w:spacing w:before="120" w:after="40" w:line="220" w:lineRule="exact"/>
                        <w:jc w:val="right"/>
                        <w:rPr>
                          <w:rFonts w:ascii="Noto Sans" w:hAnsi="Noto Sans" w:cs="Noto Sans"/>
                          <w:sz w:val="20"/>
                          <w:szCs w:val="20"/>
                        </w:rPr>
                      </w:pPr>
                    </w:p>
                  </w:txbxContent>
                </v:textbox>
                <w10:wrap type="square"/>
              </v:shape>
            </w:pict>
          </mc:Fallback>
        </mc:AlternateContent>
      </w:r>
      <w:r w:rsidR="00A73D65" w:rsidRPr="00007681">
        <w:rPr>
          <w:rFonts w:ascii="Geomanist" w:hAnsi="Geomanist"/>
          <w:sz w:val="21"/>
          <w:szCs w:val="21"/>
          <w:lang w:val="es-MX"/>
        </w:rPr>
        <w:t xml:space="preserve"> </w:t>
      </w:r>
    </w:p>
    <w:p w14:paraId="323893EE" w14:textId="0730CFDF" w:rsidR="00330DC8" w:rsidRDefault="00330DC8" w:rsidP="003A034A">
      <w:pPr>
        <w:jc w:val="both"/>
        <w:rPr>
          <w:rFonts w:ascii="Noto Sans" w:hAnsi="Noto Sans" w:cs="Noto Sans"/>
          <w:sz w:val="19"/>
          <w:szCs w:val="19"/>
          <w:lang w:val="es-MX"/>
        </w:rPr>
      </w:pPr>
    </w:p>
    <w:p w14:paraId="7CA4EC99" w14:textId="77777777" w:rsidR="00F07E01" w:rsidRPr="000A408C" w:rsidRDefault="00F07E01" w:rsidP="003A034A">
      <w:pPr>
        <w:jc w:val="both"/>
        <w:rPr>
          <w:rFonts w:ascii="Noto Sans" w:hAnsi="Noto Sans" w:cs="Noto Sans"/>
          <w:sz w:val="19"/>
          <w:szCs w:val="19"/>
          <w:lang w:val="es-MX"/>
        </w:rPr>
      </w:pPr>
    </w:p>
    <w:p w14:paraId="59E3A062" w14:textId="63C6EF96" w:rsidR="00330DC8" w:rsidRPr="000A408C" w:rsidRDefault="00330DC8" w:rsidP="003A034A">
      <w:pPr>
        <w:jc w:val="both"/>
        <w:rPr>
          <w:rFonts w:ascii="Noto Sans" w:hAnsi="Noto Sans" w:cs="Noto Sans"/>
          <w:sz w:val="19"/>
          <w:szCs w:val="19"/>
          <w:lang w:val="es-MX"/>
        </w:rPr>
      </w:pPr>
    </w:p>
    <w:p w14:paraId="7B7BEF99" w14:textId="05126E4B" w:rsidR="00625F2E" w:rsidRPr="001843A1" w:rsidRDefault="00625F2E" w:rsidP="00787E5C">
      <w:pPr>
        <w:rPr>
          <w:rFonts w:ascii="Noto Sans" w:hAnsi="Noto Sans" w:cs="Noto Sans"/>
          <w:b/>
          <w:bCs/>
          <w:sz w:val="16"/>
          <w:szCs w:val="16"/>
          <w:lang w:val="es-MX"/>
        </w:rPr>
      </w:pPr>
      <w:r w:rsidRPr="00F07E01">
        <w:rPr>
          <w:rFonts w:ascii="Noto Sans" w:hAnsi="Noto Sans" w:cs="Noto Sans"/>
          <w:b/>
          <w:bCs/>
          <w:sz w:val="20"/>
          <w:szCs w:val="20"/>
          <w:lang w:val="es-MX"/>
        </w:rPr>
        <w:t xml:space="preserve">                                                                                          </w:t>
      </w:r>
      <w:r w:rsidRPr="00F07E01">
        <w:rPr>
          <w:rFonts w:ascii="Noto Sans" w:hAnsi="Noto Sans" w:cs="Noto Sans"/>
          <w:b/>
          <w:bCs/>
          <w:lang w:val="es-MX"/>
        </w:rPr>
        <w:t xml:space="preserve">                                                       </w:t>
      </w:r>
    </w:p>
    <w:p w14:paraId="620C1618" w14:textId="6A691301" w:rsidR="00F07E01" w:rsidRPr="00BB7998" w:rsidRDefault="00BB7998" w:rsidP="00BB7998">
      <w:pPr>
        <w:jc w:val="center"/>
        <w:rPr>
          <w:rFonts w:ascii="Noto Sans" w:hAnsi="Noto Sans" w:cs="Noto Sans"/>
          <w:b/>
          <w:bCs/>
          <w:sz w:val="20"/>
          <w:szCs w:val="20"/>
        </w:rPr>
      </w:pPr>
      <w:r w:rsidRPr="00BB7998">
        <w:rPr>
          <w:rFonts w:ascii="Noto Sans" w:hAnsi="Noto Sans" w:cs="Noto Sans"/>
          <w:b/>
          <w:bCs/>
          <w:sz w:val="32"/>
          <w:szCs w:val="32"/>
        </w:rPr>
        <w:t>Sesión histórica del H. Consejo Técnico del IMSS en Michoacán: Zoé Robledo y Tereso Medina ratifican compromiso por la salud de los trabajadores</w:t>
      </w:r>
    </w:p>
    <w:p w14:paraId="32785C25" w14:textId="5D0C771B" w:rsidR="00940B48" w:rsidRPr="00BB7998" w:rsidRDefault="00940B48" w:rsidP="00BB7998">
      <w:pPr>
        <w:jc w:val="both"/>
        <w:rPr>
          <w:rFonts w:ascii="Noto Sans" w:hAnsi="Noto Sans" w:cs="Noto Sans"/>
          <w:sz w:val="20"/>
          <w:szCs w:val="20"/>
          <w:lang w:val="es-MX"/>
        </w:rPr>
      </w:pPr>
    </w:p>
    <w:p w14:paraId="3A2DD255" w14:textId="77777777" w:rsidR="00940B48" w:rsidRPr="00940B48" w:rsidRDefault="00F07E01" w:rsidP="00940B48">
      <w:pPr>
        <w:pStyle w:val="Prrafodelista"/>
        <w:numPr>
          <w:ilvl w:val="0"/>
          <w:numId w:val="5"/>
        </w:numPr>
        <w:jc w:val="both"/>
        <w:rPr>
          <w:rFonts w:ascii="Noto Sans" w:hAnsi="Noto Sans" w:cs="Noto Sans"/>
          <w:b/>
          <w:bCs/>
          <w:sz w:val="20"/>
          <w:szCs w:val="20"/>
          <w:lang w:val="es-MX"/>
        </w:rPr>
      </w:pPr>
      <w:r w:rsidRPr="00940B48">
        <w:rPr>
          <w:rFonts w:ascii="Noto Sans" w:hAnsi="Noto Sans" w:cs="Noto Sans"/>
          <w:b/>
          <w:bCs/>
          <w:sz w:val="20"/>
          <w:szCs w:val="20"/>
        </w:rPr>
        <w:t>El director general del Seguro Social, Zoé Robledo, destacó que</w:t>
      </w:r>
      <w:r w:rsidR="00940B48" w:rsidRPr="00940B48">
        <w:rPr>
          <w:rFonts w:ascii="Noto Sans" w:hAnsi="Noto Sans" w:cs="Noto Sans"/>
          <w:b/>
          <w:bCs/>
          <w:sz w:val="20"/>
          <w:szCs w:val="20"/>
        </w:rPr>
        <w:t xml:space="preserve"> la </w:t>
      </w:r>
      <w:r w:rsidR="00940B48" w:rsidRPr="00940B48">
        <w:rPr>
          <w:rFonts w:ascii="Noto Sans" w:hAnsi="Noto Sans" w:cs="Noto Sans"/>
          <w:b/>
          <w:bCs/>
          <w:sz w:val="20"/>
          <w:szCs w:val="20"/>
          <w:lang w:val="es-MX"/>
        </w:rPr>
        <w:t xml:space="preserve">la CTM ha sido parte fundamental de su Consejo Técnico. </w:t>
      </w:r>
    </w:p>
    <w:p w14:paraId="44DF9596" w14:textId="0F7B9704" w:rsidR="00653279" w:rsidRPr="00940B48" w:rsidRDefault="00940B48" w:rsidP="00B65AC5">
      <w:pPr>
        <w:pStyle w:val="Prrafodelista"/>
        <w:numPr>
          <w:ilvl w:val="0"/>
          <w:numId w:val="5"/>
        </w:numPr>
        <w:jc w:val="both"/>
        <w:rPr>
          <w:rFonts w:ascii="Noto Sans" w:hAnsi="Noto Sans" w:cs="Noto Sans"/>
          <w:b/>
          <w:bCs/>
          <w:sz w:val="22"/>
          <w:szCs w:val="22"/>
        </w:rPr>
      </w:pPr>
      <w:r>
        <w:rPr>
          <w:rFonts w:ascii="Noto Sans" w:hAnsi="Noto Sans" w:cs="Noto Sans"/>
          <w:b/>
          <w:bCs/>
          <w:sz w:val="20"/>
          <w:szCs w:val="20"/>
        </w:rPr>
        <w:t xml:space="preserve">El </w:t>
      </w:r>
      <w:r w:rsidR="00BA0248" w:rsidRPr="00940B48">
        <w:rPr>
          <w:rFonts w:ascii="Noto Sans" w:hAnsi="Noto Sans" w:cs="Noto Sans"/>
          <w:b/>
          <w:bCs/>
          <w:sz w:val="20"/>
          <w:szCs w:val="20"/>
        </w:rPr>
        <w:t>secretario general de la CTM</w:t>
      </w:r>
      <w:r w:rsidRPr="00940B48">
        <w:rPr>
          <w:rFonts w:ascii="Noto Sans" w:hAnsi="Noto Sans" w:cs="Noto Sans"/>
          <w:b/>
          <w:bCs/>
          <w:sz w:val="20"/>
          <w:szCs w:val="20"/>
        </w:rPr>
        <w:t xml:space="preserve"> afirmó que la Confederación </w:t>
      </w:r>
      <w:r w:rsidRPr="00163446">
        <w:rPr>
          <w:rFonts w:ascii="Noto Sans" w:hAnsi="Noto Sans" w:cs="Noto Sans"/>
          <w:b/>
          <w:bCs/>
          <w:sz w:val="20"/>
          <w:szCs w:val="20"/>
          <w:lang w:val="es-MX"/>
        </w:rPr>
        <w:t>tiene como principio fundamental poner su estructura al servicio los trabajadores y sus familias</w:t>
      </w:r>
      <w:r w:rsidRPr="00940B48">
        <w:rPr>
          <w:rFonts w:ascii="Noto Sans" w:hAnsi="Noto Sans" w:cs="Noto Sans"/>
          <w:b/>
          <w:bCs/>
          <w:sz w:val="20"/>
          <w:szCs w:val="20"/>
          <w:lang w:val="es-MX"/>
        </w:rPr>
        <w:t xml:space="preserve">, porque </w:t>
      </w:r>
      <w:r w:rsidRPr="00163446">
        <w:rPr>
          <w:rFonts w:ascii="Noto Sans" w:hAnsi="Noto Sans" w:cs="Noto Sans"/>
          <w:b/>
          <w:bCs/>
          <w:sz w:val="20"/>
          <w:szCs w:val="20"/>
          <w:lang w:val="es-MX"/>
        </w:rPr>
        <w:t>la salud es un derecho humano, social y personal irrenunciable</w:t>
      </w:r>
      <w:r w:rsidRPr="00940B48">
        <w:rPr>
          <w:rFonts w:ascii="Noto Sans" w:hAnsi="Noto Sans" w:cs="Noto Sans"/>
          <w:b/>
          <w:bCs/>
          <w:sz w:val="20"/>
          <w:szCs w:val="20"/>
          <w:lang w:val="es-MX"/>
        </w:rPr>
        <w:t>.</w:t>
      </w:r>
    </w:p>
    <w:p w14:paraId="33FB7164" w14:textId="77777777" w:rsidR="00551618" w:rsidRPr="00551618" w:rsidRDefault="00551618" w:rsidP="00551618">
      <w:pPr>
        <w:pStyle w:val="Prrafodelista"/>
        <w:jc w:val="both"/>
        <w:rPr>
          <w:rFonts w:ascii="Noto Sans" w:hAnsi="Noto Sans" w:cs="Noto Sans"/>
          <w:sz w:val="22"/>
          <w:szCs w:val="22"/>
        </w:rPr>
      </w:pPr>
    </w:p>
    <w:p w14:paraId="55302313" w14:textId="1B0534A3" w:rsidR="00BE44E7" w:rsidRPr="00800900" w:rsidRDefault="00BE44E7" w:rsidP="00BE44E7">
      <w:pPr>
        <w:jc w:val="both"/>
        <w:rPr>
          <w:rFonts w:ascii="Noto Sans" w:hAnsi="Noto Sans" w:cs="Noto Sans"/>
          <w:sz w:val="20"/>
          <w:szCs w:val="20"/>
          <w:lang w:val="es-MX"/>
        </w:rPr>
      </w:pPr>
      <w:r w:rsidRPr="00BE44E7">
        <w:rPr>
          <w:rFonts w:ascii="Noto Sans" w:hAnsi="Noto Sans" w:cs="Noto Sans"/>
          <w:sz w:val="20"/>
          <w:szCs w:val="20"/>
        </w:rPr>
        <w:t>Desde Morelia, Michoacán, el H. Consejo Técnico del IMSS celebró una sesión histórica para dar la bienvenida a Tereso Medina, nuevo secretario general de la C</w:t>
      </w:r>
      <w:r>
        <w:rPr>
          <w:rFonts w:ascii="Noto Sans" w:hAnsi="Noto Sans" w:cs="Noto Sans"/>
          <w:sz w:val="20"/>
          <w:szCs w:val="20"/>
        </w:rPr>
        <w:t>onfederación de Trabajadores de México (C</w:t>
      </w:r>
      <w:r w:rsidRPr="00BE44E7">
        <w:rPr>
          <w:rFonts w:ascii="Noto Sans" w:hAnsi="Noto Sans" w:cs="Noto Sans"/>
          <w:sz w:val="20"/>
          <w:szCs w:val="20"/>
        </w:rPr>
        <w:t>TM</w:t>
      </w:r>
      <w:r>
        <w:rPr>
          <w:rFonts w:ascii="Noto Sans" w:hAnsi="Noto Sans" w:cs="Noto Sans"/>
          <w:sz w:val="20"/>
          <w:szCs w:val="20"/>
        </w:rPr>
        <w:t xml:space="preserve">), </w:t>
      </w:r>
      <w:r w:rsidRPr="00BE44E7">
        <w:rPr>
          <w:rFonts w:ascii="Noto Sans" w:hAnsi="Noto Sans" w:cs="Noto Sans"/>
          <w:sz w:val="20"/>
          <w:szCs w:val="20"/>
        </w:rPr>
        <w:t>donde se reafirmó el compromiso de estrechar los lazos de colaboración tripartita</w:t>
      </w:r>
      <w:r>
        <w:rPr>
          <w:rFonts w:ascii="Noto Sans" w:hAnsi="Noto Sans" w:cs="Noto Sans"/>
          <w:sz w:val="20"/>
          <w:szCs w:val="20"/>
        </w:rPr>
        <w:t xml:space="preserve"> para garantizar </w:t>
      </w:r>
      <w:r w:rsidRPr="00BE44E7">
        <w:rPr>
          <w:rFonts w:ascii="Noto Sans" w:hAnsi="Noto Sans" w:cs="Noto Sans"/>
          <w:sz w:val="20"/>
          <w:szCs w:val="20"/>
        </w:rPr>
        <w:t>un sistema de salud sólido y eficiente para todas las familias trabajadoras del país</w:t>
      </w:r>
      <w:r>
        <w:rPr>
          <w:rFonts w:ascii="Noto Sans" w:hAnsi="Noto Sans" w:cs="Noto Sans"/>
          <w:sz w:val="20"/>
          <w:szCs w:val="20"/>
          <w:lang w:val="es-MX"/>
        </w:rPr>
        <w:t>.</w:t>
      </w:r>
    </w:p>
    <w:p w14:paraId="413933F8" w14:textId="32BE6A6B" w:rsidR="00BE44E7" w:rsidRDefault="00BE44E7" w:rsidP="00800900">
      <w:pPr>
        <w:jc w:val="both"/>
        <w:rPr>
          <w:rFonts w:ascii="Noto Sans" w:hAnsi="Noto Sans" w:cs="Noto Sans"/>
          <w:sz w:val="20"/>
          <w:szCs w:val="20"/>
        </w:rPr>
      </w:pPr>
    </w:p>
    <w:p w14:paraId="40B81681" w14:textId="45F20746" w:rsidR="00BE44E7" w:rsidRPr="00BE44E7" w:rsidRDefault="00800900" w:rsidP="00BE44E7">
      <w:pPr>
        <w:jc w:val="both"/>
        <w:rPr>
          <w:rFonts w:ascii="Noto Sans" w:hAnsi="Noto Sans" w:cs="Noto Sans"/>
          <w:sz w:val="20"/>
          <w:szCs w:val="20"/>
        </w:rPr>
      </w:pPr>
      <w:r>
        <w:rPr>
          <w:rFonts w:ascii="Noto Sans" w:hAnsi="Noto Sans" w:cs="Noto Sans"/>
          <w:sz w:val="20"/>
          <w:szCs w:val="20"/>
        </w:rPr>
        <w:t>En e</w:t>
      </w:r>
      <w:r w:rsidR="00EB1F0F">
        <w:rPr>
          <w:rFonts w:ascii="Noto Sans" w:hAnsi="Noto Sans" w:cs="Noto Sans"/>
          <w:sz w:val="20"/>
          <w:szCs w:val="20"/>
        </w:rPr>
        <w:t xml:space="preserve">l Centro </w:t>
      </w:r>
      <w:r w:rsidR="004C4555">
        <w:rPr>
          <w:rFonts w:ascii="Noto Sans" w:hAnsi="Noto Sans" w:cs="Noto Sans"/>
          <w:sz w:val="20"/>
          <w:szCs w:val="20"/>
        </w:rPr>
        <w:t xml:space="preserve">de Datos </w:t>
      </w:r>
      <w:r w:rsidR="00940B7F">
        <w:rPr>
          <w:rFonts w:ascii="Noto Sans" w:hAnsi="Noto Sans" w:cs="Noto Sans"/>
          <w:sz w:val="20"/>
          <w:szCs w:val="20"/>
        </w:rPr>
        <w:t>del IMSS</w:t>
      </w:r>
      <w:r>
        <w:rPr>
          <w:rFonts w:ascii="Noto Sans" w:hAnsi="Noto Sans" w:cs="Noto Sans"/>
          <w:sz w:val="20"/>
          <w:szCs w:val="20"/>
        </w:rPr>
        <w:t>,</w:t>
      </w:r>
      <w:r w:rsidR="00940B7F">
        <w:rPr>
          <w:rFonts w:ascii="Noto Sans" w:hAnsi="Noto Sans" w:cs="Noto Sans"/>
          <w:sz w:val="20"/>
          <w:szCs w:val="20"/>
        </w:rPr>
        <w:t xml:space="preserve"> </w:t>
      </w:r>
      <w:r w:rsidR="004C4555">
        <w:rPr>
          <w:rFonts w:ascii="Noto Sans" w:hAnsi="Noto Sans" w:cs="Noto Sans"/>
          <w:sz w:val="20"/>
          <w:szCs w:val="20"/>
        </w:rPr>
        <w:t>ubicado en Tres Marías,</w:t>
      </w:r>
      <w:r w:rsidR="00940B7F">
        <w:rPr>
          <w:rFonts w:ascii="Noto Sans" w:hAnsi="Noto Sans" w:cs="Noto Sans"/>
          <w:sz w:val="20"/>
          <w:szCs w:val="20"/>
        </w:rPr>
        <w:t xml:space="preserve"> </w:t>
      </w:r>
      <w:r w:rsidR="00BE44E7" w:rsidRPr="00BE44E7">
        <w:rPr>
          <w:rFonts w:ascii="Noto Sans" w:hAnsi="Noto Sans" w:cs="Noto Sans"/>
          <w:sz w:val="20"/>
          <w:szCs w:val="20"/>
        </w:rPr>
        <w:t xml:space="preserve">se ratificaron acuerdos y proyectos estratégicos enfocados en robustecer el bienestar y los derechos de la clase trabajadora y sus familias. Con la colaboración de los sectores obrero, patronal y gubernamental, </w:t>
      </w:r>
      <w:r w:rsidR="00BE44E7">
        <w:rPr>
          <w:rFonts w:ascii="Noto Sans" w:hAnsi="Noto Sans" w:cs="Noto Sans"/>
          <w:sz w:val="20"/>
          <w:szCs w:val="20"/>
        </w:rPr>
        <w:t xml:space="preserve">el IMSS reafirma su </w:t>
      </w:r>
      <w:r w:rsidR="00BE44E7" w:rsidRPr="00BE44E7">
        <w:rPr>
          <w:rFonts w:ascii="Noto Sans" w:hAnsi="Noto Sans" w:cs="Noto Sans"/>
          <w:sz w:val="20"/>
          <w:szCs w:val="20"/>
        </w:rPr>
        <w:t>papel del IMSS como la institución fundamental de la seguridad social</w:t>
      </w:r>
      <w:r w:rsidR="00BE44E7">
        <w:rPr>
          <w:rFonts w:ascii="Noto Sans" w:hAnsi="Noto Sans" w:cs="Noto Sans"/>
          <w:sz w:val="20"/>
          <w:szCs w:val="20"/>
        </w:rPr>
        <w:t xml:space="preserve"> de México</w:t>
      </w:r>
      <w:r w:rsidR="00BE44E7" w:rsidRPr="00BE44E7">
        <w:rPr>
          <w:rFonts w:ascii="Noto Sans" w:hAnsi="Noto Sans" w:cs="Noto Sans"/>
          <w:sz w:val="20"/>
          <w:szCs w:val="20"/>
        </w:rPr>
        <w:t>.</w:t>
      </w:r>
    </w:p>
    <w:p w14:paraId="2ADECF01" w14:textId="77777777" w:rsidR="00BE44E7" w:rsidRDefault="00BE44E7" w:rsidP="00163446">
      <w:pPr>
        <w:jc w:val="both"/>
        <w:rPr>
          <w:rFonts w:ascii="Noto Sans" w:hAnsi="Noto Sans" w:cs="Noto Sans"/>
          <w:sz w:val="20"/>
          <w:szCs w:val="20"/>
        </w:rPr>
      </w:pPr>
    </w:p>
    <w:p w14:paraId="25F26FCD" w14:textId="4DE06AC2" w:rsidR="00163446" w:rsidRDefault="00BE44E7" w:rsidP="00163446">
      <w:pPr>
        <w:jc w:val="both"/>
        <w:rPr>
          <w:rFonts w:ascii="Noto Sans" w:hAnsi="Noto Sans" w:cs="Noto Sans"/>
          <w:sz w:val="20"/>
          <w:szCs w:val="20"/>
          <w:lang w:val="es-MX"/>
        </w:rPr>
      </w:pPr>
      <w:r>
        <w:rPr>
          <w:rFonts w:ascii="Noto Sans" w:hAnsi="Noto Sans" w:cs="Noto Sans"/>
          <w:sz w:val="20"/>
          <w:szCs w:val="20"/>
        </w:rPr>
        <w:t xml:space="preserve">Durante su intervención, </w:t>
      </w:r>
      <w:r w:rsidR="004C4555">
        <w:rPr>
          <w:rFonts w:ascii="Noto Sans" w:hAnsi="Noto Sans" w:cs="Noto Sans"/>
          <w:sz w:val="20"/>
          <w:szCs w:val="20"/>
        </w:rPr>
        <w:t xml:space="preserve">el director general del IMSS, Zoé Robledo, destacó que </w:t>
      </w:r>
      <w:r w:rsidR="00800900">
        <w:rPr>
          <w:rFonts w:ascii="Noto Sans" w:hAnsi="Noto Sans" w:cs="Noto Sans"/>
          <w:sz w:val="20"/>
          <w:szCs w:val="20"/>
        </w:rPr>
        <w:t xml:space="preserve">en 1943 el Instituto </w:t>
      </w:r>
      <w:r w:rsidR="00163446" w:rsidRPr="00163446">
        <w:rPr>
          <w:rFonts w:ascii="Noto Sans" w:hAnsi="Noto Sans" w:cs="Noto Sans"/>
          <w:sz w:val="20"/>
          <w:szCs w:val="20"/>
          <w:lang w:val="es-MX"/>
        </w:rPr>
        <w:t>nació con un carácter tripartito, y que la representación obrera</w:t>
      </w:r>
      <w:r w:rsidR="00163446">
        <w:rPr>
          <w:rFonts w:ascii="Noto Sans" w:hAnsi="Noto Sans" w:cs="Noto Sans"/>
          <w:sz w:val="20"/>
          <w:szCs w:val="20"/>
          <w:lang w:val="es-MX"/>
        </w:rPr>
        <w:t xml:space="preserve">, </w:t>
      </w:r>
      <w:r w:rsidR="00163446" w:rsidRPr="00163446">
        <w:rPr>
          <w:rFonts w:ascii="Noto Sans" w:hAnsi="Noto Sans" w:cs="Noto Sans"/>
          <w:sz w:val="20"/>
          <w:szCs w:val="20"/>
          <w:lang w:val="es-MX"/>
        </w:rPr>
        <w:t>históricamente encabezada por la CTM</w:t>
      </w:r>
      <w:r w:rsidR="00163446">
        <w:rPr>
          <w:rFonts w:ascii="Noto Sans" w:hAnsi="Noto Sans" w:cs="Noto Sans"/>
          <w:sz w:val="20"/>
          <w:szCs w:val="20"/>
          <w:lang w:val="es-MX"/>
        </w:rPr>
        <w:t xml:space="preserve">, </w:t>
      </w:r>
      <w:r w:rsidR="00163446" w:rsidRPr="00163446">
        <w:rPr>
          <w:rFonts w:ascii="Noto Sans" w:hAnsi="Noto Sans" w:cs="Noto Sans"/>
          <w:sz w:val="20"/>
          <w:szCs w:val="20"/>
          <w:lang w:val="es-MX"/>
        </w:rPr>
        <w:t>ha sido parte fundamental de su Consejo Técnico.</w:t>
      </w:r>
    </w:p>
    <w:p w14:paraId="78A35100" w14:textId="77777777" w:rsidR="00163446" w:rsidRPr="00163446" w:rsidRDefault="00163446" w:rsidP="00163446">
      <w:pPr>
        <w:jc w:val="both"/>
        <w:rPr>
          <w:rFonts w:ascii="Noto Sans" w:hAnsi="Noto Sans" w:cs="Noto Sans"/>
          <w:sz w:val="20"/>
          <w:szCs w:val="20"/>
          <w:lang w:val="es-MX"/>
        </w:rPr>
      </w:pPr>
    </w:p>
    <w:p w14:paraId="16B2B731" w14:textId="77777777" w:rsidR="00163446" w:rsidRDefault="00163446" w:rsidP="00163446">
      <w:pPr>
        <w:jc w:val="both"/>
        <w:rPr>
          <w:rFonts w:ascii="Noto Sans" w:hAnsi="Noto Sans" w:cs="Noto Sans"/>
          <w:sz w:val="20"/>
          <w:szCs w:val="20"/>
          <w:lang w:val="es-MX"/>
        </w:rPr>
      </w:pPr>
      <w:r w:rsidRPr="00163446">
        <w:rPr>
          <w:rFonts w:ascii="Noto Sans" w:hAnsi="Noto Sans" w:cs="Noto Sans"/>
          <w:sz w:val="20"/>
          <w:szCs w:val="20"/>
          <w:lang w:val="es-MX"/>
        </w:rPr>
        <w:t xml:space="preserve">Zoé Robledo reconoció la labor y el compromiso permanente de Carlos Aceves del Olmo, quien durante su gestión como dirigente de la CTM mantuvo una relación cercana y atenta con el Instituto. </w:t>
      </w:r>
    </w:p>
    <w:p w14:paraId="3A11A513" w14:textId="77777777" w:rsidR="00163446" w:rsidRDefault="00163446" w:rsidP="00163446">
      <w:pPr>
        <w:jc w:val="both"/>
        <w:rPr>
          <w:rFonts w:ascii="Noto Sans" w:hAnsi="Noto Sans" w:cs="Noto Sans"/>
          <w:sz w:val="20"/>
          <w:szCs w:val="20"/>
          <w:lang w:val="es-MX"/>
        </w:rPr>
      </w:pPr>
    </w:p>
    <w:p w14:paraId="60B7C28B" w14:textId="612A97E2" w:rsidR="00163446" w:rsidRDefault="00163446" w:rsidP="00163446">
      <w:pPr>
        <w:jc w:val="both"/>
        <w:rPr>
          <w:rFonts w:ascii="Noto Sans" w:hAnsi="Noto Sans" w:cs="Noto Sans"/>
          <w:sz w:val="20"/>
          <w:szCs w:val="20"/>
          <w:lang w:val="es-MX"/>
        </w:rPr>
      </w:pPr>
      <w:r w:rsidRPr="00163446">
        <w:rPr>
          <w:rFonts w:ascii="Noto Sans" w:hAnsi="Noto Sans" w:cs="Noto Sans"/>
          <w:sz w:val="20"/>
          <w:szCs w:val="20"/>
          <w:lang w:val="es-MX"/>
        </w:rPr>
        <w:t>Señaló que, con la llegada del nuevo secretario general, se fortalecerá la relación institucional en el Consejo Técnico y en los diversos órganos colegiados del IMSS, incluidos los Órganos de Operación Administrativa Desconcentrada en las entidades federativas, donde la representación de la CTM ha sido constante.</w:t>
      </w:r>
    </w:p>
    <w:p w14:paraId="7C7BF2A2" w14:textId="77777777" w:rsidR="00163446" w:rsidRPr="00163446" w:rsidRDefault="00163446" w:rsidP="00163446">
      <w:pPr>
        <w:jc w:val="both"/>
        <w:rPr>
          <w:rFonts w:ascii="Noto Sans" w:hAnsi="Noto Sans" w:cs="Noto Sans"/>
          <w:sz w:val="20"/>
          <w:szCs w:val="20"/>
          <w:lang w:val="es-MX"/>
        </w:rPr>
      </w:pPr>
    </w:p>
    <w:p w14:paraId="7A7DA0E3" w14:textId="12F4B5F8" w:rsidR="00FD3C1A" w:rsidRDefault="00163446" w:rsidP="00551618">
      <w:pPr>
        <w:jc w:val="both"/>
        <w:rPr>
          <w:rFonts w:ascii="Noto Sans" w:hAnsi="Noto Sans" w:cs="Noto Sans"/>
          <w:sz w:val="20"/>
          <w:szCs w:val="20"/>
        </w:rPr>
      </w:pPr>
      <w:r w:rsidRPr="00163446">
        <w:rPr>
          <w:rFonts w:ascii="Noto Sans" w:hAnsi="Noto Sans" w:cs="Noto Sans"/>
          <w:sz w:val="20"/>
          <w:szCs w:val="20"/>
          <w:lang w:val="es-MX"/>
        </w:rPr>
        <w:t>El titular del Seguro Social afirmó que esta presencia no es únicamente protocolaria, sino que tiene un profundo significado político e histórico para el IMSS y para el país, al tratarse de la organización sindical que ha acompañado el desarrollo de la seguridad social en México desde su fundación. En ese sentido, reiteró la disposición del Instituto para continuar trabajando de manera coordinada en favor del desarrollo y crecimiento de la institución de seguridad social más grande de América Latina.</w:t>
      </w:r>
    </w:p>
    <w:p w14:paraId="2D6AE315" w14:textId="77777777" w:rsidR="0031512D" w:rsidRDefault="0031512D" w:rsidP="0031512D">
      <w:pPr>
        <w:jc w:val="both"/>
        <w:rPr>
          <w:rFonts w:ascii="Noto Sans" w:hAnsi="Noto Sans" w:cs="Noto Sans"/>
          <w:sz w:val="20"/>
          <w:szCs w:val="20"/>
        </w:rPr>
      </w:pPr>
    </w:p>
    <w:p w14:paraId="7C33480E" w14:textId="01178C07" w:rsidR="00163446" w:rsidRDefault="004C4555" w:rsidP="00163446">
      <w:pPr>
        <w:jc w:val="both"/>
        <w:rPr>
          <w:rFonts w:ascii="Noto Sans" w:hAnsi="Noto Sans" w:cs="Noto Sans"/>
          <w:sz w:val="20"/>
          <w:szCs w:val="20"/>
          <w:lang w:val="es-MX"/>
        </w:rPr>
      </w:pPr>
      <w:r>
        <w:rPr>
          <w:rFonts w:ascii="Noto Sans" w:hAnsi="Noto Sans" w:cs="Noto Sans"/>
          <w:sz w:val="20"/>
          <w:szCs w:val="20"/>
        </w:rPr>
        <w:t xml:space="preserve">Por su parte, el secretario general de la CTM, Tereso Medina Ramírez, </w:t>
      </w:r>
      <w:r w:rsidR="00163446" w:rsidRPr="00163446">
        <w:rPr>
          <w:rFonts w:ascii="Noto Sans" w:hAnsi="Noto Sans" w:cs="Noto Sans"/>
          <w:sz w:val="20"/>
          <w:szCs w:val="20"/>
          <w:lang w:val="es-MX"/>
        </w:rPr>
        <w:t>expresó su reconocimiento al director general del Instituto Mexicano del Seguro Social, Zoé Robledo, así como a las y los integrantes del Consejo Técnico del IMSS, por la apertura y disposición al diálogo institucional con el movimiento obrero organizado.</w:t>
      </w:r>
    </w:p>
    <w:p w14:paraId="2DC3C234" w14:textId="77777777" w:rsidR="00163446" w:rsidRPr="00163446" w:rsidRDefault="00163446" w:rsidP="00163446">
      <w:pPr>
        <w:jc w:val="both"/>
        <w:rPr>
          <w:rFonts w:ascii="Noto Sans" w:hAnsi="Noto Sans" w:cs="Noto Sans"/>
          <w:sz w:val="20"/>
          <w:szCs w:val="20"/>
          <w:lang w:val="es-MX"/>
        </w:rPr>
      </w:pPr>
    </w:p>
    <w:p w14:paraId="4EE8824A" w14:textId="77777777" w:rsidR="00163446" w:rsidRDefault="00163446" w:rsidP="00163446">
      <w:pPr>
        <w:jc w:val="both"/>
        <w:rPr>
          <w:rFonts w:ascii="Noto Sans" w:hAnsi="Noto Sans" w:cs="Noto Sans"/>
          <w:sz w:val="20"/>
          <w:szCs w:val="20"/>
          <w:lang w:val="es-MX"/>
        </w:rPr>
      </w:pPr>
      <w:r w:rsidRPr="00163446">
        <w:rPr>
          <w:rFonts w:ascii="Noto Sans" w:hAnsi="Noto Sans" w:cs="Noto Sans"/>
          <w:sz w:val="20"/>
          <w:szCs w:val="20"/>
          <w:lang w:val="es-MX"/>
        </w:rPr>
        <w:t xml:space="preserve">Informó que el pasado 24 de febrero, en un ejercicio de unidad nacional, las federaciones estatales, los sindicatos nacionales de industria y de empresa, así como la estructura del Comité Nacional de la CTM, acordaron por amplia mayoría conferirle la responsabilidad de encabezar a la organización. </w:t>
      </w:r>
    </w:p>
    <w:p w14:paraId="1B956649" w14:textId="77777777" w:rsidR="00163446" w:rsidRDefault="00163446" w:rsidP="00163446">
      <w:pPr>
        <w:jc w:val="both"/>
        <w:rPr>
          <w:rFonts w:ascii="Noto Sans" w:hAnsi="Noto Sans" w:cs="Noto Sans"/>
          <w:sz w:val="20"/>
          <w:szCs w:val="20"/>
          <w:lang w:val="es-MX"/>
        </w:rPr>
      </w:pPr>
    </w:p>
    <w:p w14:paraId="21F2DFF5" w14:textId="4D3FD882" w:rsidR="00163446" w:rsidRDefault="00163446" w:rsidP="00163446">
      <w:pPr>
        <w:jc w:val="both"/>
        <w:rPr>
          <w:rFonts w:ascii="Noto Sans" w:hAnsi="Noto Sans" w:cs="Noto Sans"/>
          <w:sz w:val="20"/>
          <w:szCs w:val="20"/>
          <w:lang w:val="es-MX"/>
        </w:rPr>
      </w:pPr>
      <w:r w:rsidRPr="00163446">
        <w:rPr>
          <w:rFonts w:ascii="Noto Sans" w:hAnsi="Noto Sans" w:cs="Noto Sans"/>
          <w:sz w:val="20"/>
          <w:szCs w:val="20"/>
          <w:lang w:val="es-MX"/>
        </w:rPr>
        <w:t xml:space="preserve">Medina Ramírez afirmó </w:t>
      </w:r>
      <w:r>
        <w:rPr>
          <w:rFonts w:ascii="Noto Sans" w:hAnsi="Noto Sans" w:cs="Noto Sans"/>
          <w:sz w:val="20"/>
          <w:szCs w:val="20"/>
          <w:lang w:val="es-MX"/>
        </w:rPr>
        <w:t>que e</w:t>
      </w:r>
      <w:r w:rsidRPr="00163446">
        <w:rPr>
          <w:rFonts w:ascii="Noto Sans" w:hAnsi="Noto Sans" w:cs="Noto Sans"/>
          <w:sz w:val="20"/>
          <w:szCs w:val="20"/>
          <w:lang w:val="es-MX"/>
        </w:rPr>
        <w:t>n esta nueva etapa</w:t>
      </w:r>
      <w:r>
        <w:rPr>
          <w:rFonts w:ascii="Noto Sans" w:hAnsi="Noto Sans" w:cs="Noto Sans"/>
          <w:sz w:val="20"/>
          <w:szCs w:val="20"/>
          <w:lang w:val="es-MX"/>
        </w:rPr>
        <w:t xml:space="preserve"> la </w:t>
      </w:r>
      <w:r w:rsidRPr="00163446">
        <w:rPr>
          <w:rFonts w:ascii="Noto Sans" w:hAnsi="Noto Sans" w:cs="Noto Sans"/>
          <w:sz w:val="20"/>
          <w:szCs w:val="20"/>
          <w:lang w:val="es-MX"/>
        </w:rPr>
        <w:t>Confederación tiene como principio fundamental poner su estructura al servicio de su razón de ser: las y los trabajadores y sus familias</w:t>
      </w:r>
      <w:r>
        <w:rPr>
          <w:rFonts w:ascii="Noto Sans" w:hAnsi="Noto Sans" w:cs="Noto Sans"/>
          <w:sz w:val="20"/>
          <w:szCs w:val="20"/>
          <w:lang w:val="es-MX"/>
        </w:rPr>
        <w:t xml:space="preserve">, porque </w:t>
      </w:r>
      <w:r w:rsidRPr="00163446">
        <w:rPr>
          <w:rFonts w:ascii="Noto Sans" w:hAnsi="Noto Sans" w:cs="Noto Sans"/>
          <w:sz w:val="20"/>
          <w:szCs w:val="20"/>
          <w:lang w:val="es-MX"/>
        </w:rPr>
        <w:t>la salud es un derecho humano, social y personal irrenunciable</w:t>
      </w:r>
      <w:r>
        <w:rPr>
          <w:rFonts w:ascii="Noto Sans" w:hAnsi="Noto Sans" w:cs="Noto Sans"/>
          <w:sz w:val="20"/>
          <w:szCs w:val="20"/>
          <w:lang w:val="es-MX"/>
        </w:rPr>
        <w:t>.</w:t>
      </w:r>
    </w:p>
    <w:p w14:paraId="2C41F568" w14:textId="77777777" w:rsidR="00163446" w:rsidRDefault="00163446" w:rsidP="00163446">
      <w:pPr>
        <w:jc w:val="both"/>
        <w:rPr>
          <w:rFonts w:ascii="Noto Sans" w:hAnsi="Noto Sans" w:cs="Noto Sans"/>
          <w:sz w:val="20"/>
          <w:szCs w:val="20"/>
          <w:lang w:val="es-MX"/>
        </w:rPr>
      </w:pPr>
    </w:p>
    <w:p w14:paraId="107B16A1" w14:textId="7F87E4BD" w:rsidR="00163446" w:rsidRPr="00163446" w:rsidRDefault="00163446" w:rsidP="00163446">
      <w:pPr>
        <w:jc w:val="both"/>
        <w:rPr>
          <w:rFonts w:ascii="Noto Sans" w:hAnsi="Noto Sans" w:cs="Noto Sans"/>
          <w:sz w:val="20"/>
          <w:szCs w:val="20"/>
          <w:lang w:val="es-MX"/>
        </w:rPr>
      </w:pPr>
      <w:r>
        <w:rPr>
          <w:rFonts w:ascii="Noto Sans" w:hAnsi="Noto Sans" w:cs="Noto Sans"/>
          <w:sz w:val="20"/>
          <w:szCs w:val="20"/>
          <w:lang w:val="es-MX"/>
        </w:rPr>
        <w:t xml:space="preserve">Afirmó que “es </w:t>
      </w:r>
      <w:r w:rsidRPr="00163446">
        <w:rPr>
          <w:rFonts w:ascii="Noto Sans" w:hAnsi="Noto Sans" w:cs="Noto Sans"/>
          <w:sz w:val="20"/>
          <w:szCs w:val="20"/>
          <w:lang w:val="es-MX"/>
        </w:rPr>
        <w:t>impensable</w:t>
      </w:r>
      <w:r>
        <w:rPr>
          <w:rFonts w:ascii="Noto Sans" w:hAnsi="Noto Sans" w:cs="Noto Sans"/>
          <w:sz w:val="20"/>
          <w:szCs w:val="20"/>
          <w:lang w:val="es-MX"/>
        </w:rPr>
        <w:t>”</w:t>
      </w:r>
      <w:r w:rsidRPr="00163446">
        <w:rPr>
          <w:rFonts w:ascii="Noto Sans" w:hAnsi="Noto Sans" w:cs="Noto Sans"/>
          <w:sz w:val="20"/>
          <w:szCs w:val="20"/>
          <w:lang w:val="es-MX"/>
        </w:rPr>
        <w:t xml:space="preserve"> hablar de la historia de la CTM sin hablar del Seguro Social; ambas instituciones han caminado juntas en la construcción de la seguridad social en México</w:t>
      </w:r>
      <w:r>
        <w:rPr>
          <w:rFonts w:ascii="Noto Sans" w:hAnsi="Noto Sans" w:cs="Noto Sans"/>
          <w:sz w:val="20"/>
          <w:szCs w:val="20"/>
          <w:lang w:val="es-MX"/>
        </w:rPr>
        <w:t xml:space="preserve">. </w:t>
      </w:r>
      <w:r w:rsidRPr="00163446">
        <w:rPr>
          <w:rFonts w:ascii="Noto Sans" w:hAnsi="Noto Sans" w:cs="Noto Sans"/>
          <w:sz w:val="20"/>
          <w:szCs w:val="20"/>
          <w:lang w:val="es-MX"/>
        </w:rPr>
        <w:t>“Si le va bien a México, le va bien a las y los trabajadores”.</w:t>
      </w:r>
    </w:p>
    <w:p w14:paraId="21B980BF" w14:textId="77777777" w:rsidR="004C4555" w:rsidRDefault="004C4555" w:rsidP="0031512D">
      <w:pPr>
        <w:jc w:val="both"/>
        <w:rPr>
          <w:rFonts w:ascii="Noto Sans" w:hAnsi="Noto Sans" w:cs="Noto Sans"/>
          <w:sz w:val="20"/>
          <w:szCs w:val="20"/>
        </w:rPr>
      </w:pPr>
    </w:p>
    <w:p w14:paraId="51B132A7" w14:textId="452FA96C" w:rsidR="00163446" w:rsidRPr="00163446" w:rsidRDefault="00163446" w:rsidP="0031512D">
      <w:pPr>
        <w:jc w:val="both"/>
        <w:rPr>
          <w:rFonts w:ascii="Noto Sans" w:hAnsi="Noto Sans" w:cs="Noto Sans"/>
          <w:b/>
          <w:bCs/>
          <w:sz w:val="20"/>
          <w:szCs w:val="20"/>
        </w:rPr>
      </w:pPr>
      <w:r>
        <w:rPr>
          <w:rFonts w:ascii="Noto Sans" w:hAnsi="Noto Sans" w:cs="Noto Sans"/>
          <w:b/>
          <w:bCs/>
          <w:sz w:val="20"/>
          <w:szCs w:val="20"/>
        </w:rPr>
        <w:t xml:space="preserve">Nombramiento en la </w:t>
      </w:r>
      <w:r w:rsidRPr="00163446">
        <w:rPr>
          <w:rFonts w:ascii="Noto Sans" w:hAnsi="Noto Sans" w:cs="Noto Sans"/>
          <w:b/>
          <w:bCs/>
          <w:sz w:val="20"/>
          <w:szCs w:val="20"/>
        </w:rPr>
        <w:t xml:space="preserve">Unidad de Fiscalización y Cobranza </w:t>
      </w:r>
      <w:r>
        <w:rPr>
          <w:rFonts w:ascii="Noto Sans" w:hAnsi="Noto Sans" w:cs="Noto Sans"/>
          <w:b/>
          <w:bCs/>
          <w:sz w:val="20"/>
          <w:szCs w:val="20"/>
        </w:rPr>
        <w:t xml:space="preserve">de </w:t>
      </w:r>
      <w:r w:rsidRPr="00163446">
        <w:rPr>
          <w:rFonts w:ascii="Noto Sans" w:hAnsi="Noto Sans" w:cs="Noto Sans"/>
          <w:b/>
          <w:bCs/>
          <w:sz w:val="20"/>
          <w:szCs w:val="20"/>
        </w:rPr>
        <w:t>la Dirección de Incorporación y Recaudación</w:t>
      </w:r>
    </w:p>
    <w:p w14:paraId="5AA8B4D9" w14:textId="77777777" w:rsidR="00163446" w:rsidRDefault="00163446" w:rsidP="0031512D">
      <w:pPr>
        <w:jc w:val="both"/>
        <w:rPr>
          <w:rFonts w:ascii="Noto Sans" w:hAnsi="Noto Sans" w:cs="Noto Sans"/>
          <w:sz w:val="20"/>
          <w:szCs w:val="20"/>
        </w:rPr>
      </w:pPr>
    </w:p>
    <w:p w14:paraId="332701D2" w14:textId="1962F4ED" w:rsidR="00FD3C1A" w:rsidRDefault="0046081D" w:rsidP="00E83BAB">
      <w:pPr>
        <w:jc w:val="both"/>
        <w:rPr>
          <w:rFonts w:ascii="Noto Sans" w:hAnsi="Noto Sans" w:cs="Noto Sans"/>
          <w:sz w:val="20"/>
          <w:szCs w:val="20"/>
        </w:rPr>
      </w:pPr>
      <w:r>
        <w:rPr>
          <w:rFonts w:ascii="Noto Sans" w:hAnsi="Noto Sans" w:cs="Noto Sans"/>
          <w:sz w:val="20"/>
          <w:szCs w:val="20"/>
        </w:rPr>
        <w:t xml:space="preserve">Durante la sesión, lo representantes del sector obrero, patronal y de gobierno aprobaron el nombramiento de </w:t>
      </w:r>
      <w:r w:rsidR="00163446">
        <w:rPr>
          <w:rFonts w:ascii="Noto Sans" w:hAnsi="Noto Sans" w:cs="Noto Sans"/>
          <w:sz w:val="20"/>
          <w:szCs w:val="20"/>
        </w:rPr>
        <w:t xml:space="preserve">la licenciada </w:t>
      </w:r>
      <w:r w:rsidR="00EA6129" w:rsidRPr="00EA6129">
        <w:rPr>
          <w:rFonts w:ascii="Noto Sans" w:hAnsi="Noto Sans" w:cs="Noto Sans"/>
          <w:sz w:val="20"/>
          <w:szCs w:val="20"/>
        </w:rPr>
        <w:t xml:space="preserve">Rubí Nalleli Rivera Durán, como </w:t>
      </w:r>
      <w:r w:rsidR="00EA6129">
        <w:rPr>
          <w:rFonts w:ascii="Noto Sans" w:hAnsi="Noto Sans" w:cs="Noto Sans"/>
          <w:sz w:val="20"/>
          <w:szCs w:val="20"/>
        </w:rPr>
        <w:t xml:space="preserve">nueva </w:t>
      </w:r>
      <w:r w:rsidR="00EA6129" w:rsidRPr="00EA6129">
        <w:rPr>
          <w:rFonts w:ascii="Noto Sans" w:hAnsi="Noto Sans" w:cs="Noto Sans"/>
          <w:sz w:val="20"/>
          <w:szCs w:val="20"/>
        </w:rPr>
        <w:t xml:space="preserve">titular de la Unidad de Fiscalización y Cobranza, </w:t>
      </w:r>
      <w:r w:rsidR="00EA6129">
        <w:rPr>
          <w:rFonts w:ascii="Noto Sans" w:hAnsi="Noto Sans" w:cs="Noto Sans"/>
          <w:sz w:val="20"/>
          <w:szCs w:val="20"/>
        </w:rPr>
        <w:t xml:space="preserve">adscrita a </w:t>
      </w:r>
      <w:r w:rsidR="00EA6129" w:rsidRPr="00EA6129">
        <w:rPr>
          <w:rFonts w:ascii="Noto Sans" w:hAnsi="Noto Sans" w:cs="Noto Sans"/>
          <w:sz w:val="20"/>
          <w:szCs w:val="20"/>
        </w:rPr>
        <w:t>la Dirección de Incorporación y Recaudación.</w:t>
      </w:r>
    </w:p>
    <w:p w14:paraId="5AC9DB9A" w14:textId="77777777" w:rsidR="00163446" w:rsidRDefault="00163446" w:rsidP="00E83BAB">
      <w:pPr>
        <w:jc w:val="both"/>
        <w:rPr>
          <w:rFonts w:ascii="Noto Sans" w:hAnsi="Noto Sans" w:cs="Noto Sans"/>
          <w:sz w:val="20"/>
          <w:szCs w:val="20"/>
        </w:rPr>
      </w:pPr>
    </w:p>
    <w:p w14:paraId="5D8D67AB" w14:textId="77777777" w:rsidR="00163446" w:rsidRDefault="00163446" w:rsidP="00163446">
      <w:pPr>
        <w:jc w:val="both"/>
        <w:rPr>
          <w:rFonts w:ascii="Noto Sans" w:hAnsi="Noto Sans" w:cs="Noto Sans"/>
          <w:sz w:val="20"/>
          <w:szCs w:val="20"/>
          <w:lang w:val="es-MX"/>
        </w:rPr>
      </w:pPr>
      <w:r w:rsidRPr="00163446">
        <w:rPr>
          <w:rFonts w:ascii="Noto Sans" w:hAnsi="Noto Sans" w:cs="Noto Sans"/>
          <w:sz w:val="20"/>
          <w:szCs w:val="20"/>
          <w:lang w:val="es-MX"/>
        </w:rPr>
        <w:t xml:space="preserve">Rivera Durán es una profesional del Derecho con Maestría en Seguridad Social y más de 15 años de trayectoria en los ámbitos de fiscalización, cobranza y afiliación, tanto en materia tributaria como de seguridad social. </w:t>
      </w:r>
    </w:p>
    <w:p w14:paraId="5FCDE790" w14:textId="77777777" w:rsidR="00163446" w:rsidRDefault="00163446" w:rsidP="00163446">
      <w:pPr>
        <w:jc w:val="both"/>
        <w:rPr>
          <w:rFonts w:ascii="Noto Sans" w:hAnsi="Noto Sans" w:cs="Noto Sans"/>
          <w:sz w:val="20"/>
          <w:szCs w:val="20"/>
          <w:lang w:val="es-MX"/>
        </w:rPr>
      </w:pPr>
    </w:p>
    <w:p w14:paraId="3E2C2E5C" w14:textId="33DDFC9B" w:rsidR="00163446" w:rsidRDefault="00163446" w:rsidP="00163446">
      <w:pPr>
        <w:jc w:val="both"/>
        <w:rPr>
          <w:rFonts w:ascii="Noto Sans" w:hAnsi="Noto Sans" w:cs="Noto Sans"/>
          <w:sz w:val="20"/>
          <w:szCs w:val="20"/>
          <w:lang w:val="es-MX"/>
        </w:rPr>
      </w:pPr>
      <w:r>
        <w:rPr>
          <w:rFonts w:ascii="Noto Sans" w:hAnsi="Noto Sans" w:cs="Noto Sans"/>
          <w:sz w:val="20"/>
          <w:szCs w:val="20"/>
          <w:lang w:val="es-MX"/>
        </w:rPr>
        <w:t xml:space="preserve">Se ha desempeñado como </w:t>
      </w:r>
      <w:r w:rsidR="00940B48" w:rsidRPr="00163446">
        <w:rPr>
          <w:rFonts w:ascii="Noto Sans" w:hAnsi="Noto Sans" w:cs="Noto Sans"/>
          <w:sz w:val="20"/>
          <w:szCs w:val="20"/>
          <w:lang w:val="es-MX"/>
        </w:rPr>
        <w:t>subdelegada</w:t>
      </w:r>
      <w:r w:rsidRPr="00163446">
        <w:rPr>
          <w:rFonts w:ascii="Noto Sans" w:hAnsi="Noto Sans" w:cs="Noto Sans"/>
          <w:sz w:val="20"/>
          <w:szCs w:val="20"/>
          <w:lang w:val="es-MX"/>
        </w:rPr>
        <w:t xml:space="preserve"> en el </w:t>
      </w:r>
      <w:r>
        <w:rPr>
          <w:rFonts w:ascii="Noto Sans" w:hAnsi="Noto Sans" w:cs="Noto Sans"/>
          <w:sz w:val="20"/>
          <w:szCs w:val="20"/>
          <w:lang w:val="es-MX"/>
        </w:rPr>
        <w:t xml:space="preserve">IMSS donde ha encabezado </w:t>
      </w:r>
      <w:r w:rsidRPr="00163446">
        <w:rPr>
          <w:rFonts w:ascii="Noto Sans" w:hAnsi="Noto Sans" w:cs="Noto Sans"/>
          <w:sz w:val="20"/>
          <w:szCs w:val="20"/>
          <w:lang w:val="es-MX"/>
        </w:rPr>
        <w:t xml:space="preserve">los procesos de Cobranza, Auditoría a Patrones y Afiliación-Vigencia, garantizando el cumplimiento de resoluciones emitidas por autoridades normativas y jurisdiccionales. </w:t>
      </w:r>
    </w:p>
    <w:p w14:paraId="27D01A32" w14:textId="77777777" w:rsidR="00163446" w:rsidRDefault="00163446" w:rsidP="00163446">
      <w:pPr>
        <w:jc w:val="both"/>
        <w:rPr>
          <w:rFonts w:ascii="Noto Sans" w:hAnsi="Noto Sans" w:cs="Noto Sans"/>
          <w:sz w:val="20"/>
          <w:szCs w:val="20"/>
          <w:lang w:val="es-MX"/>
        </w:rPr>
      </w:pPr>
    </w:p>
    <w:p w14:paraId="0318BF99" w14:textId="356C74FC" w:rsidR="00163446" w:rsidRDefault="00163446" w:rsidP="00E83BAB">
      <w:pPr>
        <w:jc w:val="both"/>
        <w:rPr>
          <w:rFonts w:ascii="Noto Sans" w:hAnsi="Noto Sans" w:cs="Noto Sans"/>
          <w:sz w:val="20"/>
          <w:szCs w:val="20"/>
        </w:rPr>
      </w:pPr>
      <w:r>
        <w:rPr>
          <w:rFonts w:ascii="Noto Sans" w:hAnsi="Noto Sans" w:cs="Noto Sans"/>
          <w:sz w:val="20"/>
          <w:szCs w:val="20"/>
          <w:lang w:val="es-MX"/>
        </w:rPr>
        <w:t xml:space="preserve">Ocupó cargos </w:t>
      </w:r>
      <w:r w:rsidRPr="00163446">
        <w:rPr>
          <w:rFonts w:ascii="Noto Sans" w:hAnsi="Noto Sans" w:cs="Noto Sans"/>
          <w:sz w:val="20"/>
          <w:szCs w:val="20"/>
          <w:lang w:val="es-MX"/>
        </w:rPr>
        <w:t>directivos en el Servicio de Administración Tributaria (SAT), donde destacó por fortalecer el cumplimiento de obligaciones fiscales y alcanzar primeros lugares a nivel nacional en indicadores de desempeño. Su trayectoria se distingue por el liderazgo, el enfoque a resultados y un firme compromiso con la legalidad, la transparencia y el fortalecimiento institucional.</w:t>
      </w:r>
    </w:p>
    <w:p w14:paraId="7EF1CAA3" w14:textId="77777777" w:rsidR="0046081D" w:rsidRPr="00D8366A" w:rsidRDefault="0046081D" w:rsidP="00E83BAB">
      <w:pPr>
        <w:jc w:val="both"/>
        <w:rPr>
          <w:rFonts w:ascii="Noto Sans" w:hAnsi="Noto Sans" w:cs="Noto Sans"/>
          <w:sz w:val="20"/>
          <w:szCs w:val="20"/>
        </w:rPr>
      </w:pPr>
    </w:p>
    <w:p w14:paraId="08904455" w14:textId="670B7398" w:rsidR="001F22F6" w:rsidRDefault="00DC1EEB" w:rsidP="00524E4A">
      <w:pPr>
        <w:jc w:val="center"/>
        <w:rPr>
          <w:rFonts w:ascii="Noto Sans" w:hAnsi="Noto Sans" w:cs="Noto Sans"/>
          <w:b/>
          <w:bCs/>
          <w:sz w:val="20"/>
          <w:szCs w:val="20"/>
        </w:rPr>
      </w:pPr>
      <w:r w:rsidRPr="00D8366A">
        <w:rPr>
          <w:rFonts w:ascii="Noto Sans" w:hAnsi="Noto Sans" w:cs="Noto Sans"/>
          <w:b/>
          <w:bCs/>
          <w:sz w:val="20"/>
          <w:szCs w:val="20"/>
        </w:rPr>
        <w:t xml:space="preserve">---o0o--- </w:t>
      </w:r>
    </w:p>
    <w:p w14:paraId="3FAEDA0B" w14:textId="6BB66301" w:rsidR="001F22F6" w:rsidRPr="001F22F6" w:rsidRDefault="001F22F6" w:rsidP="001F22F6">
      <w:pPr>
        <w:jc w:val="both"/>
        <w:rPr>
          <w:rFonts w:ascii="Noto Sans" w:hAnsi="Noto Sans" w:cs="Noto Sans"/>
          <w:b/>
          <w:bCs/>
          <w:sz w:val="20"/>
          <w:szCs w:val="20"/>
        </w:rPr>
      </w:pPr>
      <w:r w:rsidRPr="001F22F6">
        <w:rPr>
          <w:rFonts w:ascii="Segoe UI Emoji" w:hAnsi="Segoe UI Emoji" w:cs="Segoe UI Emoji"/>
          <w:b/>
          <w:bCs/>
          <w:sz w:val="20"/>
          <w:szCs w:val="20"/>
        </w:rPr>
        <w:t>📸</w:t>
      </w:r>
      <w:r w:rsidRPr="001F22F6">
        <w:rPr>
          <w:rFonts w:ascii="Noto Sans" w:hAnsi="Noto Sans" w:cs="Noto Sans"/>
          <w:b/>
          <w:bCs/>
          <w:sz w:val="20"/>
          <w:szCs w:val="20"/>
        </w:rPr>
        <w:t xml:space="preserve"> </w:t>
      </w:r>
      <w:proofErr w:type="gramStart"/>
      <w:r w:rsidRPr="001F22F6">
        <w:rPr>
          <w:rFonts w:ascii="Noto Sans" w:hAnsi="Noto Sans" w:cs="Noto Sans"/>
          <w:b/>
          <w:bCs/>
          <w:sz w:val="20"/>
          <w:szCs w:val="20"/>
        </w:rPr>
        <w:t>LINK</w:t>
      </w:r>
      <w:proofErr w:type="gramEnd"/>
      <w:r w:rsidRPr="001F22F6">
        <w:rPr>
          <w:rFonts w:ascii="Noto Sans" w:hAnsi="Noto Sans" w:cs="Noto Sans"/>
          <w:b/>
          <w:bCs/>
          <w:sz w:val="20"/>
          <w:szCs w:val="20"/>
        </w:rPr>
        <w:t xml:space="preserve"> DE FOTOS</w:t>
      </w:r>
      <w:r>
        <w:rPr>
          <w:rFonts w:ascii="Noto Sans" w:hAnsi="Noto Sans" w:cs="Noto Sans"/>
          <w:b/>
          <w:bCs/>
          <w:sz w:val="20"/>
          <w:szCs w:val="20"/>
        </w:rPr>
        <w:t xml:space="preserve">: </w:t>
      </w:r>
    </w:p>
    <w:p w14:paraId="31A54667" w14:textId="30417BA9" w:rsidR="001F22F6" w:rsidRPr="001F22F6" w:rsidRDefault="001F22F6" w:rsidP="001F22F6">
      <w:pPr>
        <w:jc w:val="both"/>
        <w:rPr>
          <w:rFonts w:ascii="Noto Sans" w:hAnsi="Noto Sans" w:cs="Noto Sans"/>
          <w:b/>
          <w:bCs/>
          <w:sz w:val="20"/>
          <w:szCs w:val="20"/>
        </w:rPr>
      </w:pPr>
      <w:hyperlink r:id="rId8" w:history="1">
        <w:r w:rsidRPr="005572DA">
          <w:rPr>
            <w:rStyle w:val="Hipervnculo"/>
            <w:rFonts w:ascii="Noto Sans" w:hAnsi="Noto Sans" w:cs="Noto Sans"/>
            <w:b/>
            <w:bCs/>
            <w:sz w:val="20"/>
            <w:szCs w:val="20"/>
          </w:rPr>
          <w:t>https://imssmx.sharepoint.com/:f:/s/comunicacionsocial/IgBUUNLSCST0SpE6G1QufiKIAb-gJPWtRUunLBGdF_ZsH5A?e=gJjvlg</w:t>
        </w:r>
      </w:hyperlink>
      <w:r>
        <w:rPr>
          <w:rFonts w:ascii="Noto Sans" w:hAnsi="Noto Sans" w:cs="Noto Sans"/>
          <w:b/>
          <w:bCs/>
          <w:sz w:val="20"/>
          <w:szCs w:val="20"/>
        </w:rPr>
        <w:t xml:space="preserve"> </w:t>
      </w:r>
    </w:p>
    <w:sectPr w:rsidR="001F22F6" w:rsidRPr="001F22F6" w:rsidSect="0016690D">
      <w:headerReference w:type="default" r:id="rId9"/>
      <w:pgSz w:w="12240" w:h="15840" w:code="1"/>
      <w:pgMar w:top="2342" w:right="1134" w:bottom="184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E63C" w14:textId="77777777" w:rsidR="00F77281" w:rsidRDefault="00F77281" w:rsidP="00A73D65">
      <w:r>
        <w:separator/>
      </w:r>
    </w:p>
  </w:endnote>
  <w:endnote w:type="continuationSeparator" w:id="0">
    <w:p w14:paraId="398B6B3B" w14:textId="77777777" w:rsidR="00F77281" w:rsidRDefault="00F77281" w:rsidP="00A73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MS Mincho"/>
    <w:charset w:val="80"/>
    <w:family w:val="roman"/>
    <w:pitch w:val="variable"/>
    <w:sig w:usb0="800002E7" w:usb1="2AC7FCFF" w:usb2="00000012" w:usb3="00000000" w:csb0="0002009F" w:csb1="00000000"/>
  </w:font>
  <w:font w:name="Noto Sans">
    <w:altName w:val="Nirmala UI"/>
    <w:charset w:val="00"/>
    <w:family w:val="swiss"/>
    <w:pitch w:val="variable"/>
    <w:sig w:usb0="E00082FF" w:usb1="400078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manist">
    <w:altName w:val="Calibri"/>
    <w:panose1 w:val="00000000000000000000"/>
    <w:charset w:val="00"/>
    <w:family w:val="modern"/>
    <w:notTrueType/>
    <w:pitch w:val="variable"/>
    <w:sig w:usb0="A000002F" w:usb1="1000004A" w:usb2="00000000" w:usb3="00000000" w:csb0="00000193" w:csb1="00000000"/>
  </w:font>
  <w:font w:name="Montserrat Medium">
    <w:charset w:val="00"/>
    <w:family w:val="auto"/>
    <w:pitch w:val="variable"/>
    <w:sig w:usb0="2000020F" w:usb1="00000003" w:usb2="00000000" w:usb3="00000000" w:csb0="00000197" w:csb1="00000000"/>
  </w:font>
  <w:font w:name="Segoe UI Emoji">
    <w:panose1 w:val="020B0502040204020203"/>
    <w:charset w:val="00"/>
    <w:family w:val="swiss"/>
    <w:pitch w:val="variable"/>
    <w:sig w:usb0="00000003" w:usb1="02000000" w:usb2="08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148C5" w14:textId="77777777" w:rsidR="00F77281" w:rsidRDefault="00F77281" w:rsidP="00A73D65">
      <w:r>
        <w:separator/>
      </w:r>
    </w:p>
  </w:footnote>
  <w:footnote w:type="continuationSeparator" w:id="0">
    <w:p w14:paraId="512897B3" w14:textId="77777777" w:rsidR="00F77281" w:rsidRDefault="00F77281" w:rsidP="00A73D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E181" w14:textId="37A6FCD7" w:rsidR="00A73D65" w:rsidRDefault="00F33C47">
    <w:pPr>
      <w:pStyle w:val="Encabezado"/>
    </w:pPr>
    <w:r>
      <w:rPr>
        <w:noProof/>
      </w:rPr>
      <w:drawing>
        <wp:anchor distT="0" distB="0" distL="114300" distR="114300" simplePos="0" relativeHeight="251658240" behindDoc="1" locked="0" layoutInCell="1" allowOverlap="1" wp14:anchorId="1C3E84EC" wp14:editId="53D1D6EB">
          <wp:simplePos x="0" y="0"/>
          <wp:positionH relativeFrom="column">
            <wp:posOffset>-1080135</wp:posOffset>
          </wp:positionH>
          <wp:positionV relativeFrom="paragraph">
            <wp:posOffset>-441629</wp:posOffset>
          </wp:positionV>
          <wp:extent cx="7800230" cy="10094052"/>
          <wp:effectExtent l="0" t="0" r="0" b="2540"/>
          <wp:wrapNone/>
          <wp:docPr id="165288164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098949" name="Imagen 1752098949"/>
                  <pic:cNvPicPr/>
                </pic:nvPicPr>
                <pic:blipFill>
                  <a:blip r:embed="rId1"/>
                  <a:stretch>
                    <a:fillRect/>
                  </a:stretch>
                </pic:blipFill>
                <pic:spPr>
                  <a:xfrm>
                    <a:off x="0" y="0"/>
                    <a:ext cx="7825859" cy="10127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2701"/>
    <w:multiLevelType w:val="hybridMultilevel"/>
    <w:tmpl w:val="0CE408AC"/>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 w15:restartNumberingAfterBreak="0">
    <w:nsid w:val="19CD15DF"/>
    <w:multiLevelType w:val="hybridMultilevel"/>
    <w:tmpl w:val="2A54653A"/>
    <w:lvl w:ilvl="0" w:tplc="BF7227DA">
      <w:start w:val="16"/>
      <w:numFmt w:val="bullet"/>
      <w:lvlText w:val=""/>
      <w:lvlJc w:val="left"/>
      <w:pPr>
        <w:ind w:left="-207" w:hanging="360"/>
      </w:pPr>
      <w:rPr>
        <w:rFonts w:ascii="Symbol" w:eastAsiaTheme="minorEastAsia" w:hAnsi="Symbol" w:cs="Noto Sans" w:hint="default"/>
      </w:rPr>
    </w:lvl>
    <w:lvl w:ilvl="1" w:tplc="080A0003" w:tentative="1">
      <w:start w:val="1"/>
      <w:numFmt w:val="bullet"/>
      <w:lvlText w:val="o"/>
      <w:lvlJc w:val="left"/>
      <w:pPr>
        <w:ind w:left="513" w:hanging="360"/>
      </w:pPr>
      <w:rPr>
        <w:rFonts w:ascii="Courier New" w:hAnsi="Courier New" w:cs="Courier New" w:hint="default"/>
      </w:rPr>
    </w:lvl>
    <w:lvl w:ilvl="2" w:tplc="080A0005" w:tentative="1">
      <w:start w:val="1"/>
      <w:numFmt w:val="bullet"/>
      <w:lvlText w:val=""/>
      <w:lvlJc w:val="left"/>
      <w:pPr>
        <w:ind w:left="1233" w:hanging="360"/>
      </w:pPr>
      <w:rPr>
        <w:rFonts w:ascii="Wingdings" w:hAnsi="Wingdings" w:hint="default"/>
      </w:rPr>
    </w:lvl>
    <w:lvl w:ilvl="3" w:tplc="080A0001" w:tentative="1">
      <w:start w:val="1"/>
      <w:numFmt w:val="bullet"/>
      <w:lvlText w:val=""/>
      <w:lvlJc w:val="left"/>
      <w:pPr>
        <w:ind w:left="1953" w:hanging="360"/>
      </w:pPr>
      <w:rPr>
        <w:rFonts w:ascii="Symbol" w:hAnsi="Symbol" w:hint="default"/>
      </w:rPr>
    </w:lvl>
    <w:lvl w:ilvl="4" w:tplc="080A0003" w:tentative="1">
      <w:start w:val="1"/>
      <w:numFmt w:val="bullet"/>
      <w:lvlText w:val="o"/>
      <w:lvlJc w:val="left"/>
      <w:pPr>
        <w:ind w:left="2673" w:hanging="360"/>
      </w:pPr>
      <w:rPr>
        <w:rFonts w:ascii="Courier New" w:hAnsi="Courier New" w:cs="Courier New" w:hint="default"/>
      </w:rPr>
    </w:lvl>
    <w:lvl w:ilvl="5" w:tplc="080A0005" w:tentative="1">
      <w:start w:val="1"/>
      <w:numFmt w:val="bullet"/>
      <w:lvlText w:val=""/>
      <w:lvlJc w:val="left"/>
      <w:pPr>
        <w:ind w:left="3393" w:hanging="360"/>
      </w:pPr>
      <w:rPr>
        <w:rFonts w:ascii="Wingdings" w:hAnsi="Wingdings" w:hint="default"/>
      </w:rPr>
    </w:lvl>
    <w:lvl w:ilvl="6" w:tplc="080A0001" w:tentative="1">
      <w:start w:val="1"/>
      <w:numFmt w:val="bullet"/>
      <w:lvlText w:val=""/>
      <w:lvlJc w:val="left"/>
      <w:pPr>
        <w:ind w:left="4113" w:hanging="360"/>
      </w:pPr>
      <w:rPr>
        <w:rFonts w:ascii="Symbol" w:hAnsi="Symbol" w:hint="default"/>
      </w:rPr>
    </w:lvl>
    <w:lvl w:ilvl="7" w:tplc="080A0003" w:tentative="1">
      <w:start w:val="1"/>
      <w:numFmt w:val="bullet"/>
      <w:lvlText w:val="o"/>
      <w:lvlJc w:val="left"/>
      <w:pPr>
        <w:ind w:left="4833" w:hanging="360"/>
      </w:pPr>
      <w:rPr>
        <w:rFonts w:ascii="Courier New" w:hAnsi="Courier New" w:cs="Courier New" w:hint="default"/>
      </w:rPr>
    </w:lvl>
    <w:lvl w:ilvl="8" w:tplc="080A0005" w:tentative="1">
      <w:start w:val="1"/>
      <w:numFmt w:val="bullet"/>
      <w:lvlText w:val=""/>
      <w:lvlJc w:val="left"/>
      <w:pPr>
        <w:ind w:left="5553" w:hanging="360"/>
      </w:pPr>
      <w:rPr>
        <w:rFonts w:ascii="Wingdings" w:hAnsi="Wingdings" w:hint="default"/>
      </w:rPr>
    </w:lvl>
  </w:abstractNum>
  <w:abstractNum w:abstractNumId="2" w15:restartNumberingAfterBreak="0">
    <w:nsid w:val="33847E16"/>
    <w:multiLevelType w:val="hybridMultilevel"/>
    <w:tmpl w:val="ABC2B0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BE5FFF"/>
    <w:multiLevelType w:val="hybridMultilevel"/>
    <w:tmpl w:val="F38E59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E232894"/>
    <w:multiLevelType w:val="hybridMultilevel"/>
    <w:tmpl w:val="EBBC3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49236868">
    <w:abstractNumId w:val="0"/>
  </w:num>
  <w:num w:numId="2" w16cid:durableId="1972592812">
    <w:abstractNumId w:val="1"/>
  </w:num>
  <w:num w:numId="3" w16cid:durableId="1684747001">
    <w:abstractNumId w:val="3"/>
  </w:num>
  <w:num w:numId="4" w16cid:durableId="450709684">
    <w:abstractNumId w:val="4"/>
  </w:num>
  <w:num w:numId="5" w16cid:durableId="349328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16E"/>
    <w:rsid w:val="00007681"/>
    <w:rsid w:val="0001368E"/>
    <w:rsid w:val="00022D9B"/>
    <w:rsid w:val="00045C7B"/>
    <w:rsid w:val="00054A68"/>
    <w:rsid w:val="00054FDD"/>
    <w:rsid w:val="000807FE"/>
    <w:rsid w:val="00084944"/>
    <w:rsid w:val="000879FF"/>
    <w:rsid w:val="0009673A"/>
    <w:rsid w:val="00096ED4"/>
    <w:rsid w:val="000A09C1"/>
    <w:rsid w:val="000A408C"/>
    <w:rsid w:val="000D1F4D"/>
    <w:rsid w:val="000D22E2"/>
    <w:rsid w:val="000D799D"/>
    <w:rsid w:val="000E5D1C"/>
    <w:rsid w:val="000E6373"/>
    <w:rsid w:val="000F6CFC"/>
    <w:rsid w:val="00100779"/>
    <w:rsid w:val="00105262"/>
    <w:rsid w:val="00117614"/>
    <w:rsid w:val="00132439"/>
    <w:rsid w:val="00156A3E"/>
    <w:rsid w:val="00161740"/>
    <w:rsid w:val="0016179D"/>
    <w:rsid w:val="00163446"/>
    <w:rsid w:val="0016690D"/>
    <w:rsid w:val="0016771F"/>
    <w:rsid w:val="001718F8"/>
    <w:rsid w:val="00180A38"/>
    <w:rsid w:val="00184325"/>
    <w:rsid w:val="001843A1"/>
    <w:rsid w:val="00184DB2"/>
    <w:rsid w:val="00191CF6"/>
    <w:rsid w:val="001955FE"/>
    <w:rsid w:val="001B7FBF"/>
    <w:rsid w:val="001C3F90"/>
    <w:rsid w:val="001F22F6"/>
    <w:rsid w:val="001F4C13"/>
    <w:rsid w:val="001F5B39"/>
    <w:rsid w:val="001F6AC7"/>
    <w:rsid w:val="00202D55"/>
    <w:rsid w:val="002170E9"/>
    <w:rsid w:val="002261DC"/>
    <w:rsid w:val="002329E6"/>
    <w:rsid w:val="00234A04"/>
    <w:rsid w:val="002376B0"/>
    <w:rsid w:val="00256B1D"/>
    <w:rsid w:val="0026128A"/>
    <w:rsid w:val="00280AFE"/>
    <w:rsid w:val="0028364F"/>
    <w:rsid w:val="002946E9"/>
    <w:rsid w:val="00294793"/>
    <w:rsid w:val="0029542D"/>
    <w:rsid w:val="002A5B40"/>
    <w:rsid w:val="002B54A2"/>
    <w:rsid w:val="002E1E07"/>
    <w:rsid w:val="002E2142"/>
    <w:rsid w:val="002E68B8"/>
    <w:rsid w:val="0030476A"/>
    <w:rsid w:val="0031512D"/>
    <w:rsid w:val="00320C98"/>
    <w:rsid w:val="00330DC8"/>
    <w:rsid w:val="00334CB4"/>
    <w:rsid w:val="0034181C"/>
    <w:rsid w:val="00341BFC"/>
    <w:rsid w:val="00344177"/>
    <w:rsid w:val="00345AE1"/>
    <w:rsid w:val="00357CEA"/>
    <w:rsid w:val="00360A79"/>
    <w:rsid w:val="00363222"/>
    <w:rsid w:val="00365413"/>
    <w:rsid w:val="0036753B"/>
    <w:rsid w:val="00370465"/>
    <w:rsid w:val="003863AB"/>
    <w:rsid w:val="003A034A"/>
    <w:rsid w:val="003B17F1"/>
    <w:rsid w:val="003C3672"/>
    <w:rsid w:val="003D416E"/>
    <w:rsid w:val="003D4FD4"/>
    <w:rsid w:val="003E1335"/>
    <w:rsid w:val="003E42F2"/>
    <w:rsid w:val="003E6DEB"/>
    <w:rsid w:val="003F1A6A"/>
    <w:rsid w:val="00412808"/>
    <w:rsid w:val="004466C4"/>
    <w:rsid w:val="00451434"/>
    <w:rsid w:val="0046081D"/>
    <w:rsid w:val="004611FE"/>
    <w:rsid w:val="00477F45"/>
    <w:rsid w:val="0048336E"/>
    <w:rsid w:val="004859BB"/>
    <w:rsid w:val="00486FF7"/>
    <w:rsid w:val="004A01A2"/>
    <w:rsid w:val="004A2714"/>
    <w:rsid w:val="004A4C4E"/>
    <w:rsid w:val="004C4555"/>
    <w:rsid w:val="004D03FE"/>
    <w:rsid w:val="004D146C"/>
    <w:rsid w:val="004E0D31"/>
    <w:rsid w:val="004E2CF3"/>
    <w:rsid w:val="005071AE"/>
    <w:rsid w:val="00524E4A"/>
    <w:rsid w:val="00526B85"/>
    <w:rsid w:val="00533BA9"/>
    <w:rsid w:val="00551618"/>
    <w:rsid w:val="0055719B"/>
    <w:rsid w:val="00563FB7"/>
    <w:rsid w:val="00570101"/>
    <w:rsid w:val="00590DD4"/>
    <w:rsid w:val="005933D8"/>
    <w:rsid w:val="00594DD5"/>
    <w:rsid w:val="005A30E8"/>
    <w:rsid w:val="005A5AC8"/>
    <w:rsid w:val="005B0C28"/>
    <w:rsid w:val="005B3D0B"/>
    <w:rsid w:val="005C17EC"/>
    <w:rsid w:val="005C1A7C"/>
    <w:rsid w:val="005C7012"/>
    <w:rsid w:val="005C7CAD"/>
    <w:rsid w:val="005D4F60"/>
    <w:rsid w:val="005D5FA8"/>
    <w:rsid w:val="0060428C"/>
    <w:rsid w:val="00623CE1"/>
    <w:rsid w:val="00624930"/>
    <w:rsid w:val="00625F2E"/>
    <w:rsid w:val="00626EE3"/>
    <w:rsid w:val="00631824"/>
    <w:rsid w:val="006322C1"/>
    <w:rsid w:val="00653279"/>
    <w:rsid w:val="00680AC7"/>
    <w:rsid w:val="00681013"/>
    <w:rsid w:val="006A3D09"/>
    <w:rsid w:val="006A3D71"/>
    <w:rsid w:val="006B050D"/>
    <w:rsid w:val="006B4788"/>
    <w:rsid w:val="006C0425"/>
    <w:rsid w:val="006C3B4E"/>
    <w:rsid w:val="006C77CF"/>
    <w:rsid w:val="006F50FD"/>
    <w:rsid w:val="007009FE"/>
    <w:rsid w:val="00707AC0"/>
    <w:rsid w:val="00713098"/>
    <w:rsid w:val="00721110"/>
    <w:rsid w:val="0072279A"/>
    <w:rsid w:val="007421E3"/>
    <w:rsid w:val="00746426"/>
    <w:rsid w:val="0074740F"/>
    <w:rsid w:val="00747824"/>
    <w:rsid w:val="007504BE"/>
    <w:rsid w:val="00760113"/>
    <w:rsid w:val="00770B1A"/>
    <w:rsid w:val="00774588"/>
    <w:rsid w:val="0077643F"/>
    <w:rsid w:val="0078195E"/>
    <w:rsid w:val="00787E5C"/>
    <w:rsid w:val="00796D58"/>
    <w:rsid w:val="007A4189"/>
    <w:rsid w:val="007B74AD"/>
    <w:rsid w:val="007C1797"/>
    <w:rsid w:val="007C345D"/>
    <w:rsid w:val="007C58FE"/>
    <w:rsid w:val="007C5CB1"/>
    <w:rsid w:val="007C69DB"/>
    <w:rsid w:val="007D2238"/>
    <w:rsid w:val="007D559B"/>
    <w:rsid w:val="007D77D1"/>
    <w:rsid w:val="007E5888"/>
    <w:rsid w:val="007F1DB3"/>
    <w:rsid w:val="007F5E00"/>
    <w:rsid w:val="00800900"/>
    <w:rsid w:val="00800EEE"/>
    <w:rsid w:val="0080641D"/>
    <w:rsid w:val="0081442D"/>
    <w:rsid w:val="00820790"/>
    <w:rsid w:val="008302D6"/>
    <w:rsid w:val="00831EE7"/>
    <w:rsid w:val="00834146"/>
    <w:rsid w:val="00840B75"/>
    <w:rsid w:val="008661A0"/>
    <w:rsid w:val="0087750F"/>
    <w:rsid w:val="008A7847"/>
    <w:rsid w:val="008B0E88"/>
    <w:rsid w:val="008B70DE"/>
    <w:rsid w:val="008B7523"/>
    <w:rsid w:val="008E597D"/>
    <w:rsid w:val="00903256"/>
    <w:rsid w:val="0090412A"/>
    <w:rsid w:val="009066A7"/>
    <w:rsid w:val="009068C0"/>
    <w:rsid w:val="00907D25"/>
    <w:rsid w:val="00907F1C"/>
    <w:rsid w:val="00915217"/>
    <w:rsid w:val="00916125"/>
    <w:rsid w:val="00932C27"/>
    <w:rsid w:val="00937C98"/>
    <w:rsid w:val="00940B48"/>
    <w:rsid w:val="00940B7F"/>
    <w:rsid w:val="00941624"/>
    <w:rsid w:val="00942415"/>
    <w:rsid w:val="00942628"/>
    <w:rsid w:val="00952D73"/>
    <w:rsid w:val="00954743"/>
    <w:rsid w:val="00960822"/>
    <w:rsid w:val="00964166"/>
    <w:rsid w:val="00964372"/>
    <w:rsid w:val="00964F15"/>
    <w:rsid w:val="00984AA8"/>
    <w:rsid w:val="00986BB9"/>
    <w:rsid w:val="0099337B"/>
    <w:rsid w:val="0099614E"/>
    <w:rsid w:val="009B18D5"/>
    <w:rsid w:val="009C12D6"/>
    <w:rsid w:val="009D1514"/>
    <w:rsid w:val="009E3AE3"/>
    <w:rsid w:val="009F2BA1"/>
    <w:rsid w:val="009F6E9E"/>
    <w:rsid w:val="00A04EA7"/>
    <w:rsid w:val="00A07674"/>
    <w:rsid w:val="00A15761"/>
    <w:rsid w:val="00A174AC"/>
    <w:rsid w:val="00A22F71"/>
    <w:rsid w:val="00A23549"/>
    <w:rsid w:val="00A238EC"/>
    <w:rsid w:val="00A301D7"/>
    <w:rsid w:val="00A32FE6"/>
    <w:rsid w:val="00A44AA9"/>
    <w:rsid w:val="00A57367"/>
    <w:rsid w:val="00A64E86"/>
    <w:rsid w:val="00A650DF"/>
    <w:rsid w:val="00A7141D"/>
    <w:rsid w:val="00A73D65"/>
    <w:rsid w:val="00A76DEF"/>
    <w:rsid w:val="00A90FF7"/>
    <w:rsid w:val="00A925E8"/>
    <w:rsid w:val="00A92732"/>
    <w:rsid w:val="00A94F14"/>
    <w:rsid w:val="00A979A0"/>
    <w:rsid w:val="00AA7141"/>
    <w:rsid w:val="00AB0327"/>
    <w:rsid w:val="00AD4A80"/>
    <w:rsid w:val="00AE2486"/>
    <w:rsid w:val="00AE3BED"/>
    <w:rsid w:val="00B03655"/>
    <w:rsid w:val="00B05B9D"/>
    <w:rsid w:val="00B20DCB"/>
    <w:rsid w:val="00B3608B"/>
    <w:rsid w:val="00B4749D"/>
    <w:rsid w:val="00B61A91"/>
    <w:rsid w:val="00B6514E"/>
    <w:rsid w:val="00B65AC5"/>
    <w:rsid w:val="00B72D65"/>
    <w:rsid w:val="00B7557A"/>
    <w:rsid w:val="00B87C85"/>
    <w:rsid w:val="00BA0248"/>
    <w:rsid w:val="00BB21A6"/>
    <w:rsid w:val="00BB2DFF"/>
    <w:rsid w:val="00BB7998"/>
    <w:rsid w:val="00BC0C09"/>
    <w:rsid w:val="00BC43BD"/>
    <w:rsid w:val="00BD64D3"/>
    <w:rsid w:val="00BE44E7"/>
    <w:rsid w:val="00BF10E0"/>
    <w:rsid w:val="00BF29F6"/>
    <w:rsid w:val="00C02794"/>
    <w:rsid w:val="00C02E98"/>
    <w:rsid w:val="00C13382"/>
    <w:rsid w:val="00C21F23"/>
    <w:rsid w:val="00C23B9E"/>
    <w:rsid w:val="00C279A3"/>
    <w:rsid w:val="00C30849"/>
    <w:rsid w:val="00C442E1"/>
    <w:rsid w:val="00C45D41"/>
    <w:rsid w:val="00C465FE"/>
    <w:rsid w:val="00C57DC5"/>
    <w:rsid w:val="00C67047"/>
    <w:rsid w:val="00C83697"/>
    <w:rsid w:val="00C90CED"/>
    <w:rsid w:val="00CA497D"/>
    <w:rsid w:val="00CA7717"/>
    <w:rsid w:val="00CB4E79"/>
    <w:rsid w:val="00CB7D4F"/>
    <w:rsid w:val="00CC59B8"/>
    <w:rsid w:val="00CD310D"/>
    <w:rsid w:val="00CD676E"/>
    <w:rsid w:val="00CE3E99"/>
    <w:rsid w:val="00CF24A6"/>
    <w:rsid w:val="00CF3CCD"/>
    <w:rsid w:val="00D1354D"/>
    <w:rsid w:val="00D17C3C"/>
    <w:rsid w:val="00D370A9"/>
    <w:rsid w:val="00D45461"/>
    <w:rsid w:val="00D519CB"/>
    <w:rsid w:val="00D54A12"/>
    <w:rsid w:val="00D621A6"/>
    <w:rsid w:val="00D62AA0"/>
    <w:rsid w:val="00D8366A"/>
    <w:rsid w:val="00D84E05"/>
    <w:rsid w:val="00D91573"/>
    <w:rsid w:val="00D95C69"/>
    <w:rsid w:val="00DA037A"/>
    <w:rsid w:val="00DA1B19"/>
    <w:rsid w:val="00DB29C6"/>
    <w:rsid w:val="00DB53A4"/>
    <w:rsid w:val="00DC1EEB"/>
    <w:rsid w:val="00DD2506"/>
    <w:rsid w:val="00DD3D91"/>
    <w:rsid w:val="00DE466D"/>
    <w:rsid w:val="00DE72AC"/>
    <w:rsid w:val="00E06648"/>
    <w:rsid w:val="00E1044C"/>
    <w:rsid w:val="00E155A4"/>
    <w:rsid w:val="00E22C9E"/>
    <w:rsid w:val="00E3458D"/>
    <w:rsid w:val="00E4563F"/>
    <w:rsid w:val="00E71C54"/>
    <w:rsid w:val="00E77483"/>
    <w:rsid w:val="00E83BAB"/>
    <w:rsid w:val="00E93867"/>
    <w:rsid w:val="00EA33AE"/>
    <w:rsid w:val="00EA6129"/>
    <w:rsid w:val="00EA78C8"/>
    <w:rsid w:val="00EB1F0F"/>
    <w:rsid w:val="00EB407F"/>
    <w:rsid w:val="00ED2E59"/>
    <w:rsid w:val="00EE053F"/>
    <w:rsid w:val="00EE6B41"/>
    <w:rsid w:val="00EF3F81"/>
    <w:rsid w:val="00F046AF"/>
    <w:rsid w:val="00F07E01"/>
    <w:rsid w:val="00F1482E"/>
    <w:rsid w:val="00F24915"/>
    <w:rsid w:val="00F33C47"/>
    <w:rsid w:val="00F401F9"/>
    <w:rsid w:val="00F62888"/>
    <w:rsid w:val="00F672E8"/>
    <w:rsid w:val="00F745B2"/>
    <w:rsid w:val="00F76423"/>
    <w:rsid w:val="00F77281"/>
    <w:rsid w:val="00F945F2"/>
    <w:rsid w:val="00F954A9"/>
    <w:rsid w:val="00FA1218"/>
    <w:rsid w:val="00FA42A0"/>
    <w:rsid w:val="00FB5080"/>
    <w:rsid w:val="00FC2C25"/>
    <w:rsid w:val="00FD3C1A"/>
    <w:rsid w:val="00FD754F"/>
    <w:rsid w:val="00FD75E1"/>
    <w:rsid w:val="00FE2ADE"/>
    <w:rsid w:val="00FE4DB3"/>
    <w:rsid w:val="00FF06FA"/>
    <w:rsid w:val="00FF19B9"/>
    <w:rsid w:val="00FF465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B1EA0C"/>
  <w15:docId w15:val="{6DDA203C-19D0-1443-9B7E-7C6C27CF5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3D65"/>
    <w:pPr>
      <w:tabs>
        <w:tab w:val="center" w:pos="4419"/>
        <w:tab w:val="right" w:pos="8838"/>
      </w:tabs>
    </w:pPr>
  </w:style>
  <w:style w:type="character" w:customStyle="1" w:styleId="EncabezadoCar">
    <w:name w:val="Encabezado Car"/>
    <w:basedOn w:val="Fuentedeprrafopredeter"/>
    <w:link w:val="Encabezado"/>
    <w:uiPriority w:val="99"/>
    <w:rsid w:val="00A73D65"/>
    <w:rPr>
      <w:rFonts w:eastAsiaTheme="minorEastAsia"/>
      <w:lang w:val="es-ES"/>
    </w:rPr>
  </w:style>
  <w:style w:type="paragraph" w:styleId="Piedepgina">
    <w:name w:val="footer"/>
    <w:basedOn w:val="Normal"/>
    <w:link w:val="PiedepginaCar"/>
    <w:uiPriority w:val="99"/>
    <w:unhideWhenUsed/>
    <w:rsid w:val="00A73D65"/>
    <w:pPr>
      <w:tabs>
        <w:tab w:val="center" w:pos="4419"/>
        <w:tab w:val="right" w:pos="8838"/>
      </w:tabs>
    </w:pPr>
  </w:style>
  <w:style w:type="character" w:customStyle="1" w:styleId="PiedepginaCar">
    <w:name w:val="Pie de página Car"/>
    <w:basedOn w:val="Fuentedeprrafopredeter"/>
    <w:link w:val="Piedepgina"/>
    <w:uiPriority w:val="99"/>
    <w:rsid w:val="00A73D65"/>
    <w:rPr>
      <w:rFonts w:eastAsiaTheme="minorEastAsia"/>
      <w:lang w:val="es-ES"/>
    </w:rPr>
  </w:style>
  <w:style w:type="paragraph" w:styleId="Textodeglobo">
    <w:name w:val="Balloon Text"/>
    <w:basedOn w:val="Normal"/>
    <w:link w:val="TextodegloboCar"/>
    <w:uiPriority w:val="99"/>
    <w:semiHidden/>
    <w:unhideWhenUsed/>
    <w:rsid w:val="00DA1B19"/>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A1B19"/>
    <w:rPr>
      <w:rFonts w:ascii="Times New Roman" w:eastAsiaTheme="minorEastAsia" w:hAnsi="Times New Roman" w:cs="Times New Roman"/>
      <w:sz w:val="18"/>
      <w:szCs w:val="18"/>
      <w:lang w:val="es-ES"/>
    </w:rPr>
  </w:style>
  <w:style w:type="paragraph" w:styleId="Prrafodelista">
    <w:name w:val="List Paragraph"/>
    <w:basedOn w:val="Normal"/>
    <w:uiPriority w:val="34"/>
    <w:qFormat/>
    <w:rsid w:val="00DC1EEB"/>
    <w:pPr>
      <w:ind w:left="720"/>
      <w:contextualSpacing/>
    </w:pPr>
  </w:style>
  <w:style w:type="paragraph" w:styleId="NormalWeb">
    <w:name w:val="Normal (Web)"/>
    <w:basedOn w:val="Normal"/>
    <w:uiPriority w:val="99"/>
    <w:semiHidden/>
    <w:unhideWhenUsed/>
    <w:rsid w:val="00163446"/>
    <w:rPr>
      <w:rFonts w:ascii="Times New Roman" w:hAnsi="Times New Roman" w:cs="Times New Roman"/>
    </w:rPr>
  </w:style>
  <w:style w:type="character" w:styleId="Hipervnculo">
    <w:name w:val="Hyperlink"/>
    <w:basedOn w:val="Fuentedeprrafopredeter"/>
    <w:uiPriority w:val="99"/>
    <w:unhideWhenUsed/>
    <w:rsid w:val="001F22F6"/>
    <w:rPr>
      <w:color w:val="0563C1" w:themeColor="hyperlink"/>
      <w:u w:val="single"/>
    </w:rPr>
  </w:style>
  <w:style w:type="character" w:styleId="Mencinsinresolver">
    <w:name w:val="Unresolved Mention"/>
    <w:basedOn w:val="Fuentedeprrafopredeter"/>
    <w:uiPriority w:val="99"/>
    <w:semiHidden/>
    <w:unhideWhenUsed/>
    <w:rsid w:val="001F2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ssmx.sharepoint.com/:f:/s/comunicacionsocial/IgBUUNLSCST0SpE6G1QufiKIAb-gJPWtRUunLBGdF_ZsH5A?e=gJjvl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63C89-5FF7-904F-B0BB-151A6EC32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814</Words>
  <Characters>4481</Characters>
  <Application>Microsoft Office Word</Application>
  <DocSecurity>0</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dc:creator>
  <cp:keywords/>
  <dc:description/>
  <cp:lastModifiedBy>Luz Maria Rico Jardon</cp:lastModifiedBy>
  <cp:revision>2</cp:revision>
  <cp:lastPrinted>2024-10-03T14:20:00Z</cp:lastPrinted>
  <dcterms:created xsi:type="dcterms:W3CDTF">2026-02-27T15:22:00Z</dcterms:created>
  <dcterms:modified xsi:type="dcterms:W3CDTF">2026-02-27T15:22:00Z</dcterms:modified>
</cp:coreProperties>
</file>