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6E8F51A5"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w:t>
                            </w:r>
                            <w:r w:rsidR="001A595E">
                              <w:rPr>
                                <w:rFonts w:ascii="Noto Sans" w:eastAsia="Montserrat Medium" w:hAnsi="Noto Sans" w:cs="Noto Sans"/>
                                <w:sz w:val="20"/>
                                <w:szCs w:val="20"/>
                              </w:rPr>
                              <w:t>martes 24</w:t>
                            </w:r>
                            <w:r w:rsidR="00480CE3">
                              <w:rPr>
                                <w:rFonts w:ascii="Noto Sans" w:eastAsia="Montserrat Medium" w:hAnsi="Noto Sans" w:cs="Noto Sans"/>
                                <w:sz w:val="20"/>
                                <w:szCs w:val="20"/>
                              </w:rPr>
                              <w:t xml:space="preserve"> de </w:t>
                            </w:r>
                            <w:r w:rsidR="00A3525C">
                              <w:rPr>
                                <w:rFonts w:ascii="Noto Sans" w:eastAsia="Montserrat Medium" w:hAnsi="Noto Sans" w:cs="Noto Sans"/>
                                <w:sz w:val="20"/>
                                <w:szCs w:val="20"/>
                              </w:rPr>
                              <w:t>febrero</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p w14:paraId="45F897B9" w14:textId="06A72802"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AA0A9A">
                              <w:rPr>
                                <w:rFonts w:ascii="Noto Sans" w:hAnsi="Noto Sans" w:cs="Noto Sans"/>
                                <w:sz w:val="20"/>
                                <w:szCs w:val="20"/>
                              </w:rPr>
                              <w:t>100</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6E8F51A5"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w:t>
                      </w:r>
                      <w:r w:rsidR="001A595E">
                        <w:rPr>
                          <w:rFonts w:ascii="Noto Sans" w:eastAsia="Montserrat Medium" w:hAnsi="Noto Sans" w:cs="Noto Sans"/>
                          <w:sz w:val="20"/>
                          <w:szCs w:val="20"/>
                        </w:rPr>
                        <w:t>martes 24</w:t>
                      </w:r>
                      <w:r w:rsidR="00480CE3">
                        <w:rPr>
                          <w:rFonts w:ascii="Noto Sans" w:eastAsia="Montserrat Medium" w:hAnsi="Noto Sans" w:cs="Noto Sans"/>
                          <w:sz w:val="20"/>
                          <w:szCs w:val="20"/>
                        </w:rPr>
                        <w:t xml:space="preserve"> de </w:t>
                      </w:r>
                      <w:r w:rsidR="00A3525C">
                        <w:rPr>
                          <w:rFonts w:ascii="Noto Sans" w:eastAsia="Montserrat Medium" w:hAnsi="Noto Sans" w:cs="Noto Sans"/>
                          <w:sz w:val="20"/>
                          <w:szCs w:val="20"/>
                        </w:rPr>
                        <w:t>febrero</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p w14:paraId="45F897B9" w14:textId="06A72802"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AA0A9A">
                        <w:rPr>
                          <w:rFonts w:ascii="Noto Sans" w:hAnsi="Noto Sans" w:cs="Noto Sans"/>
                          <w:sz w:val="20"/>
                          <w:szCs w:val="20"/>
                        </w:rPr>
                        <w:t>100</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623E300C" w14:textId="77777777" w:rsidR="00625F2E" w:rsidRDefault="00625F2E" w:rsidP="00625F2E">
      <w:pPr>
        <w:ind w:right="-1085"/>
        <w:rPr>
          <w:rFonts w:ascii="Noto Sans" w:hAnsi="Noto Sans" w:cs="Noto Sans"/>
          <w:b/>
          <w:bCs/>
          <w:lang w:val="es-MX"/>
        </w:rPr>
      </w:pPr>
    </w:p>
    <w:p w14:paraId="7B7BEF99" w14:textId="5678F8B4" w:rsidR="00625F2E" w:rsidRDefault="00625F2E" w:rsidP="00787E5C">
      <w:pPr>
        <w:rPr>
          <w:rFonts w:ascii="Noto Sans" w:hAnsi="Noto Sans" w:cs="Noto Sans"/>
          <w:b/>
          <w:bCs/>
          <w:lang w:val="es-MX"/>
        </w:rPr>
      </w:pPr>
      <w:r>
        <w:rPr>
          <w:rFonts w:ascii="Noto Sans" w:hAnsi="Noto Sans" w:cs="Noto Sans"/>
          <w:b/>
          <w:bCs/>
          <w:lang w:val="es-MX"/>
        </w:rPr>
        <w:t xml:space="preserve">                                                                                                                                                   </w:t>
      </w:r>
    </w:p>
    <w:p w14:paraId="7D5821B0" w14:textId="46A530E6" w:rsidR="00E62233" w:rsidRPr="00710F08" w:rsidRDefault="0095569C" w:rsidP="00E576BB">
      <w:pPr>
        <w:jc w:val="center"/>
        <w:rPr>
          <w:rFonts w:ascii="Noto Sans" w:hAnsi="Noto Sans" w:cs="Noto Sans"/>
          <w:b/>
          <w:bCs/>
          <w:sz w:val="32"/>
          <w:szCs w:val="32"/>
          <w:lang w:val="es-MX"/>
        </w:rPr>
      </w:pPr>
      <w:r w:rsidRPr="0095569C">
        <w:rPr>
          <w:rFonts w:ascii="Noto Sans" w:hAnsi="Noto Sans" w:cs="Noto Sans"/>
          <w:b/>
          <w:bCs/>
          <w:sz w:val="32"/>
          <w:szCs w:val="32"/>
          <w:lang w:val="es-MX"/>
        </w:rPr>
        <w:t xml:space="preserve">IMSS aplica </w:t>
      </w:r>
      <w:r w:rsidRPr="00710F08">
        <w:rPr>
          <w:rFonts w:ascii="Noto Sans" w:hAnsi="Noto Sans" w:cs="Noto Sans"/>
          <w:b/>
          <w:bCs/>
          <w:sz w:val="32"/>
          <w:szCs w:val="32"/>
          <w:lang w:val="es-MX"/>
        </w:rPr>
        <w:t xml:space="preserve">más de </w:t>
      </w:r>
      <w:r w:rsidR="001B6E7E" w:rsidRPr="00710F08">
        <w:rPr>
          <w:rFonts w:ascii="Noto Sans" w:hAnsi="Noto Sans" w:cs="Noto Sans"/>
          <w:b/>
          <w:bCs/>
          <w:sz w:val="32"/>
          <w:szCs w:val="32"/>
          <w:lang w:val="es-MX"/>
        </w:rPr>
        <w:t>670</w:t>
      </w:r>
      <w:r w:rsidRPr="00710F08">
        <w:rPr>
          <w:rFonts w:ascii="Noto Sans" w:hAnsi="Noto Sans" w:cs="Noto Sans"/>
          <w:b/>
          <w:bCs/>
          <w:sz w:val="32"/>
          <w:szCs w:val="32"/>
          <w:lang w:val="es-MX"/>
        </w:rPr>
        <w:t xml:space="preserve"> mil dosis durante Jornada Intensiva de Vacunación contra el Sarampión</w:t>
      </w:r>
    </w:p>
    <w:p w14:paraId="2BF27BA6" w14:textId="77777777" w:rsidR="0095569C" w:rsidRPr="00710F08" w:rsidRDefault="0095569C" w:rsidP="00E576BB">
      <w:pPr>
        <w:jc w:val="center"/>
        <w:rPr>
          <w:rFonts w:ascii="Noto Sans" w:hAnsi="Noto Sans" w:cs="Noto Sans"/>
          <w:lang w:val="es-MX"/>
        </w:rPr>
      </w:pPr>
    </w:p>
    <w:p w14:paraId="1B1F55D5" w14:textId="792CB3FD" w:rsidR="0095569C" w:rsidRPr="00710F08" w:rsidRDefault="0095569C" w:rsidP="0095569C">
      <w:pPr>
        <w:pStyle w:val="Prrafodelista"/>
        <w:numPr>
          <w:ilvl w:val="0"/>
          <w:numId w:val="9"/>
        </w:numPr>
        <w:jc w:val="both"/>
        <w:rPr>
          <w:rFonts w:ascii="Noto Sans" w:hAnsi="Noto Sans" w:cs="Noto Sans"/>
          <w:b/>
          <w:bCs/>
          <w:sz w:val="20"/>
          <w:szCs w:val="20"/>
        </w:rPr>
      </w:pPr>
      <w:r w:rsidRPr="00710F08">
        <w:rPr>
          <w:rFonts w:ascii="Noto Sans" w:hAnsi="Noto Sans" w:cs="Noto Sans"/>
          <w:b/>
          <w:bCs/>
          <w:sz w:val="20"/>
          <w:szCs w:val="20"/>
        </w:rPr>
        <w:t>El Seguro Social aplicó el biológico en un despliegue con acciones reforzadas en 11 entidades prioritarias, a fin de avanzar en la estrategia para proteger a población infantil y adulta joven.</w:t>
      </w:r>
    </w:p>
    <w:p w14:paraId="7674C8D0" w14:textId="2ABA4CF6" w:rsidR="00FA1D94" w:rsidRPr="00710F08" w:rsidRDefault="00D73353" w:rsidP="00D73353">
      <w:pPr>
        <w:pStyle w:val="Prrafodelista"/>
        <w:numPr>
          <w:ilvl w:val="0"/>
          <w:numId w:val="9"/>
        </w:numPr>
        <w:jc w:val="both"/>
        <w:rPr>
          <w:rFonts w:ascii="Noto Sans" w:hAnsi="Noto Sans" w:cs="Noto Sans"/>
          <w:b/>
          <w:bCs/>
          <w:sz w:val="20"/>
          <w:szCs w:val="20"/>
        </w:rPr>
      </w:pPr>
      <w:r w:rsidRPr="00710F08">
        <w:rPr>
          <w:rFonts w:ascii="Noto Sans" w:hAnsi="Noto Sans" w:cs="Noto Sans"/>
          <w:b/>
          <w:bCs/>
          <w:sz w:val="20"/>
          <w:szCs w:val="20"/>
        </w:rPr>
        <w:t xml:space="preserve">El coordinador de Unidades de Primer Nivel, doctor Ernesto Krug Llamas, indicó que se </w:t>
      </w:r>
      <w:r w:rsidR="0095569C" w:rsidRPr="00710F08">
        <w:rPr>
          <w:rFonts w:ascii="Noto Sans" w:hAnsi="Noto Sans" w:cs="Noto Sans"/>
          <w:b/>
          <w:bCs/>
          <w:sz w:val="20"/>
          <w:szCs w:val="20"/>
        </w:rPr>
        <w:t>contó con la participación de mil 704 brigadas, más de 11 mil integrantes del personal institucional y voluntariado, y apoyo de más de tres mil unidades médicas y centros de vacunación.</w:t>
      </w:r>
    </w:p>
    <w:p w14:paraId="71687D72" w14:textId="15C9FA8A" w:rsidR="0095569C" w:rsidRPr="00710F08" w:rsidRDefault="000A1037" w:rsidP="000F0B84">
      <w:pPr>
        <w:pStyle w:val="Prrafodelista"/>
        <w:numPr>
          <w:ilvl w:val="0"/>
          <w:numId w:val="9"/>
        </w:numPr>
        <w:ind w:right="49"/>
        <w:jc w:val="both"/>
        <w:rPr>
          <w:rFonts w:ascii="Noto Sans" w:hAnsi="Noto Sans" w:cs="Noto Sans"/>
          <w:sz w:val="20"/>
          <w:szCs w:val="20"/>
        </w:rPr>
      </w:pPr>
      <w:r w:rsidRPr="00710F08">
        <w:rPr>
          <w:rFonts w:ascii="Noto Sans" w:hAnsi="Noto Sans" w:cs="Noto Sans"/>
          <w:b/>
          <w:bCs/>
          <w:sz w:val="20"/>
          <w:szCs w:val="20"/>
        </w:rPr>
        <w:t xml:space="preserve">Los puestos de vacunación activos pueden consultarse en la plataforma </w:t>
      </w:r>
      <w:hyperlink r:id="rId8" w:history="1">
        <w:r w:rsidRPr="00710F08">
          <w:rPr>
            <w:rStyle w:val="Hipervnculo"/>
            <w:rFonts w:ascii="Noto Sans" w:hAnsi="Noto Sans" w:cs="Noto Sans"/>
            <w:b/>
            <w:bCs/>
            <w:sz w:val="20"/>
            <w:szCs w:val="20"/>
          </w:rPr>
          <w:t>dondemevacuno.salud.gob.mx</w:t>
        </w:r>
      </w:hyperlink>
      <w:r w:rsidRPr="00710F08">
        <w:rPr>
          <w:rFonts w:ascii="Noto Sans" w:hAnsi="Noto Sans" w:cs="Noto Sans"/>
          <w:b/>
          <w:bCs/>
          <w:sz w:val="20"/>
          <w:szCs w:val="20"/>
        </w:rPr>
        <w:t xml:space="preserve"> </w:t>
      </w:r>
    </w:p>
    <w:p w14:paraId="4760FC41" w14:textId="77777777" w:rsidR="000A1037" w:rsidRPr="00710F08" w:rsidRDefault="000A1037" w:rsidP="000A1037">
      <w:pPr>
        <w:pStyle w:val="Prrafodelista"/>
        <w:ind w:right="49"/>
        <w:jc w:val="both"/>
        <w:rPr>
          <w:rFonts w:ascii="Noto Sans" w:hAnsi="Noto Sans" w:cs="Noto Sans"/>
          <w:sz w:val="20"/>
          <w:szCs w:val="20"/>
        </w:rPr>
      </w:pPr>
    </w:p>
    <w:p w14:paraId="43C01FAC" w14:textId="55011AAD" w:rsidR="00D73353" w:rsidRPr="00710F08" w:rsidRDefault="0095569C" w:rsidP="000F0B84">
      <w:pPr>
        <w:ind w:right="49"/>
        <w:jc w:val="both"/>
        <w:rPr>
          <w:rFonts w:ascii="Noto Sans" w:hAnsi="Noto Sans" w:cs="Noto Sans"/>
          <w:sz w:val="20"/>
          <w:szCs w:val="20"/>
          <w:lang w:val="es-MX"/>
        </w:rPr>
      </w:pPr>
      <w:r w:rsidRPr="00710F08">
        <w:rPr>
          <w:rFonts w:ascii="Noto Sans" w:hAnsi="Noto Sans" w:cs="Noto Sans"/>
          <w:sz w:val="20"/>
          <w:szCs w:val="20"/>
          <w:lang w:val="es-MX"/>
        </w:rPr>
        <w:t>Con información preliminar, e</w:t>
      </w:r>
      <w:r w:rsidR="000F0B84" w:rsidRPr="00710F08">
        <w:rPr>
          <w:rFonts w:ascii="Noto Sans" w:hAnsi="Noto Sans" w:cs="Noto Sans"/>
          <w:sz w:val="20"/>
          <w:szCs w:val="20"/>
          <w:lang w:val="es-MX"/>
        </w:rPr>
        <w:t xml:space="preserve">l Instituto Mexicano del Seguro Social (IMSS) </w:t>
      </w:r>
      <w:r w:rsidR="00D73353" w:rsidRPr="00710F08">
        <w:rPr>
          <w:rFonts w:ascii="Noto Sans" w:hAnsi="Noto Sans" w:cs="Noto Sans"/>
          <w:sz w:val="20"/>
          <w:szCs w:val="20"/>
          <w:lang w:val="es-MX"/>
        </w:rPr>
        <w:t xml:space="preserve">informó que se aplicaron </w:t>
      </w:r>
      <w:r w:rsidR="001B6E7E" w:rsidRPr="00710F08">
        <w:rPr>
          <w:rFonts w:ascii="Noto Sans" w:hAnsi="Noto Sans" w:cs="Noto Sans"/>
          <w:sz w:val="20"/>
          <w:szCs w:val="20"/>
          <w:lang w:val="es-MX"/>
        </w:rPr>
        <w:t>670</w:t>
      </w:r>
      <w:r w:rsidR="000F0B84" w:rsidRPr="00710F08">
        <w:rPr>
          <w:rFonts w:ascii="Noto Sans" w:hAnsi="Noto Sans" w:cs="Noto Sans"/>
          <w:sz w:val="20"/>
          <w:szCs w:val="20"/>
          <w:lang w:val="es-MX"/>
        </w:rPr>
        <w:t xml:space="preserve"> mil </w:t>
      </w:r>
      <w:r w:rsidR="001B6E7E" w:rsidRPr="00710F08">
        <w:rPr>
          <w:rFonts w:ascii="Noto Sans" w:hAnsi="Noto Sans" w:cs="Noto Sans"/>
          <w:sz w:val="20"/>
          <w:szCs w:val="20"/>
          <w:lang w:val="es-MX"/>
        </w:rPr>
        <w:t>442</w:t>
      </w:r>
      <w:r w:rsidR="000F0B84" w:rsidRPr="00710F08">
        <w:rPr>
          <w:rFonts w:ascii="Noto Sans" w:hAnsi="Noto Sans" w:cs="Noto Sans"/>
          <w:sz w:val="20"/>
          <w:szCs w:val="20"/>
          <w:lang w:val="es-MX"/>
        </w:rPr>
        <w:t xml:space="preserve"> dosis de </w:t>
      </w:r>
      <w:r w:rsidR="00D73353" w:rsidRPr="00710F08">
        <w:rPr>
          <w:rFonts w:ascii="Noto Sans" w:hAnsi="Noto Sans" w:cs="Noto Sans"/>
          <w:sz w:val="20"/>
          <w:szCs w:val="20"/>
          <w:lang w:val="es-MX"/>
        </w:rPr>
        <w:t xml:space="preserve">la </w:t>
      </w:r>
      <w:r w:rsidR="000F0B84" w:rsidRPr="00710F08">
        <w:rPr>
          <w:rFonts w:ascii="Noto Sans" w:hAnsi="Noto Sans" w:cs="Noto Sans"/>
          <w:sz w:val="20"/>
          <w:szCs w:val="20"/>
          <w:lang w:val="es-MX"/>
        </w:rPr>
        <w:t>vacuna</w:t>
      </w:r>
      <w:r w:rsidR="00D73353" w:rsidRPr="00710F08">
        <w:rPr>
          <w:rFonts w:ascii="Noto Sans" w:hAnsi="Noto Sans" w:cs="Noto Sans"/>
          <w:sz w:val="20"/>
          <w:szCs w:val="20"/>
          <w:lang w:val="es-MX"/>
        </w:rPr>
        <w:t xml:space="preserve"> contra el sarampión durante la Jornada Intensiva de Vacunación realizada del 21 al 22 de febrero, cuyo operativo incluyó un despliegue nacional y acciones focalizadas en 11 entidades prioritarias, con el propósito de reforzar la protección específica en población infantil y adulta joven, así como avanzar en la meta de cobertura establecida para 2026.</w:t>
      </w:r>
    </w:p>
    <w:p w14:paraId="4CD2594C" w14:textId="77777777" w:rsidR="00D73353" w:rsidRPr="00710F08" w:rsidRDefault="00D73353" w:rsidP="000F0B84">
      <w:pPr>
        <w:ind w:right="49"/>
        <w:jc w:val="both"/>
        <w:rPr>
          <w:rFonts w:ascii="Noto Sans" w:hAnsi="Noto Sans" w:cs="Noto Sans"/>
          <w:sz w:val="20"/>
          <w:szCs w:val="20"/>
          <w:lang w:val="es-MX"/>
        </w:rPr>
      </w:pPr>
    </w:p>
    <w:p w14:paraId="4DD49CE9" w14:textId="2FD937E7" w:rsidR="000F0B84" w:rsidRPr="00710F08" w:rsidRDefault="000F0B84" w:rsidP="000F0B84">
      <w:pPr>
        <w:ind w:right="49"/>
        <w:jc w:val="both"/>
        <w:rPr>
          <w:rFonts w:ascii="Noto Sans" w:hAnsi="Noto Sans" w:cs="Noto Sans"/>
          <w:sz w:val="20"/>
          <w:szCs w:val="20"/>
          <w:lang w:val="es-MX"/>
        </w:rPr>
      </w:pPr>
      <w:r w:rsidRPr="00710F08">
        <w:rPr>
          <w:rFonts w:ascii="Noto Sans" w:hAnsi="Noto Sans" w:cs="Noto Sans"/>
          <w:sz w:val="20"/>
          <w:szCs w:val="20"/>
          <w:lang w:val="es-MX"/>
        </w:rPr>
        <w:t>El coordinador de Unidades de Primer Nivel del IMSS, doctor Ernesto Krug Llamas, informó que las aplicaciones alcanzadas durante el fin de semana representan un avance significativo dentro de la estrategia de protección específica contra esta enfermedad.</w:t>
      </w:r>
    </w:p>
    <w:p w14:paraId="61952C9B" w14:textId="77777777" w:rsidR="000F0B84" w:rsidRPr="00710F08" w:rsidRDefault="000F0B84" w:rsidP="000F0B84">
      <w:pPr>
        <w:ind w:right="49"/>
        <w:jc w:val="both"/>
        <w:rPr>
          <w:rFonts w:ascii="Noto Sans" w:hAnsi="Noto Sans" w:cs="Noto Sans"/>
          <w:sz w:val="20"/>
          <w:szCs w:val="20"/>
          <w:lang w:val="es-MX"/>
        </w:rPr>
      </w:pPr>
    </w:p>
    <w:p w14:paraId="39043D97" w14:textId="02AA8EEA" w:rsidR="000F0B84" w:rsidRPr="00710F08" w:rsidRDefault="000F0B84" w:rsidP="000F0B84">
      <w:pPr>
        <w:ind w:right="49"/>
        <w:jc w:val="both"/>
        <w:rPr>
          <w:rFonts w:ascii="Noto Sans" w:hAnsi="Noto Sans" w:cs="Noto Sans"/>
          <w:sz w:val="20"/>
          <w:szCs w:val="20"/>
          <w:lang w:val="es-MX"/>
        </w:rPr>
      </w:pPr>
      <w:r w:rsidRPr="00710F08">
        <w:rPr>
          <w:rFonts w:ascii="Noto Sans" w:hAnsi="Noto Sans" w:cs="Noto Sans"/>
          <w:sz w:val="20"/>
          <w:szCs w:val="20"/>
          <w:lang w:val="es-MX"/>
        </w:rPr>
        <w:t xml:space="preserve">Expuso que en las entidades prioritarias se aplicaron </w:t>
      </w:r>
      <w:r w:rsidR="001B6E7E" w:rsidRPr="00710F08">
        <w:rPr>
          <w:rFonts w:ascii="Noto Sans" w:hAnsi="Noto Sans" w:cs="Noto Sans"/>
          <w:sz w:val="20"/>
          <w:szCs w:val="20"/>
          <w:lang w:val="es-MX"/>
        </w:rPr>
        <w:t>60</w:t>
      </w:r>
      <w:r w:rsidRPr="00710F08">
        <w:rPr>
          <w:rFonts w:ascii="Noto Sans" w:hAnsi="Noto Sans" w:cs="Noto Sans"/>
          <w:sz w:val="20"/>
          <w:szCs w:val="20"/>
          <w:lang w:val="es-MX"/>
        </w:rPr>
        <w:t xml:space="preserve"> mil </w:t>
      </w:r>
      <w:r w:rsidR="001B6E7E" w:rsidRPr="00710F08">
        <w:rPr>
          <w:rFonts w:ascii="Noto Sans" w:hAnsi="Noto Sans" w:cs="Noto Sans"/>
          <w:sz w:val="20"/>
          <w:szCs w:val="20"/>
          <w:lang w:val="es-MX"/>
        </w:rPr>
        <w:t>274</w:t>
      </w:r>
      <w:r w:rsidRPr="00710F08">
        <w:rPr>
          <w:rFonts w:ascii="Noto Sans" w:hAnsi="Noto Sans" w:cs="Noto Sans"/>
          <w:sz w:val="20"/>
          <w:szCs w:val="20"/>
          <w:lang w:val="es-MX"/>
        </w:rPr>
        <w:t xml:space="preserve"> </w:t>
      </w:r>
      <w:r w:rsidR="00D31717" w:rsidRPr="00710F08">
        <w:rPr>
          <w:rFonts w:ascii="Noto Sans" w:hAnsi="Noto Sans" w:cs="Noto Sans"/>
          <w:sz w:val="20"/>
          <w:szCs w:val="20"/>
          <w:lang w:val="es-MX"/>
        </w:rPr>
        <w:t xml:space="preserve">dosis </w:t>
      </w:r>
      <w:r w:rsidRPr="00710F08">
        <w:rPr>
          <w:rFonts w:ascii="Noto Sans" w:hAnsi="Noto Sans" w:cs="Noto Sans"/>
          <w:sz w:val="20"/>
          <w:szCs w:val="20"/>
          <w:lang w:val="es-MX"/>
        </w:rPr>
        <w:t xml:space="preserve">en la Ciudad de México, 3 mil </w:t>
      </w:r>
      <w:r w:rsidR="001B6E7E" w:rsidRPr="00710F08">
        <w:rPr>
          <w:rFonts w:ascii="Noto Sans" w:hAnsi="Noto Sans" w:cs="Noto Sans"/>
          <w:sz w:val="20"/>
          <w:szCs w:val="20"/>
          <w:lang w:val="es-MX"/>
        </w:rPr>
        <w:t>601</w:t>
      </w:r>
      <w:r w:rsidRPr="00710F08">
        <w:rPr>
          <w:rFonts w:ascii="Noto Sans" w:hAnsi="Noto Sans" w:cs="Noto Sans"/>
          <w:sz w:val="20"/>
          <w:szCs w:val="20"/>
          <w:lang w:val="es-MX"/>
        </w:rPr>
        <w:t xml:space="preserve"> en Colima, </w:t>
      </w:r>
      <w:r w:rsidR="001B6E7E" w:rsidRPr="00710F08">
        <w:rPr>
          <w:rFonts w:ascii="Noto Sans" w:hAnsi="Noto Sans" w:cs="Noto Sans"/>
          <w:sz w:val="20"/>
          <w:szCs w:val="20"/>
          <w:lang w:val="es-MX"/>
        </w:rPr>
        <w:t>25</w:t>
      </w:r>
      <w:r w:rsidRPr="00710F08">
        <w:rPr>
          <w:rFonts w:ascii="Noto Sans" w:hAnsi="Noto Sans" w:cs="Noto Sans"/>
          <w:sz w:val="20"/>
          <w:szCs w:val="20"/>
          <w:lang w:val="es-MX"/>
        </w:rPr>
        <w:t xml:space="preserve"> mil </w:t>
      </w:r>
      <w:r w:rsidR="001B6E7E" w:rsidRPr="00710F08">
        <w:rPr>
          <w:rFonts w:ascii="Noto Sans" w:hAnsi="Noto Sans" w:cs="Noto Sans"/>
          <w:sz w:val="20"/>
          <w:szCs w:val="20"/>
          <w:lang w:val="es-MX"/>
        </w:rPr>
        <w:t>592</w:t>
      </w:r>
      <w:r w:rsidRPr="00710F08">
        <w:rPr>
          <w:rFonts w:ascii="Noto Sans" w:hAnsi="Noto Sans" w:cs="Noto Sans"/>
          <w:sz w:val="20"/>
          <w:szCs w:val="20"/>
          <w:lang w:val="es-MX"/>
        </w:rPr>
        <w:t xml:space="preserve"> en Chiapas, </w:t>
      </w:r>
      <w:r w:rsidR="001B6E7E" w:rsidRPr="00710F08">
        <w:rPr>
          <w:rFonts w:ascii="Noto Sans" w:hAnsi="Noto Sans" w:cs="Noto Sans"/>
          <w:sz w:val="20"/>
          <w:szCs w:val="20"/>
          <w:lang w:val="es-MX"/>
        </w:rPr>
        <w:t>10</w:t>
      </w:r>
      <w:r w:rsidRPr="00710F08">
        <w:rPr>
          <w:rFonts w:ascii="Noto Sans" w:hAnsi="Noto Sans" w:cs="Noto Sans"/>
          <w:sz w:val="20"/>
          <w:szCs w:val="20"/>
          <w:lang w:val="es-MX"/>
        </w:rPr>
        <w:t xml:space="preserve"> mil </w:t>
      </w:r>
      <w:r w:rsidR="001B6E7E" w:rsidRPr="00710F08">
        <w:rPr>
          <w:rFonts w:ascii="Noto Sans" w:hAnsi="Noto Sans" w:cs="Noto Sans"/>
          <w:sz w:val="20"/>
          <w:szCs w:val="20"/>
          <w:lang w:val="es-MX"/>
        </w:rPr>
        <w:t>997</w:t>
      </w:r>
      <w:r w:rsidRPr="00710F08">
        <w:rPr>
          <w:rFonts w:ascii="Noto Sans" w:hAnsi="Noto Sans" w:cs="Noto Sans"/>
          <w:sz w:val="20"/>
          <w:szCs w:val="20"/>
          <w:lang w:val="es-MX"/>
        </w:rPr>
        <w:t xml:space="preserve"> en Durango, </w:t>
      </w:r>
      <w:r w:rsidR="001B6E7E" w:rsidRPr="00710F08">
        <w:rPr>
          <w:rFonts w:ascii="Noto Sans" w:hAnsi="Noto Sans" w:cs="Noto Sans"/>
          <w:sz w:val="20"/>
          <w:szCs w:val="20"/>
          <w:lang w:val="es-MX"/>
        </w:rPr>
        <w:t>26</w:t>
      </w:r>
      <w:r w:rsidRPr="00710F08">
        <w:rPr>
          <w:rFonts w:ascii="Noto Sans" w:hAnsi="Noto Sans" w:cs="Noto Sans"/>
          <w:sz w:val="20"/>
          <w:szCs w:val="20"/>
          <w:lang w:val="es-MX"/>
        </w:rPr>
        <w:t xml:space="preserve"> mil 1</w:t>
      </w:r>
      <w:r w:rsidR="001B6E7E" w:rsidRPr="00710F08">
        <w:rPr>
          <w:rFonts w:ascii="Noto Sans" w:hAnsi="Noto Sans" w:cs="Noto Sans"/>
          <w:sz w:val="20"/>
          <w:szCs w:val="20"/>
          <w:lang w:val="es-MX"/>
        </w:rPr>
        <w:t>75</w:t>
      </w:r>
      <w:r w:rsidRPr="00710F08">
        <w:rPr>
          <w:rFonts w:ascii="Noto Sans" w:hAnsi="Noto Sans" w:cs="Noto Sans"/>
          <w:sz w:val="20"/>
          <w:szCs w:val="20"/>
          <w:lang w:val="es-MX"/>
        </w:rPr>
        <w:t xml:space="preserve"> en Jalisco, </w:t>
      </w:r>
      <w:r w:rsidR="001B6E7E" w:rsidRPr="00710F08">
        <w:rPr>
          <w:rFonts w:ascii="Noto Sans" w:hAnsi="Noto Sans" w:cs="Noto Sans"/>
          <w:sz w:val="20"/>
          <w:szCs w:val="20"/>
          <w:lang w:val="es-MX"/>
        </w:rPr>
        <w:t>6</w:t>
      </w:r>
      <w:r w:rsidRPr="00710F08">
        <w:rPr>
          <w:rFonts w:ascii="Noto Sans" w:hAnsi="Noto Sans" w:cs="Noto Sans"/>
          <w:sz w:val="20"/>
          <w:szCs w:val="20"/>
          <w:lang w:val="es-MX"/>
        </w:rPr>
        <w:t xml:space="preserve"> mil </w:t>
      </w:r>
      <w:r w:rsidR="001B6E7E" w:rsidRPr="00710F08">
        <w:rPr>
          <w:rFonts w:ascii="Noto Sans" w:hAnsi="Noto Sans" w:cs="Noto Sans"/>
          <w:sz w:val="20"/>
          <w:szCs w:val="20"/>
          <w:lang w:val="es-MX"/>
        </w:rPr>
        <w:t>240</w:t>
      </w:r>
      <w:r w:rsidRPr="00710F08">
        <w:rPr>
          <w:rFonts w:ascii="Noto Sans" w:hAnsi="Noto Sans" w:cs="Noto Sans"/>
          <w:sz w:val="20"/>
          <w:szCs w:val="20"/>
          <w:lang w:val="es-MX"/>
        </w:rPr>
        <w:t xml:space="preserve"> en Nayarit, 5</w:t>
      </w:r>
      <w:r w:rsidR="001B6E7E" w:rsidRPr="00710F08">
        <w:rPr>
          <w:rFonts w:ascii="Noto Sans" w:hAnsi="Noto Sans" w:cs="Noto Sans"/>
          <w:sz w:val="20"/>
          <w:szCs w:val="20"/>
          <w:lang w:val="es-MX"/>
        </w:rPr>
        <w:t>5</w:t>
      </w:r>
      <w:r w:rsidRPr="00710F08">
        <w:rPr>
          <w:rFonts w:ascii="Noto Sans" w:hAnsi="Noto Sans" w:cs="Noto Sans"/>
          <w:sz w:val="20"/>
          <w:szCs w:val="20"/>
          <w:lang w:val="es-MX"/>
        </w:rPr>
        <w:t xml:space="preserve"> mil </w:t>
      </w:r>
      <w:r w:rsidR="001B6E7E" w:rsidRPr="00710F08">
        <w:rPr>
          <w:rFonts w:ascii="Noto Sans" w:hAnsi="Noto Sans" w:cs="Noto Sans"/>
          <w:sz w:val="20"/>
          <w:szCs w:val="20"/>
          <w:lang w:val="es-MX"/>
        </w:rPr>
        <w:t>132</w:t>
      </w:r>
      <w:r w:rsidRPr="00710F08">
        <w:rPr>
          <w:rFonts w:ascii="Noto Sans" w:hAnsi="Noto Sans" w:cs="Noto Sans"/>
          <w:sz w:val="20"/>
          <w:szCs w:val="20"/>
          <w:lang w:val="es-MX"/>
        </w:rPr>
        <w:t xml:space="preserve"> en Puebla, 1</w:t>
      </w:r>
      <w:r w:rsidR="001B6E7E" w:rsidRPr="00710F08">
        <w:rPr>
          <w:rFonts w:ascii="Noto Sans" w:hAnsi="Noto Sans" w:cs="Noto Sans"/>
          <w:sz w:val="20"/>
          <w:szCs w:val="20"/>
          <w:lang w:val="es-MX"/>
        </w:rPr>
        <w:t>2</w:t>
      </w:r>
      <w:r w:rsidRPr="00710F08">
        <w:rPr>
          <w:rFonts w:ascii="Noto Sans" w:hAnsi="Noto Sans" w:cs="Noto Sans"/>
          <w:sz w:val="20"/>
          <w:szCs w:val="20"/>
          <w:lang w:val="es-MX"/>
        </w:rPr>
        <w:t xml:space="preserve"> mil </w:t>
      </w:r>
      <w:r w:rsidR="001B6E7E" w:rsidRPr="00710F08">
        <w:rPr>
          <w:rFonts w:ascii="Noto Sans" w:hAnsi="Noto Sans" w:cs="Noto Sans"/>
          <w:sz w:val="20"/>
          <w:szCs w:val="20"/>
          <w:lang w:val="es-MX"/>
        </w:rPr>
        <w:t>930</w:t>
      </w:r>
      <w:r w:rsidRPr="00710F08">
        <w:rPr>
          <w:rFonts w:ascii="Noto Sans" w:hAnsi="Noto Sans" w:cs="Noto Sans"/>
          <w:sz w:val="20"/>
          <w:szCs w:val="20"/>
          <w:lang w:val="es-MX"/>
        </w:rPr>
        <w:t xml:space="preserve"> en Sinaloa, </w:t>
      </w:r>
      <w:r w:rsidR="001B6E7E" w:rsidRPr="00710F08">
        <w:rPr>
          <w:rFonts w:ascii="Noto Sans" w:hAnsi="Noto Sans" w:cs="Noto Sans"/>
          <w:sz w:val="20"/>
          <w:szCs w:val="20"/>
          <w:lang w:val="es-MX"/>
        </w:rPr>
        <w:t>18</w:t>
      </w:r>
      <w:r w:rsidRPr="00710F08">
        <w:rPr>
          <w:rFonts w:ascii="Noto Sans" w:hAnsi="Noto Sans" w:cs="Noto Sans"/>
          <w:sz w:val="20"/>
          <w:szCs w:val="20"/>
          <w:lang w:val="es-MX"/>
        </w:rPr>
        <w:t xml:space="preserve"> mil </w:t>
      </w:r>
      <w:r w:rsidR="001B6E7E" w:rsidRPr="00710F08">
        <w:rPr>
          <w:rFonts w:ascii="Noto Sans" w:hAnsi="Noto Sans" w:cs="Noto Sans"/>
          <w:sz w:val="20"/>
          <w:szCs w:val="20"/>
          <w:lang w:val="es-MX"/>
        </w:rPr>
        <w:t>437</w:t>
      </w:r>
      <w:r w:rsidRPr="00710F08">
        <w:rPr>
          <w:rFonts w:ascii="Noto Sans" w:hAnsi="Noto Sans" w:cs="Noto Sans"/>
          <w:sz w:val="20"/>
          <w:szCs w:val="20"/>
          <w:lang w:val="es-MX"/>
        </w:rPr>
        <w:t xml:space="preserve"> en Sonora, </w:t>
      </w:r>
      <w:r w:rsidR="001B6E7E" w:rsidRPr="00710F08">
        <w:rPr>
          <w:rFonts w:ascii="Noto Sans" w:hAnsi="Noto Sans" w:cs="Noto Sans"/>
          <w:sz w:val="20"/>
          <w:szCs w:val="20"/>
          <w:lang w:val="es-MX"/>
        </w:rPr>
        <w:t>16</w:t>
      </w:r>
      <w:r w:rsidRPr="00710F08">
        <w:rPr>
          <w:rFonts w:ascii="Noto Sans" w:hAnsi="Noto Sans" w:cs="Noto Sans"/>
          <w:sz w:val="20"/>
          <w:szCs w:val="20"/>
          <w:lang w:val="es-MX"/>
        </w:rPr>
        <w:t xml:space="preserve"> mil </w:t>
      </w:r>
      <w:r w:rsidR="001B6E7E" w:rsidRPr="00710F08">
        <w:rPr>
          <w:rFonts w:ascii="Noto Sans" w:hAnsi="Noto Sans" w:cs="Noto Sans"/>
          <w:sz w:val="20"/>
          <w:szCs w:val="20"/>
          <w:lang w:val="es-MX"/>
        </w:rPr>
        <w:t>235</w:t>
      </w:r>
      <w:r w:rsidRPr="00710F08">
        <w:rPr>
          <w:rFonts w:ascii="Noto Sans" w:hAnsi="Noto Sans" w:cs="Noto Sans"/>
          <w:sz w:val="20"/>
          <w:szCs w:val="20"/>
          <w:lang w:val="es-MX"/>
        </w:rPr>
        <w:t xml:space="preserve"> en Tabasco y 4 mil </w:t>
      </w:r>
      <w:r w:rsidR="001B6E7E" w:rsidRPr="00710F08">
        <w:rPr>
          <w:rFonts w:ascii="Noto Sans" w:hAnsi="Noto Sans" w:cs="Noto Sans"/>
          <w:sz w:val="20"/>
          <w:szCs w:val="20"/>
          <w:lang w:val="es-MX"/>
        </w:rPr>
        <w:t>888</w:t>
      </w:r>
      <w:r w:rsidRPr="00710F08">
        <w:rPr>
          <w:rFonts w:ascii="Noto Sans" w:hAnsi="Noto Sans" w:cs="Noto Sans"/>
          <w:sz w:val="20"/>
          <w:szCs w:val="20"/>
          <w:lang w:val="es-MX"/>
        </w:rPr>
        <w:t xml:space="preserve"> en Tlaxcala.  </w:t>
      </w:r>
    </w:p>
    <w:p w14:paraId="249D68AA" w14:textId="77777777" w:rsidR="000F0B84" w:rsidRPr="00710F08" w:rsidRDefault="000F0B84" w:rsidP="000F0B84">
      <w:pPr>
        <w:ind w:right="49"/>
        <w:jc w:val="both"/>
        <w:rPr>
          <w:rFonts w:ascii="Noto Sans" w:hAnsi="Noto Sans" w:cs="Noto Sans"/>
          <w:sz w:val="20"/>
          <w:szCs w:val="20"/>
          <w:lang w:val="es-MX"/>
        </w:rPr>
      </w:pPr>
    </w:p>
    <w:p w14:paraId="7094859C" w14:textId="04ABE80A" w:rsidR="000F0B84" w:rsidRPr="00710F08" w:rsidRDefault="000F0B84" w:rsidP="000F0B84">
      <w:pPr>
        <w:ind w:right="49"/>
        <w:jc w:val="both"/>
        <w:rPr>
          <w:rFonts w:ascii="Noto Sans" w:hAnsi="Noto Sans" w:cs="Noto Sans"/>
          <w:sz w:val="20"/>
          <w:szCs w:val="20"/>
          <w:lang w:val="es-MX"/>
        </w:rPr>
      </w:pPr>
      <w:r w:rsidRPr="00710F08">
        <w:rPr>
          <w:rFonts w:ascii="Noto Sans" w:hAnsi="Noto Sans" w:cs="Noto Sans"/>
          <w:sz w:val="20"/>
          <w:szCs w:val="20"/>
          <w:lang w:val="es-MX"/>
        </w:rPr>
        <w:t>Destacó que el avance institucional en población infantil alcanzó 4.</w:t>
      </w:r>
      <w:r w:rsidR="001B6E7E" w:rsidRPr="00710F08">
        <w:rPr>
          <w:rFonts w:ascii="Noto Sans" w:hAnsi="Noto Sans" w:cs="Noto Sans"/>
          <w:sz w:val="20"/>
          <w:szCs w:val="20"/>
          <w:lang w:val="es-MX"/>
        </w:rPr>
        <w:t>5</w:t>
      </w:r>
      <w:r w:rsidRPr="00710F08">
        <w:rPr>
          <w:rFonts w:ascii="Noto Sans" w:hAnsi="Noto Sans" w:cs="Noto Sans"/>
          <w:sz w:val="20"/>
          <w:szCs w:val="20"/>
          <w:lang w:val="es-MX"/>
        </w:rPr>
        <w:t xml:space="preserve"> por ciento respecto a la meta prevista para desarrollarse durante las próximas diez semanas. En este grupo etario se aplicaron </w:t>
      </w:r>
      <w:r w:rsidR="001B6E7E" w:rsidRPr="00710F08">
        <w:rPr>
          <w:rFonts w:ascii="Noto Sans" w:hAnsi="Noto Sans" w:cs="Noto Sans"/>
          <w:sz w:val="20"/>
          <w:szCs w:val="20"/>
          <w:lang w:val="es-MX"/>
        </w:rPr>
        <w:t>219</w:t>
      </w:r>
      <w:r w:rsidR="00DB15D8" w:rsidRPr="00710F08">
        <w:rPr>
          <w:rFonts w:ascii="Noto Sans" w:hAnsi="Noto Sans" w:cs="Noto Sans"/>
          <w:sz w:val="20"/>
          <w:szCs w:val="20"/>
          <w:lang w:val="es-MX"/>
        </w:rPr>
        <w:t xml:space="preserve"> mil </w:t>
      </w:r>
      <w:r w:rsidR="001B6E7E" w:rsidRPr="00710F08">
        <w:rPr>
          <w:rFonts w:ascii="Noto Sans" w:hAnsi="Noto Sans" w:cs="Noto Sans"/>
          <w:sz w:val="20"/>
          <w:szCs w:val="20"/>
          <w:lang w:val="es-MX"/>
        </w:rPr>
        <w:t>732</w:t>
      </w:r>
      <w:r w:rsidRPr="00710F08">
        <w:rPr>
          <w:rFonts w:ascii="Noto Sans" w:hAnsi="Noto Sans" w:cs="Noto Sans"/>
          <w:sz w:val="20"/>
          <w:szCs w:val="20"/>
          <w:lang w:val="es-MX"/>
        </w:rPr>
        <w:t xml:space="preserve"> dosis a niñas y niños de seis meses a 12 años, mientras que </w:t>
      </w:r>
      <w:r w:rsidR="001B6E7E" w:rsidRPr="00710F08">
        <w:rPr>
          <w:rFonts w:ascii="Noto Sans" w:hAnsi="Noto Sans" w:cs="Noto Sans"/>
          <w:sz w:val="20"/>
          <w:szCs w:val="20"/>
          <w:lang w:val="es-MX"/>
        </w:rPr>
        <w:t>450</w:t>
      </w:r>
      <w:r w:rsidR="00DB15D8" w:rsidRPr="00710F08">
        <w:rPr>
          <w:rFonts w:ascii="Noto Sans" w:hAnsi="Noto Sans" w:cs="Noto Sans"/>
          <w:sz w:val="20"/>
          <w:szCs w:val="20"/>
          <w:lang w:val="es-MX"/>
        </w:rPr>
        <w:t xml:space="preserve"> mil </w:t>
      </w:r>
      <w:r w:rsidR="001B6E7E" w:rsidRPr="00710F08">
        <w:rPr>
          <w:rFonts w:ascii="Noto Sans" w:hAnsi="Noto Sans" w:cs="Noto Sans"/>
          <w:sz w:val="20"/>
          <w:szCs w:val="20"/>
          <w:lang w:val="es-MX"/>
        </w:rPr>
        <w:t>710</w:t>
      </w:r>
      <w:r w:rsidRPr="00710F08">
        <w:rPr>
          <w:rFonts w:ascii="Noto Sans" w:hAnsi="Noto Sans" w:cs="Noto Sans"/>
          <w:sz w:val="20"/>
          <w:szCs w:val="20"/>
          <w:lang w:val="es-MX"/>
        </w:rPr>
        <w:t xml:space="preserve"> dosis se destinaron a personas de 13 a 49 años de edad.</w:t>
      </w:r>
    </w:p>
    <w:p w14:paraId="1CABFF51" w14:textId="77777777" w:rsidR="000F0B84" w:rsidRPr="00710F08" w:rsidRDefault="000F0B84" w:rsidP="000F0B84">
      <w:pPr>
        <w:ind w:right="49"/>
        <w:jc w:val="both"/>
        <w:rPr>
          <w:rFonts w:ascii="Noto Sans" w:hAnsi="Noto Sans" w:cs="Noto Sans"/>
          <w:sz w:val="20"/>
          <w:szCs w:val="20"/>
          <w:lang w:val="es-MX"/>
        </w:rPr>
      </w:pPr>
    </w:p>
    <w:p w14:paraId="7F2CFF29" w14:textId="77777777" w:rsidR="00DB15D8" w:rsidRPr="00710F08" w:rsidRDefault="00DB15D8" w:rsidP="000F0B84">
      <w:pPr>
        <w:ind w:right="49"/>
        <w:jc w:val="both"/>
        <w:rPr>
          <w:rFonts w:ascii="Noto Sans" w:hAnsi="Noto Sans" w:cs="Noto Sans"/>
          <w:sz w:val="20"/>
          <w:szCs w:val="20"/>
          <w:lang w:val="es-MX"/>
        </w:rPr>
      </w:pPr>
      <w:r w:rsidRPr="00710F08">
        <w:rPr>
          <w:rFonts w:ascii="Noto Sans" w:hAnsi="Noto Sans" w:cs="Noto Sans"/>
          <w:sz w:val="20"/>
          <w:szCs w:val="20"/>
          <w:lang w:val="es-MX"/>
        </w:rPr>
        <w:t>El doctor Krug Llamas señaló que e</w:t>
      </w:r>
      <w:r w:rsidR="000F0B84" w:rsidRPr="00710F08">
        <w:rPr>
          <w:rFonts w:ascii="Noto Sans" w:hAnsi="Noto Sans" w:cs="Noto Sans"/>
          <w:sz w:val="20"/>
          <w:szCs w:val="20"/>
          <w:lang w:val="es-MX"/>
        </w:rPr>
        <w:t xml:space="preserve">l operativo contó con la participación de </w:t>
      </w:r>
      <w:r w:rsidRPr="00710F08">
        <w:rPr>
          <w:rFonts w:ascii="Noto Sans" w:hAnsi="Noto Sans" w:cs="Noto Sans"/>
          <w:sz w:val="20"/>
          <w:szCs w:val="20"/>
          <w:lang w:val="es-MX"/>
        </w:rPr>
        <w:t xml:space="preserve">mil </w:t>
      </w:r>
      <w:r w:rsidR="000F0B84" w:rsidRPr="00710F08">
        <w:rPr>
          <w:rFonts w:ascii="Noto Sans" w:hAnsi="Noto Sans" w:cs="Noto Sans"/>
          <w:sz w:val="20"/>
          <w:szCs w:val="20"/>
          <w:lang w:val="es-MX"/>
        </w:rPr>
        <w:t>704 brigadas de vacunación y con el trabajo de 6</w:t>
      </w:r>
      <w:r w:rsidRPr="00710F08">
        <w:rPr>
          <w:rFonts w:ascii="Noto Sans" w:hAnsi="Noto Sans" w:cs="Noto Sans"/>
          <w:sz w:val="20"/>
          <w:szCs w:val="20"/>
          <w:lang w:val="es-MX"/>
        </w:rPr>
        <w:t xml:space="preserve"> mil </w:t>
      </w:r>
      <w:r w:rsidR="000F0B84" w:rsidRPr="00710F08">
        <w:rPr>
          <w:rFonts w:ascii="Noto Sans" w:hAnsi="Noto Sans" w:cs="Noto Sans"/>
          <w:sz w:val="20"/>
          <w:szCs w:val="20"/>
          <w:lang w:val="es-MX"/>
        </w:rPr>
        <w:t>873 integrantes del personal de base, 2</w:t>
      </w:r>
      <w:r w:rsidRPr="00710F08">
        <w:rPr>
          <w:rFonts w:ascii="Noto Sans" w:hAnsi="Noto Sans" w:cs="Noto Sans"/>
          <w:sz w:val="20"/>
          <w:szCs w:val="20"/>
          <w:lang w:val="es-MX"/>
        </w:rPr>
        <w:t xml:space="preserve"> mil </w:t>
      </w:r>
      <w:r w:rsidR="000F0B84" w:rsidRPr="00710F08">
        <w:rPr>
          <w:rFonts w:ascii="Noto Sans" w:hAnsi="Noto Sans" w:cs="Noto Sans"/>
          <w:sz w:val="20"/>
          <w:szCs w:val="20"/>
          <w:lang w:val="es-MX"/>
        </w:rPr>
        <w:t>132 trabajadores de confianza y 2</w:t>
      </w:r>
      <w:r w:rsidRPr="00710F08">
        <w:rPr>
          <w:rFonts w:ascii="Noto Sans" w:hAnsi="Noto Sans" w:cs="Noto Sans"/>
          <w:sz w:val="20"/>
          <w:szCs w:val="20"/>
          <w:lang w:val="es-MX"/>
        </w:rPr>
        <w:t xml:space="preserve"> mil </w:t>
      </w:r>
      <w:r w:rsidR="000F0B84" w:rsidRPr="00710F08">
        <w:rPr>
          <w:rFonts w:ascii="Noto Sans" w:hAnsi="Noto Sans" w:cs="Noto Sans"/>
          <w:sz w:val="20"/>
          <w:szCs w:val="20"/>
          <w:lang w:val="es-MX"/>
        </w:rPr>
        <w:t xml:space="preserve">282 personas voluntarias que se sumaron al arranque de esta intervención. </w:t>
      </w:r>
    </w:p>
    <w:p w14:paraId="1DD7C4DC" w14:textId="77777777" w:rsidR="00DB15D8" w:rsidRPr="00710F08" w:rsidRDefault="00DB15D8" w:rsidP="000F0B84">
      <w:pPr>
        <w:ind w:right="49"/>
        <w:jc w:val="both"/>
        <w:rPr>
          <w:rFonts w:ascii="Noto Sans" w:hAnsi="Noto Sans" w:cs="Noto Sans"/>
          <w:sz w:val="20"/>
          <w:szCs w:val="20"/>
          <w:lang w:val="es-MX"/>
        </w:rPr>
      </w:pPr>
    </w:p>
    <w:p w14:paraId="0CD6B241" w14:textId="607F1721" w:rsidR="000F0B84" w:rsidRPr="00710F08" w:rsidRDefault="000F0B84" w:rsidP="000F0B84">
      <w:pPr>
        <w:ind w:right="49"/>
        <w:jc w:val="both"/>
        <w:rPr>
          <w:rFonts w:ascii="Noto Sans" w:hAnsi="Noto Sans" w:cs="Noto Sans"/>
          <w:sz w:val="20"/>
          <w:szCs w:val="20"/>
          <w:lang w:val="es-MX"/>
        </w:rPr>
      </w:pPr>
      <w:r w:rsidRPr="00710F08">
        <w:rPr>
          <w:rFonts w:ascii="Noto Sans" w:hAnsi="Noto Sans" w:cs="Noto Sans"/>
          <w:sz w:val="20"/>
          <w:szCs w:val="20"/>
          <w:lang w:val="es-MX"/>
        </w:rPr>
        <w:t xml:space="preserve">En total, </w:t>
      </w:r>
      <w:r w:rsidR="00DB15D8" w:rsidRPr="00710F08">
        <w:rPr>
          <w:rFonts w:ascii="Noto Sans" w:hAnsi="Noto Sans" w:cs="Noto Sans"/>
          <w:sz w:val="20"/>
          <w:szCs w:val="20"/>
          <w:lang w:val="es-MX"/>
        </w:rPr>
        <w:t xml:space="preserve">indicó, </w:t>
      </w:r>
      <w:r w:rsidRPr="00710F08">
        <w:rPr>
          <w:rFonts w:ascii="Noto Sans" w:hAnsi="Noto Sans" w:cs="Noto Sans"/>
          <w:sz w:val="20"/>
          <w:szCs w:val="20"/>
          <w:lang w:val="es-MX"/>
        </w:rPr>
        <w:t xml:space="preserve">formaron parte del despliegue </w:t>
      </w:r>
      <w:r w:rsidR="00DB15D8" w:rsidRPr="00710F08">
        <w:rPr>
          <w:rFonts w:ascii="Noto Sans" w:hAnsi="Noto Sans" w:cs="Noto Sans"/>
          <w:sz w:val="20"/>
          <w:szCs w:val="20"/>
          <w:lang w:val="es-MX"/>
        </w:rPr>
        <w:t xml:space="preserve">mil </w:t>
      </w:r>
      <w:r w:rsidRPr="00710F08">
        <w:rPr>
          <w:rFonts w:ascii="Noto Sans" w:hAnsi="Noto Sans" w:cs="Noto Sans"/>
          <w:sz w:val="20"/>
          <w:szCs w:val="20"/>
          <w:lang w:val="es-MX"/>
        </w:rPr>
        <w:t>115 Unidades de Medicina Familiar</w:t>
      </w:r>
      <w:r w:rsidR="00DB15D8" w:rsidRPr="00710F08">
        <w:rPr>
          <w:rFonts w:ascii="Noto Sans" w:hAnsi="Noto Sans" w:cs="Noto Sans"/>
          <w:sz w:val="20"/>
          <w:szCs w:val="20"/>
          <w:lang w:val="es-MX"/>
        </w:rPr>
        <w:t xml:space="preserve"> (UMF)</w:t>
      </w:r>
      <w:r w:rsidRPr="00710F08">
        <w:rPr>
          <w:rFonts w:ascii="Noto Sans" w:hAnsi="Noto Sans" w:cs="Noto Sans"/>
          <w:sz w:val="20"/>
          <w:szCs w:val="20"/>
          <w:lang w:val="es-MX"/>
        </w:rPr>
        <w:t xml:space="preserve">, </w:t>
      </w:r>
      <w:r w:rsidR="00DB15D8" w:rsidRPr="00710F08">
        <w:rPr>
          <w:rFonts w:ascii="Noto Sans" w:hAnsi="Noto Sans" w:cs="Noto Sans"/>
          <w:sz w:val="20"/>
          <w:szCs w:val="20"/>
          <w:lang w:val="es-MX"/>
        </w:rPr>
        <w:t xml:space="preserve">mil </w:t>
      </w:r>
      <w:r w:rsidRPr="00710F08">
        <w:rPr>
          <w:rFonts w:ascii="Noto Sans" w:hAnsi="Noto Sans" w:cs="Noto Sans"/>
          <w:sz w:val="20"/>
          <w:szCs w:val="20"/>
          <w:lang w:val="es-MX"/>
        </w:rPr>
        <w:t xml:space="preserve">655 Unidades Médicas Rurales </w:t>
      </w:r>
      <w:r w:rsidR="00DB15D8" w:rsidRPr="00710F08">
        <w:rPr>
          <w:rFonts w:ascii="Noto Sans" w:hAnsi="Noto Sans" w:cs="Noto Sans"/>
          <w:sz w:val="20"/>
          <w:szCs w:val="20"/>
          <w:lang w:val="es-MX"/>
        </w:rPr>
        <w:t xml:space="preserve">(UMR) </w:t>
      </w:r>
      <w:r w:rsidRPr="00710F08">
        <w:rPr>
          <w:rFonts w:ascii="Noto Sans" w:hAnsi="Noto Sans" w:cs="Noto Sans"/>
          <w:sz w:val="20"/>
          <w:szCs w:val="20"/>
          <w:lang w:val="es-MX"/>
        </w:rPr>
        <w:t>que operan fines de semana, 21 Unidades Médicas de Alta Especialidad</w:t>
      </w:r>
      <w:r w:rsidR="00DB15D8" w:rsidRPr="00710F08">
        <w:rPr>
          <w:rFonts w:ascii="Noto Sans" w:hAnsi="Noto Sans" w:cs="Noto Sans"/>
          <w:sz w:val="20"/>
          <w:szCs w:val="20"/>
          <w:lang w:val="es-MX"/>
        </w:rPr>
        <w:t xml:space="preserve"> </w:t>
      </w:r>
      <w:r w:rsidR="00DB15D8" w:rsidRPr="00710F08">
        <w:rPr>
          <w:rFonts w:ascii="Noto Sans" w:hAnsi="Noto Sans" w:cs="Noto Sans"/>
          <w:sz w:val="20"/>
          <w:szCs w:val="20"/>
          <w:lang w:val="es-MX"/>
        </w:rPr>
        <w:lastRenderedPageBreak/>
        <w:t>(UMAE)</w:t>
      </w:r>
      <w:r w:rsidRPr="00710F08">
        <w:rPr>
          <w:rFonts w:ascii="Noto Sans" w:hAnsi="Noto Sans" w:cs="Noto Sans"/>
          <w:sz w:val="20"/>
          <w:szCs w:val="20"/>
          <w:lang w:val="es-MX"/>
        </w:rPr>
        <w:t>, 159 hospitales, 28 instalaciones con actividades culturales y recreativas, así como 104 centros de vacunación ubicados en espacios emblemáticos o de alta afluencia.</w:t>
      </w:r>
    </w:p>
    <w:p w14:paraId="0C7B2D6E" w14:textId="77777777" w:rsidR="000F0B84" w:rsidRPr="00710F08" w:rsidRDefault="000F0B84" w:rsidP="000F0B84">
      <w:pPr>
        <w:ind w:right="49"/>
        <w:jc w:val="both"/>
        <w:rPr>
          <w:rFonts w:ascii="Noto Sans" w:hAnsi="Noto Sans" w:cs="Noto Sans"/>
          <w:sz w:val="20"/>
          <w:szCs w:val="20"/>
          <w:lang w:val="es-MX"/>
        </w:rPr>
      </w:pPr>
    </w:p>
    <w:p w14:paraId="23810F67" w14:textId="194B1060" w:rsidR="000F0B84" w:rsidRPr="00710F08" w:rsidRDefault="00DB15D8" w:rsidP="000F0B84">
      <w:pPr>
        <w:ind w:right="49"/>
        <w:jc w:val="both"/>
        <w:rPr>
          <w:rFonts w:ascii="Noto Sans" w:hAnsi="Noto Sans" w:cs="Noto Sans"/>
          <w:sz w:val="20"/>
          <w:szCs w:val="20"/>
          <w:lang w:val="es-MX"/>
        </w:rPr>
      </w:pPr>
      <w:r w:rsidRPr="00710F08">
        <w:rPr>
          <w:rFonts w:ascii="Noto Sans" w:hAnsi="Noto Sans" w:cs="Noto Sans"/>
          <w:sz w:val="20"/>
          <w:szCs w:val="20"/>
          <w:lang w:val="es-MX"/>
        </w:rPr>
        <w:t>Abundó que p</w:t>
      </w:r>
      <w:r w:rsidR="000F0B84" w:rsidRPr="00710F08">
        <w:rPr>
          <w:rFonts w:ascii="Noto Sans" w:hAnsi="Noto Sans" w:cs="Noto Sans"/>
          <w:sz w:val="20"/>
          <w:szCs w:val="20"/>
          <w:lang w:val="es-MX"/>
        </w:rPr>
        <w:t>ara esta jornada el IMSS dispuso de 2.4 millones de dosis de vacuna contra el sarampión, distribuidas de forma suficiente a todas las unidades médicas</w:t>
      </w:r>
      <w:r w:rsidRPr="00710F08">
        <w:rPr>
          <w:rFonts w:ascii="Noto Sans" w:hAnsi="Noto Sans" w:cs="Noto Sans"/>
          <w:sz w:val="20"/>
          <w:szCs w:val="20"/>
          <w:lang w:val="es-MX"/>
        </w:rPr>
        <w:t>, donde l</w:t>
      </w:r>
      <w:r w:rsidR="000F0B84" w:rsidRPr="00710F08">
        <w:rPr>
          <w:rFonts w:ascii="Noto Sans" w:hAnsi="Noto Sans" w:cs="Noto Sans"/>
          <w:sz w:val="20"/>
          <w:szCs w:val="20"/>
          <w:lang w:val="es-MX"/>
        </w:rPr>
        <w:t>a red de abasto institucional mantuvo el monitoreo permanente para asegurar que cada sede contara con biológico disponible y garantizar la continuidad de la vacunación.</w:t>
      </w:r>
    </w:p>
    <w:p w14:paraId="6FBF4565" w14:textId="77777777" w:rsidR="000F0B84" w:rsidRPr="00710F08" w:rsidRDefault="000F0B84" w:rsidP="000F0B84">
      <w:pPr>
        <w:ind w:right="49"/>
        <w:jc w:val="both"/>
        <w:rPr>
          <w:rFonts w:ascii="Noto Sans" w:hAnsi="Noto Sans" w:cs="Noto Sans"/>
          <w:sz w:val="20"/>
          <w:szCs w:val="20"/>
          <w:lang w:val="es-MX"/>
        </w:rPr>
      </w:pPr>
    </w:p>
    <w:p w14:paraId="525C82FF" w14:textId="77777777" w:rsidR="00DB15D8" w:rsidRPr="00710F08" w:rsidRDefault="000F0B84" w:rsidP="000F0B84">
      <w:pPr>
        <w:ind w:right="49"/>
        <w:jc w:val="both"/>
        <w:rPr>
          <w:rFonts w:ascii="Noto Sans" w:hAnsi="Noto Sans" w:cs="Noto Sans"/>
          <w:sz w:val="20"/>
          <w:szCs w:val="20"/>
          <w:lang w:val="es-MX"/>
        </w:rPr>
      </w:pPr>
      <w:r w:rsidRPr="00710F08">
        <w:rPr>
          <w:rFonts w:ascii="Noto Sans" w:hAnsi="Noto Sans" w:cs="Noto Sans"/>
          <w:sz w:val="20"/>
          <w:szCs w:val="20"/>
          <w:lang w:val="es-MX"/>
        </w:rPr>
        <w:t xml:space="preserve">Respecto al impacto esperado en la disminución del riesgo de brotes, el doctor Ernesto Krug Llamas </w:t>
      </w:r>
      <w:r w:rsidR="00DB15D8" w:rsidRPr="00710F08">
        <w:rPr>
          <w:rFonts w:ascii="Noto Sans" w:hAnsi="Noto Sans" w:cs="Noto Sans"/>
          <w:sz w:val="20"/>
          <w:szCs w:val="20"/>
          <w:lang w:val="es-MX"/>
        </w:rPr>
        <w:t xml:space="preserve">refirió que </w:t>
      </w:r>
      <w:r w:rsidRPr="00710F08">
        <w:rPr>
          <w:rFonts w:ascii="Noto Sans" w:hAnsi="Noto Sans" w:cs="Noto Sans"/>
          <w:sz w:val="20"/>
          <w:szCs w:val="20"/>
          <w:lang w:val="es-MX"/>
        </w:rPr>
        <w:t xml:space="preserve">los resultados </w:t>
      </w:r>
      <w:r w:rsidR="00DB15D8" w:rsidRPr="00710F08">
        <w:rPr>
          <w:rFonts w:ascii="Noto Sans" w:hAnsi="Noto Sans" w:cs="Noto Sans"/>
          <w:sz w:val="20"/>
          <w:szCs w:val="20"/>
          <w:lang w:val="es-MX"/>
        </w:rPr>
        <w:t xml:space="preserve">se podrán observar </w:t>
      </w:r>
      <w:r w:rsidRPr="00710F08">
        <w:rPr>
          <w:rFonts w:ascii="Noto Sans" w:hAnsi="Noto Sans" w:cs="Noto Sans"/>
          <w:sz w:val="20"/>
          <w:szCs w:val="20"/>
          <w:lang w:val="es-MX"/>
        </w:rPr>
        <w:t xml:space="preserve">en el transcurso de las siguientes semanas, ya que la producción de anticuerpos protectores se desarrolla en el cuerpo en un tiempo estimado de 15 a 21 días. </w:t>
      </w:r>
    </w:p>
    <w:p w14:paraId="060F7757" w14:textId="77777777" w:rsidR="00DB15D8" w:rsidRPr="00710F08" w:rsidRDefault="00DB15D8" w:rsidP="000F0B84">
      <w:pPr>
        <w:ind w:right="49"/>
        <w:jc w:val="both"/>
        <w:rPr>
          <w:rFonts w:ascii="Noto Sans" w:hAnsi="Noto Sans" w:cs="Noto Sans"/>
          <w:sz w:val="20"/>
          <w:szCs w:val="20"/>
          <w:lang w:val="es-MX"/>
        </w:rPr>
      </w:pPr>
    </w:p>
    <w:p w14:paraId="2938A734" w14:textId="60A7C243" w:rsidR="000F0B84" w:rsidRPr="00710F08" w:rsidRDefault="00D31717" w:rsidP="000F0B84">
      <w:pPr>
        <w:ind w:right="49"/>
        <w:jc w:val="both"/>
        <w:rPr>
          <w:rFonts w:ascii="Noto Sans" w:hAnsi="Noto Sans" w:cs="Noto Sans"/>
          <w:sz w:val="20"/>
          <w:szCs w:val="20"/>
          <w:lang w:val="es-MX"/>
        </w:rPr>
      </w:pPr>
      <w:r w:rsidRPr="00710F08">
        <w:rPr>
          <w:rFonts w:ascii="Noto Sans" w:hAnsi="Noto Sans" w:cs="Noto Sans"/>
          <w:sz w:val="20"/>
          <w:szCs w:val="20"/>
          <w:lang w:val="es-MX"/>
        </w:rPr>
        <w:t>A</w:t>
      </w:r>
      <w:r w:rsidR="00DB15D8" w:rsidRPr="00710F08">
        <w:rPr>
          <w:rFonts w:ascii="Noto Sans" w:hAnsi="Noto Sans" w:cs="Noto Sans"/>
          <w:sz w:val="20"/>
          <w:szCs w:val="20"/>
          <w:lang w:val="es-MX"/>
        </w:rPr>
        <w:t xml:space="preserve">ñadió que </w:t>
      </w:r>
      <w:r w:rsidR="000F0B84" w:rsidRPr="00710F08">
        <w:rPr>
          <w:rFonts w:ascii="Noto Sans" w:hAnsi="Noto Sans" w:cs="Noto Sans"/>
          <w:sz w:val="20"/>
          <w:szCs w:val="20"/>
          <w:lang w:val="es-MX"/>
        </w:rPr>
        <w:t>las dosis aplicadas contribuyen de manera significativa a competir con el virus en caso de infección natural y reducir el riesgo de complicaciones</w:t>
      </w:r>
      <w:r w:rsidR="00DB15D8" w:rsidRPr="00710F08">
        <w:rPr>
          <w:rFonts w:ascii="Noto Sans" w:hAnsi="Noto Sans" w:cs="Noto Sans"/>
          <w:sz w:val="20"/>
          <w:szCs w:val="20"/>
          <w:lang w:val="es-MX"/>
        </w:rPr>
        <w:t>, e</w:t>
      </w:r>
      <w:r w:rsidR="000F0B84" w:rsidRPr="00710F08">
        <w:rPr>
          <w:rFonts w:ascii="Noto Sans" w:hAnsi="Noto Sans" w:cs="Noto Sans"/>
          <w:sz w:val="20"/>
          <w:szCs w:val="20"/>
          <w:lang w:val="es-MX"/>
        </w:rPr>
        <w:t xml:space="preserve">s decir, </w:t>
      </w:r>
      <w:r w:rsidR="00DB15D8" w:rsidRPr="00710F08">
        <w:rPr>
          <w:rFonts w:ascii="Noto Sans" w:hAnsi="Noto Sans" w:cs="Noto Sans"/>
          <w:sz w:val="20"/>
          <w:szCs w:val="20"/>
          <w:lang w:val="es-MX"/>
        </w:rPr>
        <w:t>“</w:t>
      </w:r>
      <w:r w:rsidR="000F0B84" w:rsidRPr="00710F08">
        <w:rPr>
          <w:rFonts w:ascii="Noto Sans" w:hAnsi="Noto Sans" w:cs="Noto Sans"/>
          <w:sz w:val="20"/>
          <w:szCs w:val="20"/>
          <w:lang w:val="es-MX"/>
        </w:rPr>
        <w:t>la protección de bloque viral es inmediata y la protección a largo plazo se encuentra en proceso”</w:t>
      </w:r>
      <w:r w:rsidR="00DB15D8" w:rsidRPr="00710F08">
        <w:rPr>
          <w:rFonts w:ascii="Noto Sans" w:hAnsi="Noto Sans" w:cs="Noto Sans"/>
          <w:sz w:val="20"/>
          <w:szCs w:val="20"/>
          <w:lang w:val="es-MX"/>
        </w:rPr>
        <w:t xml:space="preserve">. </w:t>
      </w:r>
    </w:p>
    <w:p w14:paraId="1AFE6FEA" w14:textId="77777777" w:rsidR="000F0B84" w:rsidRPr="00710F08" w:rsidRDefault="000F0B84" w:rsidP="000F0B84">
      <w:pPr>
        <w:ind w:right="49"/>
        <w:jc w:val="both"/>
        <w:rPr>
          <w:rFonts w:ascii="Noto Sans" w:hAnsi="Noto Sans" w:cs="Noto Sans"/>
          <w:sz w:val="20"/>
          <w:szCs w:val="20"/>
          <w:lang w:val="es-MX"/>
        </w:rPr>
      </w:pPr>
    </w:p>
    <w:p w14:paraId="0A7CAD9D" w14:textId="00AE7B74" w:rsidR="00DB15D8" w:rsidRPr="00710F08" w:rsidRDefault="000F0B84" w:rsidP="000F0B84">
      <w:pPr>
        <w:ind w:right="49"/>
        <w:jc w:val="both"/>
        <w:rPr>
          <w:rFonts w:ascii="Noto Sans" w:hAnsi="Noto Sans" w:cs="Noto Sans"/>
          <w:sz w:val="20"/>
          <w:szCs w:val="20"/>
          <w:lang w:val="es-MX"/>
        </w:rPr>
      </w:pPr>
      <w:r w:rsidRPr="00710F08">
        <w:rPr>
          <w:rFonts w:ascii="Noto Sans" w:hAnsi="Noto Sans" w:cs="Noto Sans"/>
          <w:sz w:val="20"/>
          <w:szCs w:val="20"/>
          <w:lang w:val="es-MX"/>
        </w:rPr>
        <w:t>El Sistema Nacional de Salud encomendó al IMSS alcanzar una cobertura de 13</w:t>
      </w:r>
      <w:r w:rsidR="00DB15D8" w:rsidRPr="00710F08">
        <w:rPr>
          <w:rFonts w:ascii="Noto Sans" w:hAnsi="Noto Sans" w:cs="Noto Sans"/>
          <w:sz w:val="20"/>
          <w:szCs w:val="20"/>
          <w:lang w:val="es-MX"/>
        </w:rPr>
        <w:t xml:space="preserve"> millones </w:t>
      </w:r>
      <w:r w:rsidRPr="00710F08">
        <w:rPr>
          <w:rFonts w:ascii="Noto Sans" w:hAnsi="Noto Sans" w:cs="Noto Sans"/>
          <w:sz w:val="20"/>
          <w:szCs w:val="20"/>
          <w:lang w:val="es-MX"/>
        </w:rPr>
        <w:t>513</w:t>
      </w:r>
      <w:r w:rsidR="00DB15D8" w:rsidRPr="00710F08">
        <w:rPr>
          <w:rFonts w:ascii="Noto Sans" w:hAnsi="Noto Sans" w:cs="Noto Sans"/>
          <w:sz w:val="20"/>
          <w:szCs w:val="20"/>
          <w:lang w:val="es-MX"/>
        </w:rPr>
        <w:t xml:space="preserve"> mil </w:t>
      </w:r>
      <w:r w:rsidRPr="00710F08">
        <w:rPr>
          <w:rFonts w:ascii="Noto Sans" w:hAnsi="Noto Sans" w:cs="Noto Sans"/>
          <w:sz w:val="20"/>
          <w:szCs w:val="20"/>
          <w:lang w:val="es-MX"/>
        </w:rPr>
        <w:t>565 personas para 2026, de las cuales 4</w:t>
      </w:r>
      <w:r w:rsidR="00DB15D8" w:rsidRPr="00710F08">
        <w:rPr>
          <w:rFonts w:ascii="Noto Sans" w:hAnsi="Noto Sans" w:cs="Noto Sans"/>
          <w:sz w:val="20"/>
          <w:szCs w:val="20"/>
          <w:lang w:val="es-MX"/>
        </w:rPr>
        <w:t xml:space="preserve"> millones </w:t>
      </w:r>
      <w:r w:rsidRPr="00710F08">
        <w:rPr>
          <w:rFonts w:ascii="Noto Sans" w:hAnsi="Noto Sans" w:cs="Noto Sans"/>
          <w:sz w:val="20"/>
          <w:szCs w:val="20"/>
          <w:lang w:val="es-MX"/>
        </w:rPr>
        <w:t>893</w:t>
      </w:r>
      <w:r w:rsidR="00DB15D8" w:rsidRPr="00710F08">
        <w:rPr>
          <w:rFonts w:ascii="Noto Sans" w:hAnsi="Noto Sans" w:cs="Noto Sans"/>
          <w:sz w:val="20"/>
          <w:szCs w:val="20"/>
          <w:lang w:val="es-MX"/>
        </w:rPr>
        <w:t xml:space="preserve"> mil </w:t>
      </w:r>
      <w:r w:rsidRPr="00710F08">
        <w:rPr>
          <w:rFonts w:ascii="Noto Sans" w:hAnsi="Noto Sans" w:cs="Noto Sans"/>
          <w:sz w:val="20"/>
          <w:szCs w:val="20"/>
          <w:lang w:val="es-MX"/>
        </w:rPr>
        <w:t>053 corresponden a niñas y niños de seis meses a 12 años y 8</w:t>
      </w:r>
      <w:r w:rsidR="00DB15D8" w:rsidRPr="00710F08">
        <w:rPr>
          <w:rFonts w:ascii="Noto Sans" w:hAnsi="Noto Sans" w:cs="Noto Sans"/>
          <w:sz w:val="20"/>
          <w:szCs w:val="20"/>
          <w:lang w:val="es-MX"/>
        </w:rPr>
        <w:t xml:space="preserve"> millones </w:t>
      </w:r>
      <w:r w:rsidRPr="00710F08">
        <w:rPr>
          <w:rFonts w:ascii="Noto Sans" w:hAnsi="Noto Sans" w:cs="Noto Sans"/>
          <w:sz w:val="20"/>
          <w:szCs w:val="20"/>
          <w:lang w:val="es-MX"/>
        </w:rPr>
        <w:t>620</w:t>
      </w:r>
      <w:r w:rsidR="00DB15D8" w:rsidRPr="00710F08">
        <w:rPr>
          <w:rFonts w:ascii="Noto Sans" w:hAnsi="Noto Sans" w:cs="Noto Sans"/>
          <w:sz w:val="20"/>
          <w:szCs w:val="20"/>
          <w:lang w:val="es-MX"/>
        </w:rPr>
        <w:t xml:space="preserve"> mil </w:t>
      </w:r>
      <w:r w:rsidRPr="00710F08">
        <w:rPr>
          <w:rFonts w:ascii="Noto Sans" w:hAnsi="Noto Sans" w:cs="Noto Sans"/>
          <w:sz w:val="20"/>
          <w:szCs w:val="20"/>
          <w:lang w:val="es-MX"/>
        </w:rPr>
        <w:t xml:space="preserve">512 pertenecen al grupo de 13 a 49 años. </w:t>
      </w:r>
    </w:p>
    <w:p w14:paraId="3217FF0C" w14:textId="77777777" w:rsidR="00DB15D8" w:rsidRPr="00710F08" w:rsidRDefault="00DB15D8" w:rsidP="000F0B84">
      <w:pPr>
        <w:ind w:right="49"/>
        <w:jc w:val="both"/>
        <w:rPr>
          <w:rFonts w:ascii="Noto Sans" w:hAnsi="Noto Sans" w:cs="Noto Sans"/>
          <w:sz w:val="20"/>
          <w:szCs w:val="20"/>
          <w:lang w:val="es-MX"/>
        </w:rPr>
      </w:pPr>
    </w:p>
    <w:p w14:paraId="03A2341F" w14:textId="65F97025" w:rsidR="00DB15D8" w:rsidRPr="00710F08" w:rsidRDefault="000F0B84" w:rsidP="000F0B84">
      <w:pPr>
        <w:ind w:right="49"/>
        <w:jc w:val="both"/>
        <w:rPr>
          <w:rFonts w:ascii="Noto Sans" w:hAnsi="Noto Sans" w:cs="Noto Sans"/>
          <w:sz w:val="20"/>
          <w:szCs w:val="20"/>
          <w:lang w:val="es-MX"/>
        </w:rPr>
      </w:pPr>
      <w:r w:rsidRPr="00710F08">
        <w:rPr>
          <w:rFonts w:ascii="Noto Sans" w:hAnsi="Noto Sans" w:cs="Noto Sans"/>
          <w:sz w:val="20"/>
          <w:szCs w:val="20"/>
          <w:lang w:val="es-MX"/>
        </w:rPr>
        <w:t xml:space="preserve">En este contexto, el doctor Ernesto Krug reiteró el llamado a la población y enfatizó que se recomienda a las personas o responsables de su cuidado, revisar la Cartilla Nacional de Salud y verificar </w:t>
      </w:r>
      <w:r w:rsidR="000A1037" w:rsidRPr="00710F08">
        <w:rPr>
          <w:rFonts w:ascii="Noto Sans" w:hAnsi="Noto Sans" w:cs="Noto Sans"/>
          <w:sz w:val="20"/>
          <w:szCs w:val="20"/>
          <w:lang w:val="es-MX"/>
        </w:rPr>
        <w:t xml:space="preserve">que </w:t>
      </w:r>
      <w:r w:rsidRPr="00710F08">
        <w:rPr>
          <w:rFonts w:ascii="Noto Sans" w:hAnsi="Noto Sans" w:cs="Noto Sans"/>
          <w:sz w:val="20"/>
          <w:szCs w:val="20"/>
          <w:lang w:val="es-MX"/>
        </w:rPr>
        <w:t xml:space="preserve">cuente con dos dosis de vacuna contra sarampión. </w:t>
      </w:r>
    </w:p>
    <w:p w14:paraId="67C6CD0A" w14:textId="77777777" w:rsidR="00DB15D8" w:rsidRPr="00710F08" w:rsidRDefault="00DB15D8" w:rsidP="000F0B84">
      <w:pPr>
        <w:ind w:right="49"/>
        <w:jc w:val="both"/>
        <w:rPr>
          <w:rFonts w:ascii="Noto Sans" w:hAnsi="Noto Sans" w:cs="Noto Sans"/>
          <w:sz w:val="20"/>
          <w:szCs w:val="20"/>
          <w:lang w:val="es-MX"/>
        </w:rPr>
      </w:pPr>
    </w:p>
    <w:p w14:paraId="7AD9220F" w14:textId="2008EE99" w:rsidR="000A1037" w:rsidRPr="00710F08" w:rsidRDefault="000A1037" w:rsidP="000A1037">
      <w:pPr>
        <w:ind w:right="49"/>
        <w:jc w:val="both"/>
        <w:rPr>
          <w:rFonts w:ascii="Noto Sans" w:hAnsi="Noto Sans" w:cs="Noto Sans"/>
          <w:sz w:val="20"/>
          <w:szCs w:val="20"/>
          <w:lang w:val="es-MX"/>
        </w:rPr>
      </w:pPr>
      <w:r w:rsidRPr="00710F08">
        <w:rPr>
          <w:rFonts w:ascii="Noto Sans" w:hAnsi="Noto Sans" w:cs="Noto Sans"/>
          <w:sz w:val="20"/>
          <w:szCs w:val="20"/>
          <w:lang w:val="es-MX"/>
        </w:rPr>
        <w:t>Agregó que en caso de contar con dos dosis registradas no es necesario vacunarse nuevamente; en caso de no contar con registro de aplicación o contar con una sola dosis, acudan a su unidad médica más cercana a vacunarse.</w:t>
      </w:r>
    </w:p>
    <w:p w14:paraId="44187F51" w14:textId="77777777" w:rsidR="000A1037" w:rsidRPr="00710F08" w:rsidRDefault="000A1037" w:rsidP="000F0B84">
      <w:pPr>
        <w:ind w:right="49"/>
        <w:jc w:val="both"/>
        <w:rPr>
          <w:rFonts w:ascii="Noto Sans" w:hAnsi="Noto Sans" w:cs="Noto Sans"/>
          <w:sz w:val="20"/>
          <w:szCs w:val="20"/>
          <w:lang w:val="es-MX"/>
        </w:rPr>
      </w:pPr>
    </w:p>
    <w:p w14:paraId="35AAA548" w14:textId="77777777" w:rsidR="00D31717" w:rsidRDefault="00D31717" w:rsidP="00D31717">
      <w:pPr>
        <w:ind w:right="49"/>
        <w:jc w:val="both"/>
        <w:rPr>
          <w:rFonts w:ascii="Noto Sans" w:hAnsi="Noto Sans" w:cs="Noto Sans"/>
          <w:sz w:val="20"/>
          <w:szCs w:val="20"/>
          <w:lang w:val="es-MX"/>
        </w:rPr>
      </w:pPr>
      <w:r w:rsidRPr="00710F08">
        <w:rPr>
          <w:rFonts w:ascii="Noto Sans" w:hAnsi="Noto Sans" w:cs="Noto Sans"/>
          <w:sz w:val="20"/>
          <w:szCs w:val="20"/>
          <w:lang w:val="es-MX"/>
        </w:rPr>
        <w:t xml:space="preserve">El especialista del Seguro Social recordó que los puestos de vacunación activos pueden consultarse en la plataforma </w:t>
      </w:r>
      <w:hyperlink r:id="rId9" w:history="1">
        <w:r w:rsidRPr="00710F08">
          <w:rPr>
            <w:rStyle w:val="Hipervnculo"/>
            <w:rFonts w:ascii="Noto Sans" w:hAnsi="Noto Sans" w:cs="Noto Sans"/>
            <w:sz w:val="20"/>
            <w:szCs w:val="20"/>
            <w:lang w:val="es-MX"/>
          </w:rPr>
          <w:t>dondemevacuno.salud.gob.mx</w:t>
        </w:r>
      </w:hyperlink>
      <w:r>
        <w:rPr>
          <w:rFonts w:ascii="Noto Sans" w:hAnsi="Noto Sans" w:cs="Noto Sans"/>
          <w:sz w:val="20"/>
          <w:szCs w:val="20"/>
          <w:lang w:val="es-MX"/>
        </w:rPr>
        <w:t xml:space="preserve"> </w:t>
      </w:r>
    </w:p>
    <w:p w14:paraId="44F2E792" w14:textId="77777777" w:rsidR="00D31717" w:rsidRDefault="00D31717" w:rsidP="000F0B84">
      <w:pPr>
        <w:ind w:right="49"/>
        <w:jc w:val="both"/>
        <w:rPr>
          <w:rFonts w:ascii="Noto Sans" w:hAnsi="Noto Sans" w:cs="Noto Sans"/>
          <w:sz w:val="20"/>
          <w:szCs w:val="20"/>
          <w:lang w:val="es-MX"/>
        </w:rPr>
      </w:pPr>
    </w:p>
    <w:p w14:paraId="27AD1E4F" w14:textId="77777777" w:rsidR="00DB15D8" w:rsidRDefault="00DB15D8" w:rsidP="000F0B84">
      <w:pPr>
        <w:ind w:right="49"/>
        <w:jc w:val="both"/>
        <w:rPr>
          <w:rFonts w:ascii="Noto Sans" w:hAnsi="Noto Sans" w:cs="Noto Sans"/>
          <w:sz w:val="20"/>
          <w:szCs w:val="20"/>
          <w:lang w:val="es-MX"/>
        </w:rPr>
      </w:pPr>
    </w:p>
    <w:p w14:paraId="6AA025E0" w14:textId="31C1D798" w:rsidR="00117614" w:rsidRDefault="00DC1EEB" w:rsidP="00480CE3">
      <w:pPr>
        <w:jc w:val="center"/>
        <w:rPr>
          <w:rFonts w:ascii="Noto Sans" w:hAnsi="Noto Sans" w:cs="Noto Sans"/>
          <w:b/>
          <w:bCs/>
          <w:sz w:val="22"/>
          <w:szCs w:val="22"/>
        </w:rPr>
      </w:pPr>
      <w:r w:rsidRPr="00434961">
        <w:rPr>
          <w:rFonts w:ascii="Noto Sans" w:hAnsi="Noto Sans" w:cs="Noto Sans"/>
          <w:b/>
          <w:bCs/>
          <w:sz w:val="22"/>
          <w:szCs w:val="22"/>
        </w:rPr>
        <w:t xml:space="preserve">---o0o--- </w:t>
      </w:r>
    </w:p>
    <w:p w14:paraId="6B606896" w14:textId="77777777" w:rsidR="009D0461" w:rsidRDefault="009D0461" w:rsidP="00480CE3">
      <w:pPr>
        <w:jc w:val="center"/>
        <w:rPr>
          <w:rFonts w:ascii="Noto Sans" w:hAnsi="Noto Sans" w:cs="Noto Sans"/>
          <w:b/>
          <w:bCs/>
          <w:sz w:val="22"/>
          <w:szCs w:val="22"/>
        </w:rPr>
      </w:pPr>
    </w:p>
    <w:p w14:paraId="6FB795F9" w14:textId="77777777" w:rsidR="009D0461" w:rsidRPr="009D0461" w:rsidRDefault="009D0461" w:rsidP="009D0461">
      <w:pPr>
        <w:jc w:val="both"/>
        <w:rPr>
          <w:rFonts w:ascii="Noto Sans" w:hAnsi="Noto Sans" w:cs="Noto Sans"/>
          <w:b/>
          <w:bCs/>
          <w:sz w:val="22"/>
          <w:szCs w:val="22"/>
        </w:rPr>
      </w:pPr>
      <w:r w:rsidRPr="009D0461">
        <w:rPr>
          <w:rFonts w:ascii="Segoe UI Emoji" w:hAnsi="Segoe UI Emoji" w:cs="Segoe UI Emoji"/>
          <w:b/>
          <w:bCs/>
          <w:sz w:val="22"/>
          <w:szCs w:val="22"/>
        </w:rPr>
        <w:t>📸</w:t>
      </w:r>
      <w:proofErr w:type="gramStart"/>
      <w:r w:rsidRPr="009D0461">
        <w:rPr>
          <w:rFonts w:ascii="Noto Sans" w:hAnsi="Noto Sans" w:cs="Noto Sans"/>
          <w:b/>
          <w:bCs/>
          <w:sz w:val="22"/>
          <w:szCs w:val="22"/>
        </w:rPr>
        <w:t>LINK</w:t>
      </w:r>
      <w:proofErr w:type="gramEnd"/>
      <w:r w:rsidRPr="009D0461">
        <w:rPr>
          <w:rFonts w:ascii="Noto Sans" w:hAnsi="Noto Sans" w:cs="Noto Sans"/>
          <w:b/>
          <w:bCs/>
          <w:sz w:val="22"/>
          <w:szCs w:val="22"/>
        </w:rPr>
        <w:t xml:space="preserve"> DE FOTOS</w:t>
      </w:r>
    </w:p>
    <w:p w14:paraId="71016EBC" w14:textId="04892229" w:rsidR="009D0461" w:rsidRPr="009D0461" w:rsidRDefault="009D0461" w:rsidP="009D0461">
      <w:pPr>
        <w:jc w:val="both"/>
        <w:rPr>
          <w:rFonts w:ascii="Noto Sans" w:hAnsi="Noto Sans" w:cs="Noto Sans"/>
          <w:b/>
          <w:bCs/>
          <w:sz w:val="22"/>
          <w:szCs w:val="22"/>
        </w:rPr>
      </w:pPr>
      <w:hyperlink r:id="rId10" w:history="1">
        <w:r w:rsidRPr="005572DA">
          <w:rPr>
            <w:rStyle w:val="Hipervnculo"/>
            <w:rFonts w:ascii="Noto Sans" w:hAnsi="Noto Sans" w:cs="Noto Sans"/>
            <w:b/>
            <w:bCs/>
            <w:sz w:val="22"/>
            <w:szCs w:val="22"/>
          </w:rPr>
          <w:t>https://drive.google.com/drive/folders/1K3TqE4O91-Foz2paKP1sNw6WzewdVqF4?usp=sharing</w:t>
        </w:r>
      </w:hyperlink>
      <w:r>
        <w:rPr>
          <w:rFonts w:ascii="Noto Sans" w:hAnsi="Noto Sans" w:cs="Noto Sans"/>
          <w:b/>
          <w:bCs/>
          <w:sz w:val="22"/>
          <w:szCs w:val="22"/>
        </w:rPr>
        <w:t xml:space="preserve"> </w:t>
      </w:r>
    </w:p>
    <w:p w14:paraId="5F02171C" w14:textId="77777777" w:rsidR="009D0461" w:rsidRPr="009D0461" w:rsidRDefault="009D0461" w:rsidP="009D0461">
      <w:pPr>
        <w:jc w:val="both"/>
        <w:rPr>
          <w:rFonts w:ascii="Noto Sans" w:hAnsi="Noto Sans" w:cs="Noto Sans"/>
          <w:b/>
          <w:bCs/>
          <w:sz w:val="22"/>
          <w:szCs w:val="22"/>
        </w:rPr>
      </w:pPr>
    </w:p>
    <w:p w14:paraId="6E3D6DE7" w14:textId="77777777" w:rsidR="009D0461" w:rsidRPr="009D0461" w:rsidRDefault="009D0461" w:rsidP="009D0461">
      <w:pPr>
        <w:jc w:val="both"/>
        <w:rPr>
          <w:rFonts w:ascii="Noto Sans" w:hAnsi="Noto Sans" w:cs="Noto Sans"/>
          <w:b/>
          <w:bCs/>
          <w:sz w:val="22"/>
          <w:szCs w:val="22"/>
        </w:rPr>
      </w:pPr>
      <w:r w:rsidRPr="009D0461">
        <w:rPr>
          <w:rFonts w:ascii="Segoe UI Emoji" w:hAnsi="Segoe UI Emoji" w:cs="Segoe UI Emoji"/>
          <w:b/>
          <w:bCs/>
          <w:sz w:val="22"/>
          <w:szCs w:val="22"/>
        </w:rPr>
        <w:t>📹</w:t>
      </w:r>
      <w:r w:rsidRPr="009D0461">
        <w:rPr>
          <w:rFonts w:ascii="Noto Sans" w:hAnsi="Noto Sans" w:cs="Noto Sans"/>
          <w:b/>
          <w:bCs/>
          <w:sz w:val="22"/>
          <w:szCs w:val="22"/>
        </w:rPr>
        <w:t xml:space="preserve"> </w:t>
      </w:r>
      <w:proofErr w:type="gramStart"/>
      <w:r w:rsidRPr="009D0461">
        <w:rPr>
          <w:rFonts w:ascii="Noto Sans" w:hAnsi="Noto Sans" w:cs="Noto Sans"/>
          <w:b/>
          <w:bCs/>
          <w:sz w:val="22"/>
          <w:szCs w:val="22"/>
        </w:rPr>
        <w:t>LINK</w:t>
      </w:r>
      <w:proofErr w:type="gramEnd"/>
      <w:r w:rsidRPr="009D0461">
        <w:rPr>
          <w:rFonts w:ascii="Noto Sans" w:hAnsi="Noto Sans" w:cs="Noto Sans"/>
          <w:b/>
          <w:bCs/>
          <w:sz w:val="22"/>
          <w:szCs w:val="22"/>
        </w:rPr>
        <w:t xml:space="preserve"> DE VIDEO</w:t>
      </w:r>
    </w:p>
    <w:p w14:paraId="4C0E361A" w14:textId="0767334F" w:rsidR="009D0461" w:rsidRPr="009D0461" w:rsidRDefault="009D0461" w:rsidP="009D0461">
      <w:pPr>
        <w:jc w:val="both"/>
        <w:rPr>
          <w:rFonts w:ascii="Noto Sans" w:hAnsi="Noto Sans" w:cs="Noto Sans"/>
          <w:b/>
          <w:bCs/>
          <w:sz w:val="22"/>
          <w:szCs w:val="22"/>
        </w:rPr>
      </w:pPr>
      <w:hyperlink r:id="rId11" w:history="1">
        <w:r w:rsidRPr="005572DA">
          <w:rPr>
            <w:rStyle w:val="Hipervnculo"/>
            <w:rFonts w:ascii="Noto Sans" w:hAnsi="Noto Sans" w:cs="Noto Sans"/>
            <w:b/>
            <w:bCs/>
            <w:sz w:val="22"/>
            <w:szCs w:val="22"/>
          </w:rPr>
          <w:t>https://sendgb.com/rN3ZF2xmKO0</w:t>
        </w:r>
      </w:hyperlink>
      <w:r>
        <w:rPr>
          <w:rFonts w:ascii="Noto Sans" w:hAnsi="Noto Sans" w:cs="Noto Sans"/>
          <w:b/>
          <w:bCs/>
          <w:sz w:val="22"/>
          <w:szCs w:val="22"/>
        </w:rPr>
        <w:t xml:space="preserve"> </w:t>
      </w:r>
    </w:p>
    <w:p w14:paraId="44A2B352" w14:textId="77777777" w:rsidR="009D0461" w:rsidRPr="009D0461" w:rsidRDefault="009D0461">
      <w:pPr>
        <w:jc w:val="both"/>
        <w:rPr>
          <w:rFonts w:ascii="Noto Sans" w:hAnsi="Noto Sans" w:cs="Noto Sans"/>
          <w:b/>
          <w:bCs/>
          <w:sz w:val="22"/>
          <w:szCs w:val="22"/>
        </w:rPr>
      </w:pPr>
    </w:p>
    <w:sectPr w:rsidR="009D0461" w:rsidRPr="009D0461" w:rsidSect="0016690D">
      <w:headerReference w:type="default" r:id="rId12"/>
      <w:pgSz w:w="12240" w:h="15840" w:code="1"/>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7C3C6" w14:textId="77777777" w:rsidR="00955980" w:rsidRDefault="00955980" w:rsidP="00A73D65">
      <w:r>
        <w:separator/>
      </w:r>
    </w:p>
  </w:endnote>
  <w:endnote w:type="continuationSeparator" w:id="0">
    <w:p w14:paraId="0506778C" w14:textId="77777777" w:rsidR="00955980" w:rsidRDefault="00955980"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B9A13" w14:textId="77777777" w:rsidR="00955980" w:rsidRDefault="00955980" w:rsidP="00A73D65">
      <w:r>
        <w:separator/>
      </w:r>
    </w:p>
  </w:footnote>
  <w:footnote w:type="continuationSeparator" w:id="0">
    <w:p w14:paraId="16C5DFCA" w14:textId="77777777" w:rsidR="00955980" w:rsidRDefault="00955980"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1652881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2" w15:restartNumberingAfterBreak="0">
    <w:nsid w:val="19CD15DF"/>
    <w:multiLevelType w:val="hybridMultilevel"/>
    <w:tmpl w:val="2A54653A"/>
    <w:lvl w:ilvl="0" w:tplc="BF7227DA">
      <w:start w:val="16"/>
      <w:numFmt w:val="bullet"/>
      <w:lvlText w:val=""/>
      <w:lvlJc w:val="left"/>
      <w:pPr>
        <w:ind w:left="-207" w:hanging="360"/>
      </w:pPr>
      <w:rPr>
        <w:rFonts w:ascii="Symbol" w:eastAsiaTheme="minorEastAsia"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3" w15:restartNumberingAfterBreak="0">
    <w:nsid w:val="3E562663"/>
    <w:multiLevelType w:val="multilevel"/>
    <w:tmpl w:val="C5F85B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BE5FFF"/>
    <w:multiLevelType w:val="hybridMultilevel"/>
    <w:tmpl w:val="F38E5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9DF4400"/>
    <w:multiLevelType w:val="hybridMultilevel"/>
    <w:tmpl w:val="E6B2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E232894"/>
    <w:multiLevelType w:val="hybridMultilevel"/>
    <w:tmpl w:val="EBBC3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9441EBC"/>
    <w:multiLevelType w:val="multilevel"/>
    <w:tmpl w:val="A46A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0B62EE"/>
    <w:multiLevelType w:val="hybridMultilevel"/>
    <w:tmpl w:val="3C7230AE"/>
    <w:lvl w:ilvl="0" w:tplc="D95E9AE6">
      <w:start w:val="1"/>
      <w:numFmt w:val="bullet"/>
      <w:lvlText w:val="•"/>
      <w:lvlJc w:val="left"/>
      <w:pPr>
        <w:tabs>
          <w:tab w:val="num" w:pos="720"/>
        </w:tabs>
        <w:ind w:left="720" w:hanging="360"/>
      </w:pPr>
      <w:rPr>
        <w:rFonts w:ascii="Arial" w:hAnsi="Arial" w:hint="default"/>
      </w:rPr>
    </w:lvl>
    <w:lvl w:ilvl="1" w:tplc="0890E4A4" w:tentative="1">
      <w:start w:val="1"/>
      <w:numFmt w:val="bullet"/>
      <w:lvlText w:val="•"/>
      <w:lvlJc w:val="left"/>
      <w:pPr>
        <w:tabs>
          <w:tab w:val="num" w:pos="1440"/>
        </w:tabs>
        <w:ind w:left="1440" w:hanging="360"/>
      </w:pPr>
      <w:rPr>
        <w:rFonts w:ascii="Arial" w:hAnsi="Arial" w:hint="default"/>
      </w:rPr>
    </w:lvl>
    <w:lvl w:ilvl="2" w:tplc="29226760" w:tentative="1">
      <w:start w:val="1"/>
      <w:numFmt w:val="bullet"/>
      <w:lvlText w:val="•"/>
      <w:lvlJc w:val="left"/>
      <w:pPr>
        <w:tabs>
          <w:tab w:val="num" w:pos="2160"/>
        </w:tabs>
        <w:ind w:left="2160" w:hanging="360"/>
      </w:pPr>
      <w:rPr>
        <w:rFonts w:ascii="Arial" w:hAnsi="Arial" w:hint="default"/>
      </w:rPr>
    </w:lvl>
    <w:lvl w:ilvl="3" w:tplc="5E66E76C" w:tentative="1">
      <w:start w:val="1"/>
      <w:numFmt w:val="bullet"/>
      <w:lvlText w:val="•"/>
      <w:lvlJc w:val="left"/>
      <w:pPr>
        <w:tabs>
          <w:tab w:val="num" w:pos="2880"/>
        </w:tabs>
        <w:ind w:left="2880" w:hanging="360"/>
      </w:pPr>
      <w:rPr>
        <w:rFonts w:ascii="Arial" w:hAnsi="Arial" w:hint="default"/>
      </w:rPr>
    </w:lvl>
    <w:lvl w:ilvl="4" w:tplc="B628C056" w:tentative="1">
      <w:start w:val="1"/>
      <w:numFmt w:val="bullet"/>
      <w:lvlText w:val="•"/>
      <w:lvlJc w:val="left"/>
      <w:pPr>
        <w:tabs>
          <w:tab w:val="num" w:pos="3600"/>
        </w:tabs>
        <w:ind w:left="3600" w:hanging="360"/>
      </w:pPr>
      <w:rPr>
        <w:rFonts w:ascii="Arial" w:hAnsi="Arial" w:hint="default"/>
      </w:rPr>
    </w:lvl>
    <w:lvl w:ilvl="5" w:tplc="1C5E85F8" w:tentative="1">
      <w:start w:val="1"/>
      <w:numFmt w:val="bullet"/>
      <w:lvlText w:val="•"/>
      <w:lvlJc w:val="left"/>
      <w:pPr>
        <w:tabs>
          <w:tab w:val="num" w:pos="4320"/>
        </w:tabs>
        <w:ind w:left="4320" w:hanging="360"/>
      </w:pPr>
      <w:rPr>
        <w:rFonts w:ascii="Arial" w:hAnsi="Arial" w:hint="default"/>
      </w:rPr>
    </w:lvl>
    <w:lvl w:ilvl="6" w:tplc="06C4CA36" w:tentative="1">
      <w:start w:val="1"/>
      <w:numFmt w:val="bullet"/>
      <w:lvlText w:val="•"/>
      <w:lvlJc w:val="left"/>
      <w:pPr>
        <w:tabs>
          <w:tab w:val="num" w:pos="5040"/>
        </w:tabs>
        <w:ind w:left="5040" w:hanging="360"/>
      </w:pPr>
      <w:rPr>
        <w:rFonts w:ascii="Arial" w:hAnsi="Arial" w:hint="default"/>
      </w:rPr>
    </w:lvl>
    <w:lvl w:ilvl="7" w:tplc="233CFCE0" w:tentative="1">
      <w:start w:val="1"/>
      <w:numFmt w:val="bullet"/>
      <w:lvlText w:val="•"/>
      <w:lvlJc w:val="left"/>
      <w:pPr>
        <w:tabs>
          <w:tab w:val="num" w:pos="5760"/>
        </w:tabs>
        <w:ind w:left="5760" w:hanging="360"/>
      </w:pPr>
      <w:rPr>
        <w:rFonts w:ascii="Arial" w:hAnsi="Arial" w:hint="default"/>
      </w:rPr>
    </w:lvl>
    <w:lvl w:ilvl="8" w:tplc="B4A4AD2A" w:tentative="1">
      <w:start w:val="1"/>
      <w:numFmt w:val="bullet"/>
      <w:lvlText w:val="•"/>
      <w:lvlJc w:val="left"/>
      <w:pPr>
        <w:tabs>
          <w:tab w:val="num" w:pos="6480"/>
        </w:tabs>
        <w:ind w:left="6480" w:hanging="360"/>
      </w:pPr>
      <w:rPr>
        <w:rFonts w:ascii="Arial" w:hAnsi="Arial" w:hint="default"/>
      </w:rPr>
    </w:lvl>
  </w:abstractNum>
  <w:num w:numId="1" w16cid:durableId="749236868">
    <w:abstractNumId w:val="0"/>
  </w:num>
  <w:num w:numId="2" w16cid:durableId="1972592812">
    <w:abstractNumId w:val="2"/>
  </w:num>
  <w:num w:numId="3" w16cid:durableId="1684747001">
    <w:abstractNumId w:val="4"/>
  </w:num>
  <w:num w:numId="4" w16cid:durableId="450709684">
    <w:abstractNumId w:val="6"/>
  </w:num>
  <w:num w:numId="5" w16cid:durableId="1022631928">
    <w:abstractNumId w:val="1"/>
  </w:num>
  <w:num w:numId="6" w16cid:durableId="1012032871">
    <w:abstractNumId w:val="7"/>
  </w:num>
  <w:num w:numId="7" w16cid:durableId="1347630999">
    <w:abstractNumId w:val="8"/>
  </w:num>
  <w:num w:numId="8" w16cid:durableId="2017148965">
    <w:abstractNumId w:val="3"/>
  </w:num>
  <w:num w:numId="9" w16cid:durableId="1815297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10594"/>
    <w:rsid w:val="00054FDD"/>
    <w:rsid w:val="00090720"/>
    <w:rsid w:val="000A09C1"/>
    <w:rsid w:val="000A1037"/>
    <w:rsid w:val="000A408C"/>
    <w:rsid w:val="000A519E"/>
    <w:rsid w:val="000D22E2"/>
    <w:rsid w:val="000D6D25"/>
    <w:rsid w:val="000D799D"/>
    <w:rsid w:val="000E5D1C"/>
    <w:rsid w:val="000F0B84"/>
    <w:rsid w:val="00117614"/>
    <w:rsid w:val="00132439"/>
    <w:rsid w:val="00156A3E"/>
    <w:rsid w:val="00161740"/>
    <w:rsid w:val="0016179D"/>
    <w:rsid w:val="0016690D"/>
    <w:rsid w:val="00180A38"/>
    <w:rsid w:val="00184325"/>
    <w:rsid w:val="001A595E"/>
    <w:rsid w:val="001B2466"/>
    <w:rsid w:val="001B26AD"/>
    <w:rsid w:val="001B33BC"/>
    <w:rsid w:val="001B45FC"/>
    <w:rsid w:val="001B6E7E"/>
    <w:rsid w:val="001F6AC7"/>
    <w:rsid w:val="00202D55"/>
    <w:rsid w:val="002133A8"/>
    <w:rsid w:val="00226827"/>
    <w:rsid w:val="00255C32"/>
    <w:rsid w:val="00256B1D"/>
    <w:rsid w:val="00287B0B"/>
    <w:rsid w:val="0029542D"/>
    <w:rsid w:val="002E2142"/>
    <w:rsid w:val="0030476A"/>
    <w:rsid w:val="00322CB2"/>
    <w:rsid w:val="00330DC8"/>
    <w:rsid w:val="00334CB4"/>
    <w:rsid w:val="0034181C"/>
    <w:rsid w:val="00363222"/>
    <w:rsid w:val="00370465"/>
    <w:rsid w:val="003867D1"/>
    <w:rsid w:val="003A034A"/>
    <w:rsid w:val="003C1AF1"/>
    <w:rsid w:val="003D416E"/>
    <w:rsid w:val="003E1335"/>
    <w:rsid w:val="0041031D"/>
    <w:rsid w:val="00426F75"/>
    <w:rsid w:val="00477F45"/>
    <w:rsid w:val="00480CE3"/>
    <w:rsid w:val="004965E0"/>
    <w:rsid w:val="004A2714"/>
    <w:rsid w:val="004A4C4E"/>
    <w:rsid w:val="004D146C"/>
    <w:rsid w:val="004E0D31"/>
    <w:rsid w:val="004E1BD5"/>
    <w:rsid w:val="004F28AA"/>
    <w:rsid w:val="00510C40"/>
    <w:rsid w:val="0052366D"/>
    <w:rsid w:val="005933D8"/>
    <w:rsid w:val="00595CB6"/>
    <w:rsid w:val="005B4A77"/>
    <w:rsid w:val="005C1A7C"/>
    <w:rsid w:val="005C2290"/>
    <w:rsid w:val="005C7CAD"/>
    <w:rsid w:val="00623CE1"/>
    <w:rsid w:val="00623F38"/>
    <w:rsid w:val="00625F2E"/>
    <w:rsid w:val="00626EE3"/>
    <w:rsid w:val="00631824"/>
    <w:rsid w:val="006322C1"/>
    <w:rsid w:val="006A3D09"/>
    <w:rsid w:val="006C0425"/>
    <w:rsid w:val="006C3B4E"/>
    <w:rsid w:val="007009FE"/>
    <w:rsid w:val="00710F08"/>
    <w:rsid w:val="00721216"/>
    <w:rsid w:val="00722EF1"/>
    <w:rsid w:val="00726631"/>
    <w:rsid w:val="007421E3"/>
    <w:rsid w:val="00746426"/>
    <w:rsid w:val="007504BE"/>
    <w:rsid w:val="0078195E"/>
    <w:rsid w:val="00787E5C"/>
    <w:rsid w:val="007B74AD"/>
    <w:rsid w:val="007D77D1"/>
    <w:rsid w:val="007E5888"/>
    <w:rsid w:val="007F1DB3"/>
    <w:rsid w:val="007F5E00"/>
    <w:rsid w:val="00831EE7"/>
    <w:rsid w:val="00834146"/>
    <w:rsid w:val="008404B1"/>
    <w:rsid w:val="00840B75"/>
    <w:rsid w:val="00887965"/>
    <w:rsid w:val="008C1925"/>
    <w:rsid w:val="008C5B0F"/>
    <w:rsid w:val="0090412A"/>
    <w:rsid w:val="009066A7"/>
    <w:rsid w:val="009068C0"/>
    <w:rsid w:val="00907F1C"/>
    <w:rsid w:val="00916B18"/>
    <w:rsid w:val="00920915"/>
    <w:rsid w:val="00932C27"/>
    <w:rsid w:val="00937C98"/>
    <w:rsid w:val="009421E9"/>
    <w:rsid w:val="00942415"/>
    <w:rsid w:val="00942628"/>
    <w:rsid w:val="0095569C"/>
    <w:rsid w:val="00955980"/>
    <w:rsid w:val="00963AA6"/>
    <w:rsid w:val="00976170"/>
    <w:rsid w:val="009B21DA"/>
    <w:rsid w:val="009C12D6"/>
    <w:rsid w:val="009D0461"/>
    <w:rsid w:val="009E2DC4"/>
    <w:rsid w:val="009F0ACA"/>
    <w:rsid w:val="009F2BA1"/>
    <w:rsid w:val="00A07674"/>
    <w:rsid w:val="00A301D7"/>
    <w:rsid w:val="00A3525C"/>
    <w:rsid w:val="00A7141D"/>
    <w:rsid w:val="00A73D65"/>
    <w:rsid w:val="00A84BCD"/>
    <w:rsid w:val="00AA0A9A"/>
    <w:rsid w:val="00B32BFD"/>
    <w:rsid w:val="00B3608B"/>
    <w:rsid w:val="00B651BB"/>
    <w:rsid w:val="00B72D65"/>
    <w:rsid w:val="00B73A8C"/>
    <w:rsid w:val="00B87C85"/>
    <w:rsid w:val="00BB21A6"/>
    <w:rsid w:val="00BB2DFF"/>
    <w:rsid w:val="00BC43BD"/>
    <w:rsid w:val="00BC7208"/>
    <w:rsid w:val="00BF29F6"/>
    <w:rsid w:val="00C02E98"/>
    <w:rsid w:val="00C13382"/>
    <w:rsid w:val="00C23B9E"/>
    <w:rsid w:val="00C279A3"/>
    <w:rsid w:val="00C30849"/>
    <w:rsid w:val="00C465FE"/>
    <w:rsid w:val="00C51A17"/>
    <w:rsid w:val="00C67047"/>
    <w:rsid w:val="00C90CED"/>
    <w:rsid w:val="00C943FF"/>
    <w:rsid w:val="00CA497D"/>
    <w:rsid w:val="00CB4E79"/>
    <w:rsid w:val="00CB7D4F"/>
    <w:rsid w:val="00CD310D"/>
    <w:rsid w:val="00CE3E99"/>
    <w:rsid w:val="00D1354D"/>
    <w:rsid w:val="00D17C3C"/>
    <w:rsid w:val="00D21B8D"/>
    <w:rsid w:val="00D31717"/>
    <w:rsid w:val="00D370A9"/>
    <w:rsid w:val="00D45461"/>
    <w:rsid w:val="00D54A12"/>
    <w:rsid w:val="00D56FEF"/>
    <w:rsid w:val="00D62AA0"/>
    <w:rsid w:val="00D73353"/>
    <w:rsid w:val="00D84E05"/>
    <w:rsid w:val="00D95C69"/>
    <w:rsid w:val="00DA037A"/>
    <w:rsid w:val="00DA1B19"/>
    <w:rsid w:val="00DB15D8"/>
    <w:rsid w:val="00DB29C6"/>
    <w:rsid w:val="00DB53A4"/>
    <w:rsid w:val="00DC1EEB"/>
    <w:rsid w:val="00DD29BA"/>
    <w:rsid w:val="00DE0A46"/>
    <w:rsid w:val="00E1044C"/>
    <w:rsid w:val="00E155A4"/>
    <w:rsid w:val="00E3458D"/>
    <w:rsid w:val="00E576BB"/>
    <w:rsid w:val="00E62233"/>
    <w:rsid w:val="00E71C54"/>
    <w:rsid w:val="00E71D64"/>
    <w:rsid w:val="00E72EB4"/>
    <w:rsid w:val="00E93867"/>
    <w:rsid w:val="00EB407F"/>
    <w:rsid w:val="00EB726E"/>
    <w:rsid w:val="00ED2E59"/>
    <w:rsid w:val="00EE053F"/>
    <w:rsid w:val="00EE6B41"/>
    <w:rsid w:val="00F10864"/>
    <w:rsid w:val="00F13795"/>
    <w:rsid w:val="00F24915"/>
    <w:rsid w:val="00F33C47"/>
    <w:rsid w:val="00F401F9"/>
    <w:rsid w:val="00F745B2"/>
    <w:rsid w:val="00F945F2"/>
    <w:rsid w:val="00FA1218"/>
    <w:rsid w:val="00FA1D94"/>
    <w:rsid w:val="00FD715D"/>
    <w:rsid w:val="00FD754F"/>
    <w:rsid w:val="00FD75E1"/>
    <w:rsid w:val="00FE05B4"/>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character" w:styleId="Hipervnculo">
    <w:name w:val="Hyperlink"/>
    <w:basedOn w:val="Fuentedeprrafopredeter"/>
    <w:uiPriority w:val="99"/>
    <w:unhideWhenUsed/>
    <w:rsid w:val="00DB15D8"/>
    <w:rPr>
      <w:color w:val="0563C1" w:themeColor="hyperlink"/>
      <w:u w:val="single"/>
    </w:rPr>
  </w:style>
  <w:style w:type="character" w:styleId="Mencinsinresolver">
    <w:name w:val="Unresolved Mention"/>
    <w:basedOn w:val="Fuentedeprrafopredeter"/>
    <w:uiPriority w:val="99"/>
    <w:semiHidden/>
    <w:unhideWhenUsed/>
    <w:rsid w:val="00DB1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ndemevacuno.salud.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dgb.com/rN3ZF2xmKO0" TargetMode="External"/><Relationship Id="rId5" Type="http://schemas.openxmlformats.org/officeDocument/2006/relationships/webSettings" Target="webSettings.xml"/><Relationship Id="rId10" Type="http://schemas.openxmlformats.org/officeDocument/2006/relationships/hyperlink" Target="https://drive.google.com/drive/folders/1K3TqE4O91-Foz2paKP1sNw6WzewdVqF4?usp=sharing" TargetMode="External"/><Relationship Id="rId4" Type="http://schemas.openxmlformats.org/officeDocument/2006/relationships/settings" Target="settings.xml"/><Relationship Id="rId9" Type="http://schemas.openxmlformats.org/officeDocument/2006/relationships/hyperlink" Target="https://dondemevacuno.salud.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4318</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Luz Maria Rico Jardon</cp:lastModifiedBy>
  <cp:revision>2</cp:revision>
  <cp:lastPrinted>2024-10-03T14:20:00Z</cp:lastPrinted>
  <dcterms:created xsi:type="dcterms:W3CDTF">2026-02-24T15:13:00Z</dcterms:created>
  <dcterms:modified xsi:type="dcterms:W3CDTF">2026-02-24T15:13:00Z</dcterms:modified>
</cp:coreProperties>
</file>