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28FEFC2">
                <wp:simplePos x="0" y="0"/>
                <wp:positionH relativeFrom="column">
                  <wp:posOffset>3108960</wp:posOffset>
                </wp:positionH>
                <wp:positionV relativeFrom="paragraph">
                  <wp:posOffset>1905</wp:posOffset>
                </wp:positionV>
                <wp:extent cx="3105785" cy="638175"/>
                <wp:effectExtent l="0" t="0" r="1841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578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3101AC0E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México,</w:t>
                            </w:r>
                            <w:r w:rsidR="00E22D9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C586F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viernes 18 de julio</w:t>
                            </w:r>
                            <w:r w:rsidR="00642E9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1668512B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50257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354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44.8pt;margin-top:.15pt;width:244.5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3101AC0E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México,</w:t>
                      </w:r>
                      <w:r w:rsidR="00E22D9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7C586F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viernes 18 de julio</w:t>
                      </w:r>
                      <w:r w:rsidR="00642E9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1668512B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50257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354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6D41F29D" w14:textId="77777777" w:rsidR="004013D7" w:rsidRDefault="004013D7" w:rsidP="004834EB">
      <w:pPr>
        <w:jc w:val="both"/>
        <w:rPr>
          <w:rFonts w:ascii="Noto Sans" w:hAnsi="Noto Sans" w:cs="Noto Sans"/>
          <w:b/>
          <w:bCs/>
          <w:sz w:val="22"/>
          <w:szCs w:val="22"/>
        </w:rPr>
      </w:pPr>
    </w:p>
    <w:p w14:paraId="41F5F48E" w14:textId="77777777" w:rsidR="004834EB" w:rsidRPr="004834EB" w:rsidRDefault="004834EB" w:rsidP="004834EB">
      <w:pPr>
        <w:jc w:val="both"/>
        <w:rPr>
          <w:rFonts w:ascii="Noto Sans" w:hAnsi="Noto Sans" w:cs="Noto Sans"/>
          <w:b/>
          <w:bCs/>
          <w:sz w:val="22"/>
          <w:szCs w:val="22"/>
        </w:rPr>
      </w:pPr>
    </w:p>
    <w:p w14:paraId="2467AC4A" w14:textId="5E7F0C66" w:rsidR="00421539" w:rsidRDefault="00756418" w:rsidP="00642E97">
      <w:pPr>
        <w:jc w:val="center"/>
        <w:rPr>
          <w:rFonts w:ascii="Noto Sans" w:hAnsi="Noto Sans" w:cs="Noto Sans"/>
          <w:b/>
          <w:bCs/>
          <w:spacing w:val="-2"/>
          <w:sz w:val="32"/>
          <w:szCs w:val="32"/>
        </w:rPr>
      </w:pPr>
      <w:r>
        <w:rPr>
          <w:rFonts w:ascii="Noto Sans" w:hAnsi="Noto Sans" w:cs="Noto Sans"/>
          <w:b/>
          <w:bCs/>
          <w:spacing w:val="-2"/>
          <w:sz w:val="32"/>
          <w:szCs w:val="32"/>
        </w:rPr>
        <w:t>A</w:t>
      </w:r>
      <w:r w:rsidR="00215D37">
        <w:rPr>
          <w:rFonts w:ascii="Noto Sans" w:hAnsi="Noto Sans" w:cs="Noto Sans"/>
          <w:b/>
          <w:bCs/>
          <w:spacing w:val="-2"/>
          <w:sz w:val="32"/>
          <w:szCs w:val="32"/>
        </w:rPr>
        <w:t xml:space="preserve">tiende </w:t>
      </w:r>
      <w:r>
        <w:rPr>
          <w:rFonts w:ascii="Noto Sans" w:hAnsi="Noto Sans" w:cs="Noto Sans"/>
          <w:b/>
          <w:bCs/>
          <w:spacing w:val="-2"/>
          <w:sz w:val="32"/>
          <w:szCs w:val="32"/>
        </w:rPr>
        <w:t xml:space="preserve">IMSS </w:t>
      </w:r>
      <w:r w:rsidR="00F934C3">
        <w:rPr>
          <w:rFonts w:ascii="Noto Sans" w:hAnsi="Noto Sans" w:cs="Noto Sans"/>
          <w:b/>
          <w:bCs/>
          <w:spacing w:val="-2"/>
          <w:sz w:val="32"/>
          <w:szCs w:val="32"/>
        </w:rPr>
        <w:t xml:space="preserve">a </w:t>
      </w:r>
      <w:r w:rsidR="002A1229">
        <w:rPr>
          <w:rFonts w:ascii="Noto Sans" w:hAnsi="Noto Sans" w:cs="Noto Sans"/>
          <w:b/>
          <w:bCs/>
          <w:spacing w:val="-2"/>
          <w:sz w:val="32"/>
          <w:szCs w:val="32"/>
        </w:rPr>
        <w:t xml:space="preserve">bebés </w:t>
      </w:r>
      <w:r w:rsidR="00215D37">
        <w:rPr>
          <w:rFonts w:ascii="Noto Sans" w:hAnsi="Noto Sans" w:cs="Noto Sans"/>
          <w:b/>
          <w:bCs/>
          <w:spacing w:val="-2"/>
          <w:sz w:val="32"/>
          <w:szCs w:val="32"/>
        </w:rPr>
        <w:t>pretérmino</w:t>
      </w:r>
      <w:r w:rsidR="009F6D91">
        <w:rPr>
          <w:rFonts w:ascii="Noto Sans" w:hAnsi="Noto Sans" w:cs="Noto Sans"/>
          <w:b/>
          <w:bCs/>
          <w:spacing w:val="-2"/>
          <w:sz w:val="32"/>
          <w:szCs w:val="32"/>
        </w:rPr>
        <w:t xml:space="preserve"> c</w:t>
      </w:r>
      <w:r w:rsidR="009F6D91" w:rsidRPr="009F6D91">
        <w:rPr>
          <w:rFonts w:ascii="Noto Sans" w:hAnsi="Noto Sans" w:cs="Noto Sans"/>
          <w:b/>
          <w:bCs/>
          <w:spacing w:val="-2"/>
          <w:sz w:val="32"/>
          <w:szCs w:val="32"/>
        </w:rPr>
        <w:t>on tecnología de vanguardia y personal capacit</w:t>
      </w:r>
      <w:r w:rsidR="009F6D91">
        <w:rPr>
          <w:rFonts w:ascii="Noto Sans" w:hAnsi="Noto Sans" w:cs="Noto Sans"/>
          <w:b/>
          <w:bCs/>
          <w:spacing w:val="-2"/>
          <w:sz w:val="32"/>
          <w:szCs w:val="32"/>
        </w:rPr>
        <w:t>ado para aumentar la sobrevida</w:t>
      </w:r>
    </w:p>
    <w:p w14:paraId="6944B078" w14:textId="77777777" w:rsidR="00642E97" w:rsidRPr="004834EB" w:rsidRDefault="00642E97" w:rsidP="00642E97">
      <w:pPr>
        <w:jc w:val="center"/>
        <w:rPr>
          <w:rFonts w:ascii="Noto Sans" w:hAnsi="Noto Sans" w:cs="Noto Sans"/>
          <w:sz w:val="22"/>
          <w:szCs w:val="22"/>
          <w:lang w:val="es-MX"/>
        </w:rPr>
      </w:pPr>
    </w:p>
    <w:p w14:paraId="2B7E2A45" w14:textId="77777777" w:rsidR="00F733D7" w:rsidRDefault="003F050E" w:rsidP="002E7214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El Hospital de Gineco Obstetricia No. 4 cuenta con tecnología de vanguardia y personal especializado </w:t>
      </w:r>
      <w:r w:rsidR="004636BC">
        <w:rPr>
          <w:rFonts w:ascii="Noto Sans" w:hAnsi="Noto Sans" w:cs="Noto Sans"/>
          <w:b/>
          <w:bCs/>
          <w:sz w:val="20"/>
          <w:szCs w:val="20"/>
        </w:rPr>
        <w:t xml:space="preserve">que </w:t>
      </w:r>
      <w:r>
        <w:rPr>
          <w:rFonts w:ascii="Noto Sans" w:hAnsi="Noto Sans" w:cs="Noto Sans"/>
          <w:b/>
          <w:bCs/>
          <w:sz w:val="20"/>
          <w:szCs w:val="20"/>
        </w:rPr>
        <w:t xml:space="preserve">ha logrado </w:t>
      </w:r>
      <w:r w:rsidR="00331FDB">
        <w:rPr>
          <w:rFonts w:ascii="Noto Sans" w:hAnsi="Noto Sans" w:cs="Noto Sans"/>
          <w:b/>
          <w:bCs/>
          <w:sz w:val="20"/>
          <w:szCs w:val="20"/>
        </w:rPr>
        <w:t>sobrevida en recién nacidos de 600 gramos y con 26 semanas de gestación</w:t>
      </w:r>
      <w:r w:rsidR="00F733D7">
        <w:rPr>
          <w:rFonts w:ascii="Noto Sans" w:hAnsi="Noto Sans" w:cs="Noto Sans"/>
          <w:b/>
          <w:bCs/>
          <w:sz w:val="20"/>
          <w:szCs w:val="20"/>
        </w:rPr>
        <w:t>.</w:t>
      </w:r>
    </w:p>
    <w:p w14:paraId="3F1E3948" w14:textId="244195B8" w:rsidR="001A7BE6" w:rsidRPr="00BA315A" w:rsidRDefault="00F733D7" w:rsidP="002E7214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E</w:t>
      </w:r>
      <w:r w:rsidR="00D875D0">
        <w:rPr>
          <w:rFonts w:ascii="Noto Sans" w:hAnsi="Noto Sans" w:cs="Noto Sans"/>
          <w:b/>
          <w:bCs/>
          <w:sz w:val="20"/>
          <w:szCs w:val="20"/>
        </w:rPr>
        <w:t>n 2024</w:t>
      </w:r>
      <w:r w:rsidR="00856917">
        <w:rPr>
          <w:rFonts w:ascii="Noto Sans" w:hAnsi="Noto Sans" w:cs="Noto Sans"/>
          <w:b/>
          <w:bCs/>
          <w:sz w:val="20"/>
          <w:szCs w:val="20"/>
        </w:rPr>
        <w:t xml:space="preserve"> nacieron</w:t>
      </w:r>
      <w:r w:rsidR="00D875D0">
        <w:rPr>
          <w:rFonts w:ascii="Noto Sans" w:hAnsi="Noto Sans" w:cs="Noto Sans"/>
          <w:b/>
          <w:bCs/>
          <w:sz w:val="20"/>
          <w:szCs w:val="20"/>
        </w:rPr>
        <w:t xml:space="preserve"> mil 800 bebés </w:t>
      </w:r>
      <w:r w:rsidR="00856917">
        <w:rPr>
          <w:rFonts w:ascii="Noto Sans" w:hAnsi="Noto Sans" w:cs="Noto Sans"/>
          <w:b/>
          <w:bCs/>
          <w:sz w:val="20"/>
          <w:szCs w:val="20"/>
        </w:rPr>
        <w:t>prematuros</w:t>
      </w:r>
      <w:r>
        <w:rPr>
          <w:rFonts w:ascii="Noto Sans" w:hAnsi="Noto Sans" w:cs="Noto Sans"/>
          <w:b/>
          <w:bCs/>
          <w:sz w:val="20"/>
          <w:szCs w:val="20"/>
        </w:rPr>
        <w:t xml:space="preserve"> en esta Unidad Médica de Alta Especialidad.</w:t>
      </w:r>
      <w:r w:rsidR="00D531D9">
        <w:rPr>
          <w:rFonts w:ascii="Noto Sans" w:hAnsi="Noto Sans" w:cs="Noto Sans"/>
          <w:b/>
          <w:bCs/>
          <w:sz w:val="20"/>
          <w:szCs w:val="20"/>
        </w:rPr>
        <w:t xml:space="preserve"> Se desarrollan estrategias como Mamá Canguro par</w:t>
      </w:r>
      <w:r w:rsidR="00BA0C23">
        <w:rPr>
          <w:rFonts w:ascii="Noto Sans" w:hAnsi="Noto Sans" w:cs="Noto Sans"/>
          <w:b/>
          <w:bCs/>
          <w:sz w:val="20"/>
          <w:szCs w:val="20"/>
        </w:rPr>
        <w:t>a favorecer el contacto piel con piel y la lactancia materna.</w:t>
      </w:r>
    </w:p>
    <w:p w14:paraId="0C2AD429" w14:textId="77777777" w:rsidR="004B33DC" w:rsidRPr="004834EB" w:rsidRDefault="004B33DC" w:rsidP="006E79D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513CA43" w14:textId="77B99BD2" w:rsidR="00C0115D" w:rsidRPr="009F6D91" w:rsidRDefault="008E6F5C" w:rsidP="00C40E8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9F6D91">
        <w:rPr>
          <w:rFonts w:ascii="Noto Sans" w:hAnsi="Noto Sans" w:cs="Noto Sans"/>
          <w:spacing w:val="-2"/>
          <w:sz w:val="20"/>
          <w:szCs w:val="20"/>
        </w:rPr>
        <w:t xml:space="preserve">Hospitales y </w:t>
      </w:r>
      <w:r w:rsidR="00D17CEE" w:rsidRPr="009F6D91">
        <w:rPr>
          <w:rFonts w:ascii="Noto Sans" w:hAnsi="Noto Sans" w:cs="Noto Sans"/>
          <w:spacing w:val="-2"/>
          <w:sz w:val="20"/>
          <w:szCs w:val="20"/>
        </w:rPr>
        <w:t>Unidades Médicas de Alta Especialidad (UMAE) con atención gineco obstétrica del</w:t>
      </w:r>
      <w:r w:rsidR="00C0115D" w:rsidRPr="009F6D91">
        <w:rPr>
          <w:rFonts w:ascii="Noto Sans" w:hAnsi="Noto Sans" w:cs="Noto Sans"/>
          <w:spacing w:val="-2"/>
          <w:sz w:val="20"/>
          <w:szCs w:val="20"/>
        </w:rPr>
        <w:t xml:space="preserve"> Instituto Mexicano del Seguro Social (IMSS) </w:t>
      </w:r>
      <w:r w:rsidR="00D62AFD" w:rsidRPr="009F6D91">
        <w:rPr>
          <w:rFonts w:ascii="Noto Sans" w:hAnsi="Noto Sans" w:cs="Noto Sans"/>
          <w:spacing w:val="-2"/>
          <w:sz w:val="20"/>
          <w:szCs w:val="20"/>
        </w:rPr>
        <w:t xml:space="preserve">llevan a cabo </w:t>
      </w:r>
      <w:r w:rsidR="004A7A66" w:rsidRPr="009F6D91">
        <w:rPr>
          <w:rFonts w:ascii="Noto Sans" w:hAnsi="Noto Sans" w:cs="Noto Sans"/>
          <w:spacing w:val="-2"/>
          <w:sz w:val="20"/>
          <w:szCs w:val="20"/>
        </w:rPr>
        <w:t xml:space="preserve">estrategias </w:t>
      </w:r>
      <w:r w:rsidR="0080145B" w:rsidRPr="009F6D91">
        <w:rPr>
          <w:rFonts w:ascii="Noto Sans" w:hAnsi="Noto Sans" w:cs="Noto Sans"/>
          <w:spacing w:val="-2"/>
          <w:sz w:val="20"/>
          <w:szCs w:val="20"/>
        </w:rPr>
        <w:t xml:space="preserve">en beneficio de </w:t>
      </w:r>
      <w:r w:rsidR="00C40E82" w:rsidRPr="009F6D91">
        <w:rPr>
          <w:rFonts w:ascii="Noto Sans" w:hAnsi="Noto Sans" w:cs="Noto Sans"/>
          <w:spacing w:val="-2"/>
          <w:sz w:val="20"/>
          <w:szCs w:val="20"/>
        </w:rPr>
        <w:t xml:space="preserve">las derechohabientes con </w:t>
      </w:r>
      <w:r w:rsidR="001072F4" w:rsidRPr="009F6D91">
        <w:rPr>
          <w:rFonts w:ascii="Noto Sans" w:hAnsi="Noto Sans" w:cs="Noto Sans"/>
          <w:spacing w:val="-2"/>
          <w:sz w:val="20"/>
          <w:szCs w:val="20"/>
        </w:rPr>
        <w:t>bebés que nacen en forma prematura</w:t>
      </w:r>
      <w:r w:rsidR="009F6D91" w:rsidRPr="009F6D91">
        <w:rPr>
          <w:rFonts w:ascii="Noto Sans" w:hAnsi="Noto Sans" w:cs="Noto Sans"/>
          <w:spacing w:val="-2"/>
          <w:sz w:val="20"/>
          <w:szCs w:val="20"/>
        </w:rPr>
        <w:t>, además del uso de tecnología de vanguardia y personal capacitado</w:t>
      </w:r>
      <w:r w:rsidR="00C40E82" w:rsidRPr="009F6D91">
        <w:rPr>
          <w:rFonts w:ascii="Noto Sans" w:hAnsi="Noto Sans" w:cs="Noto Sans"/>
          <w:spacing w:val="-2"/>
          <w:sz w:val="20"/>
          <w:szCs w:val="20"/>
        </w:rPr>
        <w:t xml:space="preserve">, a fin de </w:t>
      </w:r>
      <w:r w:rsidR="00816758" w:rsidRPr="009F6D91">
        <w:rPr>
          <w:rFonts w:ascii="Noto Sans" w:hAnsi="Noto Sans" w:cs="Noto Sans"/>
          <w:spacing w:val="-2"/>
          <w:sz w:val="20"/>
          <w:szCs w:val="20"/>
        </w:rPr>
        <w:t xml:space="preserve">brindar </w:t>
      </w:r>
      <w:r w:rsidR="00D62AFD" w:rsidRPr="009F6D91">
        <w:rPr>
          <w:rFonts w:ascii="Noto Sans" w:hAnsi="Noto Sans" w:cs="Noto Sans"/>
          <w:spacing w:val="-2"/>
          <w:sz w:val="20"/>
          <w:szCs w:val="20"/>
        </w:rPr>
        <w:t xml:space="preserve">las mejores condiciones </w:t>
      </w:r>
      <w:r w:rsidR="0080145B" w:rsidRPr="009F6D91">
        <w:rPr>
          <w:rFonts w:ascii="Noto Sans" w:hAnsi="Noto Sans" w:cs="Noto Sans"/>
          <w:spacing w:val="-2"/>
          <w:sz w:val="20"/>
          <w:szCs w:val="20"/>
        </w:rPr>
        <w:t xml:space="preserve">desde </w:t>
      </w:r>
      <w:r w:rsidR="00D62AFD" w:rsidRPr="009F6D91">
        <w:rPr>
          <w:rFonts w:ascii="Noto Sans" w:hAnsi="Noto Sans" w:cs="Noto Sans"/>
          <w:spacing w:val="-2"/>
          <w:sz w:val="20"/>
          <w:szCs w:val="20"/>
        </w:rPr>
        <w:t xml:space="preserve">el nacimiento </w:t>
      </w:r>
      <w:r w:rsidR="00C40E82" w:rsidRPr="009F6D91">
        <w:rPr>
          <w:rFonts w:ascii="Noto Sans" w:hAnsi="Noto Sans" w:cs="Noto Sans"/>
          <w:spacing w:val="-2"/>
          <w:sz w:val="20"/>
          <w:szCs w:val="20"/>
        </w:rPr>
        <w:t xml:space="preserve">y procurar </w:t>
      </w:r>
      <w:r w:rsidR="00816758" w:rsidRPr="009F6D91">
        <w:rPr>
          <w:rFonts w:ascii="Noto Sans" w:hAnsi="Noto Sans" w:cs="Noto Sans"/>
          <w:spacing w:val="-2"/>
          <w:sz w:val="20"/>
          <w:szCs w:val="20"/>
        </w:rPr>
        <w:t xml:space="preserve">la sobrevida y </w:t>
      </w:r>
      <w:r w:rsidR="00C40E82" w:rsidRPr="009F6D91">
        <w:rPr>
          <w:rFonts w:ascii="Noto Sans" w:hAnsi="Noto Sans" w:cs="Noto Sans"/>
          <w:spacing w:val="-2"/>
          <w:sz w:val="20"/>
          <w:szCs w:val="20"/>
        </w:rPr>
        <w:t xml:space="preserve">el adecuado desarrollo </w:t>
      </w:r>
      <w:r w:rsidR="00816758" w:rsidRPr="009F6D91">
        <w:rPr>
          <w:rFonts w:ascii="Noto Sans" w:hAnsi="Noto Sans" w:cs="Noto Sans"/>
          <w:spacing w:val="-2"/>
          <w:sz w:val="20"/>
          <w:szCs w:val="20"/>
        </w:rPr>
        <w:t>del recién nacido.</w:t>
      </w:r>
    </w:p>
    <w:p w14:paraId="27A360C4" w14:textId="77777777" w:rsidR="00D17CEE" w:rsidRPr="009F6D91" w:rsidRDefault="00D17CEE" w:rsidP="0077410A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68A21EFA" w14:textId="256759B7" w:rsidR="00D97CF2" w:rsidRPr="009F6D91" w:rsidRDefault="00D01487" w:rsidP="00D01487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9F6D91">
        <w:rPr>
          <w:rFonts w:ascii="Noto Sans" w:hAnsi="Noto Sans" w:cs="Noto Sans"/>
          <w:spacing w:val="-2"/>
          <w:sz w:val="20"/>
          <w:szCs w:val="20"/>
        </w:rPr>
        <w:t>La doctora Luz Angélica Ramírez García, directora médica del Hospital de Gineco Obstetricia</w:t>
      </w:r>
      <w:r w:rsidR="003A28DE" w:rsidRPr="009F6D91">
        <w:rPr>
          <w:rFonts w:ascii="Noto Sans" w:hAnsi="Noto Sans" w:cs="Noto Sans"/>
          <w:spacing w:val="-2"/>
          <w:sz w:val="20"/>
          <w:szCs w:val="20"/>
        </w:rPr>
        <w:t xml:space="preserve"> (HGO)</w:t>
      </w:r>
      <w:r w:rsidRPr="009F6D91">
        <w:rPr>
          <w:rFonts w:ascii="Noto Sans" w:hAnsi="Noto Sans" w:cs="Noto Sans"/>
          <w:spacing w:val="-2"/>
          <w:sz w:val="20"/>
          <w:szCs w:val="20"/>
        </w:rPr>
        <w:t xml:space="preserve"> No. 4 “Luis Castelazo Ayala”</w:t>
      </w:r>
      <w:r w:rsidR="00C36A64" w:rsidRPr="009F6D91">
        <w:rPr>
          <w:rFonts w:ascii="Noto Sans" w:hAnsi="Noto Sans" w:cs="Noto Sans"/>
          <w:spacing w:val="-2"/>
          <w:sz w:val="20"/>
          <w:szCs w:val="20"/>
        </w:rPr>
        <w:t xml:space="preserve">, detalló que se considera que un bebé </w:t>
      </w:r>
      <w:r w:rsidR="003950D7" w:rsidRPr="009F6D91">
        <w:rPr>
          <w:rFonts w:ascii="Noto Sans" w:hAnsi="Noto Sans" w:cs="Noto Sans"/>
          <w:spacing w:val="-2"/>
          <w:sz w:val="20"/>
          <w:szCs w:val="20"/>
        </w:rPr>
        <w:t xml:space="preserve">es pretérmino </w:t>
      </w:r>
      <w:r w:rsidR="00C36A64" w:rsidRPr="009F6D91">
        <w:rPr>
          <w:rFonts w:ascii="Noto Sans" w:hAnsi="Noto Sans" w:cs="Noto Sans"/>
          <w:spacing w:val="-2"/>
          <w:sz w:val="20"/>
          <w:szCs w:val="20"/>
        </w:rPr>
        <w:t xml:space="preserve">cuando </w:t>
      </w:r>
      <w:r w:rsidR="003950D7" w:rsidRPr="009F6D91">
        <w:rPr>
          <w:rFonts w:ascii="Noto Sans" w:hAnsi="Noto Sans" w:cs="Noto Sans"/>
          <w:spacing w:val="-2"/>
          <w:sz w:val="20"/>
          <w:szCs w:val="20"/>
        </w:rPr>
        <w:t xml:space="preserve">nace </w:t>
      </w:r>
      <w:r w:rsidR="001D668B" w:rsidRPr="009F6D91">
        <w:rPr>
          <w:rFonts w:ascii="Noto Sans" w:hAnsi="Noto Sans" w:cs="Noto Sans"/>
          <w:spacing w:val="-2"/>
          <w:sz w:val="20"/>
          <w:szCs w:val="20"/>
        </w:rPr>
        <w:t>antes de la semana 37 de gestación</w:t>
      </w:r>
      <w:r w:rsidR="00011284" w:rsidRPr="009F6D91">
        <w:rPr>
          <w:rFonts w:ascii="Noto Sans" w:hAnsi="Noto Sans" w:cs="Noto Sans"/>
          <w:spacing w:val="-2"/>
          <w:sz w:val="20"/>
          <w:szCs w:val="20"/>
        </w:rPr>
        <w:t xml:space="preserve">; </w:t>
      </w:r>
      <w:r w:rsidR="00720437" w:rsidRPr="009F6D91">
        <w:rPr>
          <w:rFonts w:ascii="Noto Sans" w:hAnsi="Noto Sans" w:cs="Noto Sans"/>
          <w:spacing w:val="-2"/>
          <w:sz w:val="20"/>
          <w:szCs w:val="20"/>
        </w:rPr>
        <w:t xml:space="preserve">en el IMSS alrededor del 10 por ciento de todos los nacimientos son de pretérmino y </w:t>
      </w:r>
      <w:r w:rsidR="00BF14D0" w:rsidRPr="009F6D91">
        <w:rPr>
          <w:rFonts w:ascii="Noto Sans" w:hAnsi="Noto Sans" w:cs="Noto Sans"/>
          <w:spacing w:val="-2"/>
          <w:sz w:val="20"/>
          <w:szCs w:val="20"/>
        </w:rPr>
        <w:t>en esta UMAE ubicada al sur de la Ciudad de México</w:t>
      </w:r>
      <w:r w:rsidR="005B33F6" w:rsidRPr="009F6D91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F96DC9" w:rsidRPr="009F6D91">
        <w:rPr>
          <w:rFonts w:ascii="Noto Sans" w:hAnsi="Noto Sans" w:cs="Noto Sans"/>
          <w:spacing w:val="-2"/>
          <w:sz w:val="20"/>
          <w:szCs w:val="20"/>
        </w:rPr>
        <w:t>el porcentaje incrementa a 18.9 por ciento.</w:t>
      </w:r>
    </w:p>
    <w:p w14:paraId="1FDD455C" w14:textId="77777777" w:rsidR="00C51F9A" w:rsidRPr="009F6D91" w:rsidRDefault="00C51F9A" w:rsidP="00D01487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1C60C03B" w14:textId="77777777" w:rsidR="00FC7F6A" w:rsidRPr="009F6D91" w:rsidRDefault="00FC7F6A" w:rsidP="00FC7F6A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9F6D91">
        <w:rPr>
          <w:rFonts w:ascii="Noto Sans" w:hAnsi="Noto Sans" w:cs="Noto Sans"/>
          <w:spacing w:val="-2"/>
          <w:sz w:val="20"/>
          <w:szCs w:val="20"/>
        </w:rPr>
        <w:t>Explicó que un recién nacido en forma prematura puede cursar con diversas complicaciones de salud y que esto depende de la edad gestacional y el peso con el que haya nacido, pues algunos llegan a pesar poco más de 600 gramos; pueden padecer hemorragia, alteraciones en el desarrollo del cerebro, desarrollar retinopatía, problemas auditivos, en pulmones, arterias, presentar reflujo gastroesofágico, alteraciones de tono y postura con descalcificación de huesos, entre otros.</w:t>
      </w:r>
    </w:p>
    <w:p w14:paraId="2E6E51A8" w14:textId="77777777" w:rsidR="00FC7F6A" w:rsidRPr="009F6D91" w:rsidRDefault="00FC7F6A" w:rsidP="00D01487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3F862F58" w14:textId="0634B0C6" w:rsidR="00C51F9A" w:rsidRPr="009F6D91" w:rsidRDefault="00C51F9A" w:rsidP="00D01487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9F6D91">
        <w:rPr>
          <w:rFonts w:ascii="Noto Sans" w:hAnsi="Noto Sans" w:cs="Noto Sans"/>
          <w:spacing w:val="-2"/>
          <w:sz w:val="20"/>
          <w:szCs w:val="20"/>
        </w:rPr>
        <w:t xml:space="preserve">Indicó que la prematurez es más común cuando la mujer tiene alguna comorbilidad como </w:t>
      </w:r>
      <w:r w:rsidR="00411F5E" w:rsidRPr="009F6D91">
        <w:rPr>
          <w:rFonts w:ascii="Noto Sans" w:hAnsi="Noto Sans" w:cs="Noto Sans"/>
          <w:spacing w:val="-2"/>
          <w:sz w:val="20"/>
          <w:szCs w:val="20"/>
        </w:rPr>
        <w:t>diabetes, hipertensión y obesidad; no tiene un control prenatal adecuado,</w:t>
      </w:r>
      <w:r w:rsidR="00DD65C7" w:rsidRPr="009F6D91">
        <w:rPr>
          <w:rFonts w:ascii="Noto Sans" w:hAnsi="Noto Sans" w:cs="Noto Sans"/>
          <w:spacing w:val="-2"/>
          <w:sz w:val="20"/>
          <w:szCs w:val="20"/>
        </w:rPr>
        <w:t xml:space="preserve"> estrés laboral, mala alimentación, consumo de alcohol o drogas,</w:t>
      </w:r>
      <w:r w:rsidR="004750F2" w:rsidRPr="009F6D91">
        <w:rPr>
          <w:rFonts w:ascii="Noto Sans" w:hAnsi="Noto Sans" w:cs="Noto Sans"/>
          <w:spacing w:val="-2"/>
          <w:sz w:val="20"/>
          <w:szCs w:val="20"/>
        </w:rPr>
        <w:t xml:space="preserve"> procesos infecciosos,</w:t>
      </w:r>
      <w:r w:rsidR="00DD65C7" w:rsidRPr="009F6D91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5F073A" w:rsidRPr="009F6D91">
        <w:rPr>
          <w:rFonts w:ascii="Noto Sans" w:hAnsi="Noto Sans" w:cs="Noto Sans"/>
          <w:spacing w:val="-2"/>
          <w:sz w:val="20"/>
          <w:szCs w:val="20"/>
        </w:rPr>
        <w:t xml:space="preserve">si el embarazo ocurre cuando son </w:t>
      </w:r>
      <w:r w:rsidR="00411F5E" w:rsidRPr="009F6D91">
        <w:rPr>
          <w:rFonts w:ascii="Noto Sans" w:hAnsi="Noto Sans" w:cs="Noto Sans"/>
          <w:spacing w:val="-2"/>
          <w:sz w:val="20"/>
          <w:szCs w:val="20"/>
        </w:rPr>
        <w:t>muy jóvenes o añosas que también puede condicionar este parto pretérmino, a</w:t>
      </w:r>
      <w:r w:rsidR="005F073A" w:rsidRPr="009F6D91">
        <w:rPr>
          <w:rFonts w:ascii="Noto Sans" w:hAnsi="Noto Sans" w:cs="Noto Sans"/>
          <w:spacing w:val="-2"/>
          <w:sz w:val="20"/>
          <w:szCs w:val="20"/>
        </w:rPr>
        <w:t xml:space="preserve">demás de </w:t>
      </w:r>
      <w:r w:rsidR="00411F5E" w:rsidRPr="009F6D91">
        <w:rPr>
          <w:rFonts w:ascii="Noto Sans" w:hAnsi="Noto Sans" w:cs="Noto Sans"/>
          <w:spacing w:val="-2"/>
          <w:sz w:val="20"/>
          <w:szCs w:val="20"/>
        </w:rPr>
        <w:t>embarazos múltiples que se generan por las fertilizaciones in vitro.</w:t>
      </w:r>
    </w:p>
    <w:p w14:paraId="0E617B73" w14:textId="77777777" w:rsidR="00D01487" w:rsidRPr="009F6D91" w:rsidRDefault="00D01487" w:rsidP="00071C0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1AB70CF7" w14:textId="1149B3E5" w:rsidR="00791B3E" w:rsidRPr="009F6D91" w:rsidRDefault="006748CE" w:rsidP="00071C0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9F6D91">
        <w:rPr>
          <w:rFonts w:ascii="Noto Sans" w:hAnsi="Noto Sans" w:cs="Noto Sans"/>
          <w:spacing w:val="-2"/>
          <w:sz w:val="20"/>
          <w:szCs w:val="20"/>
        </w:rPr>
        <w:t xml:space="preserve">Ante este panorama, dijo que en el </w:t>
      </w:r>
      <w:r w:rsidR="009F6D91" w:rsidRPr="009F6D91">
        <w:rPr>
          <w:rFonts w:ascii="Noto Sans" w:hAnsi="Noto Sans" w:cs="Noto Sans"/>
          <w:spacing w:val="-2"/>
          <w:sz w:val="20"/>
          <w:szCs w:val="20"/>
        </w:rPr>
        <w:t xml:space="preserve">HGO </w:t>
      </w:r>
      <w:r w:rsidRPr="009F6D91">
        <w:rPr>
          <w:rFonts w:ascii="Noto Sans" w:hAnsi="Noto Sans" w:cs="Noto Sans"/>
          <w:spacing w:val="-2"/>
          <w:sz w:val="20"/>
          <w:szCs w:val="20"/>
        </w:rPr>
        <w:t>No. 4</w:t>
      </w:r>
      <w:r w:rsidR="00C30782" w:rsidRPr="009F6D91">
        <w:rPr>
          <w:rFonts w:ascii="Noto Sans" w:hAnsi="Noto Sans" w:cs="Noto Sans"/>
          <w:spacing w:val="-2"/>
          <w:sz w:val="20"/>
          <w:szCs w:val="20"/>
        </w:rPr>
        <w:t xml:space="preserve"> se </w:t>
      </w:r>
      <w:r w:rsidR="00847366" w:rsidRPr="009F6D91">
        <w:rPr>
          <w:rFonts w:ascii="Noto Sans" w:hAnsi="Noto Sans" w:cs="Noto Sans"/>
          <w:spacing w:val="-2"/>
          <w:sz w:val="20"/>
          <w:szCs w:val="20"/>
        </w:rPr>
        <w:t xml:space="preserve">otorga atención multidisciplinaria </w:t>
      </w:r>
      <w:r w:rsidR="009A0226" w:rsidRPr="009F6D91">
        <w:rPr>
          <w:rFonts w:ascii="Noto Sans" w:hAnsi="Noto Sans" w:cs="Noto Sans"/>
          <w:spacing w:val="-2"/>
          <w:sz w:val="20"/>
          <w:szCs w:val="20"/>
        </w:rPr>
        <w:t xml:space="preserve">a fin de realizar </w:t>
      </w:r>
      <w:r w:rsidR="00BF6D31" w:rsidRPr="00925F7F">
        <w:rPr>
          <w:rFonts w:ascii="Noto Sans" w:hAnsi="Noto Sans" w:cs="Noto Sans"/>
          <w:spacing w:val="-2"/>
          <w:sz w:val="20"/>
          <w:szCs w:val="20"/>
        </w:rPr>
        <w:t>valoración</w:t>
      </w:r>
      <w:r w:rsidR="00AA1F35" w:rsidRPr="00925F7F">
        <w:rPr>
          <w:rFonts w:ascii="Noto Sans" w:hAnsi="Noto Sans" w:cs="Noto Sans"/>
          <w:spacing w:val="-2"/>
          <w:sz w:val="20"/>
          <w:szCs w:val="20"/>
        </w:rPr>
        <w:t xml:space="preserve"> integral</w:t>
      </w:r>
      <w:r w:rsidR="00AA1F35">
        <w:rPr>
          <w:rFonts w:ascii="Noto Sans" w:hAnsi="Noto Sans" w:cs="Noto Sans"/>
          <w:spacing w:val="-2"/>
          <w:sz w:val="20"/>
          <w:szCs w:val="20"/>
        </w:rPr>
        <w:t xml:space="preserve"> para otorgar una atención </w:t>
      </w:r>
      <w:r w:rsidR="00925F7F">
        <w:rPr>
          <w:rFonts w:ascii="Noto Sans" w:hAnsi="Noto Sans" w:cs="Noto Sans"/>
          <w:spacing w:val="-2"/>
          <w:sz w:val="20"/>
          <w:szCs w:val="20"/>
        </w:rPr>
        <w:t xml:space="preserve">oportuna, de calidad, centrada en los requerimientos de los recién nacidos </w:t>
      </w:r>
      <w:r w:rsidR="00925F7F">
        <w:rPr>
          <w:rFonts w:ascii="Noto Sans" w:hAnsi="Noto Sans" w:cs="Noto Sans"/>
          <w:spacing w:val="-2"/>
          <w:sz w:val="20"/>
          <w:szCs w:val="20"/>
        </w:rPr>
        <w:lastRenderedPageBreak/>
        <w:t xml:space="preserve">prematuros </w:t>
      </w:r>
      <w:r w:rsidR="00B91734">
        <w:rPr>
          <w:rFonts w:ascii="Noto Sans" w:hAnsi="Noto Sans" w:cs="Noto Sans"/>
          <w:spacing w:val="-2"/>
          <w:sz w:val="20"/>
          <w:szCs w:val="20"/>
        </w:rPr>
        <w:t xml:space="preserve">para solucionar los problemas inherentes </w:t>
      </w:r>
      <w:r w:rsidR="00925F7F">
        <w:rPr>
          <w:rFonts w:ascii="Noto Sans" w:hAnsi="Noto Sans" w:cs="Noto Sans"/>
          <w:spacing w:val="-2"/>
          <w:sz w:val="20"/>
          <w:szCs w:val="20"/>
        </w:rPr>
        <w:t xml:space="preserve">por la inmadurez orgánica y funcional de sus órganos que favorecen la presencia de problemas respiratorios, neurológicos, cardiacos, oftalmológicos, </w:t>
      </w:r>
      <w:r w:rsidR="00963A3D">
        <w:rPr>
          <w:rFonts w:ascii="Noto Sans" w:hAnsi="Noto Sans" w:cs="Noto Sans"/>
          <w:spacing w:val="-2"/>
          <w:sz w:val="20"/>
          <w:szCs w:val="20"/>
        </w:rPr>
        <w:t>entre otros.</w:t>
      </w:r>
    </w:p>
    <w:p w14:paraId="52527AB5" w14:textId="77777777" w:rsidR="00B81A11" w:rsidRPr="009F6D91" w:rsidRDefault="00B81A11" w:rsidP="00071C0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76E29BD3" w14:textId="72CF354B" w:rsidR="00B81A11" w:rsidRPr="009F6D91" w:rsidRDefault="00AD0188" w:rsidP="00071C0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9F6D91">
        <w:rPr>
          <w:rFonts w:ascii="Noto Sans" w:hAnsi="Noto Sans" w:cs="Noto Sans"/>
          <w:spacing w:val="-2"/>
          <w:sz w:val="20"/>
          <w:szCs w:val="20"/>
        </w:rPr>
        <w:t>La doctora Ramírez García r</w:t>
      </w:r>
      <w:r w:rsidR="00B81A11" w:rsidRPr="009F6D91">
        <w:rPr>
          <w:rFonts w:ascii="Noto Sans" w:hAnsi="Noto Sans" w:cs="Noto Sans"/>
          <w:spacing w:val="-2"/>
          <w:sz w:val="20"/>
          <w:szCs w:val="20"/>
        </w:rPr>
        <w:t xml:space="preserve">esaltó que </w:t>
      </w:r>
      <w:r w:rsidR="003A28DE" w:rsidRPr="009F6D91">
        <w:rPr>
          <w:rFonts w:ascii="Noto Sans" w:hAnsi="Noto Sans" w:cs="Noto Sans"/>
          <w:spacing w:val="-2"/>
          <w:sz w:val="20"/>
          <w:szCs w:val="20"/>
        </w:rPr>
        <w:t xml:space="preserve">en </w:t>
      </w:r>
      <w:r w:rsidR="009F6D91" w:rsidRPr="009F6D91">
        <w:rPr>
          <w:rFonts w:ascii="Noto Sans" w:hAnsi="Noto Sans" w:cs="Noto Sans"/>
          <w:spacing w:val="-2"/>
          <w:sz w:val="20"/>
          <w:szCs w:val="20"/>
        </w:rPr>
        <w:t xml:space="preserve">el hospital </w:t>
      </w:r>
      <w:r w:rsidR="00F959D0" w:rsidRPr="009F6D91">
        <w:rPr>
          <w:rFonts w:ascii="Noto Sans" w:hAnsi="Noto Sans" w:cs="Noto Sans"/>
          <w:spacing w:val="-2"/>
          <w:sz w:val="20"/>
          <w:szCs w:val="20"/>
        </w:rPr>
        <w:t xml:space="preserve">se ha logrado la sobrevida de bebés que nacen a partir de las 26 semanas de gestación y con un peso de apenas 600 gramos, </w:t>
      </w:r>
      <w:r w:rsidR="00BB2604" w:rsidRPr="009F6D91">
        <w:rPr>
          <w:rFonts w:ascii="Noto Sans" w:hAnsi="Noto Sans" w:cs="Noto Sans"/>
          <w:spacing w:val="-2"/>
          <w:sz w:val="20"/>
          <w:szCs w:val="20"/>
        </w:rPr>
        <w:t>“incluso tuvimos el caso del bebé Alegría hace 10 años, nació de 420 gramos y sobrevivió”.</w:t>
      </w:r>
    </w:p>
    <w:p w14:paraId="79820FC9" w14:textId="77777777" w:rsidR="00BF6D31" w:rsidRPr="009F6D91" w:rsidRDefault="00BF6D31" w:rsidP="00071C0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12B285A8" w14:textId="25A02EEE" w:rsidR="00A36D08" w:rsidRPr="009F6D91" w:rsidRDefault="00D7404D" w:rsidP="00D529A5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9F6D91">
        <w:rPr>
          <w:rFonts w:ascii="Noto Sans" w:hAnsi="Noto Sans" w:cs="Noto Sans"/>
          <w:spacing w:val="-2"/>
          <w:sz w:val="20"/>
          <w:szCs w:val="20"/>
        </w:rPr>
        <w:t>D</w:t>
      </w:r>
      <w:r w:rsidR="00DE6987" w:rsidRPr="009F6D91">
        <w:rPr>
          <w:rFonts w:ascii="Noto Sans" w:hAnsi="Noto Sans" w:cs="Noto Sans"/>
          <w:spacing w:val="-2"/>
          <w:sz w:val="20"/>
          <w:szCs w:val="20"/>
        </w:rPr>
        <w:t xml:space="preserve">estacó </w:t>
      </w:r>
      <w:r w:rsidRPr="009F6D91">
        <w:rPr>
          <w:rFonts w:ascii="Noto Sans" w:hAnsi="Noto Sans" w:cs="Noto Sans"/>
          <w:spacing w:val="-2"/>
          <w:sz w:val="20"/>
          <w:szCs w:val="20"/>
        </w:rPr>
        <w:t xml:space="preserve">que </w:t>
      </w:r>
      <w:r w:rsidR="00DB3705" w:rsidRPr="009F6D91">
        <w:rPr>
          <w:rFonts w:ascii="Noto Sans" w:hAnsi="Noto Sans" w:cs="Noto Sans"/>
          <w:spacing w:val="-2"/>
          <w:sz w:val="20"/>
          <w:szCs w:val="20"/>
        </w:rPr>
        <w:t xml:space="preserve">en </w:t>
      </w:r>
      <w:r w:rsidR="00DE6987" w:rsidRPr="009F6D91">
        <w:rPr>
          <w:rFonts w:ascii="Noto Sans" w:hAnsi="Noto Sans" w:cs="Noto Sans"/>
          <w:spacing w:val="-2"/>
          <w:sz w:val="20"/>
          <w:szCs w:val="20"/>
        </w:rPr>
        <w:t>el Centro de Neurodesarrollo</w:t>
      </w:r>
      <w:r w:rsidR="00ED4451" w:rsidRPr="009F6D91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954542" w:rsidRPr="009F6D91">
        <w:rPr>
          <w:rFonts w:ascii="Noto Sans" w:hAnsi="Noto Sans" w:cs="Noto Sans"/>
          <w:spacing w:val="-2"/>
          <w:sz w:val="20"/>
          <w:szCs w:val="20"/>
        </w:rPr>
        <w:t>de esta UMAE</w:t>
      </w:r>
      <w:r w:rsidRPr="009F6D91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DB3705" w:rsidRPr="009F6D91">
        <w:rPr>
          <w:rFonts w:ascii="Noto Sans" w:hAnsi="Noto Sans" w:cs="Noto Sans"/>
          <w:spacing w:val="-2"/>
          <w:sz w:val="20"/>
          <w:szCs w:val="20"/>
        </w:rPr>
        <w:t xml:space="preserve">se </w:t>
      </w:r>
      <w:r w:rsidR="00954542" w:rsidRPr="009F6D91">
        <w:rPr>
          <w:rFonts w:ascii="Noto Sans" w:hAnsi="Noto Sans" w:cs="Noto Sans"/>
          <w:spacing w:val="-2"/>
          <w:sz w:val="20"/>
          <w:szCs w:val="20"/>
        </w:rPr>
        <w:t>identifica de manera oportuna las posibles alteraciones en el desarrollo neurológico de los bebés prematuros</w:t>
      </w:r>
      <w:r w:rsidR="00D70585" w:rsidRPr="009F6D91">
        <w:rPr>
          <w:rFonts w:ascii="Noto Sans" w:hAnsi="Noto Sans" w:cs="Noto Sans"/>
          <w:spacing w:val="-2"/>
          <w:sz w:val="20"/>
          <w:szCs w:val="20"/>
        </w:rPr>
        <w:t xml:space="preserve">; desde su puesta en marcha en mayo de 2022, </w:t>
      </w:r>
      <w:r w:rsidR="00CE1B1B" w:rsidRPr="009F6D91">
        <w:rPr>
          <w:rFonts w:ascii="Noto Sans" w:hAnsi="Noto Sans" w:cs="Noto Sans"/>
          <w:spacing w:val="-2"/>
          <w:sz w:val="20"/>
          <w:szCs w:val="20"/>
        </w:rPr>
        <w:t xml:space="preserve">ha atendido a </w:t>
      </w:r>
      <w:r w:rsidR="00D70585" w:rsidRPr="009F6D91">
        <w:rPr>
          <w:rFonts w:ascii="Noto Sans" w:hAnsi="Noto Sans" w:cs="Noto Sans"/>
          <w:spacing w:val="-2"/>
          <w:sz w:val="20"/>
          <w:szCs w:val="20"/>
        </w:rPr>
        <w:t xml:space="preserve">más de </w:t>
      </w:r>
      <w:r w:rsidR="001E0B61" w:rsidRPr="009F6D91">
        <w:rPr>
          <w:rFonts w:ascii="Noto Sans" w:hAnsi="Noto Sans" w:cs="Noto Sans"/>
          <w:spacing w:val="-2"/>
          <w:sz w:val="20"/>
          <w:szCs w:val="20"/>
        </w:rPr>
        <w:t xml:space="preserve">650 </w:t>
      </w:r>
      <w:r w:rsidR="0009103F" w:rsidRPr="009F6D91">
        <w:rPr>
          <w:rFonts w:ascii="Noto Sans" w:hAnsi="Noto Sans" w:cs="Noto Sans"/>
          <w:spacing w:val="-2"/>
          <w:sz w:val="20"/>
          <w:szCs w:val="20"/>
        </w:rPr>
        <w:t>recién nacidos</w:t>
      </w:r>
      <w:r w:rsidR="00CE1B1B" w:rsidRPr="009F6D91">
        <w:rPr>
          <w:rFonts w:ascii="Noto Sans" w:hAnsi="Noto Sans" w:cs="Noto Sans"/>
          <w:spacing w:val="-2"/>
          <w:sz w:val="20"/>
          <w:szCs w:val="20"/>
        </w:rPr>
        <w:t xml:space="preserve">, </w:t>
      </w:r>
      <w:r w:rsidR="007B4040" w:rsidRPr="009F6D91">
        <w:rPr>
          <w:rFonts w:ascii="Noto Sans" w:hAnsi="Noto Sans" w:cs="Noto Sans"/>
          <w:spacing w:val="-2"/>
          <w:sz w:val="20"/>
          <w:szCs w:val="20"/>
        </w:rPr>
        <w:t xml:space="preserve">mediante un plan de seguimiento individualizado de acuerdo con sus necesidades, además de capacitar a padres y cuidadores primarios para continuar la </w:t>
      </w:r>
      <w:r w:rsidR="00B91734">
        <w:rPr>
          <w:rFonts w:ascii="Noto Sans" w:hAnsi="Noto Sans" w:cs="Noto Sans"/>
          <w:spacing w:val="-2"/>
          <w:sz w:val="20"/>
          <w:szCs w:val="20"/>
        </w:rPr>
        <w:t>neuro</w:t>
      </w:r>
      <w:r w:rsidR="007B4040" w:rsidRPr="009F6D91">
        <w:rPr>
          <w:rFonts w:ascii="Noto Sans" w:hAnsi="Noto Sans" w:cs="Noto Sans"/>
          <w:spacing w:val="-2"/>
          <w:sz w:val="20"/>
          <w:szCs w:val="20"/>
        </w:rPr>
        <w:t>habilitación en casa y dar continuidad al trabajo que se realiza en el centro.</w:t>
      </w:r>
    </w:p>
    <w:p w14:paraId="4BF4201B" w14:textId="77777777" w:rsidR="00A36D08" w:rsidRPr="009F6D91" w:rsidRDefault="00A36D08" w:rsidP="00D529A5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59384F3B" w14:textId="1BE467AE" w:rsidR="00A15C11" w:rsidRPr="009F6D91" w:rsidRDefault="002B5B37" w:rsidP="00D529A5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9F6D91">
        <w:rPr>
          <w:rFonts w:ascii="Noto Sans" w:hAnsi="Noto Sans" w:cs="Noto Sans"/>
          <w:spacing w:val="-2"/>
          <w:sz w:val="20"/>
          <w:szCs w:val="20"/>
        </w:rPr>
        <w:t xml:space="preserve">Detalló que </w:t>
      </w:r>
      <w:r w:rsidR="003A28DE" w:rsidRPr="009F6D91">
        <w:rPr>
          <w:rFonts w:ascii="Noto Sans" w:hAnsi="Noto Sans" w:cs="Noto Sans"/>
          <w:spacing w:val="-2"/>
          <w:sz w:val="20"/>
          <w:szCs w:val="20"/>
        </w:rPr>
        <w:t xml:space="preserve">en el hospital se cuenta 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>con tecnología de vanguardia</w:t>
      </w:r>
      <w:r w:rsidR="00EF2BC7" w:rsidRPr="009F6D91">
        <w:rPr>
          <w:rFonts w:ascii="Noto Sans" w:hAnsi="Noto Sans" w:cs="Noto Sans"/>
          <w:spacing w:val="-2"/>
          <w:sz w:val="20"/>
          <w:szCs w:val="20"/>
        </w:rPr>
        <w:t xml:space="preserve"> en la U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 xml:space="preserve">nidad de </w:t>
      </w:r>
      <w:r w:rsidR="00EF2BC7" w:rsidRPr="009F6D91">
        <w:rPr>
          <w:rFonts w:ascii="Noto Sans" w:hAnsi="Noto Sans" w:cs="Noto Sans"/>
          <w:spacing w:val="-2"/>
          <w:sz w:val="20"/>
          <w:szCs w:val="20"/>
        </w:rPr>
        <w:t>C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 xml:space="preserve">uidados </w:t>
      </w:r>
      <w:r w:rsidR="00EF2BC7" w:rsidRPr="009F6D91">
        <w:rPr>
          <w:rFonts w:ascii="Noto Sans" w:hAnsi="Noto Sans" w:cs="Noto Sans"/>
          <w:spacing w:val="-2"/>
          <w:sz w:val="20"/>
          <w:szCs w:val="20"/>
        </w:rPr>
        <w:t>I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 xml:space="preserve">ntensivos </w:t>
      </w:r>
      <w:r w:rsidR="00EF2BC7" w:rsidRPr="009F6D91">
        <w:rPr>
          <w:rFonts w:ascii="Noto Sans" w:hAnsi="Noto Sans" w:cs="Noto Sans"/>
          <w:spacing w:val="-2"/>
          <w:sz w:val="20"/>
          <w:szCs w:val="20"/>
        </w:rPr>
        <w:t xml:space="preserve">con 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 xml:space="preserve">20 lugares especialistas en </w:t>
      </w:r>
      <w:r w:rsidR="00EF2BC7" w:rsidRPr="009F6D91">
        <w:rPr>
          <w:rFonts w:ascii="Noto Sans" w:hAnsi="Noto Sans" w:cs="Noto Sans"/>
          <w:spacing w:val="-2"/>
          <w:sz w:val="20"/>
          <w:szCs w:val="20"/>
        </w:rPr>
        <w:t>N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 xml:space="preserve">eurología, </w:t>
      </w:r>
      <w:r w:rsidR="00EF2BC7" w:rsidRPr="009F6D91">
        <w:rPr>
          <w:rFonts w:ascii="Noto Sans" w:hAnsi="Noto Sans" w:cs="Noto Sans"/>
          <w:spacing w:val="-2"/>
          <w:sz w:val="20"/>
          <w:szCs w:val="20"/>
        </w:rPr>
        <w:t>C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 xml:space="preserve">ardiología, </w:t>
      </w:r>
      <w:r w:rsidR="0048452D" w:rsidRPr="009F6D91">
        <w:rPr>
          <w:rFonts w:ascii="Noto Sans" w:hAnsi="Noto Sans" w:cs="Noto Sans"/>
          <w:spacing w:val="-2"/>
          <w:sz w:val="20"/>
          <w:szCs w:val="20"/>
        </w:rPr>
        <w:t xml:space="preserve">Cirugía Pediátrica, 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>médico</w:t>
      </w:r>
      <w:r w:rsidR="0048452D" w:rsidRPr="009F6D91">
        <w:rPr>
          <w:rFonts w:ascii="Noto Sans" w:hAnsi="Noto Sans" w:cs="Noto Sans"/>
          <w:spacing w:val="-2"/>
          <w:sz w:val="20"/>
          <w:szCs w:val="20"/>
        </w:rPr>
        <w:t>s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 xml:space="preserve"> neonatólogos</w:t>
      </w:r>
      <w:r w:rsidR="0048452D" w:rsidRPr="009F6D91">
        <w:rPr>
          <w:rFonts w:ascii="Noto Sans" w:hAnsi="Noto Sans" w:cs="Noto Sans"/>
          <w:spacing w:val="-2"/>
          <w:sz w:val="20"/>
          <w:szCs w:val="20"/>
        </w:rPr>
        <w:t xml:space="preserve"> y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 xml:space="preserve"> pediatras, personal capacitado en ultrasonido transfontanelar</w:t>
      </w:r>
      <w:r w:rsidR="00A15C11" w:rsidRPr="009F6D91">
        <w:rPr>
          <w:rFonts w:ascii="Noto Sans" w:hAnsi="Noto Sans" w:cs="Noto Sans"/>
          <w:spacing w:val="-2"/>
          <w:sz w:val="20"/>
          <w:szCs w:val="20"/>
        </w:rPr>
        <w:t xml:space="preserve"> (cerebral)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>, cardíaco</w:t>
      </w:r>
      <w:r w:rsidR="0048452D" w:rsidRPr="009F6D91">
        <w:rPr>
          <w:rFonts w:ascii="Noto Sans" w:hAnsi="Noto Sans" w:cs="Noto Sans"/>
          <w:spacing w:val="-2"/>
          <w:sz w:val="20"/>
          <w:szCs w:val="20"/>
        </w:rPr>
        <w:t xml:space="preserve"> y 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 xml:space="preserve">pulmonar, servicio de </w:t>
      </w:r>
      <w:r w:rsidR="00A15C11" w:rsidRPr="009F6D91">
        <w:rPr>
          <w:rFonts w:ascii="Noto Sans" w:hAnsi="Noto Sans" w:cs="Noto Sans"/>
          <w:spacing w:val="-2"/>
          <w:sz w:val="20"/>
          <w:szCs w:val="20"/>
        </w:rPr>
        <w:t>R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 xml:space="preserve">adiología, </w:t>
      </w:r>
      <w:r w:rsidR="00A15C11" w:rsidRPr="009F6D91">
        <w:rPr>
          <w:rFonts w:ascii="Noto Sans" w:hAnsi="Noto Sans" w:cs="Noto Sans"/>
          <w:spacing w:val="-2"/>
          <w:sz w:val="20"/>
          <w:szCs w:val="20"/>
        </w:rPr>
        <w:t xml:space="preserve">así como 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 xml:space="preserve">personal de enfermería competente y calificado para el manejo de </w:t>
      </w:r>
      <w:r w:rsidR="00A15C11" w:rsidRPr="009F6D91">
        <w:rPr>
          <w:rFonts w:ascii="Noto Sans" w:hAnsi="Noto Sans" w:cs="Noto Sans"/>
          <w:spacing w:val="-2"/>
          <w:sz w:val="20"/>
          <w:szCs w:val="20"/>
        </w:rPr>
        <w:t>bebes pretérmino.</w:t>
      </w:r>
    </w:p>
    <w:p w14:paraId="39F8AC6A" w14:textId="77777777" w:rsidR="00A15C11" w:rsidRPr="009F6D91" w:rsidRDefault="00A15C11" w:rsidP="00D529A5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07944018" w14:textId="74A8378F" w:rsidR="002B5B37" w:rsidRPr="009F6D91" w:rsidRDefault="00A15C11" w:rsidP="00D529A5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9F6D91">
        <w:rPr>
          <w:rFonts w:ascii="Noto Sans" w:hAnsi="Noto Sans" w:cs="Noto Sans"/>
          <w:spacing w:val="-2"/>
          <w:sz w:val="20"/>
          <w:szCs w:val="20"/>
        </w:rPr>
        <w:t xml:space="preserve">Indicó que </w:t>
      </w:r>
      <w:r w:rsidR="007333A0">
        <w:rPr>
          <w:rFonts w:ascii="Noto Sans" w:hAnsi="Noto Sans" w:cs="Noto Sans"/>
          <w:spacing w:val="-2"/>
          <w:sz w:val="20"/>
          <w:szCs w:val="20"/>
        </w:rPr>
        <w:t xml:space="preserve">con el 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 xml:space="preserve">programa </w:t>
      </w:r>
      <w:r w:rsidR="00D05161" w:rsidRPr="009F6D91">
        <w:rPr>
          <w:rFonts w:ascii="Noto Sans" w:hAnsi="Noto Sans" w:cs="Noto Sans"/>
          <w:spacing w:val="-2"/>
          <w:sz w:val="20"/>
          <w:szCs w:val="20"/>
        </w:rPr>
        <w:t>Mamá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6F44DB" w:rsidRPr="009F6D91">
        <w:rPr>
          <w:rFonts w:ascii="Noto Sans" w:hAnsi="Noto Sans" w:cs="Noto Sans"/>
          <w:spacing w:val="-2"/>
          <w:sz w:val="20"/>
          <w:szCs w:val="20"/>
        </w:rPr>
        <w:t>C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>anguro en el área de prematuros</w:t>
      </w:r>
      <w:r w:rsidR="00D05161" w:rsidRPr="009F6D91">
        <w:rPr>
          <w:rFonts w:ascii="Noto Sans" w:hAnsi="Noto Sans" w:cs="Noto Sans"/>
          <w:spacing w:val="-2"/>
          <w:sz w:val="20"/>
          <w:szCs w:val="20"/>
        </w:rPr>
        <w:t xml:space="preserve">, </w:t>
      </w:r>
      <w:r w:rsidR="00D00E97" w:rsidRPr="009F6D91">
        <w:rPr>
          <w:rFonts w:ascii="Noto Sans" w:hAnsi="Noto Sans" w:cs="Noto Sans"/>
          <w:spacing w:val="-2"/>
          <w:sz w:val="20"/>
          <w:szCs w:val="20"/>
        </w:rPr>
        <w:t>que fomenta el contacto piel con piel entre el bebé y su madre para favorecer su desarrollo, regulación térmica, lactancia materna y vínculo afectivo</w:t>
      </w:r>
      <w:r w:rsidR="007333A0">
        <w:rPr>
          <w:rFonts w:ascii="Noto Sans" w:hAnsi="Noto Sans" w:cs="Noto Sans"/>
          <w:spacing w:val="-2"/>
          <w:sz w:val="20"/>
          <w:szCs w:val="20"/>
        </w:rPr>
        <w:t>; además,</w:t>
      </w:r>
      <w:r w:rsidR="00D00E97" w:rsidRPr="009F6D91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D05161" w:rsidRPr="009F6D91">
        <w:rPr>
          <w:rFonts w:ascii="Noto Sans" w:hAnsi="Noto Sans" w:cs="Noto Sans"/>
          <w:spacing w:val="-2"/>
          <w:sz w:val="20"/>
          <w:szCs w:val="20"/>
        </w:rPr>
        <w:t xml:space="preserve">se </w:t>
      </w:r>
      <w:r w:rsidR="00DA4BD0" w:rsidRPr="009F6D91">
        <w:rPr>
          <w:rFonts w:ascii="Noto Sans" w:hAnsi="Noto Sans" w:cs="Noto Sans"/>
          <w:spacing w:val="-2"/>
          <w:sz w:val="20"/>
          <w:szCs w:val="20"/>
        </w:rPr>
        <w:t xml:space="preserve">busca que el 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>momento de separación de la madre e hijo se acorte</w:t>
      </w:r>
      <w:r w:rsidR="00D00E97" w:rsidRPr="009F6D91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162B75" w:rsidRPr="009F6D91">
        <w:rPr>
          <w:rFonts w:ascii="Noto Sans" w:hAnsi="Noto Sans" w:cs="Noto Sans"/>
          <w:spacing w:val="-2"/>
          <w:sz w:val="20"/>
          <w:szCs w:val="20"/>
        </w:rPr>
        <w:t xml:space="preserve">para que la 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 xml:space="preserve">interacción </w:t>
      </w:r>
      <w:r w:rsidR="00162B75" w:rsidRPr="009F6D91">
        <w:rPr>
          <w:rFonts w:ascii="Noto Sans" w:hAnsi="Noto Sans" w:cs="Noto Sans"/>
          <w:spacing w:val="-2"/>
          <w:sz w:val="20"/>
          <w:szCs w:val="20"/>
        </w:rPr>
        <w:t xml:space="preserve">con su bebé </w:t>
      </w:r>
      <w:r w:rsidR="006632D5" w:rsidRPr="009F6D91">
        <w:rPr>
          <w:rFonts w:ascii="Noto Sans" w:hAnsi="Noto Sans" w:cs="Noto Sans"/>
          <w:spacing w:val="-2"/>
          <w:sz w:val="20"/>
          <w:szCs w:val="20"/>
        </w:rPr>
        <w:t>se lleve desde etapas tempranas</w:t>
      </w:r>
      <w:r w:rsidR="00162B75" w:rsidRPr="009F6D91">
        <w:rPr>
          <w:rFonts w:ascii="Noto Sans" w:hAnsi="Noto Sans" w:cs="Noto Sans"/>
          <w:spacing w:val="-2"/>
          <w:sz w:val="20"/>
          <w:szCs w:val="20"/>
        </w:rPr>
        <w:t xml:space="preserve"> y también se incluya al padre.</w:t>
      </w:r>
    </w:p>
    <w:p w14:paraId="5B6DD916" w14:textId="77777777" w:rsidR="00F411EB" w:rsidRPr="009F6D91" w:rsidRDefault="00F411EB" w:rsidP="00D529A5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0DF9226F" w14:textId="12AFDF9D" w:rsidR="008D50CD" w:rsidRPr="008D50CD" w:rsidRDefault="00F411EB" w:rsidP="008D50CD">
      <w:pPr>
        <w:ind w:right="49"/>
        <w:jc w:val="both"/>
        <w:rPr>
          <w:rFonts w:ascii="Noto Sans" w:hAnsi="Noto Sans" w:cs="Noto Sans"/>
          <w:b/>
          <w:sz w:val="20"/>
          <w:szCs w:val="20"/>
        </w:rPr>
      </w:pPr>
      <w:r w:rsidRPr="009F6D91">
        <w:rPr>
          <w:rFonts w:ascii="Noto Sans" w:hAnsi="Noto Sans" w:cs="Noto Sans"/>
          <w:spacing w:val="-2"/>
          <w:sz w:val="20"/>
          <w:szCs w:val="20"/>
        </w:rPr>
        <w:t xml:space="preserve">Respecto a la lactancia materna, </w:t>
      </w:r>
      <w:r w:rsidR="00AC35E0" w:rsidRPr="009F6D91">
        <w:rPr>
          <w:rFonts w:ascii="Noto Sans" w:hAnsi="Noto Sans" w:cs="Noto Sans"/>
          <w:spacing w:val="-2"/>
          <w:sz w:val="20"/>
          <w:szCs w:val="20"/>
        </w:rPr>
        <w:t xml:space="preserve">dijo que es </w:t>
      </w:r>
      <w:r w:rsidR="00027AE8" w:rsidRPr="009F6D91">
        <w:rPr>
          <w:rFonts w:ascii="Noto Sans" w:hAnsi="Noto Sans" w:cs="Noto Sans"/>
          <w:spacing w:val="-2"/>
          <w:sz w:val="20"/>
          <w:szCs w:val="20"/>
        </w:rPr>
        <w:t xml:space="preserve">fundamental su promoción en todos los recién nacidos y en particular de quienes nace pretérmino, </w:t>
      </w:r>
      <w:r w:rsidR="00122D51" w:rsidRPr="009F6D91">
        <w:rPr>
          <w:rFonts w:ascii="Noto Sans" w:hAnsi="Noto Sans" w:cs="Noto Sans"/>
          <w:spacing w:val="-2"/>
          <w:sz w:val="20"/>
          <w:szCs w:val="20"/>
        </w:rPr>
        <w:t>por l</w:t>
      </w:r>
      <w:r w:rsidR="008D50CD">
        <w:rPr>
          <w:rFonts w:ascii="Noto Sans" w:hAnsi="Noto Sans" w:cs="Noto Sans"/>
          <w:spacing w:val="-2"/>
          <w:sz w:val="20"/>
          <w:szCs w:val="20"/>
        </w:rPr>
        <w:t>os beneficios como son la protección contra infecciones, lo que previene la enterocolitis necro</w:t>
      </w:r>
      <w:r w:rsidR="007333A0">
        <w:rPr>
          <w:rFonts w:ascii="Noto Sans" w:hAnsi="Noto Sans" w:cs="Noto Sans"/>
          <w:spacing w:val="-2"/>
          <w:sz w:val="20"/>
          <w:szCs w:val="20"/>
        </w:rPr>
        <w:t>s</w:t>
      </w:r>
      <w:r w:rsidR="008D50CD">
        <w:rPr>
          <w:rFonts w:ascii="Noto Sans" w:hAnsi="Noto Sans" w:cs="Noto Sans"/>
          <w:spacing w:val="-2"/>
          <w:sz w:val="20"/>
          <w:szCs w:val="20"/>
        </w:rPr>
        <w:t>ante, mejoría en el neurodesarrollo,</w:t>
      </w:r>
      <w:r w:rsidR="002103E2" w:rsidRPr="009F6D91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7C10BC" w:rsidRPr="009F6D91">
        <w:rPr>
          <w:rFonts w:ascii="Noto Sans" w:hAnsi="Noto Sans" w:cs="Noto Sans"/>
          <w:spacing w:val="-2"/>
          <w:sz w:val="20"/>
          <w:szCs w:val="20"/>
        </w:rPr>
        <w:t>increment</w:t>
      </w:r>
      <w:r w:rsidR="008D50CD">
        <w:rPr>
          <w:rFonts w:ascii="Noto Sans" w:hAnsi="Noto Sans" w:cs="Noto Sans"/>
          <w:spacing w:val="-2"/>
          <w:sz w:val="20"/>
          <w:szCs w:val="20"/>
        </w:rPr>
        <w:t>o en</w:t>
      </w:r>
      <w:r w:rsidR="007C10BC" w:rsidRPr="009F6D91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2103E2" w:rsidRPr="009F6D91">
        <w:rPr>
          <w:rFonts w:ascii="Noto Sans" w:hAnsi="Noto Sans" w:cs="Noto Sans"/>
          <w:spacing w:val="-2"/>
          <w:sz w:val="20"/>
          <w:szCs w:val="20"/>
        </w:rPr>
        <w:t xml:space="preserve">su </w:t>
      </w:r>
      <w:r w:rsidR="007C10BC" w:rsidRPr="009F6D91">
        <w:rPr>
          <w:rFonts w:ascii="Noto Sans" w:hAnsi="Noto Sans" w:cs="Noto Sans"/>
          <w:spacing w:val="-2"/>
          <w:sz w:val="20"/>
          <w:szCs w:val="20"/>
        </w:rPr>
        <w:t>coeficiente intelectual</w:t>
      </w:r>
      <w:r w:rsidR="008D50CD">
        <w:rPr>
          <w:rFonts w:ascii="Noto Sans" w:hAnsi="Noto Sans" w:cs="Noto Sans"/>
          <w:spacing w:val="-2"/>
          <w:sz w:val="20"/>
          <w:szCs w:val="20"/>
        </w:rPr>
        <w:t>. Además de ser de fácil digestión absorción de nutrientes contribuyendo a un crecimiento más saludable.</w:t>
      </w:r>
    </w:p>
    <w:p w14:paraId="389A7F68" w14:textId="77777777" w:rsidR="008D50CD" w:rsidRPr="00B8345D" w:rsidRDefault="008D50CD" w:rsidP="008D50CD">
      <w:pPr>
        <w:ind w:right="49"/>
        <w:jc w:val="center"/>
        <w:rPr>
          <w:rFonts w:ascii="Noto Sans" w:hAnsi="Noto Sans" w:cs="Noto Sans"/>
          <w:b/>
          <w:sz w:val="20"/>
          <w:szCs w:val="20"/>
        </w:rPr>
      </w:pPr>
    </w:p>
    <w:p w14:paraId="0246D1DA" w14:textId="501002D6" w:rsidR="007C10BC" w:rsidRDefault="007333A0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Añadió que l</w:t>
      </w:r>
      <w:r w:rsidRPr="007333A0">
        <w:rPr>
          <w:rFonts w:ascii="Noto Sans" w:hAnsi="Noto Sans" w:cs="Noto Sans"/>
          <w:sz w:val="20"/>
          <w:szCs w:val="20"/>
        </w:rPr>
        <w:t>a lactancia materna ofrece numerosos beneficios para los bebés prematuros, incluyendo una mejor protección contra infecciones, mejor desarrollo neurológico y menor riesgo de enfermedades intestinales graves como la enterocolitis necrotizante. Además, la leche materna facilita la digestión y absorción de nutrientes, contribuyendo a un crecimiento más saludable.</w:t>
      </w:r>
    </w:p>
    <w:p w14:paraId="5B410C3C" w14:textId="77777777" w:rsidR="007E7D13" w:rsidRPr="00B8345D" w:rsidRDefault="007E7D13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087484D" w14:textId="03D06C77" w:rsidR="004834EB" w:rsidRDefault="004834EB" w:rsidP="004834EB">
      <w:pPr>
        <w:ind w:right="49"/>
        <w:jc w:val="center"/>
        <w:rPr>
          <w:rFonts w:ascii="Noto Sans" w:hAnsi="Noto Sans" w:cs="Noto Sans"/>
          <w:b/>
          <w:sz w:val="20"/>
          <w:szCs w:val="20"/>
        </w:rPr>
      </w:pPr>
      <w:r w:rsidRPr="00B8345D">
        <w:rPr>
          <w:rFonts w:ascii="Noto Sans" w:hAnsi="Noto Sans" w:cs="Noto Sans"/>
          <w:b/>
          <w:sz w:val="20"/>
          <w:szCs w:val="20"/>
        </w:rPr>
        <w:t>--- o0o ---</w:t>
      </w:r>
    </w:p>
    <w:p w14:paraId="64092417" w14:textId="77777777" w:rsidR="0050257B" w:rsidRDefault="0050257B" w:rsidP="004834EB">
      <w:pPr>
        <w:ind w:right="49"/>
        <w:jc w:val="center"/>
        <w:rPr>
          <w:rFonts w:ascii="Noto Sans" w:hAnsi="Noto Sans" w:cs="Noto Sans"/>
          <w:b/>
          <w:sz w:val="20"/>
          <w:szCs w:val="20"/>
        </w:rPr>
      </w:pPr>
    </w:p>
    <w:p w14:paraId="02B8936A" w14:textId="61DA2284" w:rsidR="0050257B" w:rsidRDefault="0050257B" w:rsidP="0050257B">
      <w:pPr>
        <w:ind w:right="49"/>
        <w:rPr>
          <w:rFonts w:ascii="Noto Sans" w:hAnsi="Noto Sans" w:cs="Noto Sans"/>
          <w:b/>
          <w:sz w:val="20"/>
          <w:szCs w:val="20"/>
        </w:rPr>
      </w:pPr>
      <w:r>
        <w:rPr>
          <w:rFonts w:ascii="Noto Sans" w:hAnsi="Noto Sans" w:cs="Noto Sans"/>
          <w:b/>
          <w:sz w:val="20"/>
          <w:szCs w:val="20"/>
        </w:rPr>
        <w:t>LINK DE FOTOS</w:t>
      </w:r>
    </w:p>
    <w:p w14:paraId="0DAEB0E0" w14:textId="6975269B" w:rsidR="0050257B" w:rsidRDefault="0050257B" w:rsidP="0050257B">
      <w:pPr>
        <w:ind w:right="49"/>
        <w:rPr>
          <w:rFonts w:ascii="Noto Sans" w:hAnsi="Noto Sans" w:cs="Noto Sans"/>
          <w:b/>
          <w:sz w:val="20"/>
          <w:szCs w:val="20"/>
        </w:rPr>
      </w:pPr>
      <w:hyperlink r:id="rId8" w:history="1">
        <w:r w:rsidRPr="00F83781">
          <w:rPr>
            <w:rStyle w:val="Hipervnculo"/>
            <w:rFonts w:ascii="Noto Sans" w:hAnsi="Noto Sans" w:cs="Noto Sans"/>
            <w:b/>
            <w:sz w:val="20"/>
            <w:szCs w:val="20"/>
          </w:rPr>
          <w:t>https://drive.google.com/drive/folders/19BNsAxaStDijUc6vS9aT7a3NPO4m4iO5?usp=sharing</w:t>
        </w:r>
      </w:hyperlink>
      <w:r>
        <w:rPr>
          <w:rFonts w:ascii="Noto Sans" w:hAnsi="Noto Sans" w:cs="Noto Sans"/>
          <w:b/>
          <w:sz w:val="20"/>
          <w:szCs w:val="20"/>
        </w:rPr>
        <w:t xml:space="preserve"> </w:t>
      </w:r>
    </w:p>
    <w:p w14:paraId="5FCA79C1" w14:textId="77777777" w:rsidR="0050257B" w:rsidRDefault="0050257B" w:rsidP="0050257B">
      <w:pPr>
        <w:ind w:right="49"/>
        <w:rPr>
          <w:rFonts w:ascii="Noto Sans" w:hAnsi="Noto Sans" w:cs="Noto Sans"/>
          <w:b/>
          <w:sz w:val="20"/>
          <w:szCs w:val="20"/>
        </w:rPr>
      </w:pPr>
    </w:p>
    <w:p w14:paraId="255FE604" w14:textId="75E4EAE1" w:rsidR="0050257B" w:rsidRDefault="0050257B" w:rsidP="0050257B">
      <w:pPr>
        <w:ind w:right="49"/>
        <w:rPr>
          <w:rFonts w:ascii="Noto Sans" w:hAnsi="Noto Sans" w:cs="Noto Sans"/>
          <w:b/>
          <w:sz w:val="20"/>
          <w:szCs w:val="20"/>
        </w:rPr>
      </w:pPr>
      <w:r>
        <w:rPr>
          <w:rFonts w:ascii="Noto Sans" w:hAnsi="Noto Sans" w:cs="Noto Sans"/>
          <w:b/>
          <w:sz w:val="20"/>
          <w:szCs w:val="20"/>
        </w:rPr>
        <w:t>LINK DE VIDEO</w:t>
      </w:r>
    </w:p>
    <w:p w14:paraId="4579F000" w14:textId="5D3D63D4" w:rsidR="00343D3F" w:rsidRPr="00B8345D" w:rsidRDefault="0050257B" w:rsidP="0050257B">
      <w:pPr>
        <w:ind w:right="49"/>
        <w:rPr>
          <w:rFonts w:ascii="Noto Sans" w:hAnsi="Noto Sans" w:cs="Noto Sans"/>
          <w:b/>
          <w:sz w:val="20"/>
          <w:szCs w:val="20"/>
        </w:rPr>
      </w:pPr>
      <w:hyperlink r:id="rId9" w:history="1">
        <w:r w:rsidRPr="00F83781">
          <w:rPr>
            <w:rStyle w:val="Hipervnculo"/>
            <w:rFonts w:ascii="Noto Sans" w:hAnsi="Noto Sans" w:cs="Noto Sans"/>
            <w:b/>
            <w:sz w:val="20"/>
            <w:szCs w:val="20"/>
          </w:rPr>
          <w:t>https://www.swisstransfer.com/d/93fe8447-3e69-4186-8ce7-e39fa6ec1450</w:t>
        </w:r>
      </w:hyperlink>
      <w:r>
        <w:rPr>
          <w:rFonts w:ascii="Noto Sans" w:hAnsi="Noto Sans" w:cs="Noto Sans"/>
          <w:b/>
          <w:sz w:val="20"/>
          <w:szCs w:val="20"/>
        </w:rPr>
        <w:t xml:space="preserve"> </w:t>
      </w:r>
    </w:p>
    <w:sectPr w:rsidR="00343D3F" w:rsidRPr="00B8345D" w:rsidSect="009F6D91">
      <w:headerReference w:type="default" r:id="rId10"/>
      <w:pgSz w:w="12240" w:h="15840"/>
      <w:pgMar w:top="2342" w:right="1077" w:bottom="2126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B80C3C" w14:textId="77777777" w:rsidR="009211FB" w:rsidRDefault="009211FB" w:rsidP="00A73D65">
      <w:r>
        <w:separator/>
      </w:r>
    </w:p>
  </w:endnote>
  <w:endnote w:type="continuationSeparator" w:id="0">
    <w:p w14:paraId="77A8DFDD" w14:textId="77777777" w:rsidR="009211FB" w:rsidRDefault="009211FB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72C816" w14:textId="77777777" w:rsidR="009211FB" w:rsidRDefault="009211FB" w:rsidP="00A73D65">
      <w:r>
        <w:separator/>
      </w:r>
    </w:p>
  </w:footnote>
  <w:footnote w:type="continuationSeparator" w:id="0">
    <w:p w14:paraId="4F7F9166" w14:textId="77777777" w:rsidR="009211FB" w:rsidRDefault="009211FB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557695044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num w:numId="1" w16cid:durableId="12923278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5F15"/>
    <w:rsid w:val="00007681"/>
    <w:rsid w:val="00010BC4"/>
    <w:rsid w:val="00011284"/>
    <w:rsid w:val="000176BF"/>
    <w:rsid w:val="00017BE1"/>
    <w:rsid w:val="00025369"/>
    <w:rsid w:val="00027AE8"/>
    <w:rsid w:val="00032CFA"/>
    <w:rsid w:val="00036354"/>
    <w:rsid w:val="00040F5D"/>
    <w:rsid w:val="00053A73"/>
    <w:rsid w:val="0005448B"/>
    <w:rsid w:val="000569F0"/>
    <w:rsid w:val="00057FC6"/>
    <w:rsid w:val="00071C02"/>
    <w:rsid w:val="000726B6"/>
    <w:rsid w:val="00072B39"/>
    <w:rsid w:val="0008176C"/>
    <w:rsid w:val="0009103F"/>
    <w:rsid w:val="000A09C1"/>
    <w:rsid w:val="000A408C"/>
    <w:rsid w:val="000A4DB2"/>
    <w:rsid w:val="000B3C66"/>
    <w:rsid w:val="000B632C"/>
    <w:rsid w:val="000B6ACC"/>
    <w:rsid w:val="000C5743"/>
    <w:rsid w:val="000C7092"/>
    <w:rsid w:val="000D65FA"/>
    <w:rsid w:val="000D799D"/>
    <w:rsid w:val="000E1893"/>
    <w:rsid w:val="000E39F5"/>
    <w:rsid w:val="000E5D1C"/>
    <w:rsid w:val="001072F4"/>
    <w:rsid w:val="00117614"/>
    <w:rsid w:val="00121BA3"/>
    <w:rsid w:val="00122D51"/>
    <w:rsid w:val="00127964"/>
    <w:rsid w:val="00132439"/>
    <w:rsid w:val="00134564"/>
    <w:rsid w:val="00134EAF"/>
    <w:rsid w:val="0015182E"/>
    <w:rsid w:val="0015340C"/>
    <w:rsid w:val="00156A3E"/>
    <w:rsid w:val="00161740"/>
    <w:rsid w:val="0016179D"/>
    <w:rsid w:val="00162B75"/>
    <w:rsid w:val="001638D2"/>
    <w:rsid w:val="001649D8"/>
    <w:rsid w:val="001672E5"/>
    <w:rsid w:val="00167E69"/>
    <w:rsid w:val="0017585F"/>
    <w:rsid w:val="00180A38"/>
    <w:rsid w:val="00183AB2"/>
    <w:rsid w:val="00184325"/>
    <w:rsid w:val="00185D1D"/>
    <w:rsid w:val="00190042"/>
    <w:rsid w:val="001923FD"/>
    <w:rsid w:val="00194045"/>
    <w:rsid w:val="0019530E"/>
    <w:rsid w:val="00196AC0"/>
    <w:rsid w:val="0019700C"/>
    <w:rsid w:val="001A1B08"/>
    <w:rsid w:val="001A2344"/>
    <w:rsid w:val="001A7BE6"/>
    <w:rsid w:val="001B5ECF"/>
    <w:rsid w:val="001B65D7"/>
    <w:rsid w:val="001C0D42"/>
    <w:rsid w:val="001C0D47"/>
    <w:rsid w:val="001C1741"/>
    <w:rsid w:val="001C1F9B"/>
    <w:rsid w:val="001C3F99"/>
    <w:rsid w:val="001C6023"/>
    <w:rsid w:val="001D598E"/>
    <w:rsid w:val="001D5EB4"/>
    <w:rsid w:val="001D668B"/>
    <w:rsid w:val="001E0B61"/>
    <w:rsid w:val="001F6ED8"/>
    <w:rsid w:val="00202634"/>
    <w:rsid w:val="00202CF8"/>
    <w:rsid w:val="00207068"/>
    <w:rsid w:val="002103E2"/>
    <w:rsid w:val="00215D37"/>
    <w:rsid w:val="002170C4"/>
    <w:rsid w:val="00224B1A"/>
    <w:rsid w:val="00224C3B"/>
    <w:rsid w:val="00224FB1"/>
    <w:rsid w:val="00227ED4"/>
    <w:rsid w:val="0023288A"/>
    <w:rsid w:val="00243F19"/>
    <w:rsid w:val="002515C9"/>
    <w:rsid w:val="00255E64"/>
    <w:rsid w:val="00256B1D"/>
    <w:rsid w:val="00257585"/>
    <w:rsid w:val="00257CA1"/>
    <w:rsid w:val="00262486"/>
    <w:rsid w:val="0027119E"/>
    <w:rsid w:val="00280FDF"/>
    <w:rsid w:val="00287915"/>
    <w:rsid w:val="00292654"/>
    <w:rsid w:val="0029542D"/>
    <w:rsid w:val="002A1229"/>
    <w:rsid w:val="002A33A4"/>
    <w:rsid w:val="002A68C2"/>
    <w:rsid w:val="002B5B37"/>
    <w:rsid w:val="002C0306"/>
    <w:rsid w:val="002C1960"/>
    <w:rsid w:val="002C3C20"/>
    <w:rsid w:val="002C5D83"/>
    <w:rsid w:val="002D25E7"/>
    <w:rsid w:val="002E013E"/>
    <w:rsid w:val="002E0E40"/>
    <w:rsid w:val="002E0E69"/>
    <w:rsid w:val="002E2142"/>
    <w:rsid w:val="002E7214"/>
    <w:rsid w:val="002F34ED"/>
    <w:rsid w:val="0030476A"/>
    <w:rsid w:val="00304F23"/>
    <w:rsid w:val="0031226B"/>
    <w:rsid w:val="00315049"/>
    <w:rsid w:val="00326051"/>
    <w:rsid w:val="00327D64"/>
    <w:rsid w:val="00330DC8"/>
    <w:rsid w:val="00331FDB"/>
    <w:rsid w:val="0033223C"/>
    <w:rsid w:val="00334CB4"/>
    <w:rsid w:val="00337AF2"/>
    <w:rsid w:val="0034181C"/>
    <w:rsid w:val="00341A5A"/>
    <w:rsid w:val="003436A8"/>
    <w:rsid w:val="003439A8"/>
    <w:rsid w:val="00343D3F"/>
    <w:rsid w:val="003451D2"/>
    <w:rsid w:val="003475DB"/>
    <w:rsid w:val="00363222"/>
    <w:rsid w:val="003656EF"/>
    <w:rsid w:val="00370465"/>
    <w:rsid w:val="00370F10"/>
    <w:rsid w:val="00375BB0"/>
    <w:rsid w:val="0037602E"/>
    <w:rsid w:val="00380562"/>
    <w:rsid w:val="003816E5"/>
    <w:rsid w:val="00391275"/>
    <w:rsid w:val="0039376D"/>
    <w:rsid w:val="003938DC"/>
    <w:rsid w:val="003950D7"/>
    <w:rsid w:val="003A28DE"/>
    <w:rsid w:val="003A69C8"/>
    <w:rsid w:val="003B1888"/>
    <w:rsid w:val="003C1656"/>
    <w:rsid w:val="003C2B53"/>
    <w:rsid w:val="003C3525"/>
    <w:rsid w:val="003C762D"/>
    <w:rsid w:val="003D00C0"/>
    <w:rsid w:val="003D281B"/>
    <w:rsid w:val="003D416E"/>
    <w:rsid w:val="003D5913"/>
    <w:rsid w:val="003E076E"/>
    <w:rsid w:val="003E1335"/>
    <w:rsid w:val="003F050E"/>
    <w:rsid w:val="003F5B34"/>
    <w:rsid w:val="004013D7"/>
    <w:rsid w:val="004015AA"/>
    <w:rsid w:val="004027C3"/>
    <w:rsid w:val="00402BE0"/>
    <w:rsid w:val="004047CD"/>
    <w:rsid w:val="004055DA"/>
    <w:rsid w:val="00405890"/>
    <w:rsid w:val="00410E27"/>
    <w:rsid w:val="00411F5E"/>
    <w:rsid w:val="00412ACE"/>
    <w:rsid w:val="00421539"/>
    <w:rsid w:val="00437AF8"/>
    <w:rsid w:val="00440E31"/>
    <w:rsid w:val="004438F0"/>
    <w:rsid w:val="00454BF8"/>
    <w:rsid w:val="00461A3F"/>
    <w:rsid w:val="004636BC"/>
    <w:rsid w:val="00465BE1"/>
    <w:rsid w:val="00473581"/>
    <w:rsid w:val="004750F2"/>
    <w:rsid w:val="00477F45"/>
    <w:rsid w:val="004834EB"/>
    <w:rsid w:val="0048452D"/>
    <w:rsid w:val="00485C41"/>
    <w:rsid w:val="004864E2"/>
    <w:rsid w:val="0048757A"/>
    <w:rsid w:val="004945C5"/>
    <w:rsid w:val="0049753E"/>
    <w:rsid w:val="004A2714"/>
    <w:rsid w:val="004A4C4E"/>
    <w:rsid w:val="004A7A66"/>
    <w:rsid w:val="004B33DC"/>
    <w:rsid w:val="004C00B6"/>
    <w:rsid w:val="004C2F65"/>
    <w:rsid w:val="004C53C7"/>
    <w:rsid w:val="004D146C"/>
    <w:rsid w:val="004D6252"/>
    <w:rsid w:val="004D7AF4"/>
    <w:rsid w:val="004E0D31"/>
    <w:rsid w:val="004E38AB"/>
    <w:rsid w:val="004E745B"/>
    <w:rsid w:val="004F1AA9"/>
    <w:rsid w:val="004F2072"/>
    <w:rsid w:val="004F616B"/>
    <w:rsid w:val="0050257B"/>
    <w:rsid w:val="00517686"/>
    <w:rsid w:val="00522D78"/>
    <w:rsid w:val="0052431A"/>
    <w:rsid w:val="00525362"/>
    <w:rsid w:val="00533223"/>
    <w:rsid w:val="005338B9"/>
    <w:rsid w:val="0053559B"/>
    <w:rsid w:val="00544B04"/>
    <w:rsid w:val="005456B9"/>
    <w:rsid w:val="0054705B"/>
    <w:rsid w:val="005509C4"/>
    <w:rsid w:val="00550E91"/>
    <w:rsid w:val="00556390"/>
    <w:rsid w:val="00557D90"/>
    <w:rsid w:val="00562569"/>
    <w:rsid w:val="005764C8"/>
    <w:rsid w:val="00582B2C"/>
    <w:rsid w:val="00582C7B"/>
    <w:rsid w:val="0058421C"/>
    <w:rsid w:val="00585C8F"/>
    <w:rsid w:val="005933D8"/>
    <w:rsid w:val="00595B99"/>
    <w:rsid w:val="005963A3"/>
    <w:rsid w:val="005A06F2"/>
    <w:rsid w:val="005A6F60"/>
    <w:rsid w:val="005B193A"/>
    <w:rsid w:val="005B33F6"/>
    <w:rsid w:val="005B52A4"/>
    <w:rsid w:val="005C0738"/>
    <w:rsid w:val="005C1A7C"/>
    <w:rsid w:val="005C366F"/>
    <w:rsid w:val="005C3E74"/>
    <w:rsid w:val="005C7CAD"/>
    <w:rsid w:val="005D1895"/>
    <w:rsid w:val="005D3DB2"/>
    <w:rsid w:val="005D7CDC"/>
    <w:rsid w:val="005E3BDF"/>
    <w:rsid w:val="005E6738"/>
    <w:rsid w:val="005F0310"/>
    <w:rsid w:val="005F073A"/>
    <w:rsid w:val="005F2FCD"/>
    <w:rsid w:val="005F405C"/>
    <w:rsid w:val="00603333"/>
    <w:rsid w:val="0061005F"/>
    <w:rsid w:val="0061019C"/>
    <w:rsid w:val="006106C8"/>
    <w:rsid w:val="00626EE3"/>
    <w:rsid w:val="00631824"/>
    <w:rsid w:val="006322C1"/>
    <w:rsid w:val="006377B8"/>
    <w:rsid w:val="00642E97"/>
    <w:rsid w:val="00647AC7"/>
    <w:rsid w:val="006516DE"/>
    <w:rsid w:val="006632D5"/>
    <w:rsid w:val="00666FEE"/>
    <w:rsid w:val="00667B02"/>
    <w:rsid w:val="0067442D"/>
    <w:rsid w:val="006748CE"/>
    <w:rsid w:val="006868DE"/>
    <w:rsid w:val="00687C3A"/>
    <w:rsid w:val="006931D7"/>
    <w:rsid w:val="006A30CE"/>
    <w:rsid w:val="006A3D09"/>
    <w:rsid w:val="006A55F3"/>
    <w:rsid w:val="006B2DC4"/>
    <w:rsid w:val="006B5F68"/>
    <w:rsid w:val="006B69A2"/>
    <w:rsid w:val="006B6F2D"/>
    <w:rsid w:val="006C0425"/>
    <w:rsid w:val="006C3B4E"/>
    <w:rsid w:val="006C4350"/>
    <w:rsid w:val="006C585B"/>
    <w:rsid w:val="006E1D86"/>
    <w:rsid w:val="006E36EE"/>
    <w:rsid w:val="006E79DB"/>
    <w:rsid w:val="006F44DB"/>
    <w:rsid w:val="006F7B42"/>
    <w:rsid w:val="00700965"/>
    <w:rsid w:val="007009FE"/>
    <w:rsid w:val="007025BC"/>
    <w:rsid w:val="00702EE8"/>
    <w:rsid w:val="00704570"/>
    <w:rsid w:val="0071167E"/>
    <w:rsid w:val="00720437"/>
    <w:rsid w:val="0072090D"/>
    <w:rsid w:val="00720D8C"/>
    <w:rsid w:val="007242AE"/>
    <w:rsid w:val="00724B65"/>
    <w:rsid w:val="007333A0"/>
    <w:rsid w:val="00733E30"/>
    <w:rsid w:val="007343F2"/>
    <w:rsid w:val="007421E3"/>
    <w:rsid w:val="007441D6"/>
    <w:rsid w:val="00744A91"/>
    <w:rsid w:val="007504BE"/>
    <w:rsid w:val="0075506D"/>
    <w:rsid w:val="00756418"/>
    <w:rsid w:val="00765836"/>
    <w:rsid w:val="00771B33"/>
    <w:rsid w:val="0077410A"/>
    <w:rsid w:val="00774325"/>
    <w:rsid w:val="0078195E"/>
    <w:rsid w:val="0078299B"/>
    <w:rsid w:val="0078399C"/>
    <w:rsid w:val="00785B0C"/>
    <w:rsid w:val="0078710B"/>
    <w:rsid w:val="00791B3E"/>
    <w:rsid w:val="00796C88"/>
    <w:rsid w:val="007A176D"/>
    <w:rsid w:val="007B3393"/>
    <w:rsid w:val="007B4040"/>
    <w:rsid w:val="007B74AD"/>
    <w:rsid w:val="007B78CB"/>
    <w:rsid w:val="007C00CD"/>
    <w:rsid w:val="007C10BC"/>
    <w:rsid w:val="007C1C94"/>
    <w:rsid w:val="007C4769"/>
    <w:rsid w:val="007C586F"/>
    <w:rsid w:val="007D4A3E"/>
    <w:rsid w:val="007D77D1"/>
    <w:rsid w:val="007E15AB"/>
    <w:rsid w:val="007E3169"/>
    <w:rsid w:val="007E3BD3"/>
    <w:rsid w:val="007E5888"/>
    <w:rsid w:val="007E7D13"/>
    <w:rsid w:val="007F1DB3"/>
    <w:rsid w:val="007F5E00"/>
    <w:rsid w:val="0080145B"/>
    <w:rsid w:val="00803C8A"/>
    <w:rsid w:val="00812948"/>
    <w:rsid w:val="00816758"/>
    <w:rsid w:val="00816C6D"/>
    <w:rsid w:val="00824196"/>
    <w:rsid w:val="00825844"/>
    <w:rsid w:val="0083150C"/>
    <w:rsid w:val="00831EE7"/>
    <w:rsid w:val="0083404F"/>
    <w:rsid w:val="00834146"/>
    <w:rsid w:val="00835542"/>
    <w:rsid w:val="00840B75"/>
    <w:rsid w:val="00840C2B"/>
    <w:rsid w:val="00841F79"/>
    <w:rsid w:val="00847366"/>
    <w:rsid w:val="00856917"/>
    <w:rsid w:val="00861D37"/>
    <w:rsid w:val="00862DAE"/>
    <w:rsid w:val="0086497D"/>
    <w:rsid w:val="00873983"/>
    <w:rsid w:val="00894C20"/>
    <w:rsid w:val="008A0ED8"/>
    <w:rsid w:val="008B3B13"/>
    <w:rsid w:val="008C4443"/>
    <w:rsid w:val="008C4807"/>
    <w:rsid w:val="008C7EE5"/>
    <w:rsid w:val="008D2E87"/>
    <w:rsid w:val="008D50CD"/>
    <w:rsid w:val="008D68B3"/>
    <w:rsid w:val="008E1A8B"/>
    <w:rsid w:val="008E6F5C"/>
    <w:rsid w:val="008F2F0E"/>
    <w:rsid w:val="008F7F02"/>
    <w:rsid w:val="0090412A"/>
    <w:rsid w:val="009042F3"/>
    <w:rsid w:val="0090471A"/>
    <w:rsid w:val="009066A7"/>
    <w:rsid w:val="009068C0"/>
    <w:rsid w:val="00906E76"/>
    <w:rsid w:val="00907F1C"/>
    <w:rsid w:val="00913E5F"/>
    <w:rsid w:val="009146C3"/>
    <w:rsid w:val="00921187"/>
    <w:rsid w:val="009211FB"/>
    <w:rsid w:val="00925F7F"/>
    <w:rsid w:val="009311F5"/>
    <w:rsid w:val="00932C27"/>
    <w:rsid w:val="00933703"/>
    <w:rsid w:val="00936380"/>
    <w:rsid w:val="00937C98"/>
    <w:rsid w:val="00941120"/>
    <w:rsid w:val="00942415"/>
    <w:rsid w:val="00942628"/>
    <w:rsid w:val="00944493"/>
    <w:rsid w:val="00944D39"/>
    <w:rsid w:val="009503A8"/>
    <w:rsid w:val="00954542"/>
    <w:rsid w:val="00963A3D"/>
    <w:rsid w:val="00971A6B"/>
    <w:rsid w:val="009773B1"/>
    <w:rsid w:val="00986441"/>
    <w:rsid w:val="009A0226"/>
    <w:rsid w:val="009B1E9D"/>
    <w:rsid w:val="009B3B79"/>
    <w:rsid w:val="009B6F47"/>
    <w:rsid w:val="009B7E53"/>
    <w:rsid w:val="009C12D6"/>
    <w:rsid w:val="009C66CE"/>
    <w:rsid w:val="009C672F"/>
    <w:rsid w:val="009D118D"/>
    <w:rsid w:val="009D620A"/>
    <w:rsid w:val="009E7C3F"/>
    <w:rsid w:val="009F2BA1"/>
    <w:rsid w:val="009F6D91"/>
    <w:rsid w:val="00A07674"/>
    <w:rsid w:val="00A118C8"/>
    <w:rsid w:val="00A1334B"/>
    <w:rsid w:val="00A13C9D"/>
    <w:rsid w:val="00A15C11"/>
    <w:rsid w:val="00A21107"/>
    <w:rsid w:val="00A26985"/>
    <w:rsid w:val="00A301D7"/>
    <w:rsid w:val="00A31D88"/>
    <w:rsid w:val="00A36D08"/>
    <w:rsid w:val="00A413B6"/>
    <w:rsid w:val="00A46EC9"/>
    <w:rsid w:val="00A5028E"/>
    <w:rsid w:val="00A621C2"/>
    <w:rsid w:val="00A7141D"/>
    <w:rsid w:val="00A73D65"/>
    <w:rsid w:val="00A761BD"/>
    <w:rsid w:val="00A76FA9"/>
    <w:rsid w:val="00A8597A"/>
    <w:rsid w:val="00A91E81"/>
    <w:rsid w:val="00AA1F35"/>
    <w:rsid w:val="00AB1942"/>
    <w:rsid w:val="00AB5294"/>
    <w:rsid w:val="00AC34D4"/>
    <w:rsid w:val="00AC35E0"/>
    <w:rsid w:val="00AC5DBC"/>
    <w:rsid w:val="00AC7233"/>
    <w:rsid w:val="00AD0188"/>
    <w:rsid w:val="00AD0DBF"/>
    <w:rsid w:val="00AD2A90"/>
    <w:rsid w:val="00AD5765"/>
    <w:rsid w:val="00AE07AE"/>
    <w:rsid w:val="00AE6FDC"/>
    <w:rsid w:val="00AE7EB7"/>
    <w:rsid w:val="00AF1038"/>
    <w:rsid w:val="00AF3BF6"/>
    <w:rsid w:val="00B0028A"/>
    <w:rsid w:val="00B23224"/>
    <w:rsid w:val="00B2331C"/>
    <w:rsid w:val="00B24025"/>
    <w:rsid w:val="00B32524"/>
    <w:rsid w:val="00B327C0"/>
    <w:rsid w:val="00B3608B"/>
    <w:rsid w:val="00B370ED"/>
    <w:rsid w:val="00B443FA"/>
    <w:rsid w:val="00B44699"/>
    <w:rsid w:val="00B4645B"/>
    <w:rsid w:val="00B4726D"/>
    <w:rsid w:val="00B5506A"/>
    <w:rsid w:val="00B57500"/>
    <w:rsid w:val="00B6183C"/>
    <w:rsid w:val="00B6503D"/>
    <w:rsid w:val="00B671CB"/>
    <w:rsid w:val="00B72753"/>
    <w:rsid w:val="00B72D65"/>
    <w:rsid w:val="00B73579"/>
    <w:rsid w:val="00B759BA"/>
    <w:rsid w:val="00B81A11"/>
    <w:rsid w:val="00B8333F"/>
    <w:rsid w:val="00B8345D"/>
    <w:rsid w:val="00B86E84"/>
    <w:rsid w:val="00B87C85"/>
    <w:rsid w:val="00B91734"/>
    <w:rsid w:val="00B937B1"/>
    <w:rsid w:val="00B9643E"/>
    <w:rsid w:val="00B96DC0"/>
    <w:rsid w:val="00BA0137"/>
    <w:rsid w:val="00BA0C23"/>
    <w:rsid w:val="00BA1123"/>
    <w:rsid w:val="00BA315A"/>
    <w:rsid w:val="00BA4A82"/>
    <w:rsid w:val="00BB0720"/>
    <w:rsid w:val="00BB21A6"/>
    <w:rsid w:val="00BB2604"/>
    <w:rsid w:val="00BB2DFF"/>
    <w:rsid w:val="00BC23D5"/>
    <w:rsid w:val="00BC419D"/>
    <w:rsid w:val="00BC43BD"/>
    <w:rsid w:val="00BD0D90"/>
    <w:rsid w:val="00BD117E"/>
    <w:rsid w:val="00BD3B8E"/>
    <w:rsid w:val="00BE0BA9"/>
    <w:rsid w:val="00BE3BC3"/>
    <w:rsid w:val="00BE5C3D"/>
    <w:rsid w:val="00BF14D0"/>
    <w:rsid w:val="00BF29F6"/>
    <w:rsid w:val="00BF6D10"/>
    <w:rsid w:val="00BF6D31"/>
    <w:rsid w:val="00C00BD4"/>
    <w:rsid w:val="00C0115D"/>
    <w:rsid w:val="00C02E98"/>
    <w:rsid w:val="00C12BDD"/>
    <w:rsid w:val="00C130D9"/>
    <w:rsid w:val="00C13382"/>
    <w:rsid w:val="00C167AE"/>
    <w:rsid w:val="00C212D8"/>
    <w:rsid w:val="00C23B9E"/>
    <w:rsid w:val="00C26742"/>
    <w:rsid w:val="00C279A3"/>
    <w:rsid w:val="00C27F54"/>
    <w:rsid w:val="00C30782"/>
    <w:rsid w:val="00C30849"/>
    <w:rsid w:val="00C31615"/>
    <w:rsid w:val="00C3222E"/>
    <w:rsid w:val="00C3625E"/>
    <w:rsid w:val="00C36A64"/>
    <w:rsid w:val="00C40E82"/>
    <w:rsid w:val="00C41132"/>
    <w:rsid w:val="00C45384"/>
    <w:rsid w:val="00C465FE"/>
    <w:rsid w:val="00C51F9A"/>
    <w:rsid w:val="00C61EA4"/>
    <w:rsid w:val="00C6610F"/>
    <w:rsid w:val="00C67047"/>
    <w:rsid w:val="00C700F5"/>
    <w:rsid w:val="00C74724"/>
    <w:rsid w:val="00C80EC7"/>
    <w:rsid w:val="00C81850"/>
    <w:rsid w:val="00C8343E"/>
    <w:rsid w:val="00C87504"/>
    <w:rsid w:val="00C90CED"/>
    <w:rsid w:val="00CB1CC9"/>
    <w:rsid w:val="00CB4E79"/>
    <w:rsid w:val="00CB64FC"/>
    <w:rsid w:val="00CB6579"/>
    <w:rsid w:val="00CB7D4F"/>
    <w:rsid w:val="00CC0D44"/>
    <w:rsid w:val="00CC6BE7"/>
    <w:rsid w:val="00CC79AA"/>
    <w:rsid w:val="00CD310D"/>
    <w:rsid w:val="00CD57FC"/>
    <w:rsid w:val="00CE112C"/>
    <w:rsid w:val="00CE14C7"/>
    <w:rsid w:val="00CE1B1B"/>
    <w:rsid w:val="00CE3E99"/>
    <w:rsid w:val="00CE44A7"/>
    <w:rsid w:val="00CE485B"/>
    <w:rsid w:val="00D00E97"/>
    <w:rsid w:val="00D01487"/>
    <w:rsid w:val="00D05161"/>
    <w:rsid w:val="00D05291"/>
    <w:rsid w:val="00D1354D"/>
    <w:rsid w:val="00D17C3C"/>
    <w:rsid w:val="00D17CEE"/>
    <w:rsid w:val="00D20728"/>
    <w:rsid w:val="00D243BD"/>
    <w:rsid w:val="00D268BE"/>
    <w:rsid w:val="00D34F45"/>
    <w:rsid w:val="00D3700A"/>
    <w:rsid w:val="00D379C2"/>
    <w:rsid w:val="00D529A5"/>
    <w:rsid w:val="00D531D9"/>
    <w:rsid w:val="00D60B6E"/>
    <w:rsid w:val="00D62AFD"/>
    <w:rsid w:val="00D64AD0"/>
    <w:rsid w:val="00D659F8"/>
    <w:rsid w:val="00D70585"/>
    <w:rsid w:val="00D7404D"/>
    <w:rsid w:val="00D7552F"/>
    <w:rsid w:val="00D764E8"/>
    <w:rsid w:val="00D76F50"/>
    <w:rsid w:val="00D827B8"/>
    <w:rsid w:val="00D84E05"/>
    <w:rsid w:val="00D8590F"/>
    <w:rsid w:val="00D875D0"/>
    <w:rsid w:val="00D904C5"/>
    <w:rsid w:val="00D9174E"/>
    <w:rsid w:val="00D91919"/>
    <w:rsid w:val="00D94DE6"/>
    <w:rsid w:val="00D95C69"/>
    <w:rsid w:val="00D95FDF"/>
    <w:rsid w:val="00D97CF2"/>
    <w:rsid w:val="00DA037A"/>
    <w:rsid w:val="00DA13F8"/>
    <w:rsid w:val="00DA1B19"/>
    <w:rsid w:val="00DA4BD0"/>
    <w:rsid w:val="00DA5790"/>
    <w:rsid w:val="00DB09D8"/>
    <w:rsid w:val="00DB29C6"/>
    <w:rsid w:val="00DB3705"/>
    <w:rsid w:val="00DB53A4"/>
    <w:rsid w:val="00DC06A3"/>
    <w:rsid w:val="00DC442D"/>
    <w:rsid w:val="00DC73A6"/>
    <w:rsid w:val="00DD23A2"/>
    <w:rsid w:val="00DD2454"/>
    <w:rsid w:val="00DD65C7"/>
    <w:rsid w:val="00DE4CE9"/>
    <w:rsid w:val="00DE6987"/>
    <w:rsid w:val="00DF658B"/>
    <w:rsid w:val="00E05481"/>
    <w:rsid w:val="00E132D5"/>
    <w:rsid w:val="00E155A4"/>
    <w:rsid w:val="00E161E8"/>
    <w:rsid w:val="00E17EC8"/>
    <w:rsid w:val="00E21D7E"/>
    <w:rsid w:val="00E22D91"/>
    <w:rsid w:val="00E31ABE"/>
    <w:rsid w:val="00E321C6"/>
    <w:rsid w:val="00E36C07"/>
    <w:rsid w:val="00E36F98"/>
    <w:rsid w:val="00E44659"/>
    <w:rsid w:val="00E50D34"/>
    <w:rsid w:val="00E57335"/>
    <w:rsid w:val="00E63319"/>
    <w:rsid w:val="00E71C54"/>
    <w:rsid w:val="00E73D0E"/>
    <w:rsid w:val="00E77E3E"/>
    <w:rsid w:val="00E843A5"/>
    <w:rsid w:val="00E93867"/>
    <w:rsid w:val="00E93E93"/>
    <w:rsid w:val="00E95F68"/>
    <w:rsid w:val="00EA4EE8"/>
    <w:rsid w:val="00EA52A9"/>
    <w:rsid w:val="00EA5D90"/>
    <w:rsid w:val="00EB407F"/>
    <w:rsid w:val="00EC0A34"/>
    <w:rsid w:val="00EC0C6E"/>
    <w:rsid w:val="00EC17CE"/>
    <w:rsid w:val="00EC3B8C"/>
    <w:rsid w:val="00EC59A4"/>
    <w:rsid w:val="00EC6AF3"/>
    <w:rsid w:val="00ED0839"/>
    <w:rsid w:val="00ED21C7"/>
    <w:rsid w:val="00ED2E59"/>
    <w:rsid w:val="00ED2FBF"/>
    <w:rsid w:val="00ED4451"/>
    <w:rsid w:val="00EE053F"/>
    <w:rsid w:val="00EE6B41"/>
    <w:rsid w:val="00EF2BC7"/>
    <w:rsid w:val="00EF4B26"/>
    <w:rsid w:val="00EF7ED2"/>
    <w:rsid w:val="00F02779"/>
    <w:rsid w:val="00F04311"/>
    <w:rsid w:val="00F07228"/>
    <w:rsid w:val="00F21AA4"/>
    <w:rsid w:val="00F24915"/>
    <w:rsid w:val="00F33092"/>
    <w:rsid w:val="00F348E2"/>
    <w:rsid w:val="00F35345"/>
    <w:rsid w:val="00F36266"/>
    <w:rsid w:val="00F401F9"/>
    <w:rsid w:val="00F411EB"/>
    <w:rsid w:val="00F44628"/>
    <w:rsid w:val="00F54D29"/>
    <w:rsid w:val="00F56ECD"/>
    <w:rsid w:val="00F67DD6"/>
    <w:rsid w:val="00F733D7"/>
    <w:rsid w:val="00F73983"/>
    <w:rsid w:val="00F745B2"/>
    <w:rsid w:val="00F746FD"/>
    <w:rsid w:val="00F77245"/>
    <w:rsid w:val="00F839C2"/>
    <w:rsid w:val="00F934C3"/>
    <w:rsid w:val="00F945F2"/>
    <w:rsid w:val="00F94E7B"/>
    <w:rsid w:val="00F959D0"/>
    <w:rsid w:val="00F962BF"/>
    <w:rsid w:val="00F96DC9"/>
    <w:rsid w:val="00FA093B"/>
    <w:rsid w:val="00FA0D8B"/>
    <w:rsid w:val="00FA1218"/>
    <w:rsid w:val="00FA22DE"/>
    <w:rsid w:val="00FA3F19"/>
    <w:rsid w:val="00FA4B73"/>
    <w:rsid w:val="00FB452C"/>
    <w:rsid w:val="00FC0CD5"/>
    <w:rsid w:val="00FC7F6A"/>
    <w:rsid w:val="00FD1164"/>
    <w:rsid w:val="00FD754F"/>
    <w:rsid w:val="00FD75E1"/>
    <w:rsid w:val="00FD7DE7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7954FF62-7654-46B8-AA94-510A4AC72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4013D7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CE14C7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EF4B26"/>
    <w:rPr>
      <w:rFonts w:eastAsiaTheme="minorEastAsia"/>
      <w:lang w:val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343D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9BNsAxaStDijUc6vS9aT7a3NPO4m4iO5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93fe8447-3e69-4186-8ce7-e39fa6ec145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B5F3CBC-0E4E-4CAE-9467-F8ABF4095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836</Words>
  <Characters>4602</Characters>
  <Application>Microsoft Office Word</Application>
  <DocSecurity>0</DocSecurity>
  <Lines>38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2025-03-24T20:01:00Z</cp:lastPrinted>
  <dcterms:created xsi:type="dcterms:W3CDTF">2025-07-18T18:05:00Z</dcterms:created>
  <dcterms:modified xsi:type="dcterms:W3CDTF">2025-07-18T18:05:00Z</dcterms:modified>
</cp:coreProperties>
</file>