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776E0C84">
                <wp:simplePos x="0" y="0"/>
                <wp:positionH relativeFrom="column">
                  <wp:posOffset>1667510</wp:posOffset>
                </wp:positionH>
                <wp:positionV relativeFrom="paragraph">
                  <wp:posOffset>0</wp:posOffset>
                </wp:positionV>
                <wp:extent cx="4550410" cy="638175"/>
                <wp:effectExtent l="0" t="0" r="8255" b="381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04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2AFE6E54" w:rsidR="00DA1B19" w:rsidRDefault="007B7E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4407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miércoles 14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enero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612E8824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C00EB6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026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D95D6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1.3pt;margin-top:0;width:358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2AFE6E54" w:rsidR="00DA1B19" w:rsidRDefault="007B7E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A4407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miércoles 14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enero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612E8824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C00EB6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026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D95D6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11E2062" w14:textId="5BF457F1" w:rsidR="003E0FFA" w:rsidRPr="003E0FFA" w:rsidRDefault="003E0FFA" w:rsidP="003E0FFA">
      <w:pPr>
        <w:ind w:right="49"/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3E0FFA">
        <w:rPr>
          <w:rFonts w:ascii="Noto Sans" w:hAnsi="Noto Sans" w:cs="Noto Sans"/>
          <w:b/>
          <w:bCs/>
          <w:sz w:val="32"/>
          <w:szCs w:val="32"/>
          <w:lang w:val="es-MX"/>
        </w:rPr>
        <w:t xml:space="preserve">Cuidado preventivo de paciente </w:t>
      </w:r>
      <w:r>
        <w:rPr>
          <w:rFonts w:ascii="Noto Sans" w:hAnsi="Noto Sans" w:cs="Noto Sans"/>
          <w:b/>
          <w:bCs/>
          <w:sz w:val="32"/>
          <w:szCs w:val="32"/>
          <w:lang w:val="es-MX"/>
        </w:rPr>
        <w:t>y cirugía</w:t>
      </w:r>
      <w:r w:rsidRPr="003E0FFA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con robot Da Vinci </w:t>
      </w:r>
      <w:r>
        <w:rPr>
          <w:rFonts w:ascii="Noto Sans" w:hAnsi="Noto Sans" w:cs="Noto Sans"/>
          <w:b/>
          <w:bCs/>
          <w:sz w:val="32"/>
          <w:szCs w:val="32"/>
          <w:lang w:val="es-MX"/>
        </w:rPr>
        <w:t xml:space="preserve">del IMSS </w:t>
      </w:r>
      <w:r w:rsidRPr="003E0FFA">
        <w:rPr>
          <w:rFonts w:ascii="Noto Sans" w:hAnsi="Noto Sans" w:cs="Noto Sans"/>
          <w:b/>
          <w:bCs/>
          <w:sz w:val="32"/>
          <w:szCs w:val="32"/>
          <w:lang w:val="es-MX"/>
        </w:rPr>
        <w:t>permiten curar cáncer de próstata en hombre de 75 años</w:t>
      </w:r>
    </w:p>
    <w:p w14:paraId="71668901" w14:textId="77777777" w:rsidR="00E024A9" w:rsidRPr="003E0FFA" w:rsidRDefault="00E024A9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  <w:lang w:val="es-MX"/>
        </w:rPr>
      </w:pPr>
    </w:p>
    <w:p w14:paraId="1EEB9CAD" w14:textId="30B92333" w:rsidR="003D2E35" w:rsidRPr="00254CFF" w:rsidRDefault="003D2E35" w:rsidP="003D2E35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254CF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José Guadalupe N. fue operado por médicos especialistas del Hospital de Oncología del Centro Médico Nacional (CMN) Siglo XXI </w:t>
      </w:r>
      <w:r w:rsidR="0025628A" w:rsidRPr="00254CF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luego que le detectaron oportunamente </w:t>
      </w:r>
      <w:r w:rsidRPr="00254CFF">
        <w:rPr>
          <w:rFonts w:ascii="Noto Sans" w:hAnsi="Noto Sans" w:cs="Noto Sans"/>
          <w:b/>
          <w:bCs/>
          <w:sz w:val="20"/>
          <w:szCs w:val="20"/>
          <w:lang w:val="es-MX"/>
        </w:rPr>
        <w:t>cáncer de próstata localizado en etapa clínica 1</w:t>
      </w:r>
      <w:r w:rsidR="0025628A" w:rsidRPr="00254CFF">
        <w:rPr>
          <w:rFonts w:ascii="Noto Sans" w:hAnsi="Noto Sans" w:cs="Noto Sans"/>
          <w:b/>
          <w:bCs/>
          <w:sz w:val="20"/>
          <w:szCs w:val="20"/>
          <w:lang w:val="es-MX"/>
        </w:rPr>
        <w:t>, gracias a que acudió a hacerse un chequeo de salud.</w:t>
      </w:r>
    </w:p>
    <w:p w14:paraId="7F972841" w14:textId="6F8EBA47" w:rsidR="00835495" w:rsidRPr="00254CFF" w:rsidRDefault="00835495" w:rsidP="00835495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254CFF">
        <w:rPr>
          <w:rFonts w:ascii="Noto Sans" w:hAnsi="Noto Sans" w:cs="Noto Sans"/>
          <w:b/>
          <w:bCs/>
          <w:sz w:val="20"/>
          <w:szCs w:val="20"/>
          <w:lang w:val="es-MX"/>
        </w:rPr>
        <w:t>Al paciente se le realizó una cirugía mayor con robot Da Vinci y gracias a esta tecnología su tiempo de recuperación fue más corto, por lo que no requirió trasfusión sanguínea</w:t>
      </w:r>
      <w:r w:rsidR="00DB2A0A" w:rsidRPr="00254CF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y</w:t>
      </w:r>
      <w:r w:rsidRPr="00254CF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fue dado de alta al día siguiente</w:t>
      </w:r>
      <w:r w:rsidR="00DB2A0A" w:rsidRPr="00254CFF">
        <w:rPr>
          <w:rFonts w:ascii="Noto Sans" w:hAnsi="Noto Sans" w:cs="Noto Sans"/>
          <w:b/>
          <w:bCs/>
          <w:sz w:val="20"/>
          <w:szCs w:val="20"/>
          <w:lang w:val="es-MX"/>
        </w:rPr>
        <w:t>.</w:t>
      </w:r>
    </w:p>
    <w:p w14:paraId="27264300" w14:textId="4D22F486" w:rsidR="00330DC8" w:rsidRPr="00254CFF" w:rsidRDefault="00835495" w:rsidP="00AD12D2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254CFF">
        <w:rPr>
          <w:rFonts w:ascii="Noto Sans" w:hAnsi="Noto Sans" w:cs="Noto Sans"/>
          <w:b/>
          <w:bCs/>
          <w:sz w:val="20"/>
          <w:szCs w:val="20"/>
          <w:lang w:val="es-MX"/>
        </w:rPr>
        <w:t>El doctor Narciso Hernández Toriz, jefe de</w:t>
      </w:r>
      <w:r w:rsidR="00AD12D2" w:rsidRPr="00254CFF">
        <w:rPr>
          <w:rFonts w:ascii="Noto Sans" w:hAnsi="Noto Sans" w:cs="Noto Sans"/>
          <w:b/>
          <w:bCs/>
          <w:sz w:val="20"/>
          <w:szCs w:val="20"/>
          <w:lang w:val="es-MX"/>
        </w:rPr>
        <w:t>l servicio de</w:t>
      </w:r>
      <w:r w:rsidRPr="00254CFF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Urología, destacó que el hospital cuenta con tecnología de punta para ofrecer radioterapia, prostatectomía radical en forma abierta, laparoscópica o asistida por robot</w:t>
      </w:r>
      <w:r w:rsidR="00AD12D2" w:rsidRPr="00254CFF">
        <w:rPr>
          <w:rFonts w:ascii="Noto Sans" w:hAnsi="Noto Sans" w:cs="Noto Sans"/>
          <w:b/>
          <w:bCs/>
          <w:sz w:val="20"/>
          <w:szCs w:val="20"/>
          <w:lang w:val="es-MX"/>
        </w:rPr>
        <w:t>, entre otros procedimientos.</w:t>
      </w:r>
    </w:p>
    <w:p w14:paraId="7D929272" w14:textId="77777777" w:rsidR="00AD12D2" w:rsidRPr="00254CFF" w:rsidRDefault="00AD12D2" w:rsidP="00AD12D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8B89CB8" w14:textId="77777777" w:rsidR="00AD12D2" w:rsidRPr="00254CFF" w:rsidRDefault="00AD12D2" w:rsidP="00AD12D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0B8D642" w14:textId="6BD4DDA0" w:rsidR="00637C4B" w:rsidRPr="00254CFF" w:rsidRDefault="00637C4B" w:rsidP="0023634F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254CFF">
        <w:rPr>
          <w:rFonts w:ascii="Noto Sans" w:hAnsi="Noto Sans" w:cs="Noto Sans"/>
          <w:sz w:val="20"/>
          <w:szCs w:val="20"/>
          <w:lang w:val="es-MX"/>
        </w:rPr>
        <w:t xml:space="preserve">La </w:t>
      </w:r>
      <w:r w:rsidR="004620C0" w:rsidRPr="00254CFF">
        <w:rPr>
          <w:rFonts w:ascii="Noto Sans" w:hAnsi="Noto Sans" w:cs="Noto Sans"/>
          <w:sz w:val="20"/>
          <w:szCs w:val="20"/>
          <w:lang w:val="es-MX"/>
        </w:rPr>
        <w:t>voluntad de realizarse un chequeo de salud prostática aun</w:t>
      </w:r>
      <w:r w:rsidR="00ED3E59" w:rsidRPr="00254CFF">
        <w:rPr>
          <w:rFonts w:ascii="Noto Sans" w:hAnsi="Noto Sans" w:cs="Noto Sans"/>
          <w:sz w:val="20"/>
          <w:szCs w:val="20"/>
          <w:lang w:val="es-MX"/>
        </w:rPr>
        <w:t xml:space="preserve"> cuando no presentaba</w:t>
      </w:r>
      <w:r w:rsidR="004620C0" w:rsidRPr="00254CFF">
        <w:rPr>
          <w:rFonts w:ascii="Noto Sans" w:hAnsi="Noto Sans" w:cs="Noto Sans"/>
          <w:sz w:val="20"/>
          <w:szCs w:val="20"/>
          <w:lang w:val="es-MX"/>
        </w:rPr>
        <w:t xml:space="preserve"> síntomas </w:t>
      </w:r>
      <w:r w:rsidR="00142E7F" w:rsidRPr="00254CFF">
        <w:rPr>
          <w:rFonts w:ascii="Noto Sans" w:hAnsi="Noto Sans" w:cs="Noto Sans"/>
          <w:sz w:val="20"/>
          <w:szCs w:val="20"/>
          <w:lang w:val="es-MX"/>
        </w:rPr>
        <w:t xml:space="preserve">permitió la detección temprana de cáncer de próstata en un paciente de 75 años, quien </w:t>
      </w:r>
      <w:r w:rsidR="00974141" w:rsidRPr="00254CFF">
        <w:rPr>
          <w:rFonts w:ascii="Noto Sans" w:hAnsi="Noto Sans" w:cs="Noto Sans"/>
          <w:sz w:val="20"/>
          <w:szCs w:val="20"/>
          <w:lang w:val="es-MX"/>
        </w:rPr>
        <w:t>gracias a la tecnología Da Vinc</w:t>
      </w:r>
      <w:r w:rsidR="00027BB4" w:rsidRPr="00254CFF">
        <w:rPr>
          <w:rFonts w:ascii="Noto Sans" w:hAnsi="Noto Sans" w:cs="Noto Sans"/>
          <w:sz w:val="20"/>
          <w:szCs w:val="20"/>
          <w:lang w:val="es-MX"/>
        </w:rPr>
        <w:t xml:space="preserve">i </w:t>
      </w:r>
      <w:r w:rsidR="00974141" w:rsidRPr="00254CFF">
        <w:rPr>
          <w:rFonts w:ascii="Noto Sans" w:hAnsi="Noto Sans" w:cs="Noto Sans"/>
          <w:sz w:val="20"/>
          <w:szCs w:val="20"/>
          <w:lang w:val="es-MX"/>
        </w:rPr>
        <w:t xml:space="preserve">del Instituto Mexicano del Seguro Social (IMSS), pudo ser intervenido </w:t>
      </w:r>
      <w:r w:rsidR="00384139" w:rsidRPr="00254CFF">
        <w:rPr>
          <w:rFonts w:ascii="Noto Sans" w:hAnsi="Noto Sans" w:cs="Noto Sans"/>
          <w:sz w:val="20"/>
          <w:szCs w:val="20"/>
          <w:lang w:val="es-MX"/>
        </w:rPr>
        <w:t>a tiempo para erradicar la enfermedad.</w:t>
      </w:r>
    </w:p>
    <w:p w14:paraId="2B88DADA" w14:textId="77777777" w:rsidR="0052401A" w:rsidRPr="00254CFF" w:rsidRDefault="0052401A" w:rsidP="0023634F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33D81FA" w14:textId="0A662F73" w:rsidR="00384139" w:rsidRPr="00254CFF" w:rsidRDefault="0052401A" w:rsidP="0023634F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254CFF">
        <w:rPr>
          <w:rFonts w:ascii="Noto Sans" w:hAnsi="Noto Sans" w:cs="Noto Sans"/>
          <w:sz w:val="20"/>
          <w:szCs w:val="20"/>
          <w:lang w:val="es-MX"/>
        </w:rPr>
        <w:t xml:space="preserve">José Guadalupe N. </w:t>
      </w:r>
      <w:r w:rsidR="005B1F06" w:rsidRPr="00254CFF">
        <w:rPr>
          <w:rFonts w:ascii="Noto Sans" w:hAnsi="Noto Sans" w:cs="Noto Sans"/>
          <w:sz w:val="20"/>
          <w:szCs w:val="20"/>
          <w:lang w:val="es-MX"/>
        </w:rPr>
        <w:t xml:space="preserve">fue </w:t>
      </w:r>
      <w:r w:rsidR="006F57F2" w:rsidRPr="00254CFF">
        <w:rPr>
          <w:rFonts w:ascii="Noto Sans" w:hAnsi="Noto Sans" w:cs="Noto Sans"/>
          <w:sz w:val="20"/>
          <w:szCs w:val="20"/>
          <w:lang w:val="es-MX"/>
        </w:rPr>
        <w:t>operado</w:t>
      </w:r>
      <w:r w:rsidR="005B1F06" w:rsidRPr="00254CFF">
        <w:rPr>
          <w:rFonts w:ascii="Noto Sans" w:hAnsi="Noto Sans" w:cs="Noto Sans"/>
          <w:sz w:val="20"/>
          <w:szCs w:val="20"/>
          <w:lang w:val="es-MX"/>
        </w:rPr>
        <w:t xml:space="preserve"> por médicos especialistas del </w:t>
      </w:r>
      <w:r w:rsidR="00027BB4" w:rsidRPr="00254CFF">
        <w:rPr>
          <w:rFonts w:ascii="Noto Sans" w:hAnsi="Noto Sans" w:cs="Noto Sans"/>
          <w:sz w:val="20"/>
          <w:szCs w:val="20"/>
          <w:lang w:val="es-MX"/>
        </w:rPr>
        <w:t>Hospital de Oncología del Centro Médico Nacional (CMN) Siglo XXI</w:t>
      </w:r>
      <w:r w:rsidR="005B1F06" w:rsidRPr="00254CFF">
        <w:rPr>
          <w:rFonts w:ascii="Noto Sans" w:hAnsi="Noto Sans" w:cs="Noto Sans"/>
          <w:sz w:val="20"/>
          <w:szCs w:val="20"/>
          <w:lang w:val="es-MX"/>
        </w:rPr>
        <w:t xml:space="preserve"> e</w:t>
      </w:r>
      <w:r w:rsidR="003110BC" w:rsidRPr="00254CFF">
        <w:rPr>
          <w:rFonts w:ascii="Noto Sans" w:hAnsi="Noto Sans" w:cs="Noto Sans"/>
          <w:sz w:val="20"/>
          <w:szCs w:val="20"/>
          <w:lang w:val="es-MX"/>
        </w:rPr>
        <w:t>l 7 de</w:t>
      </w:r>
      <w:r w:rsidR="005B1F06" w:rsidRPr="00254CFF">
        <w:rPr>
          <w:rFonts w:ascii="Noto Sans" w:hAnsi="Noto Sans" w:cs="Noto Sans"/>
          <w:sz w:val="20"/>
          <w:szCs w:val="20"/>
          <w:lang w:val="es-MX"/>
        </w:rPr>
        <w:t xml:space="preserve"> noviembre del año pasado</w:t>
      </w:r>
      <w:r w:rsidR="00CA5FC1" w:rsidRPr="00254CFF">
        <w:rPr>
          <w:rFonts w:ascii="Noto Sans" w:hAnsi="Noto Sans" w:cs="Noto Sans"/>
          <w:sz w:val="20"/>
          <w:szCs w:val="20"/>
          <w:lang w:val="es-MX"/>
        </w:rPr>
        <w:t xml:space="preserve"> tras ser referido con diagnóstico de cáncer de próstata localizado en etapa clínica 1</w:t>
      </w:r>
      <w:r w:rsidR="00A31459" w:rsidRPr="00254CFF">
        <w:rPr>
          <w:rFonts w:ascii="Noto Sans" w:hAnsi="Noto Sans" w:cs="Noto Sans"/>
          <w:sz w:val="20"/>
          <w:szCs w:val="20"/>
          <w:lang w:val="es-MX"/>
        </w:rPr>
        <w:t>.</w:t>
      </w:r>
    </w:p>
    <w:p w14:paraId="2FDCEEB0" w14:textId="77777777" w:rsidR="00CA5FC1" w:rsidRPr="00254CFF" w:rsidRDefault="00CA5FC1" w:rsidP="0023634F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C145E38" w14:textId="0EEA5FBE" w:rsidR="006453A8" w:rsidRPr="00254CFF" w:rsidRDefault="004710E8" w:rsidP="006453A8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254CFF">
        <w:rPr>
          <w:rFonts w:ascii="Noto Sans" w:hAnsi="Noto Sans" w:cs="Noto Sans"/>
          <w:sz w:val="20"/>
          <w:szCs w:val="20"/>
          <w:lang w:val="es-MX"/>
        </w:rPr>
        <w:t>“</w:t>
      </w:r>
      <w:r w:rsidR="006F57F2" w:rsidRPr="00254CFF">
        <w:rPr>
          <w:rFonts w:ascii="Noto Sans" w:hAnsi="Noto Sans" w:cs="Noto Sans"/>
          <w:sz w:val="20"/>
          <w:szCs w:val="20"/>
          <w:lang w:val="es-MX"/>
        </w:rPr>
        <w:t>Esto</w:t>
      </w:r>
      <w:r w:rsidRPr="00254CFF">
        <w:rPr>
          <w:rFonts w:ascii="Noto Sans" w:hAnsi="Noto Sans" w:cs="Noto Sans"/>
          <w:sz w:val="20"/>
          <w:szCs w:val="20"/>
          <w:lang w:val="es-MX"/>
        </w:rPr>
        <w:t xml:space="preserve"> permitió que con sus estudios de extensión encontráramos el cáncer localizado y lo pudiéramos operar con prostatectomía radical mediante un sistema Da Vinci, tratar el cáncer con posibilidad de curación</w:t>
      </w:r>
      <w:r w:rsidR="00246CF6" w:rsidRPr="00254CFF">
        <w:rPr>
          <w:rFonts w:ascii="Noto Sans" w:hAnsi="Noto Sans" w:cs="Noto Sans"/>
          <w:sz w:val="20"/>
          <w:szCs w:val="20"/>
          <w:lang w:val="es-MX"/>
        </w:rPr>
        <w:t xml:space="preserve">”, dijo el </w:t>
      </w:r>
      <w:r w:rsidR="006453A8" w:rsidRPr="00254CFF">
        <w:rPr>
          <w:rFonts w:ascii="Noto Sans" w:hAnsi="Noto Sans" w:cs="Noto Sans"/>
          <w:sz w:val="20"/>
          <w:szCs w:val="20"/>
          <w:lang w:val="es-MX"/>
        </w:rPr>
        <w:t xml:space="preserve">médico </w:t>
      </w:r>
      <w:proofErr w:type="spellStart"/>
      <w:r w:rsidR="00B241BA" w:rsidRPr="00254CFF">
        <w:rPr>
          <w:rFonts w:ascii="Noto Sans" w:hAnsi="Noto Sans" w:cs="Noto Sans"/>
          <w:sz w:val="20"/>
          <w:szCs w:val="20"/>
        </w:rPr>
        <w:t>Seiichi</w:t>
      </w:r>
      <w:proofErr w:type="spellEnd"/>
      <w:r w:rsidR="00B241BA" w:rsidRPr="00254CFF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B241BA" w:rsidRPr="00254CFF">
        <w:rPr>
          <w:rFonts w:ascii="Noto Sans" w:hAnsi="Noto Sans" w:cs="Noto Sans"/>
          <w:sz w:val="20"/>
          <w:szCs w:val="20"/>
        </w:rPr>
        <w:t>Fuziwara</w:t>
      </w:r>
      <w:proofErr w:type="spellEnd"/>
      <w:r w:rsidR="00B241BA" w:rsidRPr="00254CFF">
        <w:rPr>
          <w:rFonts w:ascii="Noto Sans" w:hAnsi="Noto Sans" w:cs="Noto Sans"/>
          <w:sz w:val="20"/>
          <w:szCs w:val="20"/>
        </w:rPr>
        <w:t xml:space="preserve"> Ruiz</w:t>
      </w:r>
      <w:r w:rsidR="006453A8" w:rsidRPr="00254CFF">
        <w:rPr>
          <w:rFonts w:ascii="Noto Sans" w:hAnsi="Noto Sans" w:cs="Noto Sans"/>
          <w:sz w:val="20"/>
          <w:szCs w:val="20"/>
          <w:lang w:val="es-MX"/>
        </w:rPr>
        <w:t>, Urólogo adscrito a esta Unidad Médica de Alta Especialidad (UMAE).</w:t>
      </w:r>
    </w:p>
    <w:p w14:paraId="18FC82DC" w14:textId="77777777" w:rsidR="000C027D" w:rsidRPr="00254CFF" w:rsidRDefault="000C027D" w:rsidP="006453A8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5281E53" w14:textId="1A10C2FE" w:rsidR="000C027D" w:rsidRPr="00254CFF" w:rsidRDefault="000C027D" w:rsidP="000C027D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254CFF">
        <w:rPr>
          <w:rFonts w:ascii="Noto Sans" w:hAnsi="Noto Sans" w:cs="Noto Sans"/>
          <w:sz w:val="20"/>
          <w:szCs w:val="20"/>
          <w:lang w:val="es-MX"/>
        </w:rPr>
        <w:t>Señaló que</w:t>
      </w:r>
      <w:r w:rsidR="004C1683" w:rsidRPr="00254CFF">
        <w:rPr>
          <w:rFonts w:ascii="Noto Sans" w:hAnsi="Noto Sans" w:cs="Noto Sans"/>
          <w:sz w:val="20"/>
          <w:szCs w:val="20"/>
          <w:lang w:val="es-MX"/>
        </w:rPr>
        <w:t xml:space="preserve"> al paciente se le realizó una cirugía mayor </w:t>
      </w:r>
      <w:r w:rsidRPr="00254CFF">
        <w:rPr>
          <w:rFonts w:ascii="Noto Sans" w:hAnsi="Noto Sans" w:cs="Noto Sans"/>
          <w:sz w:val="20"/>
          <w:szCs w:val="20"/>
          <w:lang w:val="es-MX"/>
        </w:rPr>
        <w:t>y gracias a la tecnología Da Vinci su tiempo de recuperación fue más corto, por lo que no requirió trasfusión sanguínea, fue dado de alta al día siguiente</w:t>
      </w:r>
      <w:r w:rsidR="00DB2A0A" w:rsidRPr="00254CFF">
        <w:rPr>
          <w:rFonts w:ascii="Noto Sans" w:hAnsi="Noto Sans" w:cs="Noto Sans"/>
          <w:sz w:val="20"/>
          <w:szCs w:val="20"/>
          <w:lang w:val="es-MX"/>
        </w:rPr>
        <w:t>.</w:t>
      </w:r>
    </w:p>
    <w:p w14:paraId="51F338D6" w14:textId="77777777" w:rsidR="008909CD" w:rsidRPr="00254CFF" w:rsidRDefault="008909CD" w:rsidP="000C027D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976D0D4" w14:textId="082C608C" w:rsidR="008909CD" w:rsidRPr="00254CFF" w:rsidRDefault="00F3265C" w:rsidP="000C027D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En tanto</w:t>
      </w:r>
      <w:r w:rsidR="008909CD" w:rsidRPr="00254CFF">
        <w:rPr>
          <w:rFonts w:ascii="Noto Sans" w:hAnsi="Noto Sans" w:cs="Noto Sans"/>
          <w:sz w:val="20"/>
          <w:szCs w:val="20"/>
          <w:lang w:val="es-MX"/>
        </w:rPr>
        <w:t xml:space="preserve">, el señor José Guadalupe N., originario de Xochimilco, agradeció a los médicos del Seguro Social por devolverle su salud </w:t>
      </w:r>
      <w:r w:rsidR="00163999" w:rsidRPr="00254CFF">
        <w:rPr>
          <w:rFonts w:ascii="Noto Sans" w:hAnsi="Noto Sans" w:cs="Noto Sans"/>
          <w:sz w:val="20"/>
          <w:szCs w:val="20"/>
          <w:lang w:val="es-MX"/>
        </w:rPr>
        <w:t>e h</w:t>
      </w:r>
      <w:r w:rsidR="008909CD" w:rsidRPr="00254CFF">
        <w:rPr>
          <w:rFonts w:ascii="Noto Sans" w:hAnsi="Noto Sans" w:cs="Noto Sans"/>
          <w:sz w:val="20"/>
          <w:szCs w:val="20"/>
          <w:lang w:val="es-MX"/>
        </w:rPr>
        <w:t>izo un llamado a que los hombres, sin importar su edad, cuiden su salud prostática, pues una detección oportuna, como fue en su caso, puede salvarles la vida.</w:t>
      </w:r>
    </w:p>
    <w:p w14:paraId="4929B40E" w14:textId="77777777" w:rsidR="00A82A51" w:rsidRPr="00254CFF" w:rsidRDefault="00A82A51" w:rsidP="000C027D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E6AF631" w14:textId="77777777" w:rsidR="00A82A51" w:rsidRPr="00254CFF" w:rsidRDefault="00A82A51" w:rsidP="00A82A51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254CFF">
        <w:rPr>
          <w:rFonts w:ascii="Noto Sans" w:hAnsi="Noto Sans" w:cs="Noto Sans"/>
          <w:sz w:val="20"/>
          <w:szCs w:val="20"/>
          <w:lang w:val="es-MX"/>
        </w:rPr>
        <w:lastRenderedPageBreak/>
        <w:t>“No sentía ningún síntoma, simplemente por responsabilidad, por hablar mucha gente del cáncer y eso dije yo no puedo dejar que me vaya a comer, sino tengo que ser responsable de mi cuerpo y estar a las vivas para que no me vaya a avanzar más”, dijo.</w:t>
      </w:r>
    </w:p>
    <w:p w14:paraId="3530EB65" w14:textId="77777777" w:rsidR="00725CEC" w:rsidRPr="00254CFF" w:rsidRDefault="00725CEC" w:rsidP="00A82A51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6C01DC00" w14:textId="3B633C56" w:rsidR="00A85F2F" w:rsidRPr="00254CFF" w:rsidRDefault="00A85F2F" w:rsidP="00A85F2F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254CFF">
        <w:rPr>
          <w:rFonts w:ascii="Noto Sans" w:hAnsi="Noto Sans" w:cs="Noto Sans"/>
          <w:sz w:val="20"/>
          <w:szCs w:val="20"/>
          <w:lang w:val="es-MX"/>
        </w:rPr>
        <w:t>El doctor Narciso Hernández Toriz, jefe de Urología de este hospital, destacó el Seguro Social promueve en la población derechohabiente masculina la revisión periódica de la salud prostática a fin de prevenir el desarrollo de enfermedades como el cáncer y diversos padecimientos que podrían mermar la calidad de vida.</w:t>
      </w:r>
    </w:p>
    <w:p w14:paraId="1E61DD25" w14:textId="77777777" w:rsidR="00A85F2F" w:rsidRPr="00254CFF" w:rsidRDefault="00A85F2F" w:rsidP="00A85F2F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B6D92B5" w14:textId="77777777" w:rsidR="00A85F2F" w:rsidRPr="00254CFF" w:rsidRDefault="00A85F2F" w:rsidP="00A85F2F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254CFF">
        <w:rPr>
          <w:rFonts w:ascii="Noto Sans" w:hAnsi="Noto Sans" w:cs="Noto Sans"/>
          <w:sz w:val="20"/>
          <w:szCs w:val="20"/>
          <w:lang w:val="es-MX"/>
        </w:rPr>
        <w:t>“En este Hospital de Oncología contamos con tecnología de punta. Podemos ofrecer radioterapia, o bien una cirugía para eliminar la próstata, que se llama prostatectomía radical, en forma abierta, laparoscópica o asistida por robot. Recientemente, con el advenimiento de dos equipos de cirugía robótica Da Vinci podemos operarla de una forma mínimamente invasiva con muy buenos resultados y poca afectación para el paciente”, señaló.</w:t>
      </w:r>
    </w:p>
    <w:p w14:paraId="5A9F13E8" w14:textId="77777777" w:rsidR="00E043C8" w:rsidRPr="00254CFF" w:rsidRDefault="00E043C8" w:rsidP="00A85F2F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DA545CD" w14:textId="22DF2205" w:rsidR="000C4618" w:rsidRPr="00254CFF" w:rsidRDefault="00F3265C" w:rsidP="0023634F">
      <w:p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Por su parte, e</w:t>
      </w:r>
      <w:r w:rsidR="006957FD">
        <w:rPr>
          <w:rFonts w:ascii="Noto Sans" w:hAnsi="Noto Sans" w:cs="Noto Sans"/>
          <w:sz w:val="20"/>
          <w:szCs w:val="20"/>
          <w:lang w:val="es-MX"/>
        </w:rPr>
        <w:t>l señor José Guadalupe N. hizo énfasis en la importancia de atenderse</w:t>
      </w:r>
      <w:r w:rsidR="009267E1">
        <w:rPr>
          <w:rFonts w:ascii="Noto Sans" w:hAnsi="Noto Sans" w:cs="Noto Sans"/>
          <w:sz w:val="20"/>
          <w:szCs w:val="20"/>
          <w:lang w:val="es-MX"/>
        </w:rPr>
        <w:t xml:space="preserve"> a tiempo y desmitificar la revisión de la salud prostática en el hombre. </w:t>
      </w:r>
      <w:r>
        <w:rPr>
          <w:rFonts w:ascii="Noto Sans" w:hAnsi="Noto Sans" w:cs="Noto Sans"/>
          <w:sz w:val="20"/>
          <w:szCs w:val="20"/>
          <w:lang w:val="es-MX"/>
        </w:rPr>
        <w:t>“Yo les diría que se atiendan por propia voluntad porque muchas veces ya es muy tarde cuando nos decidimos, y antes de que nos recorra más un cáncer, que se dejen ayudar, no por eso van a perder una hombría</w:t>
      </w:r>
      <w:r w:rsidR="00F944B3">
        <w:rPr>
          <w:rFonts w:ascii="Noto Sans" w:hAnsi="Noto Sans" w:cs="Noto Sans"/>
          <w:sz w:val="20"/>
          <w:szCs w:val="20"/>
          <w:lang w:val="es-MX"/>
        </w:rPr>
        <w:t>”.</w:t>
      </w:r>
    </w:p>
    <w:p w14:paraId="22F1B7EA" w14:textId="77777777" w:rsidR="000C4618" w:rsidRDefault="000C4618" w:rsidP="0023634F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F02A724" w14:textId="77777777" w:rsidR="00590183" w:rsidRPr="0023634F" w:rsidRDefault="00590183" w:rsidP="0023634F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D726BD">
        <w:rPr>
          <w:rFonts w:ascii="Noto Sans" w:hAnsi="Noto Sans" w:cs="Noto Sans"/>
          <w:b/>
          <w:bCs/>
          <w:sz w:val="22"/>
          <w:szCs w:val="22"/>
        </w:rPr>
        <w:t>---</w:t>
      </w:r>
      <w:r w:rsidR="00C63D43" w:rsidRPr="00D726BD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D726BD">
        <w:rPr>
          <w:rFonts w:ascii="Noto Sans" w:hAnsi="Noto Sans" w:cs="Noto Sans"/>
          <w:b/>
          <w:bCs/>
          <w:sz w:val="22"/>
          <w:szCs w:val="22"/>
        </w:rPr>
        <w:t>o0o</w:t>
      </w:r>
      <w:r w:rsidR="00C63D43" w:rsidRPr="00D726BD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D726BD">
        <w:rPr>
          <w:rFonts w:ascii="Noto Sans" w:hAnsi="Noto Sans" w:cs="Noto Sans"/>
          <w:b/>
          <w:bCs/>
          <w:sz w:val="22"/>
          <w:szCs w:val="22"/>
        </w:rPr>
        <w:t>---</w:t>
      </w:r>
    </w:p>
    <w:p w14:paraId="6F7C7A09" w14:textId="77777777" w:rsidR="00BD5BAA" w:rsidRDefault="00BD5BAA" w:rsidP="00C63D4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7EC68F7E" w14:textId="77777777" w:rsidR="00BD5BAA" w:rsidRDefault="00BD5BAA" w:rsidP="00BD5BA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BD5BAA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BD5BAA">
        <w:rPr>
          <w:rFonts w:ascii="Noto Sans" w:hAnsi="Noto Sans" w:cs="Noto Sans"/>
          <w:b/>
          <w:bCs/>
          <w:sz w:val="22"/>
          <w:szCs w:val="22"/>
        </w:rPr>
        <w:t xml:space="preserve"> DE FOTOS:</w:t>
      </w:r>
    </w:p>
    <w:p w14:paraId="54B5CDDD" w14:textId="092C2CFD" w:rsidR="00BD5BAA" w:rsidRPr="00BD5BAA" w:rsidRDefault="00BD5BAA" w:rsidP="00BD5BA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BD5BAA">
        <w:rPr>
          <w:rFonts w:ascii="Noto Sans" w:hAnsi="Noto Sans" w:cs="Noto Sans"/>
          <w:b/>
          <w:bCs/>
          <w:sz w:val="22"/>
          <w:szCs w:val="22"/>
        </w:rPr>
        <w:t xml:space="preserve"> </w:t>
      </w:r>
      <w:hyperlink r:id="rId8" w:history="1">
        <w:r w:rsidRPr="00B41680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https://imssmx.sharepoint.com/:f:/s/comunicacionsocial/IgBepugEOoKrS6S3_H3NPbjeAR8WJodm0i_gypibXC7PJi8?e=5rjeZY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BD5BAA">
        <w:rPr>
          <w:rFonts w:ascii="Noto Sans" w:hAnsi="Noto Sans" w:cs="Noto Sans"/>
          <w:b/>
          <w:bCs/>
          <w:sz w:val="22"/>
          <w:szCs w:val="22"/>
        </w:rPr>
        <w:t xml:space="preserve"> </w:t>
      </w:r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5DA78009" w14:textId="77777777" w:rsidR="00BD5BAA" w:rsidRPr="00BD5BAA" w:rsidRDefault="00BD5BAA" w:rsidP="00BD5BA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7DE7B08F" w14:textId="77777777" w:rsidR="00BD5BAA" w:rsidRPr="00BD5BAA" w:rsidRDefault="00BD5BAA" w:rsidP="00BD5BA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BD5BAA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BD5BAA">
        <w:rPr>
          <w:rFonts w:ascii="Noto Sans" w:hAnsi="Noto Sans" w:cs="Noto Sans"/>
          <w:b/>
          <w:bCs/>
          <w:sz w:val="22"/>
          <w:szCs w:val="22"/>
        </w:rPr>
        <w:t xml:space="preserve"> DE VIDEO: </w:t>
      </w:r>
    </w:p>
    <w:p w14:paraId="054213BE" w14:textId="5881DDF0" w:rsidR="00BD5BAA" w:rsidRDefault="00BD5BAA" w:rsidP="00BD5BA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B41680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https://drive.google.com/file/d/1afEainewtIummmcCbtiPMnkT6fCwu7en/view?usp=sharing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4C4F16C6" w14:textId="4D6ED603" w:rsidR="0091244A" w:rsidRDefault="00AB5E4F" w:rsidP="00AB5E4F">
      <w:pPr>
        <w:tabs>
          <w:tab w:val="left" w:pos="2676"/>
        </w:tabs>
        <w:ind w:right="49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ab/>
      </w:r>
    </w:p>
    <w:p w14:paraId="0FE84FDD" w14:textId="77777777" w:rsidR="00FD0F53" w:rsidRDefault="00FD0F53" w:rsidP="00CB18C7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p w14:paraId="6811C7BF" w14:textId="3FFEF149" w:rsidR="00CB18C7" w:rsidRDefault="00CB18C7" w:rsidP="0091244A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sectPr w:rsidR="00CB18C7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A886" w14:textId="77777777" w:rsidR="00956963" w:rsidRDefault="00956963" w:rsidP="00A73D65">
      <w:r>
        <w:separator/>
      </w:r>
    </w:p>
  </w:endnote>
  <w:endnote w:type="continuationSeparator" w:id="0">
    <w:p w14:paraId="173AF7A7" w14:textId="77777777" w:rsidR="00956963" w:rsidRDefault="0095696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7787E" w14:textId="77777777" w:rsidR="00956963" w:rsidRDefault="00956963" w:rsidP="00A73D65">
      <w:r>
        <w:separator/>
      </w:r>
    </w:p>
  </w:footnote>
  <w:footnote w:type="continuationSeparator" w:id="0">
    <w:p w14:paraId="528DD3AE" w14:textId="77777777" w:rsidR="00956963" w:rsidRDefault="0095696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6868">
    <w:abstractNumId w:val="0"/>
  </w:num>
  <w:num w:numId="2" w16cid:durableId="82910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7BB4"/>
    <w:rsid w:val="00050512"/>
    <w:rsid w:val="00054FDD"/>
    <w:rsid w:val="000A09C1"/>
    <w:rsid w:val="000A141E"/>
    <w:rsid w:val="000A408C"/>
    <w:rsid w:val="000B0385"/>
    <w:rsid w:val="000C027D"/>
    <w:rsid w:val="000C0D18"/>
    <w:rsid w:val="000C4618"/>
    <w:rsid w:val="000D799D"/>
    <w:rsid w:val="000E5D1C"/>
    <w:rsid w:val="000F6AE8"/>
    <w:rsid w:val="001122E8"/>
    <w:rsid w:val="00117614"/>
    <w:rsid w:val="001269C6"/>
    <w:rsid w:val="00132439"/>
    <w:rsid w:val="00135BC2"/>
    <w:rsid w:val="00142E7F"/>
    <w:rsid w:val="00143EA2"/>
    <w:rsid w:val="00146ADC"/>
    <w:rsid w:val="001526CC"/>
    <w:rsid w:val="00156A3E"/>
    <w:rsid w:val="00160E8F"/>
    <w:rsid w:val="00161740"/>
    <w:rsid w:val="0016179D"/>
    <w:rsid w:val="00163999"/>
    <w:rsid w:val="00180A38"/>
    <w:rsid w:val="00184325"/>
    <w:rsid w:val="001A3010"/>
    <w:rsid w:val="001F087B"/>
    <w:rsid w:val="001F6AC7"/>
    <w:rsid w:val="00202D55"/>
    <w:rsid w:val="00203758"/>
    <w:rsid w:val="00204E58"/>
    <w:rsid w:val="0021642B"/>
    <w:rsid w:val="0023634F"/>
    <w:rsid w:val="00246CF6"/>
    <w:rsid w:val="00247ACA"/>
    <w:rsid w:val="00254CFF"/>
    <w:rsid w:val="0025628A"/>
    <w:rsid w:val="00256B1D"/>
    <w:rsid w:val="002730E7"/>
    <w:rsid w:val="0029542D"/>
    <w:rsid w:val="002A3814"/>
    <w:rsid w:val="002A6D82"/>
    <w:rsid w:val="002B0DED"/>
    <w:rsid w:val="002C200E"/>
    <w:rsid w:val="002C4304"/>
    <w:rsid w:val="002E2142"/>
    <w:rsid w:val="002F7564"/>
    <w:rsid w:val="00300E57"/>
    <w:rsid w:val="0030476A"/>
    <w:rsid w:val="003110BC"/>
    <w:rsid w:val="00312876"/>
    <w:rsid w:val="00320C2A"/>
    <w:rsid w:val="00325378"/>
    <w:rsid w:val="00330DC8"/>
    <w:rsid w:val="003344C5"/>
    <w:rsid w:val="00334CB4"/>
    <w:rsid w:val="003350BD"/>
    <w:rsid w:val="0034181C"/>
    <w:rsid w:val="003556A8"/>
    <w:rsid w:val="00356538"/>
    <w:rsid w:val="00363222"/>
    <w:rsid w:val="00363BCC"/>
    <w:rsid w:val="00370465"/>
    <w:rsid w:val="00384139"/>
    <w:rsid w:val="003A034A"/>
    <w:rsid w:val="003B63D8"/>
    <w:rsid w:val="003C20D9"/>
    <w:rsid w:val="003D2E35"/>
    <w:rsid w:val="003D416E"/>
    <w:rsid w:val="003E0FFA"/>
    <w:rsid w:val="003E1335"/>
    <w:rsid w:val="003F1260"/>
    <w:rsid w:val="00402BE4"/>
    <w:rsid w:val="004249D3"/>
    <w:rsid w:val="00452C8A"/>
    <w:rsid w:val="00456F94"/>
    <w:rsid w:val="004620C0"/>
    <w:rsid w:val="004710E8"/>
    <w:rsid w:val="00477F45"/>
    <w:rsid w:val="004A2714"/>
    <w:rsid w:val="004A4C4E"/>
    <w:rsid w:val="004A6A20"/>
    <w:rsid w:val="004C1683"/>
    <w:rsid w:val="004C45CC"/>
    <w:rsid w:val="004C79E3"/>
    <w:rsid w:val="004D146C"/>
    <w:rsid w:val="004E0D31"/>
    <w:rsid w:val="00500D2C"/>
    <w:rsid w:val="0052401A"/>
    <w:rsid w:val="005507CE"/>
    <w:rsid w:val="00564FA1"/>
    <w:rsid w:val="00576148"/>
    <w:rsid w:val="00590183"/>
    <w:rsid w:val="005907D9"/>
    <w:rsid w:val="005933D8"/>
    <w:rsid w:val="005B1F06"/>
    <w:rsid w:val="005B747A"/>
    <w:rsid w:val="005C1A7C"/>
    <w:rsid w:val="005C7CAD"/>
    <w:rsid w:val="005E7125"/>
    <w:rsid w:val="005F4C1E"/>
    <w:rsid w:val="00624614"/>
    <w:rsid w:val="00626EE3"/>
    <w:rsid w:val="00630A35"/>
    <w:rsid w:val="00631824"/>
    <w:rsid w:val="006322C1"/>
    <w:rsid w:val="00635C56"/>
    <w:rsid w:val="00637C4B"/>
    <w:rsid w:val="006418B8"/>
    <w:rsid w:val="006453A8"/>
    <w:rsid w:val="006957FD"/>
    <w:rsid w:val="00697684"/>
    <w:rsid w:val="006A3D09"/>
    <w:rsid w:val="006B0FA1"/>
    <w:rsid w:val="006C0425"/>
    <w:rsid w:val="006C3785"/>
    <w:rsid w:val="006C3B4E"/>
    <w:rsid w:val="006C67CD"/>
    <w:rsid w:val="006D020E"/>
    <w:rsid w:val="006D5755"/>
    <w:rsid w:val="006E5AF1"/>
    <w:rsid w:val="006F57F2"/>
    <w:rsid w:val="007009FE"/>
    <w:rsid w:val="00725CEC"/>
    <w:rsid w:val="00741708"/>
    <w:rsid w:val="007421E3"/>
    <w:rsid w:val="00742861"/>
    <w:rsid w:val="007504BE"/>
    <w:rsid w:val="007642AA"/>
    <w:rsid w:val="00776DA8"/>
    <w:rsid w:val="0078195E"/>
    <w:rsid w:val="007829F1"/>
    <w:rsid w:val="0079017A"/>
    <w:rsid w:val="00796F35"/>
    <w:rsid w:val="007B363B"/>
    <w:rsid w:val="007B74AD"/>
    <w:rsid w:val="007B7EF6"/>
    <w:rsid w:val="007C312B"/>
    <w:rsid w:val="007C638F"/>
    <w:rsid w:val="007D77D1"/>
    <w:rsid w:val="007E5888"/>
    <w:rsid w:val="007F1DB3"/>
    <w:rsid w:val="007F5E00"/>
    <w:rsid w:val="00813CC8"/>
    <w:rsid w:val="008221DD"/>
    <w:rsid w:val="00831EE7"/>
    <w:rsid w:val="00834146"/>
    <w:rsid w:val="00835495"/>
    <w:rsid w:val="00840B75"/>
    <w:rsid w:val="00861A7A"/>
    <w:rsid w:val="008909CD"/>
    <w:rsid w:val="008E52ED"/>
    <w:rsid w:val="0090412A"/>
    <w:rsid w:val="009066A7"/>
    <w:rsid w:val="009068C0"/>
    <w:rsid w:val="00907F1C"/>
    <w:rsid w:val="0091244A"/>
    <w:rsid w:val="0092472F"/>
    <w:rsid w:val="009267E1"/>
    <w:rsid w:val="00932C27"/>
    <w:rsid w:val="009360B0"/>
    <w:rsid w:val="00936595"/>
    <w:rsid w:val="00937C98"/>
    <w:rsid w:val="00942415"/>
    <w:rsid w:val="00942628"/>
    <w:rsid w:val="00956963"/>
    <w:rsid w:val="00974141"/>
    <w:rsid w:val="0098331D"/>
    <w:rsid w:val="00987387"/>
    <w:rsid w:val="009965AD"/>
    <w:rsid w:val="009A3095"/>
    <w:rsid w:val="009C11CD"/>
    <w:rsid w:val="009C12D6"/>
    <w:rsid w:val="009D6D01"/>
    <w:rsid w:val="009F2BA1"/>
    <w:rsid w:val="00A07674"/>
    <w:rsid w:val="00A20AD8"/>
    <w:rsid w:val="00A301D7"/>
    <w:rsid w:val="00A31459"/>
    <w:rsid w:val="00A353C0"/>
    <w:rsid w:val="00A4407B"/>
    <w:rsid w:val="00A53305"/>
    <w:rsid w:val="00A64699"/>
    <w:rsid w:val="00A7141D"/>
    <w:rsid w:val="00A73D65"/>
    <w:rsid w:val="00A771AC"/>
    <w:rsid w:val="00A82A51"/>
    <w:rsid w:val="00A85F2F"/>
    <w:rsid w:val="00AA3376"/>
    <w:rsid w:val="00AB5E4F"/>
    <w:rsid w:val="00AD12D2"/>
    <w:rsid w:val="00AE3BA7"/>
    <w:rsid w:val="00AE6E31"/>
    <w:rsid w:val="00B23FCE"/>
    <w:rsid w:val="00B241BA"/>
    <w:rsid w:val="00B3608B"/>
    <w:rsid w:val="00B43F04"/>
    <w:rsid w:val="00B639F3"/>
    <w:rsid w:val="00B7296B"/>
    <w:rsid w:val="00B72D65"/>
    <w:rsid w:val="00B76C92"/>
    <w:rsid w:val="00B87C85"/>
    <w:rsid w:val="00B94930"/>
    <w:rsid w:val="00BB21A6"/>
    <w:rsid w:val="00BB2DFF"/>
    <w:rsid w:val="00BC43BD"/>
    <w:rsid w:val="00BD5BAA"/>
    <w:rsid w:val="00BE0B88"/>
    <w:rsid w:val="00BE2602"/>
    <w:rsid w:val="00BE4AC6"/>
    <w:rsid w:val="00BF29F6"/>
    <w:rsid w:val="00BF5A8B"/>
    <w:rsid w:val="00C00698"/>
    <w:rsid w:val="00C00EB6"/>
    <w:rsid w:val="00C02E98"/>
    <w:rsid w:val="00C13382"/>
    <w:rsid w:val="00C23B9E"/>
    <w:rsid w:val="00C279A3"/>
    <w:rsid w:val="00C30849"/>
    <w:rsid w:val="00C40091"/>
    <w:rsid w:val="00C465FE"/>
    <w:rsid w:val="00C52980"/>
    <w:rsid w:val="00C63D43"/>
    <w:rsid w:val="00C67047"/>
    <w:rsid w:val="00C860E4"/>
    <w:rsid w:val="00C90CED"/>
    <w:rsid w:val="00C94D11"/>
    <w:rsid w:val="00CA497D"/>
    <w:rsid w:val="00CA5FC1"/>
    <w:rsid w:val="00CB18C7"/>
    <w:rsid w:val="00CB3813"/>
    <w:rsid w:val="00CB4E79"/>
    <w:rsid w:val="00CB7D4F"/>
    <w:rsid w:val="00CD310D"/>
    <w:rsid w:val="00CE3E99"/>
    <w:rsid w:val="00CE5167"/>
    <w:rsid w:val="00CF3B37"/>
    <w:rsid w:val="00D1354D"/>
    <w:rsid w:val="00D169DC"/>
    <w:rsid w:val="00D17C3C"/>
    <w:rsid w:val="00D3436C"/>
    <w:rsid w:val="00D370A9"/>
    <w:rsid w:val="00D37F7F"/>
    <w:rsid w:val="00D42C25"/>
    <w:rsid w:val="00D45E63"/>
    <w:rsid w:val="00D51D5B"/>
    <w:rsid w:val="00D54A12"/>
    <w:rsid w:val="00D62AA0"/>
    <w:rsid w:val="00D63063"/>
    <w:rsid w:val="00D726BD"/>
    <w:rsid w:val="00D84E05"/>
    <w:rsid w:val="00D952B1"/>
    <w:rsid w:val="00D95C69"/>
    <w:rsid w:val="00D95D6D"/>
    <w:rsid w:val="00D972A6"/>
    <w:rsid w:val="00DA037A"/>
    <w:rsid w:val="00DA1B19"/>
    <w:rsid w:val="00DB29C6"/>
    <w:rsid w:val="00DB2A0A"/>
    <w:rsid w:val="00DB2C73"/>
    <w:rsid w:val="00DB53A4"/>
    <w:rsid w:val="00DC1EEB"/>
    <w:rsid w:val="00DF140F"/>
    <w:rsid w:val="00E024A9"/>
    <w:rsid w:val="00E043C8"/>
    <w:rsid w:val="00E06ED8"/>
    <w:rsid w:val="00E1044C"/>
    <w:rsid w:val="00E155A4"/>
    <w:rsid w:val="00E17690"/>
    <w:rsid w:val="00E24666"/>
    <w:rsid w:val="00E3458D"/>
    <w:rsid w:val="00E40B05"/>
    <w:rsid w:val="00E5049E"/>
    <w:rsid w:val="00E67235"/>
    <w:rsid w:val="00E67869"/>
    <w:rsid w:val="00E71C54"/>
    <w:rsid w:val="00E7668F"/>
    <w:rsid w:val="00E84541"/>
    <w:rsid w:val="00E93867"/>
    <w:rsid w:val="00EA00D9"/>
    <w:rsid w:val="00EB407F"/>
    <w:rsid w:val="00EC0A38"/>
    <w:rsid w:val="00EC3FD6"/>
    <w:rsid w:val="00ED2E59"/>
    <w:rsid w:val="00ED3E59"/>
    <w:rsid w:val="00ED4A2B"/>
    <w:rsid w:val="00EE053F"/>
    <w:rsid w:val="00EE5B36"/>
    <w:rsid w:val="00EE6B41"/>
    <w:rsid w:val="00EF636B"/>
    <w:rsid w:val="00F007C0"/>
    <w:rsid w:val="00F1297D"/>
    <w:rsid w:val="00F16E5D"/>
    <w:rsid w:val="00F24915"/>
    <w:rsid w:val="00F3265C"/>
    <w:rsid w:val="00F33C47"/>
    <w:rsid w:val="00F401F9"/>
    <w:rsid w:val="00F52805"/>
    <w:rsid w:val="00F735C9"/>
    <w:rsid w:val="00F745B2"/>
    <w:rsid w:val="00F826FD"/>
    <w:rsid w:val="00F944B3"/>
    <w:rsid w:val="00F945F2"/>
    <w:rsid w:val="00F957E0"/>
    <w:rsid w:val="00FA1218"/>
    <w:rsid w:val="00FC5A3D"/>
    <w:rsid w:val="00FD0F53"/>
    <w:rsid w:val="00FD6410"/>
    <w:rsid w:val="00FD754F"/>
    <w:rsid w:val="00FD75E1"/>
    <w:rsid w:val="00FE2ADE"/>
    <w:rsid w:val="00FF06FA"/>
    <w:rsid w:val="00FF1727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3A8"/>
    <w:rPr>
      <w:rFonts w:eastAsiaTheme="minorEastAsia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5E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B5E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styleId="Hipervnculo">
    <w:name w:val="Hyperlink"/>
    <w:basedOn w:val="Fuentedeprrafopredeter"/>
    <w:uiPriority w:val="99"/>
    <w:unhideWhenUsed/>
    <w:rsid w:val="00BD5B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5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BepugEOoKrS6S3_H3NPbjeAR8WJodm0i_gypibXC7PJi8?e=5rjeZ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afEainewtIummmcCbtiPMnkT6fCwu7en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630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Luz Maria Rico Jardon</cp:lastModifiedBy>
  <cp:revision>2</cp:revision>
  <cp:lastPrinted>2024-10-03T14:20:00Z</cp:lastPrinted>
  <dcterms:created xsi:type="dcterms:W3CDTF">2026-01-14T20:05:00Z</dcterms:created>
  <dcterms:modified xsi:type="dcterms:W3CDTF">2026-01-14T20:05:00Z</dcterms:modified>
</cp:coreProperties>
</file>