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09D" w14:textId="77777777" w:rsidR="00D0295C" w:rsidRPr="00B40998" w:rsidRDefault="00D0295C" w:rsidP="00094A15">
      <w:pPr>
        <w:spacing w:line="240" w:lineRule="atLeast"/>
        <w:ind w:right="120"/>
        <w:jc w:val="right"/>
        <w:rPr>
          <w:rFonts w:ascii="Montserrat" w:hAnsi="Montserrat"/>
          <w:b/>
          <w:color w:val="134E39"/>
        </w:rPr>
      </w:pPr>
      <w:r w:rsidRPr="00B40998">
        <w:rPr>
          <w:rFonts w:ascii="Montserrat" w:hAnsi="Montserrat"/>
          <w:b/>
          <w:color w:val="134E39"/>
        </w:rPr>
        <w:t>BOLETÍN DE PRENSA</w:t>
      </w:r>
    </w:p>
    <w:p w14:paraId="2CDCEE8E" w14:textId="6C3254AF" w:rsidR="00D0295C" w:rsidRPr="00B40998" w:rsidRDefault="009C5F17" w:rsidP="00B40998">
      <w:pPr>
        <w:spacing w:line="240" w:lineRule="atLeast"/>
        <w:jc w:val="right"/>
        <w:rPr>
          <w:rFonts w:ascii="Montserrat" w:hAnsi="Montserrat"/>
          <w:sz w:val="20"/>
          <w:szCs w:val="20"/>
        </w:rPr>
      </w:pPr>
      <w:r w:rsidRPr="00B40998">
        <w:rPr>
          <w:rFonts w:ascii="Montserrat" w:hAnsi="Montserrat"/>
          <w:sz w:val="20"/>
          <w:szCs w:val="20"/>
        </w:rPr>
        <w:t>Ciudad de México</w:t>
      </w:r>
      <w:r w:rsidR="00D0295C" w:rsidRPr="00B40998">
        <w:rPr>
          <w:rFonts w:ascii="Montserrat" w:hAnsi="Montserrat"/>
          <w:sz w:val="20"/>
          <w:szCs w:val="20"/>
        </w:rPr>
        <w:t xml:space="preserve">, </w:t>
      </w:r>
      <w:r w:rsidR="00E34227">
        <w:rPr>
          <w:rFonts w:ascii="Montserrat" w:hAnsi="Montserrat"/>
          <w:sz w:val="20"/>
          <w:szCs w:val="20"/>
        </w:rPr>
        <w:t>miércoles 4</w:t>
      </w:r>
      <w:r w:rsidR="00D0295C" w:rsidRPr="00B40998">
        <w:rPr>
          <w:rFonts w:ascii="Montserrat" w:hAnsi="Montserrat"/>
          <w:sz w:val="20"/>
          <w:szCs w:val="20"/>
        </w:rPr>
        <w:t xml:space="preserve"> de </w:t>
      </w:r>
      <w:r w:rsidRPr="00B40998">
        <w:rPr>
          <w:rFonts w:ascii="Montserrat" w:hAnsi="Montserrat"/>
          <w:sz w:val="20"/>
          <w:szCs w:val="20"/>
        </w:rPr>
        <w:t>enero de 2023</w:t>
      </w:r>
    </w:p>
    <w:p w14:paraId="32B8770F" w14:textId="092FAC65" w:rsidR="00D0295C" w:rsidRPr="00B40998" w:rsidRDefault="00D0295C" w:rsidP="00B40998">
      <w:pPr>
        <w:spacing w:line="240" w:lineRule="atLeast"/>
        <w:jc w:val="right"/>
        <w:rPr>
          <w:rFonts w:ascii="Montserrat" w:hAnsi="Montserrat"/>
          <w:sz w:val="20"/>
          <w:szCs w:val="20"/>
          <w:lang w:val="es-MX"/>
        </w:rPr>
      </w:pPr>
      <w:r w:rsidRPr="00B40998">
        <w:rPr>
          <w:rFonts w:ascii="Montserrat" w:hAnsi="Montserrat"/>
          <w:sz w:val="20"/>
          <w:szCs w:val="20"/>
          <w:lang w:val="es-MX"/>
        </w:rPr>
        <w:t xml:space="preserve">No. </w:t>
      </w:r>
      <w:r w:rsidR="00E34227">
        <w:rPr>
          <w:rFonts w:ascii="Montserrat" w:hAnsi="Montserrat"/>
          <w:sz w:val="20"/>
          <w:szCs w:val="20"/>
          <w:lang w:val="es-MX"/>
        </w:rPr>
        <w:t>007</w:t>
      </w:r>
      <w:r w:rsidR="009C5F17" w:rsidRPr="00B40998">
        <w:rPr>
          <w:rFonts w:ascii="Montserrat" w:hAnsi="Montserrat"/>
          <w:sz w:val="20"/>
          <w:szCs w:val="20"/>
          <w:lang w:val="es-MX"/>
        </w:rPr>
        <w:t>/2023</w:t>
      </w:r>
    </w:p>
    <w:p w14:paraId="69BC3A23" w14:textId="433ACBA3" w:rsidR="00D0295C" w:rsidRPr="00B40998" w:rsidRDefault="00D0295C" w:rsidP="00B40998">
      <w:pPr>
        <w:spacing w:line="240" w:lineRule="atLeast"/>
        <w:rPr>
          <w:rFonts w:ascii="Montserrat" w:hAnsi="Montserrat"/>
          <w:lang w:val="es-MX"/>
        </w:rPr>
      </w:pPr>
    </w:p>
    <w:p w14:paraId="530716FB" w14:textId="578A3FE0" w:rsidR="00747A44" w:rsidRPr="00B40998" w:rsidRDefault="006D2A59" w:rsidP="00B40998">
      <w:pPr>
        <w:spacing w:line="240" w:lineRule="atLeast"/>
        <w:jc w:val="center"/>
        <w:rPr>
          <w:rFonts w:ascii="Montserrat" w:hAnsi="Montserrat" w:cs="Arial"/>
          <w:b/>
          <w:bCs/>
          <w:sz w:val="32"/>
          <w:szCs w:val="32"/>
          <w:lang w:val="es-ES"/>
        </w:rPr>
      </w:pPr>
      <w:r w:rsidRPr="00B40998">
        <w:rPr>
          <w:rFonts w:ascii="Montserrat" w:hAnsi="Montserrat" w:cs="Arial"/>
          <w:b/>
          <w:bCs/>
          <w:sz w:val="32"/>
          <w:szCs w:val="32"/>
          <w:lang w:val="es-MX"/>
        </w:rPr>
        <w:t>Rinde</w:t>
      </w:r>
      <w:r w:rsidR="00747A44" w:rsidRPr="00B40998">
        <w:rPr>
          <w:rFonts w:ascii="Montserrat" w:hAnsi="Montserrat" w:cs="Arial"/>
          <w:b/>
          <w:bCs/>
          <w:sz w:val="32"/>
          <w:szCs w:val="32"/>
          <w:lang w:val="es-ES"/>
        </w:rPr>
        <w:t xml:space="preserve"> protesta el doctor Luis Rafael López Ocaña, como titular de la representación del IMSS en CDMX Sur </w:t>
      </w:r>
    </w:p>
    <w:p w14:paraId="708E0628" w14:textId="77777777" w:rsidR="00747A44" w:rsidRPr="00B40998" w:rsidRDefault="00747A44" w:rsidP="00B40998">
      <w:pPr>
        <w:spacing w:line="240" w:lineRule="atLeast"/>
        <w:jc w:val="center"/>
        <w:rPr>
          <w:rFonts w:ascii="Montserrat" w:hAnsi="Montserrat" w:cs="Arial"/>
          <w:b/>
          <w:sz w:val="14"/>
        </w:rPr>
      </w:pPr>
    </w:p>
    <w:p w14:paraId="52097638" w14:textId="6D3DDE3E" w:rsidR="00747A44" w:rsidRPr="00B40998" w:rsidRDefault="006D2A59" w:rsidP="00B40998">
      <w:pPr>
        <w:pStyle w:val="Prrafodelista"/>
        <w:numPr>
          <w:ilvl w:val="0"/>
          <w:numId w:val="8"/>
        </w:numPr>
        <w:spacing w:line="240" w:lineRule="atLeast"/>
        <w:jc w:val="both"/>
        <w:rPr>
          <w:rFonts w:ascii="Montserrat" w:hAnsi="Montserrat" w:cs="Arial"/>
          <w:b/>
          <w:bCs/>
          <w:lang w:val="es-ES"/>
        </w:rPr>
      </w:pPr>
      <w:r w:rsidRPr="00B40998">
        <w:rPr>
          <w:rFonts w:ascii="Montserrat" w:hAnsi="Montserrat" w:cs="Arial"/>
          <w:b/>
          <w:bCs/>
          <w:lang w:val="es-ES"/>
        </w:rPr>
        <w:t xml:space="preserve">Titular en la representación de Sinaloa y Coordinador de Unidades Médicas del Segundo Nivel de atención, cargos </w:t>
      </w:r>
      <w:r w:rsidR="009165B4" w:rsidRPr="00B40998">
        <w:rPr>
          <w:rFonts w:ascii="Montserrat" w:hAnsi="Montserrat" w:cs="Arial"/>
          <w:b/>
          <w:bCs/>
          <w:lang w:val="es-ES"/>
        </w:rPr>
        <w:t xml:space="preserve">anteriores a su </w:t>
      </w:r>
      <w:r w:rsidRPr="00B40998">
        <w:rPr>
          <w:rFonts w:ascii="Montserrat" w:hAnsi="Montserrat" w:cs="Arial"/>
          <w:b/>
          <w:bCs/>
          <w:lang w:val="es-ES"/>
        </w:rPr>
        <w:t>titularidad en la CDMX Sur.</w:t>
      </w:r>
    </w:p>
    <w:p w14:paraId="0C877AD7" w14:textId="1D9161FA" w:rsidR="00747A44" w:rsidRPr="00B40998" w:rsidRDefault="00FD7591" w:rsidP="00B40998">
      <w:pPr>
        <w:pStyle w:val="Prrafodelista"/>
        <w:numPr>
          <w:ilvl w:val="0"/>
          <w:numId w:val="8"/>
        </w:numPr>
        <w:spacing w:line="240" w:lineRule="atLeast"/>
        <w:jc w:val="both"/>
        <w:rPr>
          <w:rFonts w:ascii="Montserrat" w:hAnsi="Montserrat" w:cs="Arial"/>
          <w:b/>
          <w:bCs/>
        </w:rPr>
      </w:pPr>
      <w:r>
        <w:rPr>
          <w:rFonts w:ascii="Montserrat" w:hAnsi="Montserrat" w:cs="Arial"/>
          <w:b/>
          <w:bCs/>
        </w:rPr>
        <w:t>E</w:t>
      </w:r>
      <w:r w:rsidR="00932554" w:rsidRPr="00B40998">
        <w:rPr>
          <w:rFonts w:ascii="Montserrat" w:hAnsi="Montserrat" w:cs="Arial"/>
          <w:b/>
          <w:bCs/>
        </w:rPr>
        <w:t xml:space="preserve">l doctor López Ocaña asumió el </w:t>
      </w:r>
      <w:r>
        <w:rPr>
          <w:rFonts w:ascii="Montserrat" w:hAnsi="Montserrat" w:cs="Arial"/>
          <w:b/>
          <w:bCs/>
        </w:rPr>
        <w:t xml:space="preserve">cargo a </w:t>
      </w:r>
      <w:r w:rsidR="00932554" w:rsidRPr="00B40998">
        <w:rPr>
          <w:rFonts w:ascii="Montserrat" w:hAnsi="Montserrat" w:cs="Arial"/>
          <w:b/>
          <w:bCs/>
        </w:rPr>
        <w:t>partir del 01 de enero</w:t>
      </w:r>
      <w:r w:rsidR="005F21F3" w:rsidRPr="00B40998">
        <w:rPr>
          <w:rFonts w:ascii="Montserrat" w:hAnsi="Montserrat" w:cs="Arial"/>
          <w:b/>
          <w:bCs/>
        </w:rPr>
        <w:t xml:space="preserve"> del 2023</w:t>
      </w:r>
      <w:r w:rsidR="00932554" w:rsidRPr="00B40998">
        <w:rPr>
          <w:rFonts w:ascii="Montserrat" w:hAnsi="Montserrat" w:cs="Arial"/>
          <w:b/>
          <w:bCs/>
        </w:rPr>
        <w:t>.</w:t>
      </w:r>
    </w:p>
    <w:p w14:paraId="448037F6" w14:textId="77777777" w:rsidR="00747A44" w:rsidRPr="00FD7591" w:rsidRDefault="00747A44" w:rsidP="00FD7591">
      <w:pPr>
        <w:spacing w:line="240" w:lineRule="atLeast"/>
        <w:jc w:val="both"/>
        <w:rPr>
          <w:rFonts w:ascii="Montserrat" w:hAnsi="Montserrat" w:cs="Arial"/>
          <w:b/>
        </w:rPr>
      </w:pPr>
    </w:p>
    <w:p w14:paraId="01B3A9F8" w14:textId="77777777" w:rsidR="00B71E77" w:rsidRPr="00B71E77" w:rsidRDefault="00B71E77" w:rsidP="00B71E77">
      <w:pPr>
        <w:spacing w:line="240" w:lineRule="atLeast"/>
        <w:jc w:val="both"/>
        <w:rPr>
          <w:rFonts w:ascii="Montserrat" w:hAnsi="Montserrat" w:cs="Arial"/>
          <w:sz w:val="22"/>
          <w:szCs w:val="22"/>
        </w:rPr>
      </w:pPr>
      <w:r w:rsidRPr="00B71E77">
        <w:rPr>
          <w:rFonts w:ascii="Montserrat" w:hAnsi="Montserrat" w:cs="Arial"/>
          <w:sz w:val="22"/>
          <w:szCs w:val="22"/>
        </w:rPr>
        <w:t>El doctor Luis Rafael López Ocaña rindió protesta como Titular del Órgano de Operación Administrativa Desconcentrada (OOAD) del Instituto Mexicano del Seguro Social (IMSS) en Ciudad de México Sur, encargo al que sumará su experiencia institucional para beneficio de los derechohabientes.</w:t>
      </w:r>
    </w:p>
    <w:p w14:paraId="648C3C33" w14:textId="77777777" w:rsidR="00B71E77" w:rsidRPr="00B71E77" w:rsidRDefault="00B71E77" w:rsidP="00B71E77">
      <w:pPr>
        <w:spacing w:line="240" w:lineRule="atLeast"/>
        <w:jc w:val="both"/>
        <w:rPr>
          <w:rFonts w:ascii="Montserrat" w:hAnsi="Montserrat" w:cs="Arial"/>
          <w:sz w:val="22"/>
          <w:szCs w:val="22"/>
        </w:rPr>
      </w:pPr>
    </w:p>
    <w:p w14:paraId="72EE57B4" w14:textId="0FFF2E02" w:rsidR="00B71E77" w:rsidRPr="00B71E77" w:rsidRDefault="00B71E77" w:rsidP="00B71E77">
      <w:pPr>
        <w:spacing w:line="240" w:lineRule="atLeast"/>
        <w:jc w:val="both"/>
        <w:rPr>
          <w:rFonts w:ascii="Montserrat" w:hAnsi="Montserrat" w:cs="Arial"/>
          <w:sz w:val="22"/>
          <w:szCs w:val="22"/>
        </w:rPr>
      </w:pPr>
      <w:r w:rsidRPr="00B71E77">
        <w:rPr>
          <w:rFonts w:ascii="Montserrat" w:hAnsi="Montserrat" w:cs="Arial"/>
          <w:sz w:val="22"/>
          <w:szCs w:val="22"/>
        </w:rPr>
        <w:t>En sesión ordinaria del H. Consejo Consultivo del OOAD Ciudad de México Sur, el doctor López Ocaña, quien cuenta con Doctorado y Maestría en Alta Dirección, agradeció al director general del IMSS, Zoé Robledo, por la confianza y dijo que a este nuevo reto sumará su experiencia y aprendizaje para “hacer grandes cosas en equipo”.</w:t>
      </w:r>
    </w:p>
    <w:p w14:paraId="3CA789CE" w14:textId="77777777" w:rsidR="00B71E77" w:rsidRPr="00B71E77" w:rsidRDefault="00B71E77" w:rsidP="00B71E77">
      <w:pPr>
        <w:spacing w:line="240" w:lineRule="atLeast"/>
        <w:jc w:val="both"/>
        <w:rPr>
          <w:rFonts w:ascii="Montserrat" w:hAnsi="Montserrat" w:cs="Arial"/>
          <w:sz w:val="22"/>
          <w:szCs w:val="22"/>
        </w:rPr>
      </w:pPr>
    </w:p>
    <w:p w14:paraId="025E6F98" w14:textId="77777777" w:rsidR="00B71E77" w:rsidRPr="00B71E77" w:rsidRDefault="00B71E77" w:rsidP="00B71E77">
      <w:pPr>
        <w:spacing w:line="240" w:lineRule="atLeast"/>
        <w:jc w:val="both"/>
        <w:rPr>
          <w:rFonts w:ascii="Montserrat" w:hAnsi="Montserrat" w:cs="Arial"/>
          <w:sz w:val="22"/>
          <w:szCs w:val="22"/>
        </w:rPr>
      </w:pPr>
      <w:r w:rsidRPr="00B71E77">
        <w:rPr>
          <w:rFonts w:ascii="Montserrat" w:hAnsi="Montserrat" w:cs="Arial"/>
          <w:sz w:val="22"/>
          <w:szCs w:val="22"/>
        </w:rPr>
        <w:t>Aseguró que “al llegar me encuentro con un ambiente de tranquilidad y de entusiasmo, estoy seguro que vamos a hacer grandes cosas”, reiteró durante el acto al que acudieron la licenciada Luisa Obrador Garrido Cuesta, titular de la Unidad de Evaluación de Órganos Desconcentrados, y el doctor Efraín Arizmendi Uribe, titular de la Unidad de Atención Médica.</w:t>
      </w:r>
    </w:p>
    <w:p w14:paraId="7BEBBFD4" w14:textId="77777777" w:rsidR="00B71E77" w:rsidRPr="00B71E77" w:rsidRDefault="00B71E77" w:rsidP="00B71E77">
      <w:pPr>
        <w:spacing w:line="240" w:lineRule="atLeast"/>
        <w:jc w:val="both"/>
        <w:rPr>
          <w:rFonts w:ascii="Montserrat" w:hAnsi="Montserrat" w:cs="Arial"/>
          <w:sz w:val="22"/>
          <w:szCs w:val="22"/>
        </w:rPr>
      </w:pPr>
    </w:p>
    <w:p w14:paraId="1E2B2F44" w14:textId="4FDDD7B4" w:rsidR="00B71E77" w:rsidRPr="00B71E77" w:rsidRDefault="00B71E77" w:rsidP="00B71E77">
      <w:pPr>
        <w:spacing w:line="240" w:lineRule="atLeast"/>
        <w:jc w:val="both"/>
        <w:rPr>
          <w:rFonts w:ascii="Montserrat" w:hAnsi="Montserrat" w:cs="Arial"/>
          <w:sz w:val="22"/>
          <w:szCs w:val="22"/>
        </w:rPr>
      </w:pPr>
      <w:r w:rsidRPr="00B71E77">
        <w:rPr>
          <w:rFonts w:ascii="Montserrat" w:hAnsi="Montserrat" w:cs="Arial"/>
          <w:sz w:val="22"/>
          <w:szCs w:val="22"/>
        </w:rPr>
        <w:t xml:space="preserve">Por su parte, Luisa Obrador Garrido Cuesta señaló que el doctor López Ocaña se desempeñó como titular del Órgano de Operación Administrativa Desconcentrada (OOAD) en el estado de Sinaloa, como resultado del primer concurso de oposición que celebró el IMSS en su historia. </w:t>
      </w:r>
    </w:p>
    <w:p w14:paraId="79C108DC" w14:textId="77777777" w:rsidR="00B71E77" w:rsidRPr="00B71E77" w:rsidRDefault="00B71E77" w:rsidP="00B71E77">
      <w:pPr>
        <w:spacing w:line="240" w:lineRule="atLeast"/>
        <w:jc w:val="both"/>
        <w:rPr>
          <w:rFonts w:ascii="Montserrat" w:hAnsi="Montserrat" w:cs="Arial"/>
          <w:sz w:val="22"/>
          <w:szCs w:val="22"/>
        </w:rPr>
      </w:pPr>
    </w:p>
    <w:p w14:paraId="7D7DD2DC" w14:textId="77777777" w:rsidR="00B71E77" w:rsidRPr="00B71E77" w:rsidRDefault="00B71E77" w:rsidP="00B71E77">
      <w:pPr>
        <w:spacing w:line="240" w:lineRule="atLeast"/>
        <w:jc w:val="both"/>
        <w:rPr>
          <w:rFonts w:ascii="Montserrat" w:hAnsi="Montserrat" w:cs="Arial"/>
          <w:sz w:val="22"/>
          <w:szCs w:val="22"/>
        </w:rPr>
      </w:pPr>
      <w:r w:rsidRPr="00B71E77">
        <w:rPr>
          <w:rFonts w:ascii="Montserrat" w:hAnsi="Montserrat" w:cs="Arial"/>
          <w:sz w:val="22"/>
          <w:szCs w:val="22"/>
        </w:rPr>
        <w:t>Resaltó que durante su gestión al frente de dicha Representación estatal, logró en conjunto con su equipo de trabajo que allá encabezaba la normalización de 550 trabajadores de la Universidad Autónoma de Sinaloa.</w:t>
      </w:r>
    </w:p>
    <w:p w14:paraId="5F0F3456" w14:textId="77777777" w:rsidR="00B71E77" w:rsidRPr="00B71E77" w:rsidRDefault="00B71E77" w:rsidP="00B71E77">
      <w:pPr>
        <w:spacing w:line="240" w:lineRule="atLeast"/>
        <w:jc w:val="both"/>
        <w:rPr>
          <w:rFonts w:ascii="Montserrat" w:hAnsi="Montserrat" w:cs="Arial"/>
          <w:sz w:val="22"/>
          <w:szCs w:val="22"/>
        </w:rPr>
      </w:pPr>
    </w:p>
    <w:p w14:paraId="6557AF2A" w14:textId="4175AA2C" w:rsidR="00B71E77" w:rsidRPr="00B71E77" w:rsidRDefault="00B71E77" w:rsidP="00B71E77">
      <w:pPr>
        <w:spacing w:line="240" w:lineRule="atLeast"/>
        <w:jc w:val="both"/>
        <w:rPr>
          <w:rFonts w:ascii="Montserrat" w:hAnsi="Montserrat" w:cs="Arial"/>
          <w:sz w:val="22"/>
          <w:szCs w:val="22"/>
        </w:rPr>
      </w:pPr>
      <w:r w:rsidRPr="00B71E77">
        <w:rPr>
          <w:rFonts w:ascii="Montserrat" w:hAnsi="Montserrat" w:cs="Arial"/>
          <w:sz w:val="22"/>
          <w:szCs w:val="22"/>
        </w:rPr>
        <w:t xml:space="preserve">Subrayó que el director general Zoé Robledo lo invitó para que se incorporara a la Coordinación de Unidades Médicas del Segundo Nivel de Atención del instituto por su capacidad resolutiva y el 13 de diciembre </w:t>
      </w:r>
      <w:r w:rsidR="00FD7591">
        <w:rPr>
          <w:rFonts w:ascii="Montserrat" w:hAnsi="Montserrat" w:cs="Arial"/>
          <w:sz w:val="22"/>
          <w:szCs w:val="22"/>
        </w:rPr>
        <w:t xml:space="preserve">el H. Consejo Técnico del IMSS aprobó su nombramiento para </w:t>
      </w:r>
      <w:r w:rsidRPr="00B71E77">
        <w:rPr>
          <w:rFonts w:ascii="Montserrat" w:hAnsi="Montserrat" w:cs="Arial"/>
          <w:sz w:val="22"/>
          <w:szCs w:val="22"/>
        </w:rPr>
        <w:t>ser titular del OOAD Ciudad de México Sur.</w:t>
      </w:r>
    </w:p>
    <w:p w14:paraId="6FE7DBFC" w14:textId="77777777" w:rsidR="00B71E77" w:rsidRPr="00B71E77" w:rsidRDefault="00B71E77" w:rsidP="00B71E77">
      <w:pPr>
        <w:spacing w:line="240" w:lineRule="atLeast"/>
        <w:jc w:val="both"/>
        <w:rPr>
          <w:rFonts w:ascii="Montserrat" w:hAnsi="Montserrat" w:cs="Arial"/>
          <w:sz w:val="22"/>
          <w:szCs w:val="22"/>
        </w:rPr>
      </w:pPr>
    </w:p>
    <w:p w14:paraId="1E2791E9" w14:textId="47EFD96A" w:rsidR="00B40998" w:rsidRPr="00B71E77" w:rsidRDefault="00B71E77" w:rsidP="00B71E77">
      <w:pPr>
        <w:spacing w:line="240" w:lineRule="atLeast"/>
        <w:jc w:val="both"/>
        <w:rPr>
          <w:rFonts w:ascii="Montserrat" w:hAnsi="Montserrat" w:cs="Arial"/>
          <w:sz w:val="22"/>
          <w:szCs w:val="22"/>
        </w:rPr>
      </w:pPr>
      <w:r w:rsidRPr="00B71E77">
        <w:rPr>
          <w:rFonts w:ascii="Montserrat" w:hAnsi="Montserrat" w:cs="Arial"/>
          <w:sz w:val="22"/>
          <w:szCs w:val="22"/>
        </w:rPr>
        <w:lastRenderedPageBreak/>
        <w:t>En tanto, el doctor Arizmendi, mencionó que el OOAD Sur posee una infraestructura médica importante para la atención de los derechohabientes de esta demarcación, sin embargo, el reto es importante y podemos ser más efectivos y eficaces en la atención médica, garantizando el acceso y la oportunidad a los usuarios.</w:t>
      </w:r>
    </w:p>
    <w:p w14:paraId="24D05583" w14:textId="77777777" w:rsidR="00B71E77" w:rsidRDefault="00B71E77" w:rsidP="00B71E77">
      <w:pPr>
        <w:spacing w:line="240" w:lineRule="atLeast"/>
        <w:rPr>
          <w:rFonts w:ascii="Montserrat" w:hAnsi="Montserrat" w:cs="Arial"/>
        </w:rPr>
      </w:pPr>
    </w:p>
    <w:p w14:paraId="789898CB" w14:textId="77777777" w:rsidR="00A16FCF" w:rsidRPr="00B71E77" w:rsidRDefault="00A16FCF" w:rsidP="00B40998">
      <w:pPr>
        <w:spacing w:line="240" w:lineRule="atLeast"/>
        <w:jc w:val="center"/>
        <w:rPr>
          <w:rFonts w:ascii="Montserrat" w:hAnsi="Montserrat"/>
          <w:b/>
          <w:bCs/>
          <w:color w:val="000000" w:themeColor="text1"/>
        </w:rPr>
      </w:pPr>
      <w:r w:rsidRPr="00B71E77">
        <w:rPr>
          <w:rFonts w:ascii="Montserrat" w:hAnsi="Montserrat"/>
          <w:b/>
          <w:bCs/>
          <w:color w:val="000000" w:themeColor="text1"/>
          <w:lang w:eastAsia="es-MX"/>
        </w:rPr>
        <w:t>---o0o---</w:t>
      </w:r>
    </w:p>
    <w:sectPr w:rsidR="00A16FCF" w:rsidRPr="00B71E77"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847F" w14:textId="77777777" w:rsidR="009C1130" w:rsidRDefault="009C1130">
      <w:r>
        <w:separator/>
      </w:r>
    </w:p>
  </w:endnote>
  <w:endnote w:type="continuationSeparator" w:id="0">
    <w:p w14:paraId="023AEEFC" w14:textId="77777777" w:rsidR="009C1130" w:rsidRDefault="009C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85739C" w:rsidRDefault="00D0295C" w:rsidP="000D31E3">
    <w:pPr>
      <w:pStyle w:val="Piedepgina"/>
      <w:ind w:left="-1276"/>
    </w:pPr>
    <w:r>
      <w:rPr>
        <w:noProof/>
        <w:lang w:val="en-US"/>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6650" w14:textId="77777777" w:rsidR="009C1130" w:rsidRDefault="009C1130">
      <w:r>
        <w:separator/>
      </w:r>
    </w:p>
  </w:footnote>
  <w:footnote w:type="continuationSeparator" w:id="0">
    <w:p w14:paraId="3130CE66" w14:textId="77777777" w:rsidR="009C1130" w:rsidRDefault="009C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85739C" w:rsidRDefault="003C7C69" w:rsidP="000D31E3">
    <w:pPr>
      <w:pStyle w:val="Encabezado"/>
      <w:ind w:left="-1276"/>
    </w:pPr>
    <w:r w:rsidRPr="00A2257C">
      <w:rPr>
        <w:noProof/>
        <w:lang w:val="en-US"/>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821F7A"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821F7A" w:rsidP="00AF3D90">
                    <w:pPr>
                      <w:jc w:val="right"/>
                      <w:rPr>
                        <w:rFonts w:ascii="Montserrat" w:hAnsi="Montserrat"/>
                        <w:sz w:val="12"/>
                        <w:szCs w:val="12"/>
                      </w:rPr>
                    </w:pPr>
                  </w:p>
                </w:txbxContent>
              </v:textbox>
              <w10:wrap type="square"/>
            </v:shape>
          </w:pict>
        </mc:Fallback>
      </mc:AlternateContent>
    </w:r>
    <w:r w:rsidR="005D5A3E">
      <w:rPr>
        <w:noProof/>
        <w:lang w:val="en-US"/>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val="en-US"/>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2D2368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B13F39"/>
    <w:multiLevelType w:val="hybridMultilevel"/>
    <w:tmpl w:val="A6C45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E144958"/>
    <w:multiLevelType w:val="hybridMultilevel"/>
    <w:tmpl w:val="D068B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912911"/>
    <w:multiLevelType w:val="hybridMultilevel"/>
    <w:tmpl w:val="59AA3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3134237">
    <w:abstractNumId w:val="4"/>
  </w:num>
  <w:num w:numId="2" w16cid:durableId="1617297777">
    <w:abstractNumId w:val="3"/>
  </w:num>
  <w:num w:numId="3" w16cid:durableId="467476433">
    <w:abstractNumId w:val="0"/>
  </w:num>
  <w:num w:numId="4" w16cid:durableId="1216357507">
    <w:abstractNumId w:val="1"/>
  </w:num>
  <w:num w:numId="5" w16cid:durableId="883953656">
    <w:abstractNumId w:val="5"/>
  </w:num>
  <w:num w:numId="6" w16cid:durableId="2004430911">
    <w:abstractNumId w:val="5"/>
  </w:num>
  <w:num w:numId="7" w16cid:durableId="1516142373">
    <w:abstractNumId w:val="6"/>
  </w:num>
  <w:num w:numId="8" w16cid:durableId="307249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2135A"/>
    <w:rsid w:val="00030120"/>
    <w:rsid w:val="00053B1D"/>
    <w:rsid w:val="000629BE"/>
    <w:rsid w:val="000647BF"/>
    <w:rsid w:val="000729F1"/>
    <w:rsid w:val="000759B6"/>
    <w:rsid w:val="0009068E"/>
    <w:rsid w:val="00094A15"/>
    <w:rsid w:val="000B063B"/>
    <w:rsid w:val="000C43E9"/>
    <w:rsid w:val="000C4BA2"/>
    <w:rsid w:val="000C7024"/>
    <w:rsid w:val="000F10C6"/>
    <w:rsid w:val="000F6F99"/>
    <w:rsid w:val="00100CB1"/>
    <w:rsid w:val="00103935"/>
    <w:rsid w:val="00103A97"/>
    <w:rsid w:val="00106A36"/>
    <w:rsid w:val="0012661D"/>
    <w:rsid w:val="00127A7A"/>
    <w:rsid w:val="0014672B"/>
    <w:rsid w:val="0015397A"/>
    <w:rsid w:val="00163B68"/>
    <w:rsid w:val="00164426"/>
    <w:rsid w:val="00166ADF"/>
    <w:rsid w:val="00197915"/>
    <w:rsid w:val="001A257C"/>
    <w:rsid w:val="001E6000"/>
    <w:rsid w:val="002271BA"/>
    <w:rsid w:val="002324E7"/>
    <w:rsid w:val="0023565D"/>
    <w:rsid w:val="00246FA4"/>
    <w:rsid w:val="002640D8"/>
    <w:rsid w:val="002644A6"/>
    <w:rsid w:val="00274598"/>
    <w:rsid w:val="00276A7D"/>
    <w:rsid w:val="0029782A"/>
    <w:rsid w:val="002E2EE0"/>
    <w:rsid w:val="002E556D"/>
    <w:rsid w:val="002F7820"/>
    <w:rsid w:val="003040F0"/>
    <w:rsid w:val="003273A5"/>
    <w:rsid w:val="003660C3"/>
    <w:rsid w:val="00376655"/>
    <w:rsid w:val="00382C1B"/>
    <w:rsid w:val="00382E8E"/>
    <w:rsid w:val="00395553"/>
    <w:rsid w:val="003A2CAB"/>
    <w:rsid w:val="003B59B7"/>
    <w:rsid w:val="003C7C69"/>
    <w:rsid w:val="003D7F2A"/>
    <w:rsid w:val="003F0140"/>
    <w:rsid w:val="003F4924"/>
    <w:rsid w:val="003F68E6"/>
    <w:rsid w:val="003F6C48"/>
    <w:rsid w:val="00413F85"/>
    <w:rsid w:val="0041537A"/>
    <w:rsid w:val="00435859"/>
    <w:rsid w:val="004460AD"/>
    <w:rsid w:val="00450CAD"/>
    <w:rsid w:val="004C1BA7"/>
    <w:rsid w:val="004C67AB"/>
    <w:rsid w:val="004E1472"/>
    <w:rsid w:val="00504D4A"/>
    <w:rsid w:val="00510F2A"/>
    <w:rsid w:val="00537609"/>
    <w:rsid w:val="00552A45"/>
    <w:rsid w:val="00561690"/>
    <w:rsid w:val="0057281A"/>
    <w:rsid w:val="00583CF8"/>
    <w:rsid w:val="00583F1E"/>
    <w:rsid w:val="005905BB"/>
    <w:rsid w:val="00594E51"/>
    <w:rsid w:val="005A3B05"/>
    <w:rsid w:val="005C2C7A"/>
    <w:rsid w:val="005D5A3E"/>
    <w:rsid w:val="005F21F3"/>
    <w:rsid w:val="005F3D20"/>
    <w:rsid w:val="006313DB"/>
    <w:rsid w:val="00664FE3"/>
    <w:rsid w:val="00671877"/>
    <w:rsid w:val="00673C1D"/>
    <w:rsid w:val="00692712"/>
    <w:rsid w:val="006A0A6C"/>
    <w:rsid w:val="006A6364"/>
    <w:rsid w:val="006B7681"/>
    <w:rsid w:val="006D2A59"/>
    <w:rsid w:val="006E2D7E"/>
    <w:rsid w:val="006F55CA"/>
    <w:rsid w:val="0072192F"/>
    <w:rsid w:val="00747A44"/>
    <w:rsid w:val="00766D5A"/>
    <w:rsid w:val="00771120"/>
    <w:rsid w:val="00771F15"/>
    <w:rsid w:val="007819C4"/>
    <w:rsid w:val="007861A6"/>
    <w:rsid w:val="00794AE5"/>
    <w:rsid w:val="007B4A0B"/>
    <w:rsid w:val="007C4229"/>
    <w:rsid w:val="007E07FF"/>
    <w:rsid w:val="007E3726"/>
    <w:rsid w:val="00800562"/>
    <w:rsid w:val="00821F7A"/>
    <w:rsid w:val="00841AE4"/>
    <w:rsid w:val="008421F5"/>
    <w:rsid w:val="008521A5"/>
    <w:rsid w:val="00873D2B"/>
    <w:rsid w:val="008756A7"/>
    <w:rsid w:val="00875F9A"/>
    <w:rsid w:val="00881600"/>
    <w:rsid w:val="008A4C2B"/>
    <w:rsid w:val="008D4692"/>
    <w:rsid w:val="008D7B76"/>
    <w:rsid w:val="008D7CE2"/>
    <w:rsid w:val="008E7CB6"/>
    <w:rsid w:val="008F7B22"/>
    <w:rsid w:val="00905353"/>
    <w:rsid w:val="00906B26"/>
    <w:rsid w:val="009165B4"/>
    <w:rsid w:val="00932554"/>
    <w:rsid w:val="00956766"/>
    <w:rsid w:val="0096489C"/>
    <w:rsid w:val="00967DA5"/>
    <w:rsid w:val="00985BCE"/>
    <w:rsid w:val="009B0363"/>
    <w:rsid w:val="009B71B8"/>
    <w:rsid w:val="009C1130"/>
    <w:rsid w:val="009C342A"/>
    <w:rsid w:val="009C5F17"/>
    <w:rsid w:val="009F0101"/>
    <w:rsid w:val="00A0439B"/>
    <w:rsid w:val="00A07063"/>
    <w:rsid w:val="00A1123E"/>
    <w:rsid w:val="00A16FCF"/>
    <w:rsid w:val="00A266FF"/>
    <w:rsid w:val="00A27FBF"/>
    <w:rsid w:val="00A77288"/>
    <w:rsid w:val="00AA6D25"/>
    <w:rsid w:val="00AC0CDF"/>
    <w:rsid w:val="00AF5085"/>
    <w:rsid w:val="00B01FB0"/>
    <w:rsid w:val="00B149E7"/>
    <w:rsid w:val="00B15C98"/>
    <w:rsid w:val="00B200F6"/>
    <w:rsid w:val="00B33494"/>
    <w:rsid w:val="00B40998"/>
    <w:rsid w:val="00B54E2E"/>
    <w:rsid w:val="00B71E77"/>
    <w:rsid w:val="00B77A59"/>
    <w:rsid w:val="00B9385A"/>
    <w:rsid w:val="00B95AA0"/>
    <w:rsid w:val="00BA2714"/>
    <w:rsid w:val="00BB3E83"/>
    <w:rsid w:val="00BB3F83"/>
    <w:rsid w:val="00BC52DD"/>
    <w:rsid w:val="00BE216C"/>
    <w:rsid w:val="00BE59C0"/>
    <w:rsid w:val="00BF7DF2"/>
    <w:rsid w:val="00C13178"/>
    <w:rsid w:val="00C14C09"/>
    <w:rsid w:val="00C17C03"/>
    <w:rsid w:val="00C23D02"/>
    <w:rsid w:val="00C45BFF"/>
    <w:rsid w:val="00C50FB3"/>
    <w:rsid w:val="00C7467D"/>
    <w:rsid w:val="00C82B76"/>
    <w:rsid w:val="00C86D88"/>
    <w:rsid w:val="00C93572"/>
    <w:rsid w:val="00CA426B"/>
    <w:rsid w:val="00CC4C76"/>
    <w:rsid w:val="00D0295C"/>
    <w:rsid w:val="00D1449E"/>
    <w:rsid w:val="00D239A1"/>
    <w:rsid w:val="00D46D67"/>
    <w:rsid w:val="00D476BF"/>
    <w:rsid w:val="00D777C9"/>
    <w:rsid w:val="00DA1122"/>
    <w:rsid w:val="00DA37B0"/>
    <w:rsid w:val="00DD5BCF"/>
    <w:rsid w:val="00DD5EBE"/>
    <w:rsid w:val="00DE57F4"/>
    <w:rsid w:val="00E12A79"/>
    <w:rsid w:val="00E2222B"/>
    <w:rsid w:val="00E3016F"/>
    <w:rsid w:val="00E34227"/>
    <w:rsid w:val="00E52861"/>
    <w:rsid w:val="00E57583"/>
    <w:rsid w:val="00E757F8"/>
    <w:rsid w:val="00E97414"/>
    <w:rsid w:val="00EB6738"/>
    <w:rsid w:val="00F0441F"/>
    <w:rsid w:val="00F20635"/>
    <w:rsid w:val="00F33906"/>
    <w:rsid w:val="00F3409D"/>
    <w:rsid w:val="00F3774E"/>
    <w:rsid w:val="00F51B03"/>
    <w:rsid w:val="00F86C89"/>
    <w:rsid w:val="00FB609B"/>
    <w:rsid w:val="00FC54C7"/>
    <w:rsid w:val="00FD7591"/>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37B4F2AC-F30A-404B-AF86-7FE5E323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2133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Rogelio R. Alemán</cp:lastModifiedBy>
  <cp:revision>4</cp:revision>
  <dcterms:created xsi:type="dcterms:W3CDTF">2023-01-05T01:16:00Z</dcterms:created>
  <dcterms:modified xsi:type="dcterms:W3CDTF">2023-01-05T01:31:00Z</dcterms:modified>
</cp:coreProperties>
</file>