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45BB3300" w:rsidR="00ED3A68" w:rsidRDefault="00BF1DD2" w:rsidP="00F466B0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C101EF">
        <w:rPr>
          <w:rFonts w:ascii="Montserrat Light" w:hAnsi="Montserrat Light" w:cs="Arial"/>
          <w:bCs/>
        </w:rPr>
        <w:t xml:space="preserve">martes </w:t>
      </w:r>
      <w:r w:rsidR="00A94257">
        <w:rPr>
          <w:rFonts w:ascii="Montserrat Light" w:hAnsi="Montserrat Light" w:cs="Arial"/>
          <w:bCs/>
        </w:rPr>
        <w:t>15</w:t>
      </w:r>
      <w:r w:rsidR="00433CAC">
        <w:rPr>
          <w:rFonts w:ascii="Montserrat Light" w:hAnsi="Montserrat Light" w:cs="Arial"/>
          <w:bCs/>
        </w:rPr>
        <w:t xml:space="preserve"> </w:t>
      </w:r>
      <w:r w:rsidR="00C101EF">
        <w:rPr>
          <w:rFonts w:ascii="Montserrat Light" w:hAnsi="Montserrat Light" w:cs="Arial"/>
          <w:bCs/>
        </w:rPr>
        <w:t xml:space="preserve">de </w:t>
      </w:r>
      <w:r w:rsidR="001B0475">
        <w:rPr>
          <w:rFonts w:ascii="Montserrat Light" w:hAnsi="Montserrat Light" w:cs="Arial"/>
          <w:bCs/>
        </w:rPr>
        <w:t>noviem</w:t>
      </w:r>
      <w:r w:rsidR="00732EED">
        <w:rPr>
          <w:rFonts w:ascii="Montserrat Light" w:hAnsi="Montserrat Light" w:cs="Arial"/>
          <w:bCs/>
        </w:rPr>
        <w:t>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191FCFAF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8543B7">
        <w:rPr>
          <w:rFonts w:ascii="Montserrat Light" w:hAnsi="Montserrat Light"/>
          <w:color w:val="000000"/>
        </w:rPr>
        <w:t>593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F47DC1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sz w:val="18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4BA68C00" w14:textId="7458A9D3" w:rsidR="00353467" w:rsidRDefault="00F466B0" w:rsidP="0052181E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 w:rsidRPr="00F466B0">
        <w:rPr>
          <w:rFonts w:ascii="Montserrat Light" w:hAnsi="Montserrat Light"/>
          <w:b/>
          <w:sz w:val="26"/>
        </w:rPr>
        <w:t xml:space="preserve">El IMSS de la </w:t>
      </w:r>
      <w:r>
        <w:rPr>
          <w:rFonts w:ascii="Montserrat Light" w:hAnsi="Montserrat Light"/>
          <w:b/>
          <w:sz w:val="26"/>
        </w:rPr>
        <w:t>cuarta</w:t>
      </w:r>
      <w:r w:rsidRPr="00F466B0">
        <w:rPr>
          <w:rFonts w:ascii="Montserrat Light" w:hAnsi="Montserrat Light"/>
          <w:b/>
          <w:sz w:val="26"/>
        </w:rPr>
        <w:t xml:space="preserve"> transformación: financieramente fuerte y en crecimiento</w:t>
      </w:r>
    </w:p>
    <w:p w14:paraId="01E43D01" w14:textId="77777777" w:rsidR="00F466B0" w:rsidRDefault="00F466B0" w:rsidP="0052181E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</w:p>
    <w:p w14:paraId="4C80F7CD" w14:textId="28D51C3F" w:rsidR="00697D72" w:rsidRPr="008E71F7" w:rsidRDefault="005E3100" w:rsidP="00FA4D02">
      <w:pPr>
        <w:pStyle w:val="Prrafodelista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Montserrat Light" w:hAnsi="Montserrat Light"/>
          <w:b/>
        </w:rPr>
      </w:pPr>
      <w:r w:rsidRPr="008E71F7">
        <w:rPr>
          <w:rFonts w:ascii="Montserrat Light" w:hAnsi="Montserrat Light"/>
          <w:b/>
          <w:spacing w:val="-2"/>
        </w:rPr>
        <w:t xml:space="preserve">Durante la 113 Asamblea General Ordinaria del </w:t>
      </w:r>
      <w:r w:rsidR="008B72C1">
        <w:rPr>
          <w:rFonts w:ascii="Montserrat Light" w:hAnsi="Montserrat Light"/>
          <w:b/>
          <w:spacing w:val="-2"/>
        </w:rPr>
        <w:t>i</w:t>
      </w:r>
      <w:r w:rsidRPr="008E71F7">
        <w:rPr>
          <w:rFonts w:ascii="Montserrat Light" w:hAnsi="Montserrat Light"/>
          <w:b/>
          <w:spacing w:val="-2"/>
        </w:rPr>
        <w:t xml:space="preserve">nstituto, </w:t>
      </w:r>
      <w:r w:rsidR="00353467">
        <w:rPr>
          <w:rFonts w:ascii="Montserrat Light" w:hAnsi="Montserrat Light"/>
          <w:b/>
          <w:spacing w:val="-2"/>
        </w:rPr>
        <w:t xml:space="preserve">el director general, Zoé Robledo, </w:t>
      </w:r>
      <w:r w:rsidR="00433CAC" w:rsidRPr="008E71F7">
        <w:rPr>
          <w:rFonts w:ascii="Montserrat Light" w:hAnsi="Montserrat Light"/>
          <w:b/>
          <w:spacing w:val="-2"/>
        </w:rPr>
        <w:t>destacó</w:t>
      </w:r>
      <w:r w:rsidR="00830FBB" w:rsidRPr="008E71F7">
        <w:rPr>
          <w:rFonts w:ascii="Montserrat Light" w:hAnsi="Montserrat Light"/>
          <w:b/>
          <w:spacing w:val="-2"/>
        </w:rPr>
        <w:t xml:space="preserve"> q</w:t>
      </w:r>
      <w:r w:rsidR="0005509E" w:rsidRPr="008E71F7">
        <w:rPr>
          <w:rFonts w:ascii="Montserrat Light" w:hAnsi="Montserrat Light"/>
          <w:b/>
          <w:spacing w:val="-2"/>
        </w:rPr>
        <w:t>u</w:t>
      </w:r>
      <w:r w:rsidR="00830FBB" w:rsidRPr="008E71F7">
        <w:rPr>
          <w:rFonts w:ascii="Montserrat Light" w:hAnsi="Montserrat Light"/>
          <w:b/>
          <w:spacing w:val="-2"/>
        </w:rPr>
        <w:t>e IMSS-Bienestar cerrará el año atendiendo a 26.8 millones mexicanos sin seguridad social.</w:t>
      </w:r>
    </w:p>
    <w:p w14:paraId="62F4DB57" w14:textId="6A6DA47A" w:rsidR="00D8402D" w:rsidRPr="008E71F7" w:rsidRDefault="00D8402D" w:rsidP="00D8402D">
      <w:pPr>
        <w:pStyle w:val="Prrafodelista"/>
        <w:numPr>
          <w:ilvl w:val="0"/>
          <w:numId w:val="8"/>
        </w:numPr>
        <w:suppressAutoHyphens/>
        <w:spacing w:after="0" w:line="240" w:lineRule="auto"/>
        <w:jc w:val="both"/>
        <w:rPr>
          <w:rFonts w:ascii="Montserrat Light" w:hAnsi="Montserrat Light"/>
          <w:b/>
        </w:rPr>
      </w:pPr>
      <w:r w:rsidRPr="008E71F7">
        <w:rPr>
          <w:rFonts w:ascii="Montserrat Light" w:hAnsi="Montserrat Light"/>
          <w:b/>
          <w:spacing w:val="-2"/>
        </w:rPr>
        <w:t xml:space="preserve">“IMSS-Bienestar es la pieza que hacía falta para lograr, consolidar y sostener un verdadero </w:t>
      </w:r>
      <w:r w:rsidR="008263FC">
        <w:rPr>
          <w:rFonts w:ascii="Montserrat Light" w:hAnsi="Montserrat Light"/>
          <w:b/>
          <w:spacing w:val="-2"/>
        </w:rPr>
        <w:t>E</w:t>
      </w:r>
      <w:r w:rsidRPr="008E71F7">
        <w:rPr>
          <w:rFonts w:ascii="Montserrat Light" w:hAnsi="Montserrat Light"/>
          <w:b/>
          <w:spacing w:val="-2"/>
        </w:rPr>
        <w:t xml:space="preserve">stado de bienestar en una sociedad más justa”, enfatizó. </w:t>
      </w:r>
    </w:p>
    <w:p w14:paraId="323BB26A" w14:textId="0CC53235" w:rsidR="006C4B45" w:rsidRPr="008E71F7" w:rsidRDefault="005E3100" w:rsidP="00521810">
      <w:pPr>
        <w:pStyle w:val="Prrafodelista"/>
        <w:numPr>
          <w:ilvl w:val="0"/>
          <w:numId w:val="8"/>
        </w:numPr>
        <w:suppressAutoHyphens/>
        <w:spacing w:after="0" w:line="240" w:lineRule="auto"/>
        <w:jc w:val="both"/>
        <w:rPr>
          <w:rFonts w:ascii="Montserrat Light" w:hAnsi="Montserrat Light"/>
          <w:b/>
        </w:rPr>
      </w:pPr>
      <w:r w:rsidRPr="008E71F7">
        <w:rPr>
          <w:rFonts w:ascii="Montserrat Light" w:hAnsi="Montserrat Light"/>
          <w:b/>
          <w:spacing w:val="-2"/>
        </w:rPr>
        <w:t>El presidente Andrés Manuel López Obrador clausuró los trabajos de la 113 Asamblea y afirmó que</w:t>
      </w:r>
      <w:r w:rsidR="008E71F7" w:rsidRPr="008E71F7">
        <w:rPr>
          <w:rFonts w:ascii="Montserrat Light" w:hAnsi="Montserrat Light"/>
          <w:b/>
          <w:spacing w:val="-2"/>
        </w:rPr>
        <w:t xml:space="preserve"> el crecimiento del Seguro Social demanda mayor infraestructura, equipamiento, medicamentos y trabajo eficiente.</w:t>
      </w:r>
    </w:p>
    <w:p w14:paraId="5E2D35E7" w14:textId="77777777" w:rsidR="00FA4D02" w:rsidRPr="00D44230" w:rsidRDefault="00FA4D02" w:rsidP="00C94B12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  <w:lang w:val="es-MX"/>
        </w:rPr>
      </w:pPr>
    </w:p>
    <w:p w14:paraId="7E92E1A9" w14:textId="60AD4BB8" w:rsidR="005A198C" w:rsidRPr="008E71F7" w:rsidRDefault="005E3100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  <w:r w:rsidRPr="008E71F7">
        <w:rPr>
          <w:rFonts w:ascii="Montserrat Light" w:hAnsi="Montserrat Light"/>
          <w:spacing w:val="-2"/>
          <w:sz w:val="22"/>
          <w:szCs w:val="22"/>
        </w:rPr>
        <w:t xml:space="preserve">En el marco de la 113 Asamblea General Ordinaria del Instituto Mexicano del Seguro Social (IMSS), </w:t>
      </w:r>
      <w:r w:rsidR="008543B7" w:rsidRPr="008E71F7">
        <w:rPr>
          <w:rFonts w:ascii="Montserrat Light" w:hAnsi="Montserrat Light"/>
          <w:spacing w:val="-2"/>
          <w:sz w:val="22"/>
          <w:szCs w:val="22"/>
        </w:rPr>
        <w:t>el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director general, </w:t>
      </w:r>
      <w:r w:rsidR="00433CAC" w:rsidRPr="008E71F7">
        <w:rPr>
          <w:rFonts w:ascii="Montserrat Light" w:hAnsi="Montserrat Light"/>
          <w:spacing w:val="-2"/>
          <w:sz w:val="22"/>
          <w:szCs w:val="22"/>
        </w:rPr>
        <w:t xml:space="preserve">Zoé Robledo, </w:t>
      </w:r>
      <w:r w:rsidRPr="008E71F7">
        <w:rPr>
          <w:rFonts w:ascii="Montserrat Light" w:hAnsi="Montserrat Light"/>
          <w:spacing w:val="-2"/>
          <w:sz w:val="22"/>
          <w:szCs w:val="22"/>
        </w:rPr>
        <w:t>afirmó que la institución es fiel reflejo de las circunstancias que vive el país</w:t>
      </w:r>
      <w:r w:rsidR="00A25456" w:rsidRPr="008E71F7">
        <w:rPr>
          <w:rFonts w:ascii="Montserrat Light" w:hAnsi="Montserrat Light"/>
          <w:spacing w:val="-2"/>
          <w:sz w:val="22"/>
          <w:szCs w:val="22"/>
        </w:rPr>
        <w:t>, toma la forma del proyecto de nación al que pertenece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y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 en el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gobierno del presidente Andrés Manuel López Obrador “tenemos el IMSS más fuerte de la historia, 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el </w:t>
      </w:r>
      <w:r w:rsidR="00A25456" w:rsidRPr="008E71F7">
        <w:rPr>
          <w:rFonts w:ascii="Montserrat Light" w:hAnsi="Montserrat Light"/>
          <w:spacing w:val="-2"/>
          <w:sz w:val="22"/>
          <w:szCs w:val="22"/>
        </w:rPr>
        <w:t xml:space="preserve">más seguro, 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pero sobre todo el </w:t>
      </w:r>
      <w:r w:rsidR="00A25456" w:rsidRPr="008E71F7">
        <w:rPr>
          <w:rFonts w:ascii="Montserrat Light" w:hAnsi="Montserrat Light"/>
          <w:spacing w:val="-2"/>
          <w:sz w:val="22"/>
          <w:szCs w:val="22"/>
        </w:rPr>
        <w:t>más social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>,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885713" w:rsidRPr="008E71F7">
        <w:rPr>
          <w:rFonts w:ascii="Montserrat Light" w:hAnsi="Montserrat Light"/>
          <w:spacing w:val="-2"/>
          <w:sz w:val="22"/>
          <w:szCs w:val="22"/>
        </w:rPr>
        <w:t xml:space="preserve">en crecimiento 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y </w:t>
      </w:r>
      <w:r w:rsidR="00885713" w:rsidRPr="008E71F7">
        <w:rPr>
          <w:rFonts w:ascii="Montserrat Light" w:hAnsi="Montserrat Light"/>
          <w:spacing w:val="-2"/>
          <w:sz w:val="22"/>
          <w:szCs w:val="22"/>
        </w:rPr>
        <w:t>que encabeza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la transformación del sistema de salud”.</w:t>
      </w:r>
    </w:p>
    <w:p w14:paraId="33825460" w14:textId="31DB8A3B" w:rsidR="00DA3FEE" w:rsidRPr="008E71F7" w:rsidRDefault="00DA3FEE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5965DA7D" w14:textId="77DCFE92" w:rsidR="005E3100" w:rsidRDefault="005E3100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  <w:r w:rsidRPr="008E71F7">
        <w:rPr>
          <w:rFonts w:ascii="Montserrat Light" w:hAnsi="Montserrat Light"/>
          <w:spacing w:val="-2"/>
          <w:sz w:val="22"/>
          <w:szCs w:val="22"/>
        </w:rPr>
        <w:t xml:space="preserve">Al rendir su Informe de Labores 2021-2022 y el Programa de Actividades 2022-2023 ante el </w:t>
      </w:r>
      <w:r w:rsidR="00D95C14" w:rsidRPr="008E71F7">
        <w:rPr>
          <w:rFonts w:ascii="Montserrat Light" w:hAnsi="Montserrat Light"/>
          <w:spacing w:val="-2"/>
          <w:sz w:val="22"/>
          <w:szCs w:val="22"/>
        </w:rPr>
        <w:t xml:space="preserve">presidente de la República, </w:t>
      </w:r>
      <w:r w:rsidR="00EB1155" w:rsidRPr="00EB1155">
        <w:rPr>
          <w:rFonts w:ascii="Montserrat Light" w:hAnsi="Montserrat Light"/>
          <w:spacing w:val="-2"/>
          <w:sz w:val="22"/>
          <w:szCs w:val="22"/>
        </w:rPr>
        <w:t xml:space="preserve">17 gobernadoras y gobernadores, la jefa de Gobierno de la Ciudad de México, Claudia Sheinbaum Pardo, 13 secretarias y secretarios de </w:t>
      </w:r>
      <w:r w:rsidR="00E3742E">
        <w:rPr>
          <w:rFonts w:ascii="Montserrat Light" w:hAnsi="Montserrat Light"/>
          <w:spacing w:val="-2"/>
          <w:sz w:val="22"/>
          <w:szCs w:val="22"/>
        </w:rPr>
        <w:t>E</w:t>
      </w:r>
      <w:r w:rsidR="00EB1155" w:rsidRPr="00EB1155">
        <w:rPr>
          <w:rFonts w:ascii="Montserrat Light" w:hAnsi="Montserrat Light"/>
          <w:spacing w:val="-2"/>
          <w:sz w:val="22"/>
          <w:szCs w:val="22"/>
        </w:rPr>
        <w:t>stado, e integrantes de la Asamblea de la Fundación IMSS</w:t>
      </w:r>
      <w:r w:rsidR="00E3742E">
        <w:rPr>
          <w:rFonts w:ascii="Montserrat Light" w:hAnsi="Montserrat Light"/>
          <w:spacing w:val="-2"/>
          <w:sz w:val="22"/>
          <w:szCs w:val="22"/>
        </w:rPr>
        <w:t xml:space="preserve">, 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Zoé Robledo destacó que IMSS-Bienestar es la pieza que hacía falta para consolidar y sostener un verdadero </w:t>
      </w:r>
      <w:r w:rsidR="008263FC">
        <w:rPr>
          <w:rFonts w:ascii="Montserrat Light" w:hAnsi="Montserrat Light"/>
          <w:spacing w:val="-2"/>
          <w:sz w:val="22"/>
          <w:szCs w:val="22"/>
        </w:rPr>
        <w:t>E</w:t>
      </w:r>
      <w:r w:rsidRPr="008E71F7">
        <w:rPr>
          <w:rFonts w:ascii="Montserrat Light" w:hAnsi="Montserrat Light"/>
          <w:spacing w:val="-2"/>
          <w:sz w:val="22"/>
          <w:szCs w:val="22"/>
        </w:rPr>
        <w:t>stado de bie</w:t>
      </w:r>
      <w:r w:rsidR="00D8402D" w:rsidRPr="008E71F7">
        <w:rPr>
          <w:rFonts w:ascii="Montserrat Light" w:hAnsi="Montserrat Light"/>
          <w:spacing w:val="-2"/>
          <w:sz w:val="22"/>
          <w:szCs w:val="22"/>
        </w:rPr>
        <w:t>nestar en</w:t>
      </w:r>
      <w:r w:rsidR="0075527F" w:rsidRPr="008E71F7">
        <w:rPr>
          <w:rFonts w:ascii="Montserrat Light" w:hAnsi="Montserrat Light"/>
          <w:spacing w:val="-2"/>
          <w:sz w:val="22"/>
          <w:szCs w:val="22"/>
        </w:rPr>
        <w:t xml:space="preserve"> una sociedad más justa</w:t>
      </w:r>
      <w:r w:rsidR="00407258" w:rsidRPr="008E71F7">
        <w:rPr>
          <w:rFonts w:ascii="Montserrat Light" w:hAnsi="Montserrat Light"/>
          <w:spacing w:val="-2"/>
          <w:sz w:val="22"/>
          <w:szCs w:val="22"/>
        </w:rPr>
        <w:t>;</w:t>
      </w:r>
      <w:r w:rsidR="0075527F" w:rsidRPr="008E71F7">
        <w:rPr>
          <w:rFonts w:ascii="Montserrat Light" w:hAnsi="Montserrat Light"/>
          <w:spacing w:val="-2"/>
          <w:sz w:val="22"/>
          <w:szCs w:val="22"/>
        </w:rPr>
        <w:t xml:space="preserve"> de atender a 11.7 millones de mexicanos</w:t>
      </w:r>
      <w:r w:rsidR="00407258" w:rsidRPr="008E71F7">
        <w:rPr>
          <w:rFonts w:ascii="Montserrat Light" w:hAnsi="Montserrat Light"/>
          <w:spacing w:val="-2"/>
          <w:sz w:val="22"/>
          <w:szCs w:val="22"/>
        </w:rPr>
        <w:t xml:space="preserve"> sin seguridad social</w:t>
      </w:r>
      <w:r w:rsidR="0075527F" w:rsidRPr="008E71F7">
        <w:rPr>
          <w:rFonts w:ascii="Montserrat Light" w:hAnsi="Montserrat Light"/>
          <w:spacing w:val="-2"/>
          <w:sz w:val="22"/>
          <w:szCs w:val="22"/>
        </w:rPr>
        <w:t>, cerrará el año aten</w:t>
      </w:r>
      <w:r w:rsidR="00407258" w:rsidRPr="008E71F7">
        <w:rPr>
          <w:rFonts w:ascii="Montserrat Light" w:hAnsi="Montserrat Light"/>
          <w:spacing w:val="-2"/>
          <w:sz w:val="22"/>
          <w:szCs w:val="22"/>
        </w:rPr>
        <w:t>diendo a 26.8 millones.</w:t>
      </w:r>
    </w:p>
    <w:p w14:paraId="76F5998C" w14:textId="77777777" w:rsidR="00EB1155" w:rsidRDefault="00EB1155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69086503" w14:textId="3967AD5F" w:rsidR="00A86A7B" w:rsidRPr="008E71F7" w:rsidRDefault="00A86A7B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  <w:r w:rsidRPr="008E71F7">
        <w:rPr>
          <w:rFonts w:ascii="Montserrat Light" w:hAnsi="Montserrat Light"/>
          <w:spacing w:val="-2"/>
          <w:sz w:val="22"/>
          <w:szCs w:val="22"/>
        </w:rPr>
        <w:t>Resaltó que con la Cuarta Transformación, a la salud le llegó su tiempo</w:t>
      </w:r>
      <w:r w:rsidR="008543B7" w:rsidRPr="008E71F7">
        <w:rPr>
          <w:rFonts w:ascii="Montserrat Light" w:hAnsi="Montserrat Light"/>
          <w:spacing w:val="-2"/>
          <w:sz w:val="22"/>
          <w:szCs w:val="22"/>
        </w:rPr>
        <w:t xml:space="preserve">, 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han pasado 228 días desde el inicio del Plan </w:t>
      </w:r>
      <w:r w:rsidR="008543B7" w:rsidRPr="008E71F7">
        <w:rPr>
          <w:rFonts w:ascii="Montserrat Light" w:hAnsi="Montserrat Light"/>
          <w:spacing w:val="-2"/>
          <w:sz w:val="22"/>
          <w:szCs w:val="22"/>
        </w:rPr>
        <w:t xml:space="preserve">de Salud </w:t>
      </w:r>
      <w:r w:rsidRPr="008E71F7">
        <w:rPr>
          <w:rFonts w:ascii="Montserrat Light" w:hAnsi="Montserrat Light"/>
          <w:spacing w:val="-2"/>
          <w:sz w:val="22"/>
          <w:szCs w:val="22"/>
        </w:rPr>
        <w:t>IMSS-Bienestar y la productividad en siete estados incrementó 122 por ciento en consultas de especialidad, 44</w:t>
      </w:r>
      <w:r w:rsidR="008543B7" w:rsidRPr="008E71F7">
        <w:rPr>
          <w:rFonts w:ascii="Montserrat Light" w:hAnsi="Montserrat Light"/>
          <w:spacing w:val="-2"/>
          <w:sz w:val="22"/>
          <w:szCs w:val="22"/>
        </w:rPr>
        <w:t xml:space="preserve"> por ciento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en cirugías y 20</w:t>
      </w:r>
      <w:r w:rsidR="008543B7" w:rsidRPr="008E71F7">
        <w:rPr>
          <w:rFonts w:ascii="Montserrat Light" w:hAnsi="Montserrat Light"/>
          <w:spacing w:val="-2"/>
          <w:sz w:val="22"/>
          <w:szCs w:val="22"/>
        </w:rPr>
        <w:t xml:space="preserve"> por ciento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en atención a partos; se han rehabilitado 38 quirófanos en 26 hospitales, el surtimiento de recetas pasó de 45 a 97 por ciento y se han invertido 4 mil 219 millones de pesos.</w:t>
      </w:r>
    </w:p>
    <w:p w14:paraId="487B301E" w14:textId="77777777" w:rsidR="00A86A7B" w:rsidRPr="008E71F7" w:rsidRDefault="00A86A7B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38F1CEE2" w14:textId="06AD583E" w:rsidR="00A86A7B" w:rsidRPr="008E71F7" w:rsidRDefault="00A86A7B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  <w:r w:rsidRPr="008E71F7">
        <w:rPr>
          <w:rFonts w:ascii="Montserrat Light" w:hAnsi="Montserrat Light"/>
          <w:spacing w:val="-2"/>
          <w:sz w:val="22"/>
          <w:szCs w:val="22"/>
        </w:rPr>
        <w:t xml:space="preserve">El director general del </w:t>
      </w:r>
      <w:r w:rsidR="008B72C1">
        <w:rPr>
          <w:rFonts w:ascii="Montserrat Light" w:hAnsi="Montserrat Light"/>
          <w:spacing w:val="-2"/>
          <w:sz w:val="22"/>
          <w:szCs w:val="22"/>
        </w:rPr>
        <w:t>i</w:t>
      </w:r>
      <w:r w:rsidRPr="008E71F7">
        <w:rPr>
          <w:rFonts w:ascii="Montserrat Light" w:hAnsi="Montserrat Light"/>
          <w:spacing w:val="-2"/>
          <w:sz w:val="22"/>
          <w:szCs w:val="22"/>
        </w:rPr>
        <w:t>nstituto señaló que IMSS-Bienestar pasó de ser un programa a un Órgano Público</w:t>
      </w:r>
      <w:r w:rsidR="00D8402D" w:rsidRPr="008E71F7">
        <w:rPr>
          <w:rFonts w:ascii="Montserrat Light" w:hAnsi="Montserrat Light"/>
          <w:spacing w:val="-2"/>
          <w:sz w:val="22"/>
          <w:szCs w:val="22"/>
        </w:rPr>
        <w:t xml:space="preserve"> Descentralizado</w:t>
      </w:r>
      <w:r w:rsidRPr="008E71F7">
        <w:rPr>
          <w:rFonts w:ascii="Montserrat Light" w:hAnsi="Montserrat Light"/>
          <w:spacing w:val="-2"/>
          <w:sz w:val="22"/>
          <w:szCs w:val="22"/>
        </w:rPr>
        <w:t>, a finales de año tendrá presencia en 24 estados y pasará de operar 80 hospitales a 331, y de 3 mil 9</w:t>
      </w:r>
      <w:r w:rsidR="00D8402D" w:rsidRPr="008E71F7">
        <w:rPr>
          <w:rFonts w:ascii="Montserrat Light" w:hAnsi="Montserrat Light"/>
          <w:spacing w:val="-2"/>
          <w:sz w:val="22"/>
          <w:szCs w:val="22"/>
        </w:rPr>
        <w:t>00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unidades de Primer Nivel a 7 mil 6</w:t>
      </w:r>
      <w:r w:rsidR="00D8402D" w:rsidRPr="008E71F7">
        <w:rPr>
          <w:rFonts w:ascii="Montserrat Light" w:hAnsi="Montserrat Light"/>
          <w:spacing w:val="-2"/>
          <w:sz w:val="22"/>
          <w:szCs w:val="22"/>
        </w:rPr>
        <w:t>00</w:t>
      </w:r>
      <w:r w:rsidR="0075527F" w:rsidRPr="008E71F7">
        <w:rPr>
          <w:rFonts w:ascii="Montserrat Light" w:hAnsi="Montserrat Light"/>
          <w:spacing w:val="-2"/>
          <w:sz w:val="22"/>
          <w:szCs w:val="22"/>
        </w:rPr>
        <w:t>; se han sumado mil 341 médicos residentes de especialidades troncales en 101 hospitales y se cuenta con la presencia de 412 médicos cubanos de 45 diferentes especialidades.</w:t>
      </w:r>
    </w:p>
    <w:p w14:paraId="05A23508" w14:textId="77777777" w:rsidR="001F03DB" w:rsidRPr="008E71F7" w:rsidRDefault="001F03DB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3AD93099" w14:textId="53796AD7" w:rsidR="001F03DB" w:rsidRPr="008E71F7" w:rsidRDefault="001F03DB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  <w:r w:rsidRPr="008E71F7">
        <w:rPr>
          <w:rFonts w:ascii="Montserrat Light" w:hAnsi="Montserrat Light"/>
          <w:spacing w:val="-2"/>
          <w:sz w:val="22"/>
          <w:szCs w:val="22"/>
        </w:rPr>
        <w:lastRenderedPageBreak/>
        <w:t xml:space="preserve">Respecto al fortalecimiento del Seguro Social, indicó que se tiene una cifra récord con 21 millones 656 mil empleos formales, 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se recuperaron los perdidos durante la pandemia </w:t>
      </w:r>
      <w:r w:rsidRPr="008E71F7">
        <w:rPr>
          <w:rFonts w:ascii="Montserrat Light" w:hAnsi="Montserrat Light"/>
          <w:spacing w:val="-2"/>
          <w:sz w:val="22"/>
          <w:szCs w:val="22"/>
        </w:rPr>
        <w:t>y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 en lo que va de 2022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se han creado </w:t>
      </w:r>
      <w:r w:rsidRPr="008E71F7">
        <w:rPr>
          <w:rFonts w:ascii="Montserrat Light" w:hAnsi="Montserrat Light"/>
          <w:spacing w:val="-2"/>
          <w:sz w:val="22"/>
          <w:szCs w:val="22"/>
        </w:rPr>
        <w:t>un millón 68 mil 306 nuevos puestos de trabajo; los ingresos por cuotas obrero-patronales crecieron 15 por ciento, esto es 47 mil 748 millones de pesos adicionales a lo recaudado e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>l año pasado</w:t>
      </w:r>
      <w:r w:rsidRPr="008E71F7">
        <w:rPr>
          <w:rFonts w:ascii="Montserrat Light" w:hAnsi="Montserrat Light"/>
          <w:spacing w:val="-2"/>
          <w:sz w:val="22"/>
          <w:szCs w:val="22"/>
        </w:rPr>
        <w:t>.</w:t>
      </w:r>
    </w:p>
    <w:p w14:paraId="303611B9" w14:textId="77777777" w:rsidR="001F03DB" w:rsidRPr="008E71F7" w:rsidRDefault="001F03DB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1FC3D531" w14:textId="1F0D9CC9" w:rsidR="00771933" w:rsidRPr="008E71F7" w:rsidRDefault="001F03DB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  <w:r w:rsidRPr="008E71F7">
        <w:rPr>
          <w:rFonts w:ascii="Montserrat Light" w:hAnsi="Montserrat Light"/>
          <w:spacing w:val="-2"/>
          <w:sz w:val="22"/>
          <w:szCs w:val="22"/>
        </w:rPr>
        <w:t>Zoé Robledo afirmó que entre las decisiones de economía moral que favorecieron al IMSS está el impulso al salario base de cotización, que pasó de 350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 en 2018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a 480 pesos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 en 2022,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y </w:t>
      </w:r>
      <w:r w:rsidRPr="008E71F7">
        <w:rPr>
          <w:rFonts w:ascii="Montserrat Light" w:hAnsi="Montserrat Light"/>
          <w:spacing w:val="-2"/>
          <w:sz w:val="22"/>
          <w:szCs w:val="22"/>
        </w:rPr>
        <w:t>la reforma en subcontratación</w:t>
      </w:r>
      <w:r w:rsidR="008543B7" w:rsidRPr="008E71F7">
        <w:rPr>
          <w:rFonts w:ascii="Montserrat Light" w:hAnsi="Montserrat Light"/>
          <w:spacing w:val="-2"/>
          <w:sz w:val="22"/>
          <w:szCs w:val="22"/>
        </w:rPr>
        <w:t xml:space="preserve"> que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significó un ingreso adicio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>nal de 6 mil millones de pesos.</w:t>
      </w:r>
    </w:p>
    <w:p w14:paraId="5BD3A827" w14:textId="77777777" w:rsidR="00771933" w:rsidRPr="008E71F7" w:rsidRDefault="00771933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729015AE" w14:textId="46AA981F" w:rsidR="001F03DB" w:rsidRPr="008E71F7" w:rsidRDefault="00771933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  <w:r w:rsidRPr="008E71F7">
        <w:rPr>
          <w:rFonts w:ascii="Montserrat Light" w:hAnsi="Montserrat Light"/>
          <w:spacing w:val="-2"/>
          <w:sz w:val="22"/>
          <w:szCs w:val="22"/>
        </w:rPr>
        <w:t>Agregó que</w:t>
      </w:r>
      <w:r w:rsidR="001F03DB" w:rsidRPr="008E71F7">
        <w:rPr>
          <w:rFonts w:ascii="Montserrat Light" w:hAnsi="Montserrat Light"/>
          <w:spacing w:val="-2"/>
          <w:sz w:val="22"/>
          <w:szCs w:val="22"/>
        </w:rPr>
        <w:t xml:space="preserve"> las reservas pasaron de 215 mil millones de pesos en 2018 a 401 mil millones, </w:t>
      </w:r>
      <w:r w:rsidR="00830FBB" w:rsidRPr="008E71F7">
        <w:rPr>
          <w:rFonts w:ascii="Montserrat Light" w:hAnsi="Montserrat Light"/>
          <w:spacing w:val="-2"/>
          <w:sz w:val="22"/>
          <w:szCs w:val="22"/>
        </w:rPr>
        <w:t>“t</w:t>
      </w:r>
      <w:r w:rsidR="001F03DB" w:rsidRPr="008E71F7">
        <w:rPr>
          <w:rFonts w:ascii="Montserrat Light" w:hAnsi="Montserrat Light"/>
          <w:spacing w:val="-2"/>
          <w:sz w:val="22"/>
          <w:szCs w:val="22"/>
        </w:rPr>
        <w:t>enemos 13 años de suficiencia financiera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y lo más importante, no estamos en bancarrota moral, asumimos con honor y gallardía la carga de ser la institución que más personas atendió en México, y probablemente en el mundo, a pacientes hospitalizados por COVID-19”.</w:t>
      </w:r>
    </w:p>
    <w:p w14:paraId="3072A8D6" w14:textId="77777777" w:rsidR="005E3100" w:rsidRPr="008E71F7" w:rsidRDefault="005E3100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39C3EF63" w14:textId="4D9529CE" w:rsidR="005E3100" w:rsidRPr="008E71F7" w:rsidRDefault="00771933" w:rsidP="005E3100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  <w:r w:rsidRPr="008E71F7">
        <w:rPr>
          <w:rFonts w:ascii="Montserrat Light" w:hAnsi="Montserrat Light"/>
          <w:spacing w:val="-2"/>
          <w:sz w:val="22"/>
          <w:szCs w:val="22"/>
        </w:rPr>
        <w:t>Señaló que c</w:t>
      </w:r>
      <w:r w:rsidR="005E3100" w:rsidRPr="008E71F7">
        <w:rPr>
          <w:rFonts w:ascii="Montserrat Light" w:hAnsi="Montserrat Light"/>
          <w:spacing w:val="-2"/>
          <w:sz w:val="22"/>
          <w:szCs w:val="22"/>
        </w:rPr>
        <w:t>on el presidente López Obrador</w:t>
      </w:r>
      <w:r w:rsidRPr="008E71F7">
        <w:rPr>
          <w:rFonts w:ascii="Montserrat Light" w:hAnsi="Montserrat Light"/>
          <w:spacing w:val="-2"/>
          <w:sz w:val="22"/>
          <w:szCs w:val="22"/>
        </w:rPr>
        <w:t>,</w:t>
      </w:r>
      <w:r w:rsidR="005E3100" w:rsidRPr="008E71F7">
        <w:rPr>
          <w:rFonts w:ascii="Montserrat Light" w:hAnsi="Montserrat Light"/>
          <w:spacing w:val="-2"/>
          <w:sz w:val="22"/>
          <w:szCs w:val="22"/>
        </w:rPr>
        <w:t xml:space="preserve"> 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el IMSS </w:t>
      </w:r>
      <w:r w:rsidR="005E3100" w:rsidRPr="008E71F7">
        <w:rPr>
          <w:rFonts w:ascii="Montserrat Light" w:hAnsi="Montserrat Light"/>
          <w:spacing w:val="-2"/>
          <w:sz w:val="22"/>
          <w:szCs w:val="22"/>
        </w:rPr>
        <w:t>crece</w:t>
      </w:r>
      <w:r w:rsidR="008E71F7" w:rsidRPr="008E71F7">
        <w:rPr>
          <w:rFonts w:ascii="Montserrat Light" w:hAnsi="Montserrat Light"/>
          <w:spacing w:val="-2"/>
          <w:sz w:val="22"/>
          <w:szCs w:val="22"/>
        </w:rPr>
        <w:t>, es más grande y más fuerte, más seguro y más social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: 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>se han sumado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 26 mil 500 plazas, 91 por ciento de atención médica; se adquirieron 10 mil 834 camas; </w:t>
      </w:r>
      <w:r w:rsidR="000A3400" w:rsidRPr="008E71F7">
        <w:rPr>
          <w:rFonts w:ascii="Montserrat Light" w:hAnsi="Montserrat Light"/>
          <w:spacing w:val="-2"/>
          <w:sz w:val="22"/>
          <w:szCs w:val="22"/>
        </w:rPr>
        <w:t>se han concluido y están en operación 30 nuevas unidades y este año arrancó la construcción de seis hospitales. “L</w:t>
      </w:r>
      <w:r w:rsidR="005E3100" w:rsidRPr="008E71F7">
        <w:rPr>
          <w:rFonts w:ascii="Montserrat Light" w:hAnsi="Montserrat Light"/>
          <w:spacing w:val="-2"/>
          <w:sz w:val="22"/>
          <w:szCs w:val="22"/>
        </w:rPr>
        <w:t>a llama de la esperanza está encendida. El IMSS tiene rumbo, y ese rumbo es el porvenir”.</w:t>
      </w:r>
    </w:p>
    <w:p w14:paraId="628829CF" w14:textId="77777777" w:rsidR="000A3400" w:rsidRPr="008E71F7" w:rsidRDefault="000A3400" w:rsidP="005E3100">
      <w:pPr>
        <w:suppressAutoHyphens/>
        <w:jc w:val="both"/>
        <w:rPr>
          <w:rFonts w:ascii="Montserrat Light" w:hAnsi="Montserrat Light"/>
          <w:bCs/>
          <w:spacing w:val="-2"/>
          <w:sz w:val="22"/>
          <w:szCs w:val="22"/>
        </w:rPr>
      </w:pPr>
    </w:p>
    <w:p w14:paraId="0FF58A3E" w14:textId="3153F838" w:rsidR="008E71F7" w:rsidRPr="008E71F7" w:rsidRDefault="008E71F7" w:rsidP="008E71F7">
      <w:pPr>
        <w:suppressAutoHyphens/>
        <w:jc w:val="both"/>
        <w:rPr>
          <w:rFonts w:ascii="Montserrat Light" w:hAnsi="Montserrat Light"/>
          <w:bCs/>
          <w:spacing w:val="-2"/>
          <w:sz w:val="22"/>
          <w:szCs w:val="22"/>
        </w:rPr>
      </w:pPr>
      <w:r w:rsidRPr="008E71F7">
        <w:rPr>
          <w:rFonts w:ascii="Montserrat Light" w:hAnsi="Montserrat Light"/>
          <w:bCs/>
          <w:spacing w:val="-2"/>
          <w:sz w:val="22"/>
          <w:szCs w:val="22"/>
        </w:rPr>
        <w:t>Por su parte, el presidente constitucional de los Estados Unidos Mexicanos, Andrés Manuel López Obrador, agradeció y reconoció la labor que los trabajadores del IMSS llevaron a cabo para la atención de pacientes con COVID-19.</w:t>
      </w:r>
    </w:p>
    <w:p w14:paraId="59C524CB" w14:textId="77777777" w:rsidR="008E71F7" w:rsidRPr="008E71F7" w:rsidRDefault="008E71F7" w:rsidP="008E71F7">
      <w:pPr>
        <w:suppressAutoHyphens/>
        <w:jc w:val="both"/>
        <w:rPr>
          <w:rFonts w:ascii="Montserrat Light" w:hAnsi="Montserrat Light"/>
          <w:bCs/>
          <w:spacing w:val="-2"/>
          <w:sz w:val="22"/>
          <w:szCs w:val="22"/>
        </w:rPr>
      </w:pPr>
    </w:p>
    <w:p w14:paraId="7B216964" w14:textId="7D6E3260" w:rsidR="008E71F7" w:rsidRPr="008E71F7" w:rsidRDefault="008E71F7" w:rsidP="008E71F7">
      <w:pPr>
        <w:suppressAutoHyphens/>
        <w:jc w:val="both"/>
        <w:rPr>
          <w:rFonts w:ascii="Montserrat Light" w:hAnsi="Montserrat Light"/>
          <w:bCs/>
          <w:spacing w:val="-2"/>
          <w:sz w:val="22"/>
          <w:szCs w:val="22"/>
        </w:rPr>
      </w:pPr>
      <w:r w:rsidRPr="008E71F7">
        <w:rPr>
          <w:rFonts w:ascii="Montserrat Light" w:hAnsi="Montserrat Light"/>
          <w:bCs/>
          <w:spacing w:val="-2"/>
          <w:sz w:val="22"/>
          <w:szCs w:val="22"/>
        </w:rPr>
        <w:t>Puntualizó que el país se encuentra en un buen momento y se ha recuperado satisfactoriamente de los efectos dañinos que dejó la pandemia. “Hay dos datos muy importantes, que son históricos: están inscritos en el Seguro Social 21 millones 600 mil trabajadores, esto no había sucedido nunca; y también otro dato importante es que el promedio de salario mensual es de 14 mil 600 pesos mensuales”.</w:t>
      </w:r>
    </w:p>
    <w:p w14:paraId="4BD525E0" w14:textId="77777777" w:rsidR="008E71F7" w:rsidRPr="008E71F7" w:rsidRDefault="008E71F7" w:rsidP="008E71F7">
      <w:pPr>
        <w:suppressAutoHyphens/>
        <w:jc w:val="both"/>
        <w:rPr>
          <w:rFonts w:ascii="Montserrat Light" w:hAnsi="Montserrat Light"/>
          <w:bCs/>
          <w:spacing w:val="-2"/>
          <w:sz w:val="22"/>
          <w:szCs w:val="22"/>
        </w:rPr>
      </w:pPr>
    </w:p>
    <w:p w14:paraId="4B1AE8A7" w14:textId="2F5683AB" w:rsidR="008E71F7" w:rsidRPr="008E71F7" w:rsidRDefault="008E71F7" w:rsidP="008E71F7">
      <w:pPr>
        <w:suppressAutoHyphens/>
        <w:jc w:val="both"/>
        <w:rPr>
          <w:rFonts w:ascii="Montserrat Light" w:hAnsi="Montserrat Light"/>
          <w:bCs/>
          <w:spacing w:val="-2"/>
          <w:sz w:val="22"/>
          <w:szCs w:val="22"/>
        </w:rPr>
      </w:pPr>
      <w:r w:rsidRPr="008E71F7">
        <w:rPr>
          <w:rFonts w:ascii="Montserrat Light" w:hAnsi="Montserrat Light"/>
          <w:bCs/>
          <w:spacing w:val="-2"/>
          <w:sz w:val="22"/>
          <w:szCs w:val="22"/>
        </w:rPr>
        <w:t>Señaló que el crecimiento del Seguro Social demanda mayor infraestructura, equipamiento y medicamentos, pero sobre todo, más trabajo eficiente y para ello se cuenta con trabajadores con mucho humanismo y dimensión social, además de ahorros por 400 mil millones de pesos “que alcanzan para mejorar cada vez más los servicios”.</w:t>
      </w:r>
    </w:p>
    <w:p w14:paraId="625C262F" w14:textId="77777777" w:rsidR="008E71F7" w:rsidRPr="008E71F7" w:rsidRDefault="008E71F7" w:rsidP="008E71F7">
      <w:pPr>
        <w:suppressAutoHyphens/>
        <w:jc w:val="both"/>
        <w:rPr>
          <w:rFonts w:ascii="Montserrat Light" w:hAnsi="Montserrat Light"/>
          <w:bCs/>
          <w:spacing w:val="-2"/>
          <w:sz w:val="22"/>
          <w:szCs w:val="22"/>
        </w:rPr>
      </w:pPr>
    </w:p>
    <w:p w14:paraId="1EE86DD9" w14:textId="21BA7B91" w:rsidR="000A3400" w:rsidRPr="008E71F7" w:rsidRDefault="008E71F7" w:rsidP="008E71F7">
      <w:pPr>
        <w:suppressAutoHyphens/>
        <w:jc w:val="both"/>
        <w:rPr>
          <w:rFonts w:ascii="Montserrat Light" w:hAnsi="Montserrat Light"/>
          <w:bCs/>
          <w:spacing w:val="-2"/>
          <w:sz w:val="22"/>
          <w:szCs w:val="22"/>
        </w:rPr>
      </w:pPr>
      <w:r w:rsidRPr="008E71F7">
        <w:rPr>
          <w:rFonts w:ascii="Montserrat Light" w:hAnsi="Montserrat Light"/>
          <w:bCs/>
          <w:spacing w:val="-2"/>
          <w:sz w:val="22"/>
          <w:szCs w:val="22"/>
        </w:rPr>
        <w:t xml:space="preserve">Reiteró su agradecimiento a los representantes del sector patronal y obrero, así como al personal médico y de enfermería del </w:t>
      </w:r>
      <w:r w:rsidR="00B214F9">
        <w:rPr>
          <w:rFonts w:ascii="Montserrat Light" w:hAnsi="Montserrat Light"/>
          <w:bCs/>
          <w:spacing w:val="-2"/>
          <w:sz w:val="22"/>
          <w:szCs w:val="22"/>
        </w:rPr>
        <w:t>i</w:t>
      </w:r>
      <w:r w:rsidRPr="008E71F7">
        <w:rPr>
          <w:rFonts w:ascii="Montserrat Light" w:hAnsi="Montserrat Light"/>
          <w:bCs/>
          <w:spacing w:val="-2"/>
          <w:sz w:val="22"/>
          <w:szCs w:val="22"/>
        </w:rPr>
        <w:t>nstituto, por la solidaridad y fraternidad en el programa IMSS-Bienestar, por hacer realidad el derecho del pueblo a la salud.</w:t>
      </w:r>
    </w:p>
    <w:p w14:paraId="5687DFDA" w14:textId="77777777" w:rsidR="008E71F7" w:rsidRPr="008E71F7" w:rsidRDefault="008E71F7" w:rsidP="002006E3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44919066" w14:textId="028F8256" w:rsidR="002006E3" w:rsidRPr="008E71F7" w:rsidRDefault="0005509E" w:rsidP="002006E3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  <w:r w:rsidRPr="008E71F7">
        <w:rPr>
          <w:rFonts w:ascii="Montserrat Light" w:hAnsi="Montserrat Light"/>
          <w:spacing w:val="-2"/>
          <w:sz w:val="22"/>
          <w:szCs w:val="22"/>
        </w:rPr>
        <w:t xml:space="preserve">En su intervención, el representante del sector obrero por la Confederación de Trabajadores de México (CTM), José Luis Carazo Preciado, 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t xml:space="preserve">quien acudió en representación del secretario general de la CTM, Carlos Aceves del Olmo, destacó que los mecanismos implementados </w:t>
      </w:r>
      <w:r w:rsidR="002006E3" w:rsidRPr="008E71F7">
        <w:rPr>
          <w:rFonts w:ascii="Montserrat Light" w:hAnsi="Montserrat Light"/>
          <w:spacing w:val="-2"/>
          <w:sz w:val="22"/>
          <w:szCs w:val="22"/>
        </w:rPr>
        <w:lastRenderedPageBreak/>
        <w:t>durante la pandemia ayudaron a incentivar la recaudación y combatir la evasión, con un incremento de 33 mil millones de pesos por encima de lo presupuestado.</w:t>
      </w:r>
    </w:p>
    <w:p w14:paraId="1F5D7E0F" w14:textId="77777777" w:rsidR="002006E3" w:rsidRPr="008E71F7" w:rsidRDefault="002006E3" w:rsidP="002006E3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77B82897" w14:textId="490037F8" w:rsidR="002006E3" w:rsidRPr="008E71F7" w:rsidRDefault="002006E3" w:rsidP="002006E3">
      <w:pPr>
        <w:suppressAutoHyphens/>
        <w:jc w:val="both"/>
        <w:rPr>
          <w:rFonts w:ascii="Montserrat Light" w:hAnsi="Montserrat Light"/>
          <w:spacing w:val="-2"/>
          <w:sz w:val="22"/>
          <w:szCs w:val="22"/>
        </w:rPr>
      </w:pPr>
      <w:r w:rsidRPr="008E71F7">
        <w:rPr>
          <w:rFonts w:ascii="Montserrat Light" w:hAnsi="Montserrat Light"/>
          <w:spacing w:val="-2"/>
          <w:sz w:val="22"/>
          <w:szCs w:val="22"/>
        </w:rPr>
        <w:t xml:space="preserve">Agregó que gracias al histórico incremento al </w:t>
      </w:r>
      <w:r w:rsidR="00B37AE3">
        <w:rPr>
          <w:rFonts w:ascii="Montserrat Light" w:hAnsi="Montserrat Light"/>
          <w:spacing w:val="-2"/>
          <w:sz w:val="22"/>
          <w:szCs w:val="22"/>
        </w:rPr>
        <w:t>s</w:t>
      </w:r>
      <w:r w:rsidRPr="008E71F7">
        <w:rPr>
          <w:rFonts w:ascii="Montserrat Light" w:hAnsi="Montserrat Light"/>
          <w:spacing w:val="-2"/>
          <w:sz w:val="22"/>
          <w:szCs w:val="22"/>
        </w:rPr>
        <w:t xml:space="preserve">alario </w:t>
      </w:r>
      <w:r w:rsidR="00B37AE3">
        <w:rPr>
          <w:rFonts w:ascii="Montserrat Light" w:hAnsi="Montserrat Light"/>
          <w:spacing w:val="-2"/>
          <w:sz w:val="22"/>
          <w:szCs w:val="22"/>
        </w:rPr>
        <w:t>m</w:t>
      </w:r>
      <w:r w:rsidRPr="008E71F7">
        <w:rPr>
          <w:rFonts w:ascii="Montserrat Light" w:hAnsi="Montserrat Light"/>
          <w:spacing w:val="-2"/>
          <w:sz w:val="22"/>
          <w:szCs w:val="22"/>
        </w:rPr>
        <w:t>ínimo, crecimiento de los empleos formales y al impacto económico y social de la regularización de más de 3.5 millones de trabajadores que emigraron de una empresa de subcontratación a una empresa formal, se cuenta con 21 millones 700 mil cotizantes al mes de octubre.</w:t>
      </w:r>
    </w:p>
    <w:p w14:paraId="0B02EBD8" w14:textId="684482FD" w:rsidR="00C871DB" w:rsidRPr="008E71F7" w:rsidRDefault="00C871DB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93E964C" w14:textId="0512F9F1" w:rsidR="008543B7" w:rsidRPr="008E71F7" w:rsidRDefault="008543B7" w:rsidP="008543B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8E71F7">
        <w:rPr>
          <w:rFonts w:ascii="Montserrat Light" w:hAnsi="Montserrat Light"/>
          <w:sz w:val="22"/>
          <w:szCs w:val="22"/>
        </w:rPr>
        <w:t>En su mensaje, el representante del Sector Patronal y presidente de la Confederación de Cámaras de Comercio, Servicios y Turismo (</w:t>
      </w:r>
      <w:r w:rsidR="004B0F83">
        <w:rPr>
          <w:rFonts w:ascii="Montserrat Light" w:hAnsi="Montserrat Light"/>
          <w:sz w:val="22"/>
          <w:szCs w:val="22"/>
        </w:rPr>
        <w:t>C</w:t>
      </w:r>
      <w:r w:rsidR="004B0F83" w:rsidRPr="008E71F7">
        <w:rPr>
          <w:rFonts w:ascii="Montserrat Light" w:hAnsi="Montserrat Light"/>
          <w:sz w:val="22"/>
          <w:szCs w:val="22"/>
        </w:rPr>
        <w:t>oncanaco</w:t>
      </w:r>
      <w:r w:rsidRPr="008E71F7">
        <w:rPr>
          <w:rFonts w:ascii="Montserrat Light" w:hAnsi="Montserrat Light"/>
          <w:sz w:val="22"/>
          <w:szCs w:val="22"/>
        </w:rPr>
        <w:t>-S</w:t>
      </w:r>
      <w:r w:rsidR="004B0F83">
        <w:rPr>
          <w:rFonts w:ascii="Montserrat Light" w:hAnsi="Montserrat Light"/>
          <w:sz w:val="22"/>
          <w:szCs w:val="22"/>
        </w:rPr>
        <w:t>ervytur</w:t>
      </w:r>
      <w:r w:rsidRPr="008E71F7">
        <w:rPr>
          <w:rFonts w:ascii="Montserrat Light" w:hAnsi="Montserrat Light"/>
          <w:sz w:val="22"/>
          <w:szCs w:val="22"/>
        </w:rPr>
        <w:t xml:space="preserve">), José Héctor Tejada Shaar, resaltó que gracias a los esfuerzos del personal del </w:t>
      </w:r>
      <w:r w:rsidR="00B214F9">
        <w:rPr>
          <w:rFonts w:ascii="Montserrat Light" w:hAnsi="Montserrat Light"/>
          <w:sz w:val="22"/>
          <w:szCs w:val="22"/>
        </w:rPr>
        <w:t>i</w:t>
      </w:r>
      <w:r w:rsidRPr="008E71F7">
        <w:rPr>
          <w:rFonts w:ascii="Montserrat Light" w:hAnsi="Montserrat Light"/>
          <w:sz w:val="22"/>
          <w:szCs w:val="22"/>
        </w:rPr>
        <w:t>nstituto se aplicaron 36 millones de dosis para proteger a la población contra COVID-19, y a través del programa Entornos Laborales Seguros y Saludables (ELSSA), se creó una cultura del autocuidado en las empresas.</w:t>
      </w:r>
    </w:p>
    <w:p w14:paraId="3118A7BE" w14:textId="77777777" w:rsidR="008543B7" w:rsidRPr="008E71F7" w:rsidRDefault="008543B7" w:rsidP="008543B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EE6B83F" w14:textId="7DF21E93" w:rsidR="008543B7" w:rsidRPr="008E71F7" w:rsidRDefault="008543B7" w:rsidP="008543B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8E71F7">
        <w:rPr>
          <w:rFonts w:ascii="Montserrat Light" w:hAnsi="Montserrat Light"/>
          <w:sz w:val="22"/>
          <w:szCs w:val="22"/>
        </w:rPr>
        <w:t xml:space="preserve">Destacó el trabajo conjunto con el </w:t>
      </w:r>
      <w:r w:rsidR="00B214F9">
        <w:rPr>
          <w:rFonts w:ascii="Montserrat Light" w:hAnsi="Montserrat Light"/>
          <w:sz w:val="22"/>
          <w:szCs w:val="22"/>
        </w:rPr>
        <w:t>i</w:t>
      </w:r>
      <w:r w:rsidRPr="008E71F7">
        <w:rPr>
          <w:rFonts w:ascii="Montserrat Light" w:hAnsi="Montserrat Light"/>
          <w:sz w:val="22"/>
          <w:szCs w:val="22"/>
        </w:rPr>
        <w:t>nstituto para brindar mejores servicios a los afiliados, lo que “permitirá llevar a nuestros empleados y a sus familias un mejor sistema de salud, con prestaciones que mejoren su calidad de vida”.</w:t>
      </w:r>
    </w:p>
    <w:p w14:paraId="62FBEA4D" w14:textId="77777777" w:rsidR="0005509E" w:rsidRPr="008E71F7" w:rsidRDefault="0005509E" w:rsidP="00FA4D02">
      <w:pPr>
        <w:suppressAutoHyphens/>
        <w:spacing w:line="240" w:lineRule="atLeast"/>
        <w:jc w:val="both"/>
        <w:rPr>
          <w:rFonts w:ascii="Montserrat Light" w:hAnsi="Montserrat Light"/>
          <w:b/>
          <w:sz w:val="22"/>
          <w:szCs w:val="22"/>
        </w:rPr>
      </w:pPr>
    </w:p>
    <w:p w14:paraId="38885592" w14:textId="3CAE96CB" w:rsidR="005A198C" w:rsidRPr="008E71F7" w:rsidRDefault="00ED3A68" w:rsidP="00BE3F31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8E71F7">
        <w:rPr>
          <w:rFonts w:ascii="Montserrat Light" w:hAnsi="Montserrat Light"/>
          <w:b/>
          <w:sz w:val="22"/>
          <w:szCs w:val="22"/>
        </w:rPr>
        <w:t>---o0o---</w:t>
      </w:r>
    </w:p>
    <w:sectPr w:rsidR="005A198C" w:rsidRPr="008E71F7" w:rsidSect="00EC7CDF">
      <w:headerReference w:type="default" r:id="rId11"/>
      <w:footerReference w:type="default" r:id="rId12"/>
      <w:pgSz w:w="12240" w:h="15840"/>
      <w:pgMar w:top="2268" w:right="1134" w:bottom="1077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0F18" w14:textId="77777777" w:rsidR="00EA089D" w:rsidRDefault="00EA089D" w:rsidP="00984A99">
      <w:r>
        <w:separator/>
      </w:r>
    </w:p>
  </w:endnote>
  <w:endnote w:type="continuationSeparator" w:id="0">
    <w:p w14:paraId="00D1DA45" w14:textId="77777777" w:rsidR="00EA089D" w:rsidRDefault="00EA089D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E7ED" w14:textId="77777777" w:rsidR="00EA089D" w:rsidRDefault="00EA089D" w:rsidP="00984A99">
      <w:r>
        <w:separator/>
      </w:r>
    </w:p>
  </w:footnote>
  <w:footnote w:type="continuationSeparator" w:id="0">
    <w:p w14:paraId="01F13F8D" w14:textId="77777777" w:rsidR="00EA089D" w:rsidRDefault="00EA089D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507829E3" w:rsidR="0085739C" w:rsidRDefault="00F47DC1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274B52D8">
              <wp:simplePos x="0" y="0"/>
              <wp:positionH relativeFrom="column">
                <wp:posOffset>2628900</wp:posOffset>
              </wp:positionH>
              <wp:positionV relativeFrom="paragraph">
                <wp:posOffset>660400</wp:posOffset>
              </wp:positionV>
              <wp:extent cx="3479800" cy="483235"/>
              <wp:effectExtent l="0" t="0" r="635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2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ClVTuv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2CEBDCC8">
          <wp:simplePos x="0" y="0"/>
          <wp:positionH relativeFrom="column">
            <wp:posOffset>-446405</wp:posOffset>
          </wp:positionH>
          <wp:positionV relativeFrom="paragraph">
            <wp:posOffset>388620</wp:posOffset>
          </wp:positionV>
          <wp:extent cx="3159125" cy="695325"/>
          <wp:effectExtent l="0" t="0" r="317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A0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1C9BF285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90AB3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AEDA8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61447">
    <w:abstractNumId w:val="6"/>
  </w:num>
  <w:num w:numId="2" w16cid:durableId="128279365">
    <w:abstractNumId w:val="0"/>
  </w:num>
  <w:num w:numId="3" w16cid:durableId="1253468514">
    <w:abstractNumId w:val="1"/>
  </w:num>
  <w:num w:numId="4" w16cid:durableId="956108868">
    <w:abstractNumId w:val="3"/>
  </w:num>
  <w:num w:numId="5" w16cid:durableId="508375389">
    <w:abstractNumId w:val="2"/>
  </w:num>
  <w:num w:numId="6" w16cid:durableId="667634760">
    <w:abstractNumId w:val="4"/>
  </w:num>
  <w:num w:numId="7" w16cid:durableId="178200662">
    <w:abstractNumId w:val="5"/>
  </w:num>
  <w:num w:numId="8" w16cid:durableId="558634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5509E"/>
    <w:rsid w:val="00063EFD"/>
    <w:rsid w:val="000657C3"/>
    <w:rsid w:val="000734C8"/>
    <w:rsid w:val="00084922"/>
    <w:rsid w:val="00092D3E"/>
    <w:rsid w:val="00097CDC"/>
    <w:rsid w:val="000A226D"/>
    <w:rsid w:val="000A3400"/>
    <w:rsid w:val="000A6648"/>
    <w:rsid w:val="000B3AED"/>
    <w:rsid w:val="000D0424"/>
    <w:rsid w:val="000D31E3"/>
    <w:rsid w:val="000D400F"/>
    <w:rsid w:val="000E10C0"/>
    <w:rsid w:val="000E116A"/>
    <w:rsid w:val="000E5224"/>
    <w:rsid w:val="000F3ACB"/>
    <w:rsid w:val="00101B9E"/>
    <w:rsid w:val="00116297"/>
    <w:rsid w:val="00117072"/>
    <w:rsid w:val="001219A5"/>
    <w:rsid w:val="0012351A"/>
    <w:rsid w:val="00134167"/>
    <w:rsid w:val="00136980"/>
    <w:rsid w:val="0014570E"/>
    <w:rsid w:val="00161B35"/>
    <w:rsid w:val="00170F07"/>
    <w:rsid w:val="00173F73"/>
    <w:rsid w:val="0017773D"/>
    <w:rsid w:val="00193AF1"/>
    <w:rsid w:val="001A3EFE"/>
    <w:rsid w:val="001B0475"/>
    <w:rsid w:val="001B06E8"/>
    <w:rsid w:val="001C3BA0"/>
    <w:rsid w:val="001D45E6"/>
    <w:rsid w:val="001F03DB"/>
    <w:rsid w:val="002006E3"/>
    <w:rsid w:val="00201CC3"/>
    <w:rsid w:val="00207DCB"/>
    <w:rsid w:val="00211D21"/>
    <w:rsid w:val="00212B06"/>
    <w:rsid w:val="00213C3B"/>
    <w:rsid w:val="00253115"/>
    <w:rsid w:val="00264509"/>
    <w:rsid w:val="002765FC"/>
    <w:rsid w:val="002864C0"/>
    <w:rsid w:val="002C3119"/>
    <w:rsid w:val="002C41AA"/>
    <w:rsid w:val="00301A0E"/>
    <w:rsid w:val="00313CCC"/>
    <w:rsid w:val="00315AAC"/>
    <w:rsid w:val="00353467"/>
    <w:rsid w:val="0035434A"/>
    <w:rsid w:val="00365F3B"/>
    <w:rsid w:val="0037775B"/>
    <w:rsid w:val="00395FC9"/>
    <w:rsid w:val="00396621"/>
    <w:rsid w:val="003A48DC"/>
    <w:rsid w:val="003B07D2"/>
    <w:rsid w:val="003B57B7"/>
    <w:rsid w:val="003C5E10"/>
    <w:rsid w:val="003C654D"/>
    <w:rsid w:val="003D5417"/>
    <w:rsid w:val="003E3271"/>
    <w:rsid w:val="003F38B7"/>
    <w:rsid w:val="003F50AB"/>
    <w:rsid w:val="00407258"/>
    <w:rsid w:val="00413094"/>
    <w:rsid w:val="00420FF2"/>
    <w:rsid w:val="00421AC3"/>
    <w:rsid w:val="00433CAC"/>
    <w:rsid w:val="00442F05"/>
    <w:rsid w:val="00447ADC"/>
    <w:rsid w:val="00467062"/>
    <w:rsid w:val="004872ED"/>
    <w:rsid w:val="0049194A"/>
    <w:rsid w:val="00492F1E"/>
    <w:rsid w:val="004975B0"/>
    <w:rsid w:val="004A4328"/>
    <w:rsid w:val="004A60E2"/>
    <w:rsid w:val="004B0F83"/>
    <w:rsid w:val="004B7266"/>
    <w:rsid w:val="004F0F58"/>
    <w:rsid w:val="004F209D"/>
    <w:rsid w:val="004F6150"/>
    <w:rsid w:val="005007CC"/>
    <w:rsid w:val="00506F34"/>
    <w:rsid w:val="00510D0F"/>
    <w:rsid w:val="00521810"/>
    <w:rsid w:val="0052181E"/>
    <w:rsid w:val="00552CE1"/>
    <w:rsid w:val="00552D7F"/>
    <w:rsid w:val="00567BEC"/>
    <w:rsid w:val="00570363"/>
    <w:rsid w:val="00570930"/>
    <w:rsid w:val="00575116"/>
    <w:rsid w:val="00583EE2"/>
    <w:rsid w:val="005950B0"/>
    <w:rsid w:val="005A198C"/>
    <w:rsid w:val="005A3390"/>
    <w:rsid w:val="005B1841"/>
    <w:rsid w:val="005B5C11"/>
    <w:rsid w:val="005C0E33"/>
    <w:rsid w:val="005C0F03"/>
    <w:rsid w:val="005D10F0"/>
    <w:rsid w:val="005D222A"/>
    <w:rsid w:val="005E21E6"/>
    <w:rsid w:val="005E26AD"/>
    <w:rsid w:val="005E3100"/>
    <w:rsid w:val="005E56F8"/>
    <w:rsid w:val="005F2F61"/>
    <w:rsid w:val="005F3A03"/>
    <w:rsid w:val="005F7946"/>
    <w:rsid w:val="00606BA6"/>
    <w:rsid w:val="00620721"/>
    <w:rsid w:val="0064171F"/>
    <w:rsid w:val="00647698"/>
    <w:rsid w:val="006626A6"/>
    <w:rsid w:val="00667764"/>
    <w:rsid w:val="00684822"/>
    <w:rsid w:val="006922A2"/>
    <w:rsid w:val="00697D72"/>
    <w:rsid w:val="006B6B34"/>
    <w:rsid w:val="006C2855"/>
    <w:rsid w:val="006C289E"/>
    <w:rsid w:val="006C4B45"/>
    <w:rsid w:val="006C5A20"/>
    <w:rsid w:val="006C5F65"/>
    <w:rsid w:val="006E339B"/>
    <w:rsid w:val="006F23E0"/>
    <w:rsid w:val="006F7467"/>
    <w:rsid w:val="00700D78"/>
    <w:rsid w:val="00703E99"/>
    <w:rsid w:val="00706951"/>
    <w:rsid w:val="007072D1"/>
    <w:rsid w:val="00724E39"/>
    <w:rsid w:val="0073011B"/>
    <w:rsid w:val="00732EED"/>
    <w:rsid w:val="00733628"/>
    <w:rsid w:val="00740508"/>
    <w:rsid w:val="00740C39"/>
    <w:rsid w:val="00743FE7"/>
    <w:rsid w:val="00750F1A"/>
    <w:rsid w:val="00754240"/>
    <w:rsid w:val="0075527F"/>
    <w:rsid w:val="007607AE"/>
    <w:rsid w:val="0076232C"/>
    <w:rsid w:val="00765A12"/>
    <w:rsid w:val="0076798C"/>
    <w:rsid w:val="00771933"/>
    <w:rsid w:val="007734B4"/>
    <w:rsid w:val="007851AF"/>
    <w:rsid w:val="007A3DCC"/>
    <w:rsid w:val="007A5C1B"/>
    <w:rsid w:val="007B3E21"/>
    <w:rsid w:val="007C0A97"/>
    <w:rsid w:val="007C36D5"/>
    <w:rsid w:val="007D2784"/>
    <w:rsid w:val="007D2EEF"/>
    <w:rsid w:val="008263FC"/>
    <w:rsid w:val="00830FBB"/>
    <w:rsid w:val="00834224"/>
    <w:rsid w:val="008543B7"/>
    <w:rsid w:val="00854545"/>
    <w:rsid w:val="0085739C"/>
    <w:rsid w:val="00872196"/>
    <w:rsid w:val="00874BB0"/>
    <w:rsid w:val="00874FE7"/>
    <w:rsid w:val="00885713"/>
    <w:rsid w:val="00890841"/>
    <w:rsid w:val="008A5F8D"/>
    <w:rsid w:val="008B0930"/>
    <w:rsid w:val="008B35F2"/>
    <w:rsid w:val="008B72C1"/>
    <w:rsid w:val="008C0E11"/>
    <w:rsid w:val="008C4E78"/>
    <w:rsid w:val="008C5C00"/>
    <w:rsid w:val="008D1BBB"/>
    <w:rsid w:val="008E072D"/>
    <w:rsid w:val="008E2143"/>
    <w:rsid w:val="008E71F7"/>
    <w:rsid w:val="009075A9"/>
    <w:rsid w:val="00911725"/>
    <w:rsid w:val="0091219C"/>
    <w:rsid w:val="009134E7"/>
    <w:rsid w:val="009167BC"/>
    <w:rsid w:val="00934404"/>
    <w:rsid w:val="00976C62"/>
    <w:rsid w:val="00976F6C"/>
    <w:rsid w:val="00977DE6"/>
    <w:rsid w:val="00984A99"/>
    <w:rsid w:val="00993993"/>
    <w:rsid w:val="009A2B42"/>
    <w:rsid w:val="009B4BF4"/>
    <w:rsid w:val="009C5B21"/>
    <w:rsid w:val="009D0F24"/>
    <w:rsid w:val="009F1919"/>
    <w:rsid w:val="009F7EDC"/>
    <w:rsid w:val="00A002DA"/>
    <w:rsid w:val="00A157C2"/>
    <w:rsid w:val="00A24B0C"/>
    <w:rsid w:val="00A25456"/>
    <w:rsid w:val="00A27907"/>
    <w:rsid w:val="00A3322D"/>
    <w:rsid w:val="00A35A9C"/>
    <w:rsid w:val="00A36835"/>
    <w:rsid w:val="00A41578"/>
    <w:rsid w:val="00A42550"/>
    <w:rsid w:val="00A42DA2"/>
    <w:rsid w:val="00A43F1A"/>
    <w:rsid w:val="00A52A2C"/>
    <w:rsid w:val="00A731DC"/>
    <w:rsid w:val="00A86A7B"/>
    <w:rsid w:val="00A91648"/>
    <w:rsid w:val="00A94257"/>
    <w:rsid w:val="00AA406D"/>
    <w:rsid w:val="00AB347E"/>
    <w:rsid w:val="00AB43BB"/>
    <w:rsid w:val="00AD2EFA"/>
    <w:rsid w:val="00AD3302"/>
    <w:rsid w:val="00AD4702"/>
    <w:rsid w:val="00AE7918"/>
    <w:rsid w:val="00AF3D90"/>
    <w:rsid w:val="00B02A37"/>
    <w:rsid w:val="00B10905"/>
    <w:rsid w:val="00B214F9"/>
    <w:rsid w:val="00B229C1"/>
    <w:rsid w:val="00B237AE"/>
    <w:rsid w:val="00B25CFD"/>
    <w:rsid w:val="00B26078"/>
    <w:rsid w:val="00B31519"/>
    <w:rsid w:val="00B34293"/>
    <w:rsid w:val="00B37AE3"/>
    <w:rsid w:val="00B544F3"/>
    <w:rsid w:val="00B674B9"/>
    <w:rsid w:val="00B745A7"/>
    <w:rsid w:val="00B846C5"/>
    <w:rsid w:val="00B96FEA"/>
    <w:rsid w:val="00BA0C5A"/>
    <w:rsid w:val="00BA322B"/>
    <w:rsid w:val="00BA3537"/>
    <w:rsid w:val="00BA6CB5"/>
    <w:rsid w:val="00BB601D"/>
    <w:rsid w:val="00BC0602"/>
    <w:rsid w:val="00BC48BC"/>
    <w:rsid w:val="00BE1041"/>
    <w:rsid w:val="00BE3F31"/>
    <w:rsid w:val="00BE7230"/>
    <w:rsid w:val="00BF19A3"/>
    <w:rsid w:val="00BF1BF1"/>
    <w:rsid w:val="00BF1DD2"/>
    <w:rsid w:val="00C02B9D"/>
    <w:rsid w:val="00C101EF"/>
    <w:rsid w:val="00C240CC"/>
    <w:rsid w:val="00C320B2"/>
    <w:rsid w:val="00C426C5"/>
    <w:rsid w:val="00C814E1"/>
    <w:rsid w:val="00C838AD"/>
    <w:rsid w:val="00C871DB"/>
    <w:rsid w:val="00C92D58"/>
    <w:rsid w:val="00C94B12"/>
    <w:rsid w:val="00C96559"/>
    <w:rsid w:val="00C96A31"/>
    <w:rsid w:val="00CA14A6"/>
    <w:rsid w:val="00CA15C2"/>
    <w:rsid w:val="00CB48B1"/>
    <w:rsid w:val="00CB521D"/>
    <w:rsid w:val="00CC1EB4"/>
    <w:rsid w:val="00D146F1"/>
    <w:rsid w:val="00D24BEB"/>
    <w:rsid w:val="00D27044"/>
    <w:rsid w:val="00D27E4C"/>
    <w:rsid w:val="00D305C9"/>
    <w:rsid w:val="00D44230"/>
    <w:rsid w:val="00D44587"/>
    <w:rsid w:val="00D44F9E"/>
    <w:rsid w:val="00D8402D"/>
    <w:rsid w:val="00D95C14"/>
    <w:rsid w:val="00DA0692"/>
    <w:rsid w:val="00DA3FEE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3742E"/>
    <w:rsid w:val="00E40851"/>
    <w:rsid w:val="00E53148"/>
    <w:rsid w:val="00E5340A"/>
    <w:rsid w:val="00E87CC7"/>
    <w:rsid w:val="00E93A57"/>
    <w:rsid w:val="00EA089D"/>
    <w:rsid w:val="00EA26AA"/>
    <w:rsid w:val="00EA2C69"/>
    <w:rsid w:val="00EB1155"/>
    <w:rsid w:val="00EC4EF1"/>
    <w:rsid w:val="00EC7CDF"/>
    <w:rsid w:val="00ED190E"/>
    <w:rsid w:val="00ED3A68"/>
    <w:rsid w:val="00ED7D95"/>
    <w:rsid w:val="00F02900"/>
    <w:rsid w:val="00F2342F"/>
    <w:rsid w:val="00F27FC2"/>
    <w:rsid w:val="00F35ACC"/>
    <w:rsid w:val="00F3725D"/>
    <w:rsid w:val="00F438FE"/>
    <w:rsid w:val="00F44F3C"/>
    <w:rsid w:val="00F466B0"/>
    <w:rsid w:val="00F47DC1"/>
    <w:rsid w:val="00F6777B"/>
    <w:rsid w:val="00F962FC"/>
    <w:rsid w:val="00FA050E"/>
    <w:rsid w:val="00FA4D02"/>
    <w:rsid w:val="00FA5CC7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279F02"/>
  <w15:docId w15:val="{A88FD226-F6D9-49BC-B22D-C4D94AF3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3B07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B111F-5A85-4256-AC1D-EFE61F8DD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Rodriguez Dorantes</dc:creator>
  <cp:lastModifiedBy>Rogelio R. Alemán</cp:lastModifiedBy>
  <cp:revision>17</cp:revision>
  <cp:lastPrinted>2021-12-30T22:06:00Z</cp:lastPrinted>
  <dcterms:created xsi:type="dcterms:W3CDTF">2022-11-15T19:14:00Z</dcterms:created>
  <dcterms:modified xsi:type="dcterms:W3CDTF">2022-11-15T20:32:00Z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