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0F35DAAB" w:rsidR="00B03A86" w:rsidRPr="00A93D5B" w:rsidRDefault="00733090" w:rsidP="00B03A86">
      <w:pPr>
        <w:spacing w:line="240" w:lineRule="atLeast"/>
        <w:jc w:val="right"/>
        <w:rPr>
          <w:rFonts w:ascii="Montserrat" w:hAnsi="Montserrat"/>
          <w:sz w:val="20"/>
          <w:szCs w:val="20"/>
        </w:rPr>
      </w:pPr>
      <w:r>
        <w:rPr>
          <w:rFonts w:ascii="Montserrat" w:hAnsi="Montserrat"/>
          <w:sz w:val="20"/>
          <w:szCs w:val="20"/>
        </w:rPr>
        <w:t>Ciudad de México,</w:t>
      </w:r>
      <w:r w:rsidR="00326C62">
        <w:rPr>
          <w:rFonts w:ascii="Montserrat" w:hAnsi="Montserrat"/>
          <w:sz w:val="20"/>
          <w:szCs w:val="20"/>
        </w:rPr>
        <w:t xml:space="preserve"> </w:t>
      </w:r>
      <w:r w:rsidR="00BB00FA">
        <w:rPr>
          <w:rFonts w:ascii="Montserrat" w:hAnsi="Montserrat"/>
          <w:sz w:val="20"/>
          <w:szCs w:val="20"/>
        </w:rPr>
        <w:t>martes</w:t>
      </w:r>
      <w:r w:rsidR="00AC6AB5">
        <w:rPr>
          <w:rFonts w:ascii="Montserrat" w:hAnsi="Montserrat"/>
          <w:sz w:val="20"/>
          <w:szCs w:val="20"/>
        </w:rPr>
        <w:t xml:space="preserve"> 1</w:t>
      </w:r>
      <w:r w:rsidR="00BB00FA">
        <w:rPr>
          <w:rFonts w:ascii="Montserrat" w:hAnsi="Montserrat"/>
          <w:sz w:val="20"/>
          <w:szCs w:val="20"/>
        </w:rPr>
        <w:t>7</w:t>
      </w:r>
      <w:r w:rsidR="00AC6AB5">
        <w:rPr>
          <w:rFonts w:ascii="Montserrat" w:hAnsi="Montserrat"/>
          <w:sz w:val="20"/>
          <w:szCs w:val="20"/>
        </w:rPr>
        <w:t xml:space="preserve"> </w:t>
      </w:r>
      <w:r w:rsidR="000C1696">
        <w:rPr>
          <w:rFonts w:ascii="Montserrat" w:hAnsi="Montserrat"/>
          <w:sz w:val="20"/>
          <w:szCs w:val="20"/>
        </w:rPr>
        <w:t xml:space="preserve">de </w:t>
      </w:r>
      <w:r w:rsidR="001D01D7">
        <w:rPr>
          <w:rFonts w:ascii="Montserrat" w:hAnsi="Montserrat"/>
          <w:sz w:val="20"/>
          <w:szCs w:val="20"/>
        </w:rPr>
        <w:t>octubre</w:t>
      </w:r>
      <w:r w:rsidR="000C1696">
        <w:rPr>
          <w:rFonts w:ascii="Montserrat" w:hAnsi="Montserrat"/>
          <w:sz w:val="20"/>
          <w:szCs w:val="20"/>
        </w:rPr>
        <w:t xml:space="preserve"> </w:t>
      </w:r>
      <w:r w:rsidR="0070603E">
        <w:rPr>
          <w:rFonts w:ascii="Montserrat" w:hAnsi="Montserrat"/>
          <w:sz w:val="20"/>
          <w:szCs w:val="20"/>
        </w:rPr>
        <w:t xml:space="preserve">de </w:t>
      </w:r>
      <w:r w:rsidR="00B03A86" w:rsidRPr="00A93D5B">
        <w:rPr>
          <w:rFonts w:ascii="Montserrat" w:hAnsi="Montserrat"/>
          <w:sz w:val="20"/>
          <w:szCs w:val="20"/>
        </w:rPr>
        <w:t>2023</w:t>
      </w:r>
    </w:p>
    <w:p w14:paraId="770794B7" w14:textId="65C331AD" w:rsidR="00B03A86" w:rsidRPr="00926331" w:rsidRDefault="002A212B"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BB00FA">
        <w:rPr>
          <w:rFonts w:ascii="Montserrat" w:hAnsi="Montserrat"/>
          <w:sz w:val="20"/>
          <w:szCs w:val="20"/>
          <w:lang w:val="es-MX"/>
        </w:rPr>
        <w:t>5</w:t>
      </w:r>
      <w:r w:rsidR="00B91018">
        <w:rPr>
          <w:rFonts w:ascii="Montserrat" w:hAnsi="Montserrat"/>
          <w:sz w:val="20"/>
          <w:szCs w:val="20"/>
          <w:lang w:val="es-MX"/>
        </w:rPr>
        <w:t>2</w:t>
      </w:r>
      <w:r w:rsidR="00B2756B">
        <w:rPr>
          <w:rFonts w:ascii="Montserrat" w:hAnsi="Montserrat"/>
          <w:sz w:val="20"/>
          <w:szCs w:val="20"/>
          <w:lang w:val="es-MX"/>
        </w:rPr>
        <w:t>1</w:t>
      </w:r>
      <w:r w:rsidR="00B03A86"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57F1F092" w14:textId="3EC759E8" w:rsidR="0070603E" w:rsidRPr="008572E0" w:rsidRDefault="00F861D5" w:rsidP="0070603E">
      <w:pPr>
        <w:spacing w:line="240" w:lineRule="atLeast"/>
        <w:jc w:val="center"/>
        <w:rPr>
          <w:rFonts w:ascii="Montserrat" w:hAnsi="Montserrat"/>
          <w:b/>
          <w:sz w:val="32"/>
          <w:szCs w:val="36"/>
        </w:rPr>
      </w:pPr>
      <w:r w:rsidRPr="008572E0">
        <w:rPr>
          <w:rFonts w:ascii="Montserrat" w:hAnsi="Montserrat"/>
          <w:b/>
          <w:sz w:val="32"/>
          <w:szCs w:val="36"/>
        </w:rPr>
        <w:t xml:space="preserve">Suma </w:t>
      </w:r>
      <w:r w:rsidR="006E16E3" w:rsidRPr="008572E0">
        <w:rPr>
          <w:rFonts w:ascii="Montserrat" w:hAnsi="Montserrat"/>
          <w:b/>
          <w:sz w:val="32"/>
          <w:szCs w:val="36"/>
        </w:rPr>
        <w:t xml:space="preserve">UMAE </w:t>
      </w:r>
      <w:r w:rsidRPr="008572E0">
        <w:rPr>
          <w:rFonts w:ascii="Montserrat" w:hAnsi="Montserrat"/>
          <w:b/>
          <w:sz w:val="32"/>
          <w:szCs w:val="36"/>
        </w:rPr>
        <w:t xml:space="preserve">Traumatología, </w:t>
      </w:r>
      <w:r w:rsidR="00552DB3" w:rsidRPr="008572E0">
        <w:rPr>
          <w:rFonts w:ascii="Montserrat" w:hAnsi="Montserrat"/>
          <w:b/>
          <w:sz w:val="32"/>
          <w:szCs w:val="36"/>
        </w:rPr>
        <w:t xml:space="preserve">Ortopedia </w:t>
      </w:r>
      <w:r w:rsidRPr="008572E0">
        <w:rPr>
          <w:rFonts w:ascii="Montserrat" w:hAnsi="Montserrat"/>
          <w:b/>
          <w:sz w:val="32"/>
          <w:szCs w:val="36"/>
        </w:rPr>
        <w:t xml:space="preserve">y Rehabilitación </w:t>
      </w:r>
      <w:r w:rsidR="006E16E3" w:rsidRPr="008572E0">
        <w:rPr>
          <w:rFonts w:ascii="Montserrat" w:hAnsi="Montserrat"/>
          <w:b/>
          <w:sz w:val="32"/>
          <w:szCs w:val="36"/>
        </w:rPr>
        <w:t>del</w:t>
      </w:r>
      <w:r w:rsidRPr="008572E0">
        <w:rPr>
          <w:rFonts w:ascii="Montserrat" w:hAnsi="Montserrat"/>
          <w:b/>
          <w:sz w:val="32"/>
          <w:szCs w:val="36"/>
        </w:rPr>
        <w:t xml:space="preserve"> IMSS más de 138 mil urgencias atendidas en 2023 </w:t>
      </w:r>
    </w:p>
    <w:p w14:paraId="27B3A15B" w14:textId="77777777" w:rsidR="0070603E" w:rsidRPr="00F01AF7" w:rsidRDefault="0070603E" w:rsidP="0070603E">
      <w:pPr>
        <w:spacing w:line="240" w:lineRule="atLeast"/>
        <w:jc w:val="center"/>
        <w:rPr>
          <w:rFonts w:ascii="Montserrat" w:hAnsi="Montserrat"/>
          <w:b/>
          <w:szCs w:val="36"/>
        </w:rPr>
      </w:pPr>
    </w:p>
    <w:p w14:paraId="4B9D77C5" w14:textId="44277912" w:rsidR="00F861D5" w:rsidRPr="00F861D5" w:rsidRDefault="00F861D5" w:rsidP="00F861D5">
      <w:pPr>
        <w:pStyle w:val="Prrafodelista"/>
        <w:numPr>
          <w:ilvl w:val="0"/>
          <w:numId w:val="8"/>
        </w:numPr>
        <w:spacing w:after="0" w:line="240" w:lineRule="atLeast"/>
        <w:jc w:val="both"/>
        <w:rPr>
          <w:rFonts w:ascii="Montserrat" w:hAnsi="Montserrat"/>
          <w:b/>
          <w:sz w:val="20"/>
          <w:szCs w:val="20"/>
        </w:rPr>
      </w:pPr>
      <w:r w:rsidRPr="00F861D5">
        <w:rPr>
          <w:rFonts w:ascii="Montserrat" w:hAnsi="Montserrat"/>
          <w:b/>
          <w:sz w:val="20"/>
          <w:szCs w:val="20"/>
        </w:rPr>
        <w:t>La Unid</w:t>
      </w:r>
      <w:r>
        <w:rPr>
          <w:rFonts w:ascii="Montserrat" w:hAnsi="Montserrat"/>
          <w:b/>
          <w:sz w:val="20"/>
          <w:szCs w:val="20"/>
        </w:rPr>
        <w:t>ad Médica de Alta Especialidad</w:t>
      </w:r>
      <w:r w:rsidRPr="00F861D5">
        <w:rPr>
          <w:rFonts w:ascii="Montserrat" w:hAnsi="Montserrat"/>
          <w:b/>
          <w:sz w:val="20"/>
          <w:szCs w:val="20"/>
        </w:rPr>
        <w:t xml:space="preserve"> “Dr. </w:t>
      </w:r>
      <w:r w:rsidR="0094500C" w:rsidRPr="00F861D5">
        <w:rPr>
          <w:rFonts w:ascii="Montserrat" w:hAnsi="Montserrat"/>
          <w:b/>
          <w:sz w:val="20"/>
          <w:szCs w:val="20"/>
        </w:rPr>
        <w:t>Victor</w:t>
      </w:r>
      <w:r w:rsidR="0094500C">
        <w:rPr>
          <w:rFonts w:ascii="Montserrat" w:hAnsi="Montserrat"/>
          <w:b/>
          <w:sz w:val="20"/>
          <w:szCs w:val="20"/>
        </w:rPr>
        <w:t>io</w:t>
      </w:r>
      <w:r w:rsidRPr="00F861D5">
        <w:rPr>
          <w:rFonts w:ascii="Montserrat" w:hAnsi="Montserrat"/>
          <w:b/>
          <w:sz w:val="20"/>
          <w:szCs w:val="20"/>
        </w:rPr>
        <w:t xml:space="preserve"> de la Fuente Narváez”</w:t>
      </w:r>
      <w:r>
        <w:rPr>
          <w:rFonts w:ascii="Montserrat" w:hAnsi="Montserrat"/>
          <w:b/>
          <w:sz w:val="20"/>
          <w:szCs w:val="20"/>
        </w:rPr>
        <w:t xml:space="preserve"> en Magdalena de las Salinas atiende diariamente </w:t>
      </w:r>
      <w:r w:rsidRPr="00F861D5">
        <w:rPr>
          <w:rFonts w:ascii="Montserrat" w:hAnsi="Montserrat"/>
          <w:b/>
          <w:sz w:val="20"/>
          <w:szCs w:val="20"/>
        </w:rPr>
        <w:t>a 3 mil 222 pacientes.</w:t>
      </w:r>
    </w:p>
    <w:p w14:paraId="2B012099" w14:textId="4B21596A" w:rsidR="00BB00FA" w:rsidRPr="00BB00FA" w:rsidRDefault="00BB00FA" w:rsidP="00BB00FA">
      <w:pPr>
        <w:pStyle w:val="Prrafodelista"/>
        <w:numPr>
          <w:ilvl w:val="0"/>
          <w:numId w:val="8"/>
        </w:numPr>
        <w:spacing w:after="0" w:line="240" w:lineRule="atLeast"/>
        <w:jc w:val="both"/>
        <w:rPr>
          <w:rFonts w:ascii="Montserrat" w:hAnsi="Montserrat"/>
          <w:b/>
          <w:sz w:val="20"/>
          <w:szCs w:val="20"/>
        </w:rPr>
      </w:pPr>
      <w:r w:rsidRPr="00BB00FA">
        <w:rPr>
          <w:rFonts w:ascii="Montserrat" w:hAnsi="Montserrat"/>
          <w:b/>
          <w:sz w:val="20"/>
          <w:szCs w:val="20"/>
        </w:rPr>
        <w:t>Somos el hospital icono en el manejo y atención del paciente politraumatizado, y el centro de referencia para músculo-esquelético a nivel nacional, indicó la directora médica</w:t>
      </w:r>
      <w:r w:rsidR="00F861D5">
        <w:rPr>
          <w:rFonts w:ascii="Montserrat" w:hAnsi="Montserrat"/>
          <w:b/>
          <w:sz w:val="20"/>
          <w:szCs w:val="20"/>
        </w:rPr>
        <w:t>, doctora</w:t>
      </w:r>
      <w:r w:rsidRPr="00BB00FA">
        <w:rPr>
          <w:rFonts w:ascii="Montserrat" w:hAnsi="Montserrat"/>
          <w:b/>
          <w:sz w:val="20"/>
          <w:szCs w:val="20"/>
        </w:rPr>
        <w:t xml:space="preserve"> </w:t>
      </w:r>
      <w:proofErr w:type="spellStart"/>
      <w:r w:rsidRPr="00BB00FA">
        <w:rPr>
          <w:rFonts w:ascii="Montserrat" w:hAnsi="Montserrat"/>
          <w:b/>
          <w:sz w:val="20"/>
          <w:szCs w:val="20"/>
        </w:rPr>
        <w:t>Fryda</w:t>
      </w:r>
      <w:proofErr w:type="spellEnd"/>
      <w:r w:rsidRPr="00BB00FA">
        <w:rPr>
          <w:rFonts w:ascii="Montserrat" w:hAnsi="Montserrat"/>
          <w:b/>
          <w:sz w:val="20"/>
          <w:szCs w:val="20"/>
        </w:rPr>
        <w:t xml:space="preserve"> Medina Rodríguez</w:t>
      </w:r>
      <w:r>
        <w:rPr>
          <w:rFonts w:ascii="Montserrat" w:hAnsi="Montserrat"/>
          <w:b/>
          <w:sz w:val="20"/>
          <w:szCs w:val="20"/>
        </w:rPr>
        <w:t xml:space="preserve">. </w:t>
      </w:r>
    </w:p>
    <w:p w14:paraId="39FE2766" w14:textId="77777777" w:rsidR="00BB00FA" w:rsidRDefault="00BB00FA" w:rsidP="00BB00FA">
      <w:pPr>
        <w:spacing w:line="240" w:lineRule="atLeast"/>
        <w:ind w:left="360"/>
        <w:jc w:val="both"/>
        <w:rPr>
          <w:rFonts w:ascii="Montserrat" w:hAnsi="Montserrat"/>
          <w:szCs w:val="20"/>
          <w:lang w:val="es-MX"/>
        </w:rPr>
      </w:pPr>
    </w:p>
    <w:p w14:paraId="2CCE2B0F" w14:textId="40FE0BDF" w:rsidR="006E16E3" w:rsidRPr="008572E0" w:rsidRDefault="004759B5" w:rsidP="004759B5">
      <w:pPr>
        <w:spacing w:line="240" w:lineRule="atLeast"/>
        <w:jc w:val="both"/>
        <w:rPr>
          <w:rFonts w:ascii="Montserrat" w:hAnsi="Montserrat"/>
          <w:sz w:val="20"/>
          <w:szCs w:val="20"/>
        </w:rPr>
      </w:pPr>
      <w:r w:rsidRPr="008572E0">
        <w:rPr>
          <w:rFonts w:ascii="Montserrat" w:hAnsi="Montserrat"/>
          <w:sz w:val="20"/>
          <w:szCs w:val="20"/>
        </w:rPr>
        <w:t xml:space="preserve">La Unidad Médica de Alta Especialidad (UMAE) “Dr. </w:t>
      </w:r>
      <w:r w:rsidR="0094500C" w:rsidRPr="008572E0">
        <w:rPr>
          <w:rFonts w:ascii="Montserrat" w:hAnsi="Montserrat"/>
          <w:sz w:val="20"/>
          <w:szCs w:val="20"/>
        </w:rPr>
        <w:t>Victor</w:t>
      </w:r>
      <w:r w:rsidR="0094500C">
        <w:rPr>
          <w:rFonts w:ascii="Montserrat" w:hAnsi="Montserrat"/>
          <w:sz w:val="20"/>
          <w:szCs w:val="20"/>
        </w:rPr>
        <w:t>io</w:t>
      </w:r>
      <w:r w:rsidRPr="008572E0">
        <w:rPr>
          <w:rFonts w:ascii="Montserrat" w:hAnsi="Montserrat"/>
          <w:sz w:val="20"/>
          <w:szCs w:val="20"/>
        </w:rPr>
        <w:t xml:space="preserve"> de la Fuente Narváez” del Instituto Mexicano del Seguro Social (IMSS) en Magdalena de las Salinas, </w:t>
      </w:r>
      <w:r w:rsidR="006E16E3" w:rsidRPr="008572E0">
        <w:rPr>
          <w:rFonts w:ascii="Montserrat" w:hAnsi="Montserrat"/>
          <w:sz w:val="20"/>
          <w:szCs w:val="20"/>
        </w:rPr>
        <w:t xml:space="preserve">ha atendido a más de 138 mil pacientes en el servicio de urgencias de enero a octubre </w:t>
      </w:r>
      <w:r w:rsidR="00F861D5" w:rsidRPr="008572E0">
        <w:rPr>
          <w:rFonts w:ascii="Montserrat" w:hAnsi="Montserrat"/>
          <w:sz w:val="20"/>
          <w:szCs w:val="20"/>
        </w:rPr>
        <w:t xml:space="preserve">de </w:t>
      </w:r>
      <w:r w:rsidR="006E16E3" w:rsidRPr="008572E0">
        <w:rPr>
          <w:rFonts w:ascii="Montserrat" w:hAnsi="Montserrat"/>
          <w:sz w:val="20"/>
          <w:szCs w:val="20"/>
        </w:rPr>
        <w:t xml:space="preserve">2023, más del 8 por ciento de productividad que en el mismo periodo de 2022, es decir, se han atendido a 11 mil 376 derechohabientes más que los 126 mil 662 del año pasado. </w:t>
      </w:r>
    </w:p>
    <w:p w14:paraId="7C14A64B" w14:textId="77777777" w:rsidR="004759B5" w:rsidRPr="008572E0" w:rsidRDefault="004759B5" w:rsidP="004759B5">
      <w:pPr>
        <w:spacing w:line="240" w:lineRule="atLeast"/>
        <w:jc w:val="both"/>
        <w:rPr>
          <w:rFonts w:ascii="Montserrat" w:hAnsi="Montserrat"/>
          <w:sz w:val="20"/>
          <w:szCs w:val="20"/>
        </w:rPr>
      </w:pPr>
    </w:p>
    <w:p w14:paraId="583F091E" w14:textId="7D4A6FE2" w:rsidR="004759B5" w:rsidRPr="008572E0" w:rsidRDefault="006E16E3" w:rsidP="004759B5">
      <w:pPr>
        <w:jc w:val="both"/>
        <w:rPr>
          <w:rFonts w:ascii="Montserrat" w:hAnsi="Montserrat"/>
          <w:sz w:val="20"/>
          <w:szCs w:val="20"/>
        </w:rPr>
      </w:pPr>
      <w:r w:rsidRPr="008572E0">
        <w:rPr>
          <w:rFonts w:ascii="Montserrat" w:hAnsi="Montserrat"/>
          <w:sz w:val="20"/>
          <w:szCs w:val="20"/>
        </w:rPr>
        <w:t>E</w:t>
      </w:r>
      <w:r w:rsidR="004759B5" w:rsidRPr="008572E0">
        <w:rPr>
          <w:rFonts w:ascii="Montserrat" w:hAnsi="Montserrat"/>
          <w:sz w:val="20"/>
          <w:szCs w:val="20"/>
        </w:rPr>
        <w:t xml:space="preserve">n el marco del 42 aniversario de esta unidad del IMSS, la directora médica de los Hospitales de Traumatología, </w:t>
      </w:r>
      <w:r w:rsidR="00552DB3" w:rsidRPr="008572E0">
        <w:rPr>
          <w:rFonts w:ascii="Montserrat" w:hAnsi="Montserrat"/>
          <w:sz w:val="20"/>
          <w:szCs w:val="20"/>
        </w:rPr>
        <w:t>Ortopedia</w:t>
      </w:r>
      <w:r w:rsidR="004759B5" w:rsidRPr="008572E0">
        <w:rPr>
          <w:rFonts w:ascii="Montserrat" w:hAnsi="Montserrat"/>
          <w:sz w:val="20"/>
          <w:szCs w:val="20"/>
        </w:rPr>
        <w:t xml:space="preserve"> y Rehabilitación en la Ciudad de México, </w:t>
      </w:r>
      <w:r w:rsidR="00552DB3" w:rsidRPr="008572E0">
        <w:rPr>
          <w:rFonts w:ascii="Montserrat" w:hAnsi="Montserrat"/>
          <w:sz w:val="20"/>
          <w:szCs w:val="20"/>
        </w:rPr>
        <w:t xml:space="preserve">la </w:t>
      </w:r>
      <w:r w:rsidR="004759B5" w:rsidRPr="008572E0">
        <w:rPr>
          <w:rFonts w:ascii="Montserrat" w:hAnsi="Montserrat"/>
          <w:sz w:val="20"/>
          <w:szCs w:val="20"/>
        </w:rPr>
        <w:t xml:space="preserve">doctora </w:t>
      </w:r>
      <w:proofErr w:type="spellStart"/>
      <w:r w:rsidR="004759B5" w:rsidRPr="008572E0">
        <w:rPr>
          <w:rFonts w:ascii="Montserrat" w:hAnsi="Montserrat"/>
          <w:sz w:val="20"/>
          <w:szCs w:val="20"/>
        </w:rPr>
        <w:t>Fryda</w:t>
      </w:r>
      <w:proofErr w:type="spellEnd"/>
      <w:r w:rsidR="004759B5" w:rsidRPr="008572E0">
        <w:rPr>
          <w:rFonts w:ascii="Montserrat" w:hAnsi="Montserrat"/>
          <w:sz w:val="20"/>
          <w:szCs w:val="20"/>
        </w:rPr>
        <w:t xml:space="preserve"> Medina Rodríguez, señaló que </w:t>
      </w:r>
      <w:r w:rsidR="00C17999" w:rsidRPr="008572E0">
        <w:rPr>
          <w:rFonts w:ascii="Montserrat" w:hAnsi="Montserrat"/>
          <w:sz w:val="20"/>
          <w:szCs w:val="20"/>
        </w:rPr>
        <w:t xml:space="preserve">en un día típico </w:t>
      </w:r>
      <w:r w:rsidR="004759B5" w:rsidRPr="008572E0">
        <w:rPr>
          <w:rFonts w:ascii="Montserrat" w:hAnsi="Montserrat"/>
          <w:sz w:val="20"/>
          <w:szCs w:val="20"/>
        </w:rPr>
        <w:t>se atienden a 3 mil 222 pacientes</w:t>
      </w:r>
      <w:r w:rsidR="00C17999" w:rsidRPr="008572E0">
        <w:rPr>
          <w:rFonts w:ascii="Montserrat" w:hAnsi="Montserrat"/>
          <w:sz w:val="20"/>
          <w:szCs w:val="20"/>
        </w:rPr>
        <w:t xml:space="preserve">, </w:t>
      </w:r>
      <w:r w:rsidR="004759B5" w:rsidRPr="008572E0">
        <w:rPr>
          <w:rFonts w:ascii="Montserrat" w:hAnsi="Montserrat"/>
          <w:sz w:val="20"/>
          <w:szCs w:val="20"/>
        </w:rPr>
        <w:t xml:space="preserve">de los cuales 550 son de Urgencias, más de 480 de consulta de trauma, alrededor de 500 de ortopedia y cerca de 380 de rehabilitación, además se realizan mil 500 sesiones de terapia </w:t>
      </w:r>
      <w:r w:rsidR="00552DB3" w:rsidRPr="008572E0">
        <w:rPr>
          <w:rFonts w:ascii="Montserrat" w:hAnsi="Montserrat"/>
          <w:sz w:val="20"/>
          <w:szCs w:val="20"/>
        </w:rPr>
        <w:t xml:space="preserve">física en la Unidad de </w:t>
      </w:r>
      <w:r w:rsidR="008572E0" w:rsidRPr="008572E0">
        <w:rPr>
          <w:rFonts w:ascii="Montserrat" w:hAnsi="Montserrat"/>
          <w:sz w:val="20"/>
          <w:szCs w:val="20"/>
        </w:rPr>
        <w:t xml:space="preserve">Rehabilitación. </w:t>
      </w:r>
    </w:p>
    <w:p w14:paraId="767FE220" w14:textId="2AA378E2" w:rsidR="00F861D5" w:rsidRPr="008572E0" w:rsidRDefault="00F861D5" w:rsidP="007739F2">
      <w:pPr>
        <w:spacing w:line="240" w:lineRule="atLeast"/>
        <w:jc w:val="both"/>
        <w:rPr>
          <w:rFonts w:ascii="Montserrat" w:hAnsi="Montserrat"/>
          <w:sz w:val="20"/>
          <w:szCs w:val="20"/>
        </w:rPr>
      </w:pPr>
    </w:p>
    <w:p w14:paraId="681AD9BD" w14:textId="5A670F6B" w:rsidR="005D699B" w:rsidRPr="008572E0" w:rsidRDefault="00552DB3" w:rsidP="00F861D5">
      <w:pPr>
        <w:spacing w:line="240" w:lineRule="atLeast"/>
        <w:jc w:val="both"/>
        <w:rPr>
          <w:rFonts w:ascii="Montserrat" w:hAnsi="Montserrat"/>
          <w:sz w:val="20"/>
          <w:szCs w:val="20"/>
          <w:lang w:val="es-MX"/>
        </w:rPr>
      </w:pPr>
      <w:r w:rsidRPr="008572E0">
        <w:rPr>
          <w:rFonts w:ascii="Montserrat" w:hAnsi="Montserrat"/>
          <w:bCs/>
          <w:sz w:val="20"/>
          <w:szCs w:val="20"/>
          <w:lang w:val="es-MX"/>
        </w:rPr>
        <w:t>La UMAE cuenta  518 camas censables, 30 quirófanos, 58 consultorios, 26 á</w:t>
      </w:r>
      <w:r w:rsidR="008572E0" w:rsidRPr="008572E0">
        <w:rPr>
          <w:rFonts w:ascii="Montserrat" w:hAnsi="Montserrat"/>
          <w:bCs/>
          <w:sz w:val="20"/>
          <w:szCs w:val="20"/>
          <w:lang w:val="es-MX"/>
        </w:rPr>
        <w:t>reas académicas y un helipuerto</w:t>
      </w:r>
      <w:r w:rsidR="005D699B" w:rsidRPr="008572E0">
        <w:rPr>
          <w:rFonts w:ascii="Montserrat" w:hAnsi="Montserrat"/>
          <w:bCs/>
          <w:sz w:val="20"/>
          <w:szCs w:val="20"/>
          <w:lang w:val="es-MX"/>
        </w:rPr>
        <w:t xml:space="preserve">, </w:t>
      </w:r>
      <w:r w:rsidRPr="008572E0">
        <w:rPr>
          <w:rFonts w:ascii="Montserrat" w:hAnsi="Montserrat"/>
          <w:bCs/>
          <w:sz w:val="20"/>
          <w:szCs w:val="20"/>
          <w:lang w:val="es-MX"/>
        </w:rPr>
        <w:t xml:space="preserve">diariamente se otorgan </w:t>
      </w:r>
      <w:r w:rsidR="005D699B" w:rsidRPr="008572E0">
        <w:rPr>
          <w:rFonts w:ascii="Montserrat" w:hAnsi="Montserrat"/>
          <w:bCs/>
          <w:sz w:val="20"/>
          <w:szCs w:val="20"/>
          <w:lang w:val="es-MX"/>
        </w:rPr>
        <w:t xml:space="preserve">más </w:t>
      </w:r>
      <w:r w:rsidR="00F861D5" w:rsidRPr="008572E0">
        <w:rPr>
          <w:rFonts w:ascii="Montserrat" w:hAnsi="Montserrat"/>
          <w:sz w:val="20"/>
          <w:szCs w:val="20"/>
        </w:rPr>
        <w:t xml:space="preserve">de mil 400 </w:t>
      </w:r>
      <w:r w:rsidR="00F861D5" w:rsidRPr="008572E0">
        <w:rPr>
          <w:rFonts w:ascii="Montserrat" w:hAnsi="Montserrat"/>
          <w:bCs/>
          <w:sz w:val="20"/>
          <w:szCs w:val="20"/>
          <w:lang w:val="es-MX"/>
        </w:rPr>
        <w:t>Consultas de Especialidad, 489 de primera vez</w:t>
      </w:r>
      <w:r w:rsidR="005D699B" w:rsidRPr="008572E0">
        <w:rPr>
          <w:rFonts w:ascii="Montserrat" w:hAnsi="Montserrat"/>
          <w:bCs/>
          <w:sz w:val="20"/>
          <w:szCs w:val="20"/>
          <w:lang w:val="es-MX"/>
        </w:rPr>
        <w:t xml:space="preserve"> y </w:t>
      </w:r>
      <w:r w:rsidR="00F861D5" w:rsidRPr="008572E0">
        <w:rPr>
          <w:rFonts w:ascii="Montserrat" w:hAnsi="Montserrat"/>
          <w:bCs/>
          <w:sz w:val="20"/>
          <w:szCs w:val="20"/>
          <w:lang w:val="es-MX"/>
        </w:rPr>
        <w:t>406 sub</w:t>
      </w:r>
      <w:r w:rsidR="005D699B" w:rsidRPr="008572E0">
        <w:rPr>
          <w:rFonts w:ascii="Montserrat" w:hAnsi="Montserrat"/>
          <w:bCs/>
          <w:sz w:val="20"/>
          <w:szCs w:val="20"/>
          <w:lang w:val="es-MX"/>
        </w:rPr>
        <w:t xml:space="preserve">secuentes, 108 cirugías y 100 egresos hospitalarios. </w:t>
      </w:r>
      <w:r w:rsidR="00C17999" w:rsidRPr="008572E0">
        <w:rPr>
          <w:rFonts w:ascii="Montserrat" w:hAnsi="Montserrat"/>
          <w:bCs/>
          <w:sz w:val="20"/>
          <w:szCs w:val="20"/>
          <w:lang w:val="es-MX"/>
        </w:rPr>
        <w:t xml:space="preserve">Además </w:t>
      </w:r>
      <w:r w:rsidR="005D699B" w:rsidRPr="008572E0">
        <w:rPr>
          <w:rFonts w:ascii="Montserrat" w:hAnsi="Montserrat"/>
          <w:bCs/>
          <w:sz w:val="20"/>
          <w:szCs w:val="20"/>
          <w:lang w:val="es-MX"/>
        </w:rPr>
        <w:t>se ge</w:t>
      </w:r>
      <w:r w:rsidR="00C17999" w:rsidRPr="008572E0">
        <w:rPr>
          <w:rFonts w:ascii="Montserrat" w:hAnsi="Montserrat"/>
          <w:bCs/>
          <w:sz w:val="20"/>
          <w:szCs w:val="20"/>
          <w:lang w:val="es-MX"/>
        </w:rPr>
        <w:t xml:space="preserve">stionan </w:t>
      </w:r>
      <w:r w:rsidR="005D699B" w:rsidRPr="008572E0">
        <w:rPr>
          <w:rFonts w:ascii="Montserrat" w:hAnsi="Montserrat"/>
          <w:bCs/>
          <w:sz w:val="20"/>
          <w:szCs w:val="20"/>
          <w:lang w:val="es-MX"/>
        </w:rPr>
        <w:t xml:space="preserve">2 mil 778 estudios de Imagen y Rayos X, 123 de </w:t>
      </w:r>
      <w:proofErr w:type="spellStart"/>
      <w:r w:rsidR="004A7B86" w:rsidRPr="008572E0">
        <w:rPr>
          <w:rFonts w:ascii="Montserrat" w:hAnsi="Montserrat"/>
          <w:bCs/>
          <w:sz w:val="20"/>
          <w:szCs w:val="20"/>
          <w:lang w:val="es-MX"/>
        </w:rPr>
        <w:t>electrodiagnóstico</w:t>
      </w:r>
      <w:proofErr w:type="spellEnd"/>
      <w:r w:rsidR="004A7B86" w:rsidRPr="008572E0">
        <w:rPr>
          <w:rFonts w:ascii="Montserrat" w:hAnsi="Montserrat"/>
          <w:bCs/>
          <w:sz w:val="20"/>
          <w:szCs w:val="20"/>
          <w:lang w:val="es-MX"/>
        </w:rPr>
        <w:t xml:space="preserve"> </w:t>
      </w:r>
      <w:r w:rsidR="005D699B" w:rsidRPr="008572E0">
        <w:rPr>
          <w:rFonts w:ascii="Montserrat" w:hAnsi="Montserrat"/>
          <w:bCs/>
          <w:sz w:val="20"/>
          <w:szCs w:val="20"/>
          <w:lang w:val="es-MX"/>
        </w:rPr>
        <w:t xml:space="preserve">y 3 mil 57 estudios de laboratorio. </w:t>
      </w:r>
    </w:p>
    <w:p w14:paraId="388538AE" w14:textId="77777777" w:rsidR="00F861D5" w:rsidRPr="008572E0" w:rsidRDefault="00F861D5" w:rsidP="007739F2">
      <w:pPr>
        <w:spacing w:line="240" w:lineRule="atLeast"/>
        <w:jc w:val="both"/>
        <w:rPr>
          <w:rFonts w:ascii="Montserrat" w:hAnsi="Montserrat"/>
          <w:sz w:val="20"/>
          <w:szCs w:val="20"/>
          <w:lang w:val="es-MX"/>
        </w:rPr>
      </w:pPr>
    </w:p>
    <w:p w14:paraId="4F70775A" w14:textId="426DEF32" w:rsidR="005D699B" w:rsidRPr="008572E0" w:rsidRDefault="005D699B" w:rsidP="005D699B">
      <w:pPr>
        <w:jc w:val="both"/>
        <w:rPr>
          <w:rFonts w:ascii="Montserrat" w:hAnsi="Montserrat"/>
          <w:sz w:val="20"/>
          <w:szCs w:val="20"/>
          <w:lang w:val="es-MX"/>
        </w:rPr>
      </w:pPr>
      <w:r w:rsidRPr="008572E0">
        <w:rPr>
          <w:rFonts w:ascii="Montserrat" w:hAnsi="Montserrat"/>
          <w:sz w:val="20"/>
          <w:szCs w:val="20"/>
        </w:rPr>
        <w:t>Los principales motivos de atención médica que son atendidos en la UMAE son: esguince de tobillo, fractura de cadera y de muñeca, lumbalgia</w:t>
      </w:r>
      <w:r w:rsidR="00552DB3" w:rsidRPr="008572E0">
        <w:rPr>
          <w:rFonts w:ascii="Montserrat" w:hAnsi="Montserrat"/>
          <w:sz w:val="20"/>
          <w:szCs w:val="20"/>
        </w:rPr>
        <w:t>s, padecimientos</w:t>
      </w:r>
      <w:r w:rsidRPr="008572E0">
        <w:rPr>
          <w:rFonts w:ascii="Montserrat" w:hAnsi="Montserrat"/>
          <w:sz w:val="20"/>
          <w:szCs w:val="20"/>
        </w:rPr>
        <w:t xml:space="preserve"> de origen crónico-degenerativo, lesión de mano, artrosis de rodillas y </w:t>
      </w:r>
      <w:proofErr w:type="gramStart"/>
      <w:r w:rsidRPr="008572E0">
        <w:rPr>
          <w:rFonts w:ascii="Montserrat" w:hAnsi="Montserrat"/>
          <w:sz w:val="20"/>
          <w:szCs w:val="20"/>
        </w:rPr>
        <w:t>cadera</w:t>
      </w:r>
      <w:proofErr w:type="gramEnd"/>
      <w:r w:rsidR="00552DB3" w:rsidRPr="008572E0">
        <w:rPr>
          <w:rFonts w:ascii="Montserrat" w:hAnsi="Montserrat"/>
          <w:sz w:val="20"/>
          <w:szCs w:val="20"/>
        </w:rPr>
        <w:t xml:space="preserve"> así como de rehabilitación no solo de </w:t>
      </w:r>
      <w:r w:rsidR="0094500C" w:rsidRPr="008572E0">
        <w:rPr>
          <w:rFonts w:ascii="Montserrat" w:hAnsi="Montserrat"/>
          <w:sz w:val="20"/>
          <w:szCs w:val="20"/>
        </w:rPr>
        <w:t xml:space="preserve">músculo-esquelético </w:t>
      </w:r>
      <w:r w:rsidR="00552DB3" w:rsidRPr="008572E0">
        <w:rPr>
          <w:rFonts w:ascii="Montserrat" w:hAnsi="Montserrat"/>
          <w:sz w:val="20"/>
          <w:szCs w:val="20"/>
        </w:rPr>
        <w:t xml:space="preserve">sino de rehabilitación de otros </w:t>
      </w:r>
      <w:r w:rsidR="0094500C" w:rsidRPr="008572E0">
        <w:rPr>
          <w:rFonts w:ascii="Montserrat" w:hAnsi="Montserrat"/>
          <w:sz w:val="20"/>
          <w:szCs w:val="20"/>
        </w:rPr>
        <w:t>como cardiaca</w:t>
      </w:r>
      <w:r w:rsidR="00552DB3" w:rsidRPr="008572E0">
        <w:rPr>
          <w:rFonts w:ascii="Montserrat" w:hAnsi="Montserrat"/>
          <w:sz w:val="20"/>
          <w:szCs w:val="20"/>
        </w:rPr>
        <w:t>, de comunicación humana, etc</w:t>
      </w:r>
      <w:r w:rsidRPr="008572E0">
        <w:rPr>
          <w:rFonts w:ascii="Montserrat" w:hAnsi="Montserrat"/>
          <w:sz w:val="20"/>
          <w:szCs w:val="20"/>
        </w:rPr>
        <w:t xml:space="preserve">. </w:t>
      </w:r>
    </w:p>
    <w:p w14:paraId="51694B09" w14:textId="77777777" w:rsidR="005D699B" w:rsidRPr="008572E0" w:rsidRDefault="005D699B" w:rsidP="00BB00FA">
      <w:pPr>
        <w:jc w:val="both"/>
        <w:rPr>
          <w:rFonts w:ascii="Montserrat" w:hAnsi="Montserrat"/>
          <w:sz w:val="20"/>
          <w:szCs w:val="20"/>
          <w:lang w:val="es-MX"/>
        </w:rPr>
      </w:pPr>
    </w:p>
    <w:p w14:paraId="5568215A" w14:textId="5459CC86" w:rsidR="00BB00FA" w:rsidRPr="008572E0" w:rsidRDefault="004759B5" w:rsidP="00BB00FA">
      <w:pPr>
        <w:jc w:val="both"/>
        <w:rPr>
          <w:rFonts w:ascii="Montserrat" w:hAnsi="Montserrat"/>
          <w:sz w:val="20"/>
          <w:szCs w:val="20"/>
        </w:rPr>
      </w:pPr>
      <w:r w:rsidRPr="008572E0">
        <w:rPr>
          <w:rFonts w:ascii="Montserrat" w:hAnsi="Montserrat"/>
          <w:sz w:val="20"/>
          <w:szCs w:val="20"/>
        </w:rPr>
        <w:t xml:space="preserve">Medina </w:t>
      </w:r>
      <w:r w:rsidR="007E7B07" w:rsidRPr="008572E0">
        <w:rPr>
          <w:rFonts w:ascii="Montserrat" w:hAnsi="Montserrat"/>
          <w:sz w:val="20"/>
          <w:szCs w:val="20"/>
        </w:rPr>
        <w:t xml:space="preserve">Rodríguez </w:t>
      </w:r>
      <w:r w:rsidR="00BB00FA" w:rsidRPr="008572E0">
        <w:rPr>
          <w:rFonts w:ascii="Montserrat" w:hAnsi="Montserrat"/>
          <w:sz w:val="20"/>
          <w:szCs w:val="20"/>
        </w:rPr>
        <w:t xml:space="preserve">sostuvo que </w:t>
      </w:r>
      <w:r w:rsidR="00C17999" w:rsidRPr="008572E0">
        <w:rPr>
          <w:rFonts w:ascii="Montserrat" w:hAnsi="Montserrat"/>
          <w:sz w:val="20"/>
          <w:szCs w:val="20"/>
        </w:rPr>
        <w:t>la Unidad Médica de Alta Especialidad en Magdalena de las Salinas es</w:t>
      </w:r>
      <w:r w:rsidR="00BB00FA" w:rsidRPr="008572E0">
        <w:rPr>
          <w:rFonts w:ascii="Montserrat" w:hAnsi="Montserrat"/>
          <w:sz w:val="20"/>
          <w:szCs w:val="20"/>
        </w:rPr>
        <w:t xml:space="preserve"> “el hospital icono en el manejo y atención del paciente politraumatizado, y somos el centro de referencia para músculo-esquelético a nivel nacional</w:t>
      </w:r>
      <w:r w:rsidR="00552DB3" w:rsidRPr="008572E0">
        <w:rPr>
          <w:rFonts w:ascii="Montserrat" w:hAnsi="Montserrat"/>
          <w:sz w:val="20"/>
          <w:szCs w:val="20"/>
        </w:rPr>
        <w:t xml:space="preserve"> y en caso de desastres</w:t>
      </w:r>
      <w:r w:rsidR="00BB00FA" w:rsidRPr="008572E0">
        <w:rPr>
          <w:rFonts w:ascii="Montserrat" w:hAnsi="Montserrat"/>
          <w:sz w:val="20"/>
          <w:szCs w:val="20"/>
        </w:rPr>
        <w:t>”.</w:t>
      </w:r>
    </w:p>
    <w:p w14:paraId="2F2E54B3" w14:textId="2457BFDC" w:rsidR="00AC6AB5" w:rsidRPr="008572E0" w:rsidRDefault="00AC6AB5" w:rsidP="007A7575">
      <w:pPr>
        <w:spacing w:line="240" w:lineRule="atLeast"/>
        <w:jc w:val="both"/>
        <w:rPr>
          <w:rFonts w:ascii="Montserrat" w:hAnsi="Montserrat"/>
          <w:sz w:val="20"/>
          <w:szCs w:val="20"/>
        </w:rPr>
      </w:pPr>
    </w:p>
    <w:p w14:paraId="082450DE" w14:textId="5ED2C23B" w:rsidR="007E7B07" w:rsidRPr="008572E0" w:rsidRDefault="005D699B" w:rsidP="007A7575">
      <w:pPr>
        <w:spacing w:line="240" w:lineRule="atLeast"/>
        <w:jc w:val="both"/>
        <w:rPr>
          <w:rFonts w:ascii="Montserrat" w:hAnsi="Montserrat"/>
          <w:sz w:val="20"/>
          <w:szCs w:val="20"/>
        </w:rPr>
      </w:pPr>
      <w:r w:rsidRPr="008572E0">
        <w:rPr>
          <w:rFonts w:ascii="Montserrat" w:hAnsi="Montserrat"/>
          <w:sz w:val="20"/>
          <w:szCs w:val="20"/>
        </w:rPr>
        <w:t xml:space="preserve">Reconoció a los casi 4 mil trabajadores que laboran en la UMAE “Dr. </w:t>
      </w:r>
      <w:r w:rsidR="0094500C" w:rsidRPr="008572E0">
        <w:rPr>
          <w:rFonts w:ascii="Montserrat" w:hAnsi="Montserrat"/>
          <w:sz w:val="20"/>
          <w:szCs w:val="20"/>
        </w:rPr>
        <w:t>Victor</w:t>
      </w:r>
      <w:r w:rsidR="0094500C">
        <w:rPr>
          <w:rFonts w:ascii="Montserrat" w:hAnsi="Montserrat"/>
          <w:sz w:val="20"/>
          <w:szCs w:val="20"/>
        </w:rPr>
        <w:t>io</w:t>
      </w:r>
      <w:r w:rsidRPr="008572E0">
        <w:rPr>
          <w:rFonts w:ascii="Montserrat" w:hAnsi="Montserrat"/>
          <w:sz w:val="20"/>
          <w:szCs w:val="20"/>
        </w:rPr>
        <w:t xml:space="preserve"> de la Fuente Narváez”, ya que “sin la acción de ellos, sin su capacidad, sin su pasión para manejar a los pacientes no podríamos estar en el lugar que ocupamos actualmente”.</w:t>
      </w:r>
    </w:p>
    <w:p w14:paraId="31D9BD48" w14:textId="77777777" w:rsidR="007E7B07" w:rsidRPr="008572E0" w:rsidRDefault="007E7B07" w:rsidP="007A7575">
      <w:pPr>
        <w:spacing w:line="240" w:lineRule="atLeast"/>
        <w:jc w:val="both"/>
        <w:rPr>
          <w:rFonts w:ascii="Montserrat" w:hAnsi="Montserrat"/>
          <w:sz w:val="20"/>
          <w:szCs w:val="20"/>
        </w:rPr>
      </w:pPr>
    </w:p>
    <w:p w14:paraId="3CDE182F" w14:textId="602DB9C7" w:rsidR="005D699B" w:rsidRPr="008572E0" w:rsidRDefault="005D699B" w:rsidP="005D699B">
      <w:pPr>
        <w:spacing w:line="240" w:lineRule="atLeast"/>
        <w:jc w:val="both"/>
        <w:rPr>
          <w:rFonts w:ascii="Montserrat" w:hAnsi="Montserrat"/>
          <w:sz w:val="20"/>
          <w:szCs w:val="20"/>
        </w:rPr>
      </w:pPr>
      <w:r w:rsidRPr="008572E0">
        <w:rPr>
          <w:rFonts w:ascii="Montserrat" w:hAnsi="Montserrat"/>
          <w:sz w:val="20"/>
          <w:szCs w:val="20"/>
        </w:rPr>
        <w:t xml:space="preserve">La especialista del Seguro Social destacó que el principal logro de esta unidad de Tercer Nivel de atención es estar en primer lugar como un hospital de referencia, reflejado por la calidad de atención y el profesionalismo que dan todos los trabajadores, desde cada tramo de control. </w:t>
      </w:r>
    </w:p>
    <w:p w14:paraId="56D903A8" w14:textId="77777777" w:rsidR="00841E7B" w:rsidRPr="008572E0" w:rsidRDefault="00841E7B" w:rsidP="007A7575">
      <w:pPr>
        <w:spacing w:line="240" w:lineRule="atLeast"/>
        <w:jc w:val="both"/>
        <w:rPr>
          <w:rFonts w:ascii="Montserrat" w:hAnsi="Montserrat"/>
          <w:sz w:val="20"/>
          <w:szCs w:val="20"/>
        </w:rPr>
      </w:pPr>
    </w:p>
    <w:p w14:paraId="553CE1B1" w14:textId="56B7AECF" w:rsidR="005D699B" w:rsidRPr="008572E0" w:rsidRDefault="005D699B" w:rsidP="007A7575">
      <w:pPr>
        <w:spacing w:line="240" w:lineRule="atLeast"/>
        <w:jc w:val="both"/>
        <w:rPr>
          <w:rFonts w:ascii="Montserrat" w:hAnsi="Montserrat"/>
          <w:sz w:val="20"/>
          <w:szCs w:val="20"/>
        </w:rPr>
      </w:pPr>
      <w:r w:rsidRPr="008572E0">
        <w:rPr>
          <w:rFonts w:ascii="Montserrat" w:hAnsi="Montserrat"/>
          <w:sz w:val="20"/>
          <w:szCs w:val="20"/>
        </w:rPr>
        <w:t>“Tenemos menos de un paciente fallecido en toda la UMAE por día, esto nos habla de que el manejo inicial</w:t>
      </w:r>
      <w:r w:rsidR="00552DB3" w:rsidRPr="008572E0">
        <w:rPr>
          <w:rFonts w:ascii="Montserrat" w:hAnsi="Montserrat"/>
          <w:sz w:val="20"/>
          <w:szCs w:val="20"/>
        </w:rPr>
        <w:t xml:space="preserve"> del paciente gravemente lesionado</w:t>
      </w:r>
      <w:r w:rsidRPr="008572E0">
        <w:rPr>
          <w:rFonts w:ascii="Montserrat" w:hAnsi="Montserrat"/>
          <w:sz w:val="20"/>
          <w:szCs w:val="20"/>
        </w:rPr>
        <w:t>, desde un inicio hasta el final del paciente, es de forma adecuada”, comentó.</w:t>
      </w:r>
    </w:p>
    <w:p w14:paraId="36BF0880" w14:textId="77777777" w:rsidR="00841E7B" w:rsidRPr="008572E0" w:rsidRDefault="00841E7B" w:rsidP="00841E7B">
      <w:pPr>
        <w:spacing w:line="240" w:lineRule="atLeast"/>
        <w:jc w:val="both"/>
        <w:rPr>
          <w:rFonts w:ascii="Montserrat" w:hAnsi="Montserrat"/>
          <w:sz w:val="20"/>
          <w:szCs w:val="20"/>
        </w:rPr>
      </w:pPr>
    </w:p>
    <w:p w14:paraId="5803FF8A" w14:textId="003ED863" w:rsidR="00A52F46" w:rsidRPr="008572E0" w:rsidRDefault="00A52F46" w:rsidP="00A52F46">
      <w:pPr>
        <w:jc w:val="both"/>
        <w:rPr>
          <w:rFonts w:ascii="Montserrat" w:hAnsi="Montserrat"/>
          <w:sz w:val="20"/>
          <w:szCs w:val="20"/>
        </w:rPr>
      </w:pPr>
      <w:r w:rsidRPr="008572E0">
        <w:rPr>
          <w:rFonts w:ascii="Montserrat" w:hAnsi="Montserrat"/>
          <w:sz w:val="20"/>
          <w:szCs w:val="20"/>
        </w:rPr>
        <w:t xml:space="preserve">Explicó que se atienden temas prioritarios en salud que representan más del 44 por ciento de la Carga Global de la Enfermedad de México, derivado de accidentes, lesiones, enfermedades crónico-degenerativas, </w:t>
      </w:r>
      <w:r w:rsidR="00552DB3" w:rsidRPr="008572E0">
        <w:rPr>
          <w:rFonts w:ascii="Montserrat" w:hAnsi="Montserrat"/>
          <w:sz w:val="20"/>
          <w:szCs w:val="20"/>
        </w:rPr>
        <w:t xml:space="preserve">tumores óseos, </w:t>
      </w:r>
      <w:r w:rsidRPr="008572E0">
        <w:rPr>
          <w:rFonts w:ascii="Montserrat" w:hAnsi="Montserrat"/>
          <w:sz w:val="20"/>
          <w:szCs w:val="20"/>
        </w:rPr>
        <w:t xml:space="preserve">enfermedades por fragilidad ósea como osteoporosis. </w:t>
      </w:r>
    </w:p>
    <w:p w14:paraId="59B5EBFE" w14:textId="6D224D7F" w:rsidR="00841E7B" w:rsidRPr="008572E0" w:rsidRDefault="00841E7B" w:rsidP="00841E7B">
      <w:pPr>
        <w:spacing w:line="240" w:lineRule="atLeast"/>
        <w:jc w:val="both"/>
        <w:rPr>
          <w:rFonts w:ascii="Montserrat" w:hAnsi="Montserrat"/>
          <w:sz w:val="20"/>
          <w:szCs w:val="20"/>
        </w:rPr>
      </w:pPr>
    </w:p>
    <w:p w14:paraId="30480F31" w14:textId="24C62926" w:rsidR="00A231D0" w:rsidRPr="008572E0" w:rsidRDefault="00A231D0" w:rsidP="00841E7B">
      <w:pPr>
        <w:spacing w:line="240" w:lineRule="atLeast"/>
        <w:jc w:val="both"/>
        <w:rPr>
          <w:rFonts w:ascii="Montserrat" w:hAnsi="Montserrat"/>
          <w:sz w:val="20"/>
          <w:szCs w:val="20"/>
        </w:rPr>
      </w:pPr>
      <w:r w:rsidRPr="008572E0">
        <w:rPr>
          <w:rFonts w:ascii="Montserrat" w:hAnsi="Montserrat"/>
          <w:sz w:val="20"/>
          <w:szCs w:val="20"/>
        </w:rPr>
        <w:t xml:space="preserve">La directora </w:t>
      </w:r>
      <w:r w:rsidR="00552DB3" w:rsidRPr="008572E0">
        <w:rPr>
          <w:rFonts w:ascii="Montserrat" w:hAnsi="Montserrat"/>
          <w:sz w:val="20"/>
          <w:szCs w:val="20"/>
        </w:rPr>
        <w:t>general</w:t>
      </w:r>
      <w:r w:rsidRPr="008572E0">
        <w:rPr>
          <w:rFonts w:ascii="Montserrat" w:hAnsi="Montserrat"/>
          <w:sz w:val="20"/>
          <w:szCs w:val="20"/>
        </w:rPr>
        <w:t xml:space="preserve"> de los Hospitales de Trauma, Ortopedia y Rehabilitación del IMSS recordó que el objetivo es garantizar que las instalaciones hospitalarias ante un desastre no solo permanezcan en pie, sino que además trabajen de manera efectiva e </w:t>
      </w:r>
      <w:r w:rsidR="004A7B86" w:rsidRPr="008572E0">
        <w:rPr>
          <w:rFonts w:ascii="Montserrat" w:hAnsi="Montserrat"/>
          <w:sz w:val="20"/>
          <w:szCs w:val="20"/>
        </w:rPr>
        <w:t>ininterrumpida</w:t>
      </w:r>
      <w:r w:rsidRPr="008572E0">
        <w:rPr>
          <w:rFonts w:ascii="Montserrat" w:hAnsi="Montserrat"/>
          <w:sz w:val="20"/>
          <w:szCs w:val="20"/>
        </w:rPr>
        <w:t xml:space="preserve">, con posibilidades de aumentar su capacidad de atención. </w:t>
      </w:r>
    </w:p>
    <w:p w14:paraId="3495CF4B" w14:textId="77777777" w:rsidR="00A231D0" w:rsidRPr="008572E0" w:rsidRDefault="00A231D0" w:rsidP="00841E7B">
      <w:pPr>
        <w:spacing w:line="240" w:lineRule="atLeast"/>
        <w:jc w:val="both"/>
        <w:rPr>
          <w:rFonts w:ascii="Montserrat" w:hAnsi="Montserrat"/>
          <w:sz w:val="20"/>
          <w:szCs w:val="20"/>
        </w:rPr>
      </w:pPr>
    </w:p>
    <w:p w14:paraId="00D0D40A" w14:textId="41130F64" w:rsidR="002A35D9" w:rsidRPr="008572E0" w:rsidRDefault="00A231D0" w:rsidP="002A35D9">
      <w:pPr>
        <w:spacing w:line="240" w:lineRule="atLeast"/>
        <w:jc w:val="both"/>
        <w:rPr>
          <w:rFonts w:ascii="Montserrat" w:hAnsi="Montserrat"/>
          <w:sz w:val="20"/>
          <w:szCs w:val="20"/>
        </w:rPr>
      </w:pPr>
      <w:r w:rsidRPr="008572E0">
        <w:rPr>
          <w:rFonts w:ascii="Montserrat" w:hAnsi="Montserrat"/>
          <w:sz w:val="20"/>
          <w:szCs w:val="20"/>
        </w:rPr>
        <w:t>A</w:t>
      </w:r>
      <w:r w:rsidR="00722A9F" w:rsidRPr="008572E0">
        <w:rPr>
          <w:rFonts w:ascii="Montserrat" w:hAnsi="Montserrat"/>
          <w:sz w:val="20"/>
          <w:szCs w:val="20"/>
        </w:rPr>
        <w:t xml:space="preserve">gregó que </w:t>
      </w:r>
      <w:r w:rsidRPr="008572E0">
        <w:rPr>
          <w:rFonts w:ascii="Montserrat" w:hAnsi="Montserrat"/>
          <w:sz w:val="20"/>
          <w:szCs w:val="20"/>
        </w:rPr>
        <w:t xml:space="preserve">en </w:t>
      </w:r>
      <w:r w:rsidR="002A35D9" w:rsidRPr="008572E0">
        <w:rPr>
          <w:rFonts w:ascii="Montserrat" w:hAnsi="Montserrat"/>
          <w:sz w:val="20"/>
          <w:szCs w:val="20"/>
        </w:rPr>
        <w:t xml:space="preserve">estos 42 años de la UMAE existen varias </w:t>
      </w:r>
      <w:r w:rsidRPr="008572E0">
        <w:rPr>
          <w:rFonts w:ascii="Montserrat" w:hAnsi="Montserrat"/>
          <w:sz w:val="20"/>
          <w:szCs w:val="20"/>
        </w:rPr>
        <w:t>historias de éxito, como los casos de víctimas atendidas en la explosión en San Juan Ixhuatepec, en los sismos de septiembre de 1985 en la Ciudad de México, y septiembre de 2017</w:t>
      </w:r>
      <w:r w:rsidR="002A35D9" w:rsidRPr="008572E0">
        <w:rPr>
          <w:rFonts w:ascii="Montserrat" w:hAnsi="Montserrat"/>
          <w:sz w:val="20"/>
          <w:szCs w:val="20"/>
        </w:rPr>
        <w:t xml:space="preserve"> </w:t>
      </w:r>
      <w:r w:rsidR="00552DB3" w:rsidRPr="008572E0">
        <w:rPr>
          <w:rFonts w:ascii="Montserrat" w:hAnsi="Montserrat"/>
          <w:sz w:val="20"/>
          <w:szCs w:val="20"/>
        </w:rPr>
        <w:t xml:space="preserve">enviado apoyo para los lesionado </w:t>
      </w:r>
      <w:r w:rsidR="002A35D9" w:rsidRPr="008572E0">
        <w:rPr>
          <w:rFonts w:ascii="Montserrat" w:hAnsi="Montserrat"/>
          <w:sz w:val="20"/>
          <w:szCs w:val="20"/>
        </w:rPr>
        <w:t>en Oaxaca y Ciudad de México</w:t>
      </w:r>
      <w:r w:rsidRPr="008572E0">
        <w:rPr>
          <w:rFonts w:ascii="Montserrat" w:hAnsi="Montserrat"/>
          <w:sz w:val="20"/>
          <w:szCs w:val="20"/>
        </w:rPr>
        <w:t>;</w:t>
      </w:r>
      <w:r w:rsidR="008572E0" w:rsidRPr="008572E0">
        <w:rPr>
          <w:rFonts w:ascii="Montserrat" w:hAnsi="Montserrat"/>
          <w:sz w:val="20"/>
          <w:szCs w:val="20"/>
        </w:rPr>
        <w:t xml:space="preserve"> los lesionados de la discoteca </w:t>
      </w:r>
      <w:proofErr w:type="spellStart"/>
      <w:r w:rsidRPr="008572E0">
        <w:rPr>
          <w:rFonts w:ascii="Montserrat" w:hAnsi="Montserrat"/>
          <w:sz w:val="20"/>
          <w:szCs w:val="20"/>
        </w:rPr>
        <w:t>Lobohombo</w:t>
      </w:r>
      <w:proofErr w:type="spellEnd"/>
      <w:r w:rsidRPr="008572E0">
        <w:rPr>
          <w:rFonts w:ascii="Montserrat" w:hAnsi="Montserrat"/>
          <w:sz w:val="20"/>
          <w:szCs w:val="20"/>
        </w:rPr>
        <w:t xml:space="preserve">, </w:t>
      </w:r>
      <w:r w:rsidR="002A35D9" w:rsidRPr="008572E0">
        <w:rPr>
          <w:rFonts w:ascii="Montserrat" w:hAnsi="Montserrat"/>
          <w:sz w:val="20"/>
          <w:szCs w:val="20"/>
        </w:rPr>
        <w:t xml:space="preserve">el </w:t>
      </w:r>
      <w:r w:rsidR="00552DB3" w:rsidRPr="008572E0">
        <w:rPr>
          <w:rFonts w:ascii="Montserrat" w:hAnsi="Montserrat"/>
          <w:sz w:val="20"/>
          <w:szCs w:val="20"/>
        </w:rPr>
        <w:t xml:space="preserve">envío de expertos al ser el Centro de Referencia del gran quemado como apoyo </w:t>
      </w:r>
      <w:r w:rsidR="002A35D9" w:rsidRPr="008572E0">
        <w:rPr>
          <w:rFonts w:ascii="Montserrat" w:hAnsi="Montserrat"/>
          <w:sz w:val="20"/>
          <w:szCs w:val="20"/>
        </w:rPr>
        <w:t>a los pacientes derivados del incendio de la Guardería ABC en Hermosillo, Sonora; el apoyo brindado en enero de 2010 tras el sismo en Haití, la explosión de polvorín en Tultepec en diciembre de 2016, entre otros.</w:t>
      </w:r>
    </w:p>
    <w:p w14:paraId="08D58CDF" w14:textId="77777777" w:rsidR="002A35D9" w:rsidRPr="008572E0" w:rsidRDefault="002A35D9" w:rsidP="002A35D9">
      <w:pPr>
        <w:spacing w:line="240" w:lineRule="atLeast"/>
        <w:jc w:val="both"/>
        <w:rPr>
          <w:rFonts w:ascii="Montserrat" w:hAnsi="Montserrat"/>
          <w:sz w:val="20"/>
          <w:szCs w:val="20"/>
        </w:rPr>
      </w:pPr>
    </w:p>
    <w:p w14:paraId="13D5A183" w14:textId="3A64CC1E" w:rsidR="002A35D9" w:rsidRPr="008572E0" w:rsidRDefault="002A35D9" w:rsidP="002A35D9">
      <w:pPr>
        <w:spacing w:line="240" w:lineRule="atLeast"/>
        <w:jc w:val="both"/>
        <w:rPr>
          <w:rFonts w:ascii="Montserrat" w:hAnsi="Montserrat"/>
          <w:sz w:val="20"/>
          <w:szCs w:val="20"/>
        </w:rPr>
      </w:pPr>
      <w:r w:rsidRPr="008572E0">
        <w:rPr>
          <w:rFonts w:ascii="Montserrat" w:hAnsi="Montserrat"/>
          <w:sz w:val="20"/>
          <w:szCs w:val="20"/>
        </w:rPr>
        <w:t xml:space="preserve">La doctora </w:t>
      </w:r>
      <w:proofErr w:type="spellStart"/>
      <w:r w:rsidRPr="008572E0">
        <w:rPr>
          <w:rFonts w:ascii="Montserrat" w:hAnsi="Montserrat"/>
          <w:sz w:val="20"/>
          <w:szCs w:val="20"/>
        </w:rPr>
        <w:t>Fryda</w:t>
      </w:r>
      <w:proofErr w:type="spellEnd"/>
      <w:r w:rsidRPr="008572E0">
        <w:rPr>
          <w:rFonts w:ascii="Montserrat" w:hAnsi="Montserrat"/>
          <w:sz w:val="20"/>
          <w:szCs w:val="20"/>
        </w:rPr>
        <w:t xml:space="preserve"> Medina Rodríguez añadió que los retos para el </w:t>
      </w:r>
      <w:r w:rsidR="004A7B86" w:rsidRPr="008572E0">
        <w:rPr>
          <w:rFonts w:ascii="Montserrat" w:hAnsi="Montserrat"/>
          <w:sz w:val="20"/>
          <w:szCs w:val="20"/>
        </w:rPr>
        <w:t xml:space="preserve">futuro </w:t>
      </w:r>
      <w:r w:rsidRPr="008572E0">
        <w:rPr>
          <w:rFonts w:ascii="Montserrat" w:hAnsi="Montserrat"/>
          <w:sz w:val="20"/>
          <w:szCs w:val="20"/>
        </w:rPr>
        <w:t xml:space="preserve">de la UMAE “Dr. </w:t>
      </w:r>
      <w:r w:rsidR="0094500C" w:rsidRPr="008572E0">
        <w:rPr>
          <w:rFonts w:ascii="Montserrat" w:hAnsi="Montserrat"/>
          <w:sz w:val="20"/>
          <w:szCs w:val="20"/>
        </w:rPr>
        <w:t>Victor</w:t>
      </w:r>
      <w:r w:rsidR="0094500C">
        <w:rPr>
          <w:rFonts w:ascii="Montserrat" w:hAnsi="Montserrat"/>
          <w:sz w:val="20"/>
          <w:szCs w:val="20"/>
        </w:rPr>
        <w:t>io</w:t>
      </w:r>
      <w:r w:rsidRPr="008572E0">
        <w:rPr>
          <w:rFonts w:ascii="Montserrat" w:hAnsi="Montserrat"/>
          <w:sz w:val="20"/>
          <w:szCs w:val="20"/>
        </w:rPr>
        <w:t xml:space="preserve"> de la Fuente Narváez” son </w:t>
      </w:r>
      <w:r w:rsidR="008572E0" w:rsidRPr="008572E0">
        <w:rPr>
          <w:rFonts w:ascii="Montserrat" w:hAnsi="Montserrat"/>
          <w:sz w:val="20"/>
          <w:szCs w:val="20"/>
        </w:rPr>
        <w:t>seguir creciendo,</w:t>
      </w:r>
      <w:r w:rsidR="00552DB3" w:rsidRPr="008572E0">
        <w:rPr>
          <w:rFonts w:ascii="Montserrat" w:hAnsi="Montserrat"/>
          <w:sz w:val="20"/>
          <w:szCs w:val="20"/>
        </w:rPr>
        <w:t xml:space="preserve"> innovando</w:t>
      </w:r>
      <w:r w:rsidRPr="008572E0">
        <w:rPr>
          <w:rFonts w:ascii="Montserrat" w:hAnsi="Montserrat"/>
          <w:sz w:val="20"/>
          <w:szCs w:val="20"/>
        </w:rPr>
        <w:t xml:space="preserve"> y seguir el perfeccionamiento</w:t>
      </w:r>
      <w:r w:rsidR="00552DB3" w:rsidRPr="008572E0">
        <w:rPr>
          <w:rFonts w:ascii="Montserrat" w:hAnsi="Montserrat"/>
          <w:sz w:val="20"/>
          <w:szCs w:val="20"/>
        </w:rPr>
        <w:t xml:space="preserve"> con tecnología de punta siempre a la vanguardia en beneficio de nuestros derechohabiente como la introducción de la cirugía endoscópica de columna al ser el primer hospital de gobierno que lo tiene</w:t>
      </w:r>
      <w:r w:rsidRPr="008572E0">
        <w:rPr>
          <w:rFonts w:ascii="Montserrat" w:hAnsi="Montserrat"/>
          <w:sz w:val="20"/>
          <w:szCs w:val="20"/>
        </w:rPr>
        <w:t>,</w:t>
      </w:r>
      <w:r w:rsidR="00552DB3" w:rsidRPr="008572E0">
        <w:rPr>
          <w:rFonts w:ascii="Montserrat" w:hAnsi="Montserrat"/>
          <w:sz w:val="20"/>
          <w:szCs w:val="20"/>
        </w:rPr>
        <w:t xml:space="preserve"> además de dos resonadores nuevos en la UMAE </w:t>
      </w:r>
      <w:r w:rsidRPr="008572E0">
        <w:rPr>
          <w:rFonts w:ascii="Montserrat" w:hAnsi="Montserrat"/>
          <w:sz w:val="20"/>
          <w:szCs w:val="20"/>
        </w:rPr>
        <w:t xml:space="preserve"> a fin de tener una mejor y más rápida toma de decisiones para </w:t>
      </w:r>
      <w:r w:rsidR="004A7B86" w:rsidRPr="008572E0">
        <w:rPr>
          <w:rFonts w:ascii="Montserrat" w:hAnsi="Montserrat"/>
          <w:sz w:val="20"/>
          <w:szCs w:val="20"/>
        </w:rPr>
        <w:t xml:space="preserve">procurar </w:t>
      </w:r>
      <w:r w:rsidR="00552DB3" w:rsidRPr="008572E0">
        <w:rPr>
          <w:rFonts w:ascii="Montserrat" w:hAnsi="Montserrat"/>
          <w:sz w:val="20"/>
          <w:szCs w:val="20"/>
        </w:rPr>
        <w:t>el</w:t>
      </w:r>
      <w:r w:rsidR="004A7B86" w:rsidRPr="008572E0">
        <w:rPr>
          <w:rFonts w:ascii="Montserrat" w:hAnsi="Montserrat"/>
          <w:sz w:val="20"/>
          <w:szCs w:val="20"/>
        </w:rPr>
        <w:t xml:space="preserve"> bienestar en la salud</w:t>
      </w:r>
      <w:r w:rsidRPr="008572E0">
        <w:rPr>
          <w:rFonts w:ascii="Montserrat" w:hAnsi="Montserrat"/>
          <w:sz w:val="20"/>
          <w:szCs w:val="20"/>
        </w:rPr>
        <w:t xml:space="preserve"> de los pacientes. </w:t>
      </w:r>
    </w:p>
    <w:p w14:paraId="20137E87" w14:textId="77777777" w:rsidR="00841E7B" w:rsidRPr="008572E0" w:rsidRDefault="00841E7B" w:rsidP="00841E7B">
      <w:pPr>
        <w:spacing w:line="240" w:lineRule="atLeast"/>
        <w:jc w:val="both"/>
        <w:rPr>
          <w:rFonts w:ascii="Montserrat" w:hAnsi="Montserrat"/>
          <w:sz w:val="20"/>
          <w:szCs w:val="20"/>
        </w:rPr>
      </w:pPr>
    </w:p>
    <w:p w14:paraId="74DD5699" w14:textId="47BCD17A" w:rsidR="00095A0F" w:rsidRDefault="0072192F" w:rsidP="00B03A86">
      <w:pPr>
        <w:spacing w:line="240" w:lineRule="atLeast"/>
        <w:jc w:val="center"/>
        <w:rPr>
          <w:rFonts w:ascii="Montserrat" w:hAnsi="Montserrat"/>
          <w:b/>
          <w:bCs/>
          <w:sz w:val="20"/>
          <w:szCs w:val="20"/>
          <w:lang w:eastAsia="es-MX"/>
        </w:rPr>
      </w:pPr>
      <w:r w:rsidRPr="005A488C">
        <w:rPr>
          <w:rFonts w:ascii="Montserrat" w:hAnsi="Montserrat"/>
          <w:b/>
          <w:bCs/>
          <w:sz w:val="20"/>
          <w:szCs w:val="20"/>
          <w:lang w:eastAsia="es-MX"/>
        </w:rPr>
        <w:t>---o0o---</w:t>
      </w:r>
    </w:p>
    <w:p w14:paraId="51F7F2FF" w14:textId="77777777" w:rsidR="00B8059B" w:rsidRDefault="00B8059B" w:rsidP="00B03A86">
      <w:pPr>
        <w:spacing w:line="240" w:lineRule="atLeast"/>
        <w:jc w:val="center"/>
        <w:rPr>
          <w:rFonts w:ascii="Montserrat" w:hAnsi="Montserrat"/>
          <w:b/>
          <w:bCs/>
          <w:sz w:val="20"/>
          <w:szCs w:val="20"/>
          <w:lang w:eastAsia="es-MX"/>
        </w:rPr>
      </w:pPr>
    </w:p>
    <w:p w14:paraId="3032008C" w14:textId="77777777" w:rsidR="00B8059B" w:rsidRDefault="00B8059B" w:rsidP="00B03A86">
      <w:pPr>
        <w:spacing w:line="240" w:lineRule="atLeast"/>
        <w:jc w:val="center"/>
        <w:rPr>
          <w:rFonts w:ascii="Montserrat" w:hAnsi="Montserrat"/>
          <w:b/>
          <w:bCs/>
          <w:sz w:val="20"/>
          <w:szCs w:val="20"/>
          <w:lang w:eastAsia="es-MX"/>
        </w:rPr>
      </w:pPr>
    </w:p>
    <w:p w14:paraId="094BC185" w14:textId="77777777" w:rsidR="00B8059B" w:rsidRDefault="00B8059B" w:rsidP="00B03A86">
      <w:pPr>
        <w:spacing w:line="240" w:lineRule="atLeast"/>
        <w:jc w:val="center"/>
        <w:rPr>
          <w:rFonts w:ascii="Montserrat" w:hAnsi="Montserrat"/>
          <w:b/>
          <w:bCs/>
          <w:sz w:val="20"/>
          <w:szCs w:val="20"/>
          <w:lang w:eastAsia="es-MX"/>
        </w:rPr>
      </w:pPr>
    </w:p>
    <w:p w14:paraId="3A4BC9CF" w14:textId="6793FE72" w:rsidR="00B8059B" w:rsidRDefault="00B8059B" w:rsidP="00B8059B">
      <w:pPr>
        <w:spacing w:line="240" w:lineRule="atLeast"/>
        <w:rPr>
          <w:rFonts w:ascii="Montserrat" w:hAnsi="Montserrat"/>
          <w:b/>
          <w:bCs/>
          <w:sz w:val="20"/>
          <w:szCs w:val="20"/>
          <w:lang w:eastAsia="es-MX"/>
        </w:rPr>
      </w:pPr>
      <w:r>
        <w:rPr>
          <w:rFonts w:ascii="Montserrat" w:hAnsi="Montserrat"/>
          <w:b/>
          <w:bCs/>
          <w:sz w:val="20"/>
          <w:szCs w:val="20"/>
          <w:lang w:eastAsia="es-MX"/>
        </w:rPr>
        <w:t>LINK DE FOTOS:</w:t>
      </w:r>
    </w:p>
    <w:p w14:paraId="2A0D0731" w14:textId="4AEB1194" w:rsidR="00B8059B" w:rsidRPr="00B8059B" w:rsidRDefault="00C03C53" w:rsidP="00B8059B">
      <w:pPr>
        <w:spacing w:line="240" w:lineRule="atLeast"/>
        <w:rPr>
          <w:rFonts w:ascii="Montserrat" w:hAnsi="Montserrat"/>
          <w:bCs/>
          <w:sz w:val="20"/>
          <w:szCs w:val="20"/>
          <w:lang w:eastAsia="es-MX"/>
        </w:rPr>
      </w:pPr>
      <w:hyperlink r:id="rId8" w:history="1">
        <w:r w:rsidR="00B8059B" w:rsidRPr="00B8059B">
          <w:rPr>
            <w:rStyle w:val="Hipervnculo"/>
            <w:rFonts w:ascii="Montserrat" w:hAnsi="Montserrat"/>
            <w:bCs/>
            <w:sz w:val="20"/>
            <w:szCs w:val="20"/>
            <w:lang w:eastAsia="es-MX"/>
          </w:rPr>
          <w:t>https://drive.google.com/drive/folders/1mNSy71vmM0MsZXRWAEHZMEPXRglAGud7?usp=sharing</w:t>
        </w:r>
      </w:hyperlink>
    </w:p>
    <w:p w14:paraId="33954F8E" w14:textId="77777777" w:rsidR="00B8059B" w:rsidRDefault="00B8059B" w:rsidP="00B8059B">
      <w:pPr>
        <w:spacing w:line="240" w:lineRule="atLeast"/>
        <w:rPr>
          <w:rFonts w:ascii="Montserrat" w:hAnsi="Montserrat"/>
          <w:b/>
          <w:bCs/>
          <w:sz w:val="20"/>
          <w:szCs w:val="20"/>
          <w:lang w:eastAsia="es-MX"/>
        </w:rPr>
      </w:pPr>
    </w:p>
    <w:p w14:paraId="47CFB6FA" w14:textId="77777777" w:rsidR="00B8059B" w:rsidRDefault="00B8059B" w:rsidP="00B8059B">
      <w:pPr>
        <w:spacing w:line="240" w:lineRule="atLeast"/>
        <w:rPr>
          <w:rFonts w:ascii="Montserrat" w:hAnsi="Montserrat"/>
          <w:b/>
          <w:bCs/>
          <w:sz w:val="20"/>
          <w:szCs w:val="20"/>
          <w:lang w:eastAsia="es-MX"/>
        </w:rPr>
      </w:pPr>
    </w:p>
    <w:p w14:paraId="78EF4481" w14:textId="6B8F01AE" w:rsidR="00B8059B" w:rsidRDefault="00B8059B" w:rsidP="00B8059B">
      <w:pPr>
        <w:spacing w:line="240" w:lineRule="atLeast"/>
        <w:rPr>
          <w:rFonts w:ascii="Montserrat" w:hAnsi="Montserrat"/>
          <w:b/>
          <w:bCs/>
          <w:sz w:val="20"/>
          <w:szCs w:val="20"/>
          <w:lang w:eastAsia="es-MX"/>
        </w:rPr>
      </w:pPr>
      <w:r>
        <w:rPr>
          <w:rFonts w:ascii="Montserrat" w:hAnsi="Montserrat"/>
          <w:b/>
          <w:bCs/>
          <w:sz w:val="20"/>
          <w:szCs w:val="20"/>
          <w:lang w:eastAsia="es-MX"/>
        </w:rPr>
        <w:t>LINK DE VIDEO:</w:t>
      </w:r>
    </w:p>
    <w:p w14:paraId="06AB6932" w14:textId="52801F69" w:rsidR="00B8059B" w:rsidRPr="00B8059B" w:rsidRDefault="00C03C53" w:rsidP="00B8059B">
      <w:pPr>
        <w:spacing w:line="240" w:lineRule="atLeast"/>
        <w:rPr>
          <w:rFonts w:ascii="Montserrat" w:hAnsi="Montserrat"/>
          <w:bCs/>
          <w:sz w:val="20"/>
          <w:szCs w:val="20"/>
          <w:lang w:eastAsia="es-MX"/>
        </w:rPr>
      </w:pPr>
      <w:hyperlink r:id="rId9" w:history="1">
        <w:r w:rsidR="00B8059B" w:rsidRPr="00B8059B">
          <w:rPr>
            <w:rStyle w:val="Hipervnculo"/>
            <w:rFonts w:ascii="Montserrat" w:hAnsi="Montserrat"/>
            <w:bCs/>
            <w:sz w:val="20"/>
            <w:szCs w:val="20"/>
            <w:lang w:eastAsia="es-MX"/>
          </w:rPr>
          <w:t>https://imssmx.sharepoint.com/:v:/s/comunicacionsocial/EVdn9tKT9SZDijphfWbfdNoBxw77thJsXNDeQiCbiW-3Cg?e=4Lumjb</w:t>
        </w:r>
      </w:hyperlink>
    </w:p>
    <w:p w14:paraId="6D9D9988" w14:textId="77777777" w:rsidR="00B8059B" w:rsidRPr="005A488C" w:rsidRDefault="00B8059B" w:rsidP="00B8059B">
      <w:pPr>
        <w:spacing w:line="240" w:lineRule="atLeast"/>
        <w:rPr>
          <w:rFonts w:ascii="Montserrat" w:hAnsi="Montserrat"/>
          <w:b/>
          <w:bCs/>
          <w:sz w:val="20"/>
          <w:szCs w:val="20"/>
          <w:lang w:eastAsia="es-MX"/>
        </w:rPr>
      </w:pPr>
    </w:p>
    <w:sectPr w:rsidR="00B8059B" w:rsidRPr="005A488C"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0AB85" w14:textId="77777777" w:rsidR="00600518" w:rsidRDefault="00600518">
      <w:r>
        <w:separator/>
      </w:r>
    </w:p>
  </w:endnote>
  <w:endnote w:type="continuationSeparator" w:id="0">
    <w:p w14:paraId="14011861" w14:textId="77777777" w:rsidR="00600518" w:rsidRDefault="006005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B8112B" w:rsidRDefault="00B8112B"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CEAA2E" w14:textId="77777777" w:rsidR="00600518" w:rsidRDefault="00600518">
      <w:r>
        <w:separator/>
      </w:r>
    </w:p>
  </w:footnote>
  <w:footnote w:type="continuationSeparator" w:id="0">
    <w:p w14:paraId="77E8EE2E" w14:textId="77777777" w:rsidR="00600518" w:rsidRDefault="006005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B8112B" w:rsidRDefault="00B8112B"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930B1D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BCD60B2"/>
    <w:multiLevelType w:val="hybridMultilevel"/>
    <w:tmpl w:val="508458FE"/>
    <w:lvl w:ilvl="0" w:tplc="710C503A">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21723763">
    <w:abstractNumId w:val="5"/>
  </w:num>
  <w:num w:numId="2" w16cid:durableId="1432625414">
    <w:abstractNumId w:val="3"/>
  </w:num>
  <w:num w:numId="3" w16cid:durableId="1339960060">
    <w:abstractNumId w:val="1"/>
  </w:num>
  <w:num w:numId="4" w16cid:durableId="1147744070">
    <w:abstractNumId w:val="2"/>
  </w:num>
  <w:num w:numId="5" w16cid:durableId="1633246143">
    <w:abstractNumId w:val="4"/>
  </w:num>
  <w:num w:numId="6" w16cid:durableId="2088569294">
    <w:abstractNumId w:val="6"/>
  </w:num>
  <w:num w:numId="7" w16cid:durableId="134415049">
    <w:abstractNumId w:val="0"/>
  </w:num>
  <w:num w:numId="8" w16cid:durableId="185907464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2231"/>
    <w:rsid w:val="0002135A"/>
    <w:rsid w:val="00026BDD"/>
    <w:rsid w:val="00030120"/>
    <w:rsid w:val="00036EC6"/>
    <w:rsid w:val="00053B1D"/>
    <w:rsid w:val="00056AD8"/>
    <w:rsid w:val="0006289A"/>
    <w:rsid w:val="000629BE"/>
    <w:rsid w:val="000759B6"/>
    <w:rsid w:val="0009068E"/>
    <w:rsid w:val="00095A0F"/>
    <w:rsid w:val="000B063B"/>
    <w:rsid w:val="000C1696"/>
    <w:rsid w:val="000C43E9"/>
    <w:rsid w:val="000C4BA2"/>
    <w:rsid w:val="000C7024"/>
    <w:rsid w:val="000C751E"/>
    <w:rsid w:val="000D51F7"/>
    <w:rsid w:val="000D606A"/>
    <w:rsid w:val="000E153C"/>
    <w:rsid w:val="000E5BAB"/>
    <w:rsid w:val="000F0AE4"/>
    <w:rsid w:val="000F10C6"/>
    <w:rsid w:val="000F1114"/>
    <w:rsid w:val="000F4871"/>
    <w:rsid w:val="000F6F99"/>
    <w:rsid w:val="00100CB1"/>
    <w:rsid w:val="00103935"/>
    <w:rsid w:val="00103A97"/>
    <w:rsid w:val="0010582B"/>
    <w:rsid w:val="00105D07"/>
    <w:rsid w:val="00106A36"/>
    <w:rsid w:val="001210C4"/>
    <w:rsid w:val="0012661D"/>
    <w:rsid w:val="001401C2"/>
    <w:rsid w:val="00140C7D"/>
    <w:rsid w:val="00141E63"/>
    <w:rsid w:val="0014672B"/>
    <w:rsid w:val="0014694E"/>
    <w:rsid w:val="00164426"/>
    <w:rsid w:val="00166ADF"/>
    <w:rsid w:val="0018797F"/>
    <w:rsid w:val="00197915"/>
    <w:rsid w:val="001A257C"/>
    <w:rsid w:val="001A4FDA"/>
    <w:rsid w:val="001D01D7"/>
    <w:rsid w:val="001D342D"/>
    <w:rsid w:val="001D3B7C"/>
    <w:rsid w:val="001D5EBF"/>
    <w:rsid w:val="001E6000"/>
    <w:rsid w:val="001F4061"/>
    <w:rsid w:val="001F5692"/>
    <w:rsid w:val="00202E7D"/>
    <w:rsid w:val="002163B7"/>
    <w:rsid w:val="00221AEE"/>
    <w:rsid w:val="002271BA"/>
    <w:rsid w:val="002324E7"/>
    <w:rsid w:val="0023565D"/>
    <w:rsid w:val="00245759"/>
    <w:rsid w:val="00246FA4"/>
    <w:rsid w:val="00251E00"/>
    <w:rsid w:val="00252A8F"/>
    <w:rsid w:val="00253BCA"/>
    <w:rsid w:val="002640D8"/>
    <w:rsid w:val="002644A6"/>
    <w:rsid w:val="00267A16"/>
    <w:rsid w:val="00271A74"/>
    <w:rsid w:val="00274598"/>
    <w:rsid w:val="00285D5D"/>
    <w:rsid w:val="00287D43"/>
    <w:rsid w:val="00294C0E"/>
    <w:rsid w:val="0029779B"/>
    <w:rsid w:val="0029782A"/>
    <w:rsid w:val="002A212B"/>
    <w:rsid w:val="002A35D9"/>
    <w:rsid w:val="002C27E9"/>
    <w:rsid w:val="002C6102"/>
    <w:rsid w:val="002D0BD0"/>
    <w:rsid w:val="002E2EE0"/>
    <w:rsid w:val="002E2FE7"/>
    <w:rsid w:val="002E4659"/>
    <w:rsid w:val="002E556D"/>
    <w:rsid w:val="002F7820"/>
    <w:rsid w:val="003040F0"/>
    <w:rsid w:val="00310AE3"/>
    <w:rsid w:val="00315129"/>
    <w:rsid w:val="003253DC"/>
    <w:rsid w:val="00326C62"/>
    <w:rsid w:val="003273A5"/>
    <w:rsid w:val="00336937"/>
    <w:rsid w:val="00357193"/>
    <w:rsid w:val="003660C3"/>
    <w:rsid w:val="00373D53"/>
    <w:rsid w:val="00376655"/>
    <w:rsid w:val="0037790E"/>
    <w:rsid w:val="00382C1B"/>
    <w:rsid w:val="00390DD0"/>
    <w:rsid w:val="00391A3D"/>
    <w:rsid w:val="003938C4"/>
    <w:rsid w:val="00395553"/>
    <w:rsid w:val="003A2CAB"/>
    <w:rsid w:val="003A4301"/>
    <w:rsid w:val="003B59B7"/>
    <w:rsid w:val="003B7D4C"/>
    <w:rsid w:val="003C2D8F"/>
    <w:rsid w:val="003C7C69"/>
    <w:rsid w:val="003C7CBF"/>
    <w:rsid w:val="003D7F2A"/>
    <w:rsid w:val="003F0140"/>
    <w:rsid w:val="003F3DDF"/>
    <w:rsid w:val="003F4924"/>
    <w:rsid w:val="003F59C0"/>
    <w:rsid w:val="003F68E6"/>
    <w:rsid w:val="003F6C48"/>
    <w:rsid w:val="00413F85"/>
    <w:rsid w:val="00415303"/>
    <w:rsid w:val="0041537A"/>
    <w:rsid w:val="00433331"/>
    <w:rsid w:val="00435859"/>
    <w:rsid w:val="004460AD"/>
    <w:rsid w:val="00450CAD"/>
    <w:rsid w:val="0046152D"/>
    <w:rsid w:val="00467532"/>
    <w:rsid w:val="004759B5"/>
    <w:rsid w:val="00486F2D"/>
    <w:rsid w:val="004A2263"/>
    <w:rsid w:val="004A7B86"/>
    <w:rsid w:val="004C1BA7"/>
    <w:rsid w:val="004C37E0"/>
    <w:rsid w:val="004C4F1E"/>
    <w:rsid w:val="004C67AB"/>
    <w:rsid w:val="004F7C9F"/>
    <w:rsid w:val="00504D4A"/>
    <w:rsid w:val="00510F2A"/>
    <w:rsid w:val="00514987"/>
    <w:rsid w:val="00521C69"/>
    <w:rsid w:val="00537609"/>
    <w:rsid w:val="0054407D"/>
    <w:rsid w:val="00552A45"/>
    <w:rsid w:val="00552DB3"/>
    <w:rsid w:val="005546D4"/>
    <w:rsid w:val="00556A1C"/>
    <w:rsid w:val="00561690"/>
    <w:rsid w:val="005720FD"/>
    <w:rsid w:val="0057281A"/>
    <w:rsid w:val="00583F1E"/>
    <w:rsid w:val="00584771"/>
    <w:rsid w:val="005905BB"/>
    <w:rsid w:val="00594E51"/>
    <w:rsid w:val="005A1CDC"/>
    <w:rsid w:val="005A3B05"/>
    <w:rsid w:val="005A488C"/>
    <w:rsid w:val="005C2C7A"/>
    <w:rsid w:val="005C4D88"/>
    <w:rsid w:val="005C782C"/>
    <w:rsid w:val="005D5751"/>
    <w:rsid w:val="005D5A3E"/>
    <w:rsid w:val="005D5CD3"/>
    <w:rsid w:val="005D682A"/>
    <w:rsid w:val="005D699B"/>
    <w:rsid w:val="005E09B6"/>
    <w:rsid w:val="005E5019"/>
    <w:rsid w:val="005E7D2E"/>
    <w:rsid w:val="005F3D20"/>
    <w:rsid w:val="00600518"/>
    <w:rsid w:val="006064C4"/>
    <w:rsid w:val="0061081D"/>
    <w:rsid w:val="00623848"/>
    <w:rsid w:val="00625BB4"/>
    <w:rsid w:val="00630900"/>
    <w:rsid w:val="006313DB"/>
    <w:rsid w:val="00633895"/>
    <w:rsid w:val="00645D5C"/>
    <w:rsid w:val="00653ADC"/>
    <w:rsid w:val="006600E5"/>
    <w:rsid w:val="00664A0C"/>
    <w:rsid w:val="00664FE3"/>
    <w:rsid w:val="00671877"/>
    <w:rsid w:val="00673C1D"/>
    <w:rsid w:val="00690D8F"/>
    <w:rsid w:val="00692712"/>
    <w:rsid w:val="006A0A6C"/>
    <w:rsid w:val="006A6364"/>
    <w:rsid w:val="006A7685"/>
    <w:rsid w:val="006B7681"/>
    <w:rsid w:val="006C062B"/>
    <w:rsid w:val="006D1390"/>
    <w:rsid w:val="006D1749"/>
    <w:rsid w:val="006E16E3"/>
    <w:rsid w:val="006E2D7E"/>
    <w:rsid w:val="006F3579"/>
    <w:rsid w:val="006F5509"/>
    <w:rsid w:val="006F55CA"/>
    <w:rsid w:val="00700498"/>
    <w:rsid w:val="00700B1F"/>
    <w:rsid w:val="007041EF"/>
    <w:rsid w:val="0070603E"/>
    <w:rsid w:val="007134E9"/>
    <w:rsid w:val="0072192F"/>
    <w:rsid w:val="00722A9F"/>
    <w:rsid w:val="00733090"/>
    <w:rsid w:val="00740744"/>
    <w:rsid w:val="00754DD0"/>
    <w:rsid w:val="00754F25"/>
    <w:rsid w:val="00757924"/>
    <w:rsid w:val="00766D5A"/>
    <w:rsid w:val="00771120"/>
    <w:rsid w:val="00771F15"/>
    <w:rsid w:val="007739F2"/>
    <w:rsid w:val="0077630E"/>
    <w:rsid w:val="007819C4"/>
    <w:rsid w:val="007861A6"/>
    <w:rsid w:val="00794AE5"/>
    <w:rsid w:val="007A0403"/>
    <w:rsid w:val="007A7575"/>
    <w:rsid w:val="007C3D97"/>
    <w:rsid w:val="007C4229"/>
    <w:rsid w:val="007E07FF"/>
    <w:rsid w:val="007E0DBB"/>
    <w:rsid w:val="007E1184"/>
    <w:rsid w:val="007E2B83"/>
    <w:rsid w:val="007E3726"/>
    <w:rsid w:val="007E7B07"/>
    <w:rsid w:val="007F3CB6"/>
    <w:rsid w:val="00800562"/>
    <w:rsid w:val="008177FB"/>
    <w:rsid w:val="008302B1"/>
    <w:rsid w:val="00841AE4"/>
    <w:rsid w:val="00841E7B"/>
    <w:rsid w:val="008421F5"/>
    <w:rsid w:val="008521A5"/>
    <w:rsid w:val="00855452"/>
    <w:rsid w:val="008572E0"/>
    <w:rsid w:val="00866D90"/>
    <w:rsid w:val="00867A6F"/>
    <w:rsid w:val="008710DD"/>
    <w:rsid w:val="00874E77"/>
    <w:rsid w:val="00875F9A"/>
    <w:rsid w:val="00881600"/>
    <w:rsid w:val="008A5436"/>
    <w:rsid w:val="008C3DAC"/>
    <w:rsid w:val="008C5155"/>
    <w:rsid w:val="008D3896"/>
    <w:rsid w:val="008D4692"/>
    <w:rsid w:val="008D7B76"/>
    <w:rsid w:val="008D7CE2"/>
    <w:rsid w:val="008E2A76"/>
    <w:rsid w:val="008E7CB6"/>
    <w:rsid w:val="008F7B22"/>
    <w:rsid w:val="00900EAC"/>
    <w:rsid w:val="00905353"/>
    <w:rsid w:val="00906B26"/>
    <w:rsid w:val="009272EF"/>
    <w:rsid w:val="0094500C"/>
    <w:rsid w:val="00954276"/>
    <w:rsid w:val="00956766"/>
    <w:rsid w:val="0096489C"/>
    <w:rsid w:val="00971700"/>
    <w:rsid w:val="00972A3D"/>
    <w:rsid w:val="00977FB5"/>
    <w:rsid w:val="00985BCE"/>
    <w:rsid w:val="00986365"/>
    <w:rsid w:val="00995647"/>
    <w:rsid w:val="00997D4C"/>
    <w:rsid w:val="009A03E8"/>
    <w:rsid w:val="009A6F70"/>
    <w:rsid w:val="009B0363"/>
    <w:rsid w:val="009C342A"/>
    <w:rsid w:val="009C5F17"/>
    <w:rsid w:val="009D530A"/>
    <w:rsid w:val="009F0101"/>
    <w:rsid w:val="009F3852"/>
    <w:rsid w:val="009F6937"/>
    <w:rsid w:val="00A0175B"/>
    <w:rsid w:val="00A0439B"/>
    <w:rsid w:val="00A07063"/>
    <w:rsid w:val="00A1123E"/>
    <w:rsid w:val="00A14B02"/>
    <w:rsid w:val="00A14C2F"/>
    <w:rsid w:val="00A231D0"/>
    <w:rsid w:val="00A232B7"/>
    <w:rsid w:val="00A27301"/>
    <w:rsid w:val="00A27FBF"/>
    <w:rsid w:val="00A4335D"/>
    <w:rsid w:val="00A52F46"/>
    <w:rsid w:val="00A76184"/>
    <w:rsid w:val="00A77288"/>
    <w:rsid w:val="00A9064C"/>
    <w:rsid w:val="00AA1D0D"/>
    <w:rsid w:val="00AA27FA"/>
    <w:rsid w:val="00AA6D25"/>
    <w:rsid w:val="00AA7C93"/>
    <w:rsid w:val="00AB5B74"/>
    <w:rsid w:val="00AC0CDF"/>
    <w:rsid w:val="00AC1B1E"/>
    <w:rsid w:val="00AC3985"/>
    <w:rsid w:val="00AC6AB5"/>
    <w:rsid w:val="00AE3E1D"/>
    <w:rsid w:val="00AE48E9"/>
    <w:rsid w:val="00AE7673"/>
    <w:rsid w:val="00AF5085"/>
    <w:rsid w:val="00AF598A"/>
    <w:rsid w:val="00B01FB0"/>
    <w:rsid w:val="00B03A86"/>
    <w:rsid w:val="00B1016D"/>
    <w:rsid w:val="00B149E7"/>
    <w:rsid w:val="00B15C98"/>
    <w:rsid w:val="00B200F6"/>
    <w:rsid w:val="00B2153F"/>
    <w:rsid w:val="00B2756B"/>
    <w:rsid w:val="00B33494"/>
    <w:rsid w:val="00B54E2E"/>
    <w:rsid w:val="00B7058A"/>
    <w:rsid w:val="00B77A59"/>
    <w:rsid w:val="00B8059B"/>
    <w:rsid w:val="00B8112B"/>
    <w:rsid w:val="00B837FB"/>
    <w:rsid w:val="00B91018"/>
    <w:rsid w:val="00B95AA0"/>
    <w:rsid w:val="00BA2714"/>
    <w:rsid w:val="00BB00FA"/>
    <w:rsid w:val="00BB12B6"/>
    <w:rsid w:val="00BB3E83"/>
    <w:rsid w:val="00BB3F83"/>
    <w:rsid w:val="00BB40E1"/>
    <w:rsid w:val="00BB5290"/>
    <w:rsid w:val="00BC52DD"/>
    <w:rsid w:val="00BC7261"/>
    <w:rsid w:val="00BD373B"/>
    <w:rsid w:val="00BE59C0"/>
    <w:rsid w:val="00BF7DF2"/>
    <w:rsid w:val="00C03C53"/>
    <w:rsid w:val="00C13178"/>
    <w:rsid w:val="00C13B0D"/>
    <w:rsid w:val="00C14C09"/>
    <w:rsid w:val="00C16E01"/>
    <w:rsid w:val="00C17999"/>
    <w:rsid w:val="00C21FCB"/>
    <w:rsid w:val="00C229A3"/>
    <w:rsid w:val="00C25E35"/>
    <w:rsid w:val="00C3655C"/>
    <w:rsid w:val="00C41011"/>
    <w:rsid w:val="00C45BFF"/>
    <w:rsid w:val="00C50FB3"/>
    <w:rsid w:val="00C649CC"/>
    <w:rsid w:val="00C71F2C"/>
    <w:rsid w:val="00C7467D"/>
    <w:rsid w:val="00C819D8"/>
    <w:rsid w:val="00C820F6"/>
    <w:rsid w:val="00C86D88"/>
    <w:rsid w:val="00C93572"/>
    <w:rsid w:val="00C971E5"/>
    <w:rsid w:val="00CA3619"/>
    <w:rsid w:val="00CA426B"/>
    <w:rsid w:val="00CB1231"/>
    <w:rsid w:val="00CC02E9"/>
    <w:rsid w:val="00CC4C76"/>
    <w:rsid w:val="00CE7AF4"/>
    <w:rsid w:val="00CF72C6"/>
    <w:rsid w:val="00D0295C"/>
    <w:rsid w:val="00D04540"/>
    <w:rsid w:val="00D0773E"/>
    <w:rsid w:val="00D133A7"/>
    <w:rsid w:val="00D1449E"/>
    <w:rsid w:val="00D17E3F"/>
    <w:rsid w:val="00D20E45"/>
    <w:rsid w:val="00D312B5"/>
    <w:rsid w:val="00D31730"/>
    <w:rsid w:val="00D438EC"/>
    <w:rsid w:val="00D464FF"/>
    <w:rsid w:val="00D46D67"/>
    <w:rsid w:val="00D476BF"/>
    <w:rsid w:val="00D52568"/>
    <w:rsid w:val="00D52837"/>
    <w:rsid w:val="00D637F0"/>
    <w:rsid w:val="00D71E37"/>
    <w:rsid w:val="00D76431"/>
    <w:rsid w:val="00D77495"/>
    <w:rsid w:val="00D777C9"/>
    <w:rsid w:val="00D87514"/>
    <w:rsid w:val="00D9174F"/>
    <w:rsid w:val="00D93531"/>
    <w:rsid w:val="00D93C28"/>
    <w:rsid w:val="00DA1122"/>
    <w:rsid w:val="00DA37B0"/>
    <w:rsid w:val="00DA58A4"/>
    <w:rsid w:val="00DB5FDD"/>
    <w:rsid w:val="00DC0944"/>
    <w:rsid w:val="00DC2E0C"/>
    <w:rsid w:val="00DD5BCF"/>
    <w:rsid w:val="00DD5EBE"/>
    <w:rsid w:val="00DE57F4"/>
    <w:rsid w:val="00DE65C2"/>
    <w:rsid w:val="00E01EE6"/>
    <w:rsid w:val="00E02DEA"/>
    <w:rsid w:val="00E12A79"/>
    <w:rsid w:val="00E2222B"/>
    <w:rsid w:val="00E2745A"/>
    <w:rsid w:val="00E3016F"/>
    <w:rsid w:val="00E322B7"/>
    <w:rsid w:val="00E35665"/>
    <w:rsid w:val="00E52861"/>
    <w:rsid w:val="00E57583"/>
    <w:rsid w:val="00E57E84"/>
    <w:rsid w:val="00E6006B"/>
    <w:rsid w:val="00E757F8"/>
    <w:rsid w:val="00E77213"/>
    <w:rsid w:val="00E84136"/>
    <w:rsid w:val="00E91A40"/>
    <w:rsid w:val="00E9347E"/>
    <w:rsid w:val="00E938DF"/>
    <w:rsid w:val="00E97414"/>
    <w:rsid w:val="00EB6738"/>
    <w:rsid w:val="00EC692F"/>
    <w:rsid w:val="00EE20C5"/>
    <w:rsid w:val="00F01AF7"/>
    <w:rsid w:val="00F02222"/>
    <w:rsid w:val="00F0441F"/>
    <w:rsid w:val="00F13508"/>
    <w:rsid w:val="00F20635"/>
    <w:rsid w:val="00F33906"/>
    <w:rsid w:val="00F3409D"/>
    <w:rsid w:val="00F3774E"/>
    <w:rsid w:val="00F51B03"/>
    <w:rsid w:val="00F53F3A"/>
    <w:rsid w:val="00F65F63"/>
    <w:rsid w:val="00F72272"/>
    <w:rsid w:val="00F824E6"/>
    <w:rsid w:val="00F861D5"/>
    <w:rsid w:val="00F86C89"/>
    <w:rsid w:val="00FB0719"/>
    <w:rsid w:val="00FB609B"/>
    <w:rsid w:val="00FB7F6C"/>
    <w:rsid w:val="00FC54C7"/>
    <w:rsid w:val="00FD59D6"/>
    <w:rsid w:val="00FF089B"/>
    <w:rsid w:val="00FF1955"/>
    <w:rsid w:val="00FF215C"/>
    <w:rsid w:val="00FF3291"/>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10FC355C-5DD0-43E0-B858-715ECD6C1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54565">
      <w:bodyDiv w:val="1"/>
      <w:marLeft w:val="0"/>
      <w:marRight w:val="0"/>
      <w:marTop w:val="0"/>
      <w:marBottom w:val="0"/>
      <w:divBdr>
        <w:top w:val="none" w:sz="0" w:space="0" w:color="auto"/>
        <w:left w:val="none" w:sz="0" w:space="0" w:color="auto"/>
        <w:bottom w:val="none" w:sz="0" w:space="0" w:color="auto"/>
        <w:right w:val="none" w:sz="0" w:space="0" w:color="auto"/>
      </w:divBdr>
    </w:div>
    <w:div w:id="37266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mNSy71vmM0MsZXRWAEHZMEPXRglAGud7?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Vdn9tKT9SZDijphfWbfdNoBxw77thJsXNDeQiCbiW-3Cg?e=4Lumjb"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7FBC8-0A70-417D-A8DD-7AC5C1149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839</Words>
  <Characters>4619</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5448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2023-10-16T23:22:00Z</cp:lastPrinted>
  <dcterms:created xsi:type="dcterms:W3CDTF">2023-10-17T21:04:00Z</dcterms:created>
  <dcterms:modified xsi:type="dcterms:W3CDTF">2023-10-17T21:04:00Z</dcterms:modified>
</cp:coreProperties>
</file>