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75A2" w14:textId="4694C62E" w:rsidR="00DF0EC8" w:rsidRDefault="00DF0EC8" w:rsidP="00DF0EC8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Tuxtla Gutiérrez, Chiapas, viernes 26 agosto de 2022</w:t>
      </w:r>
    </w:p>
    <w:p w14:paraId="7E2F8BF5" w14:textId="50BFE462" w:rsidR="00DF0EC8" w:rsidRPr="00F6157A" w:rsidRDefault="00DF0EC8" w:rsidP="00DF0EC8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F6157A">
        <w:rPr>
          <w:rFonts w:ascii="Montserrat Light" w:eastAsia="Batang" w:hAnsi="Montserrat Light" w:cs="Arial"/>
        </w:rPr>
        <w:t xml:space="preserve">No. </w:t>
      </w:r>
      <w:r>
        <w:rPr>
          <w:rFonts w:ascii="Montserrat Light" w:eastAsia="Batang" w:hAnsi="Montserrat Light" w:cs="Arial"/>
        </w:rPr>
        <w:t>440</w:t>
      </w:r>
      <w:r w:rsidRPr="00F6157A">
        <w:rPr>
          <w:rFonts w:ascii="Montserrat Light" w:eastAsia="Batang" w:hAnsi="Montserrat Light" w:cs="Arial"/>
        </w:rPr>
        <w:t>/2022</w:t>
      </w:r>
    </w:p>
    <w:p w14:paraId="01193A7B" w14:textId="77777777" w:rsidR="00DF0EC8" w:rsidRPr="002A094D" w:rsidRDefault="00DF0EC8" w:rsidP="00DF0EC8">
      <w:pPr>
        <w:spacing w:line="240" w:lineRule="atLeast"/>
        <w:jc w:val="right"/>
        <w:rPr>
          <w:rFonts w:ascii="Montserrat Light" w:eastAsia="Batang" w:hAnsi="Montserrat Light" w:cs="Arial"/>
        </w:rPr>
      </w:pPr>
    </w:p>
    <w:p w14:paraId="3FE5398E" w14:textId="77777777" w:rsidR="00DF0EC8" w:rsidRDefault="00DF0EC8" w:rsidP="00DF0EC8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 xml:space="preserve">BOLETÍN DE PRENSA </w:t>
      </w:r>
    </w:p>
    <w:p w14:paraId="57DDD141" w14:textId="77777777" w:rsidR="00DF0EC8" w:rsidRPr="00DD5B64" w:rsidRDefault="00DF0EC8" w:rsidP="00DF0EC8">
      <w:pPr>
        <w:rPr>
          <w:rFonts w:ascii="Montserrat Light" w:hAnsi="Montserrat Light"/>
          <w:b/>
        </w:rPr>
      </w:pPr>
    </w:p>
    <w:p w14:paraId="73B199A7" w14:textId="77777777" w:rsidR="00DF0EC8" w:rsidRPr="00CE5B83" w:rsidRDefault="00DF0EC8" w:rsidP="00DF0EC8">
      <w:pPr>
        <w:jc w:val="center"/>
        <w:rPr>
          <w:rFonts w:ascii="Montserrat Light" w:hAnsi="Montserrat Light"/>
          <w:b/>
          <w:sz w:val="28"/>
          <w:szCs w:val="28"/>
        </w:rPr>
      </w:pPr>
      <w:r w:rsidRPr="00CE5B83">
        <w:rPr>
          <w:rFonts w:ascii="Montserrat Light" w:hAnsi="Montserrat Light"/>
          <w:b/>
          <w:sz w:val="28"/>
          <w:szCs w:val="28"/>
        </w:rPr>
        <w:t>Con cirugía d</w:t>
      </w:r>
      <w:r>
        <w:rPr>
          <w:rFonts w:ascii="Montserrat Light" w:hAnsi="Montserrat Light"/>
          <w:b/>
          <w:sz w:val="28"/>
          <w:szCs w:val="28"/>
        </w:rPr>
        <w:t xml:space="preserve">e derivación de arteria femoral, salvan especialistas del IMSS Chiapas </w:t>
      </w:r>
      <w:r w:rsidRPr="00CE5B83">
        <w:rPr>
          <w:rFonts w:ascii="Montserrat Light" w:hAnsi="Montserrat Light"/>
          <w:b/>
          <w:sz w:val="28"/>
          <w:szCs w:val="28"/>
        </w:rPr>
        <w:t>pierna de septuagenario</w:t>
      </w:r>
    </w:p>
    <w:p w14:paraId="7F60A336" w14:textId="77777777" w:rsidR="00DF0EC8" w:rsidRDefault="00DF0EC8" w:rsidP="00DF0EC8">
      <w:pPr>
        <w:jc w:val="both"/>
        <w:rPr>
          <w:rFonts w:ascii="Montserrat Light" w:hAnsi="Montserrat Light"/>
        </w:rPr>
      </w:pPr>
    </w:p>
    <w:p w14:paraId="39623F16" w14:textId="77777777" w:rsidR="00DF0EC8" w:rsidRDefault="00DF0EC8" w:rsidP="00DF0EC8">
      <w:pPr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Con un bypass femoropoplíteo, </w:t>
      </w:r>
      <w:r w:rsidRPr="00CE5B83">
        <w:rPr>
          <w:rFonts w:ascii="Montserrat Light" w:hAnsi="Montserrat Light"/>
          <w:lang w:val="es-ES"/>
        </w:rPr>
        <w:t>médicos especialistas del Hospital General de Zona (HGZ) No. 2, en Tuxtla Gutiérrez, conocido como “5 de mayo”, del Instituto Mex</w:t>
      </w:r>
      <w:r>
        <w:rPr>
          <w:rFonts w:ascii="Montserrat Light" w:hAnsi="Montserrat Light"/>
          <w:lang w:val="es-ES"/>
        </w:rPr>
        <w:t xml:space="preserve">icano del Seguro Social (IMSS) en Chiapas, </w:t>
      </w:r>
      <w:r w:rsidRPr="00CE5B83">
        <w:rPr>
          <w:rFonts w:ascii="Montserrat Light" w:hAnsi="Montserrat Light"/>
          <w:lang w:val="es-ES"/>
        </w:rPr>
        <w:t xml:space="preserve">salvaron la pierna de don José Ángel </w:t>
      </w:r>
      <w:r>
        <w:rPr>
          <w:rFonts w:ascii="Montserrat Light" w:hAnsi="Montserrat Light"/>
          <w:lang w:val="es-ES"/>
        </w:rPr>
        <w:t>“N”</w:t>
      </w:r>
      <w:r w:rsidRPr="00CE5B83">
        <w:rPr>
          <w:rFonts w:ascii="Montserrat Light" w:hAnsi="Montserrat Light"/>
          <w:lang w:val="es-ES"/>
        </w:rPr>
        <w:t>, de 72 años, evitando la amputación del paciente que cursa con diabetes e hipertensión.</w:t>
      </w:r>
    </w:p>
    <w:p w14:paraId="0AD04F2F" w14:textId="77777777" w:rsidR="005C2AC3" w:rsidRPr="00CE5B83" w:rsidRDefault="005C2AC3" w:rsidP="00DF0EC8">
      <w:pPr>
        <w:jc w:val="both"/>
        <w:rPr>
          <w:rFonts w:ascii="Montserrat Light" w:hAnsi="Montserrat Light"/>
          <w:lang w:val="es-ES"/>
        </w:rPr>
      </w:pPr>
    </w:p>
    <w:p w14:paraId="34F7306A" w14:textId="77777777" w:rsidR="005C2AC3" w:rsidRDefault="00DF0EC8" w:rsidP="00DF0EC8">
      <w:pPr>
        <w:jc w:val="both"/>
        <w:rPr>
          <w:rFonts w:ascii="Montserrat Light" w:hAnsi="Montserrat Light"/>
          <w:lang w:val="es-ES"/>
        </w:rPr>
      </w:pPr>
      <w:r w:rsidRPr="002B0225">
        <w:rPr>
          <w:rFonts w:ascii="Montserrat Light" w:hAnsi="Montserrat Light"/>
          <w:lang w:val="es-ES"/>
        </w:rPr>
        <w:t xml:space="preserve">El paciente fue diagnosticado con una enfermedad arterial periférica, que no le permitía tener flujo sanguíneo normal, lo que aumentaba el riesgo de la amputación de la pierna </w:t>
      </w:r>
      <w:r w:rsidRPr="00CE5B83">
        <w:rPr>
          <w:rFonts w:ascii="Montserrat Light" w:hAnsi="Montserrat Light"/>
          <w:lang w:val="es-ES"/>
        </w:rPr>
        <w:t>derecha</w:t>
      </w:r>
      <w:r>
        <w:rPr>
          <w:rFonts w:ascii="Montserrat Light" w:hAnsi="Montserrat Light"/>
          <w:lang w:val="es-ES"/>
        </w:rPr>
        <w:t xml:space="preserve"> y, </w:t>
      </w:r>
      <w:r w:rsidRPr="00CE5B83">
        <w:rPr>
          <w:rFonts w:ascii="Montserrat Light" w:hAnsi="Montserrat Light"/>
          <w:lang w:val="es-ES"/>
        </w:rPr>
        <w:t xml:space="preserve">debido a que </w:t>
      </w:r>
      <w:r>
        <w:rPr>
          <w:rFonts w:ascii="Montserrat Light" w:hAnsi="Montserrat Light"/>
          <w:lang w:val="es-ES"/>
        </w:rPr>
        <w:t xml:space="preserve">antes </w:t>
      </w:r>
      <w:r w:rsidRPr="00CE5B83">
        <w:rPr>
          <w:rFonts w:ascii="Montserrat Light" w:hAnsi="Montserrat Light"/>
          <w:lang w:val="es-ES"/>
        </w:rPr>
        <w:t xml:space="preserve">le habían realizado una amputación </w:t>
      </w:r>
      <w:proofErr w:type="spellStart"/>
      <w:r w:rsidRPr="00CE5B83">
        <w:rPr>
          <w:rFonts w:ascii="Montserrat Light" w:hAnsi="Montserrat Light"/>
          <w:lang w:val="es-ES"/>
        </w:rPr>
        <w:t>infracondílea</w:t>
      </w:r>
      <w:proofErr w:type="spellEnd"/>
      <w:r w:rsidRPr="00CE5B83">
        <w:rPr>
          <w:rFonts w:ascii="Montserrat Light" w:hAnsi="Montserrat Light"/>
          <w:lang w:val="es-ES"/>
        </w:rPr>
        <w:t xml:space="preserve"> de la extrem</w:t>
      </w:r>
      <w:r>
        <w:rPr>
          <w:rFonts w:ascii="Montserrat Light" w:hAnsi="Montserrat Light"/>
          <w:lang w:val="es-ES"/>
        </w:rPr>
        <w:t xml:space="preserve">idad izquierda por un accidente, </w:t>
      </w:r>
      <w:r w:rsidRPr="00CE5B83">
        <w:rPr>
          <w:rFonts w:ascii="Montserrat Light" w:hAnsi="Montserrat Light"/>
          <w:lang w:val="es-ES"/>
        </w:rPr>
        <w:t>era vital salvar la pierna derecha para que don José no perdiera la movilidad.</w:t>
      </w:r>
    </w:p>
    <w:p w14:paraId="1DFF981C" w14:textId="77777777" w:rsidR="005C2AC3" w:rsidRDefault="005C2AC3" w:rsidP="00DF0EC8">
      <w:pPr>
        <w:jc w:val="both"/>
        <w:rPr>
          <w:rFonts w:ascii="Montserrat Light" w:hAnsi="Montserrat Light"/>
          <w:lang w:val="es-ES"/>
        </w:rPr>
      </w:pPr>
    </w:p>
    <w:p w14:paraId="4C72BB4C" w14:textId="77777777" w:rsidR="005C2AC3" w:rsidRDefault="00DF0EC8" w:rsidP="00DF0EC8">
      <w:pPr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El doctor </w:t>
      </w:r>
      <w:r w:rsidRPr="00CE5B83">
        <w:rPr>
          <w:rFonts w:ascii="Montserrat Light" w:hAnsi="Montserrat Light"/>
          <w:lang w:val="es-ES"/>
        </w:rPr>
        <w:t>Sinuhé Emmanuel Reyes López, angiólogo y cirujano vascular y endovascular ad</w:t>
      </w:r>
      <w:r>
        <w:rPr>
          <w:rFonts w:ascii="Montserrat Light" w:hAnsi="Montserrat Light"/>
          <w:lang w:val="es-ES"/>
        </w:rPr>
        <w:t>scrito al HGZ No. 2, refirió que</w:t>
      </w:r>
      <w:r w:rsidRPr="00CE5B83">
        <w:rPr>
          <w:rFonts w:ascii="Montserrat Light" w:hAnsi="Montserrat Light"/>
          <w:lang w:val="es-ES"/>
        </w:rPr>
        <w:t xml:space="preserve"> el paciente presentaba una obstrucción completa de la arteria femoral superficial, por lo que “se protocolizó y se confirmó que era candidato a un bypass femoropoplíteo, es decir, se tomó una vena de otra zona de la pierna y se la conectó arriba y abajo de la obstrucción, </w:t>
      </w:r>
      <w:r>
        <w:rPr>
          <w:rFonts w:ascii="Montserrat Light" w:hAnsi="Montserrat Light"/>
          <w:lang w:val="es-ES"/>
        </w:rPr>
        <w:t xml:space="preserve">y </w:t>
      </w:r>
      <w:r w:rsidRPr="00CE5B83">
        <w:rPr>
          <w:rFonts w:ascii="Montserrat Light" w:hAnsi="Montserrat Light"/>
          <w:lang w:val="es-ES"/>
        </w:rPr>
        <w:t>se redirigió la sangre por el injerto rodeando la obstrucción”.</w:t>
      </w:r>
    </w:p>
    <w:p w14:paraId="4B1B2994" w14:textId="77777777" w:rsidR="005C2AC3" w:rsidRDefault="005C2AC3" w:rsidP="00DF0EC8">
      <w:pPr>
        <w:jc w:val="both"/>
        <w:rPr>
          <w:rFonts w:ascii="Montserrat Light" w:hAnsi="Montserrat Light"/>
          <w:lang w:val="es-ES"/>
        </w:rPr>
      </w:pPr>
    </w:p>
    <w:p w14:paraId="4B6F7503" w14:textId="68882C5F" w:rsidR="00DF0EC8" w:rsidRDefault="00DF0EC8" w:rsidP="00DF0EC8">
      <w:pPr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Expresó </w:t>
      </w:r>
      <w:r w:rsidRPr="00CE5B83">
        <w:rPr>
          <w:rFonts w:ascii="Montserrat Light" w:hAnsi="Montserrat Light"/>
          <w:lang w:val="es-ES"/>
        </w:rPr>
        <w:t>que la intervención quirúrgica tuvo una duración de cuatro horas, en la que participó un equipo multidisciplinario del HGZ No.</w:t>
      </w:r>
      <w:r>
        <w:rPr>
          <w:rFonts w:ascii="Montserrat Light" w:hAnsi="Montserrat Light"/>
          <w:lang w:val="es-ES"/>
        </w:rPr>
        <w:t xml:space="preserve"> </w:t>
      </w:r>
      <w:r w:rsidRPr="00CE5B83">
        <w:rPr>
          <w:rFonts w:ascii="Montserrat Light" w:hAnsi="Montserrat Light"/>
          <w:lang w:val="es-ES"/>
        </w:rPr>
        <w:t>2, e informó que el paciente tuvo un proceso postoperatorio sin complicaciones, por lo que fue dado de alta una semana después de la cirugía.</w:t>
      </w:r>
    </w:p>
    <w:p w14:paraId="470CA1A5" w14:textId="77777777" w:rsidR="005C2AC3" w:rsidRPr="00CE5B83" w:rsidRDefault="005C2AC3" w:rsidP="00DF0EC8">
      <w:pPr>
        <w:jc w:val="both"/>
        <w:rPr>
          <w:rFonts w:ascii="Montserrat Light" w:hAnsi="Montserrat Light"/>
          <w:lang w:val="es-ES"/>
        </w:rPr>
      </w:pPr>
    </w:p>
    <w:p w14:paraId="606EB251" w14:textId="77777777" w:rsidR="005C2AC3" w:rsidRDefault="00DF0EC8" w:rsidP="00DF0EC8">
      <w:pPr>
        <w:jc w:val="both"/>
        <w:rPr>
          <w:rFonts w:ascii="Montserrat Light" w:hAnsi="Montserrat Light"/>
          <w:lang w:val="es-ES"/>
        </w:rPr>
      </w:pPr>
      <w:r w:rsidRPr="00CE5B83">
        <w:rPr>
          <w:rFonts w:ascii="Montserrat Light" w:hAnsi="Montserrat Light"/>
          <w:lang w:val="es-ES"/>
        </w:rPr>
        <w:t>“El objetivo siempre será mejorar la calidad de vida de los pacientes, y en este caso debíamos preservar la extremidad, pues él ya usa una prótesis para la p</w:t>
      </w:r>
      <w:r>
        <w:rPr>
          <w:rFonts w:ascii="Montserrat Light" w:hAnsi="Montserrat Light"/>
          <w:lang w:val="es-ES"/>
        </w:rPr>
        <w:t xml:space="preserve">ierna izquierda y no es la misma </w:t>
      </w:r>
      <w:r w:rsidRPr="00CE5B83">
        <w:rPr>
          <w:rFonts w:ascii="Montserrat Light" w:hAnsi="Montserrat Light"/>
          <w:lang w:val="es-ES"/>
        </w:rPr>
        <w:t xml:space="preserve">calidad </w:t>
      </w:r>
      <w:r>
        <w:rPr>
          <w:rFonts w:ascii="Montserrat Light" w:hAnsi="Montserrat Light"/>
          <w:lang w:val="es-ES"/>
        </w:rPr>
        <w:t xml:space="preserve">de vida </w:t>
      </w:r>
      <w:r w:rsidRPr="00CE5B83">
        <w:rPr>
          <w:rFonts w:ascii="Montserrat Light" w:hAnsi="Montserrat Light"/>
          <w:lang w:val="es-ES"/>
        </w:rPr>
        <w:t>de una persona que se apoya en una extremidad a una que perderá ambas, además de que las complicaciones en el proceso de rehabilitación son mayores en este tipo de pacientes”, expresó.</w:t>
      </w:r>
    </w:p>
    <w:p w14:paraId="6BD81627" w14:textId="77777777" w:rsidR="005C2AC3" w:rsidRDefault="005C2AC3" w:rsidP="00DF0EC8">
      <w:pPr>
        <w:jc w:val="both"/>
        <w:rPr>
          <w:rFonts w:ascii="Montserrat Light" w:hAnsi="Montserrat Light"/>
          <w:lang w:val="es-ES"/>
        </w:rPr>
      </w:pPr>
    </w:p>
    <w:p w14:paraId="36BDFA4F" w14:textId="11BBC743" w:rsidR="00DF0EC8" w:rsidRDefault="00DF0EC8" w:rsidP="00DF0EC8">
      <w:pPr>
        <w:jc w:val="both"/>
        <w:rPr>
          <w:rFonts w:ascii="Montserrat Light" w:hAnsi="Montserrat Light"/>
          <w:lang w:val="es-ES"/>
        </w:rPr>
      </w:pPr>
      <w:r w:rsidRPr="00CE5B83">
        <w:rPr>
          <w:rFonts w:ascii="Montserrat Light" w:hAnsi="Montserrat Light"/>
          <w:lang w:val="es-ES"/>
        </w:rPr>
        <w:t xml:space="preserve">Por su parte, don José Ángel Martínez, </w:t>
      </w:r>
      <w:r>
        <w:rPr>
          <w:rFonts w:ascii="Montserrat Light" w:hAnsi="Montserrat Light"/>
          <w:lang w:val="es-ES"/>
        </w:rPr>
        <w:t xml:space="preserve">oriundo del municipio de Tonalá, </w:t>
      </w:r>
      <w:r w:rsidRPr="00CE5B83">
        <w:rPr>
          <w:rFonts w:ascii="Montserrat Light" w:hAnsi="Montserrat Light"/>
          <w:lang w:val="es-ES"/>
        </w:rPr>
        <w:t xml:space="preserve">agradeció al personal del IMSS Chiapas, porque, aunque era poco probable que </w:t>
      </w:r>
      <w:r w:rsidRPr="00CE5B83">
        <w:rPr>
          <w:rFonts w:ascii="Montserrat Light" w:hAnsi="Montserrat Light"/>
          <w:lang w:val="es-ES"/>
        </w:rPr>
        <w:lastRenderedPageBreak/>
        <w:t>salvara la pierna, le dieron esperanza y lograron que no perdiera la extremidad, que es la única que le ayuda a poder caminar.</w:t>
      </w:r>
    </w:p>
    <w:p w14:paraId="56DA6682" w14:textId="77777777" w:rsidR="005C2AC3" w:rsidRPr="00CE5B83" w:rsidRDefault="005C2AC3" w:rsidP="00DF0EC8">
      <w:pPr>
        <w:jc w:val="both"/>
        <w:rPr>
          <w:rFonts w:ascii="Montserrat Light" w:hAnsi="Montserrat Light"/>
          <w:lang w:val="es-ES"/>
        </w:rPr>
      </w:pPr>
    </w:p>
    <w:p w14:paraId="3138671E" w14:textId="48F660AF" w:rsidR="00DF0EC8" w:rsidRDefault="00DF0EC8" w:rsidP="00DF0EC8">
      <w:pPr>
        <w:jc w:val="both"/>
        <w:rPr>
          <w:rFonts w:ascii="Montserrat Light" w:hAnsi="Montserrat Light"/>
          <w:lang w:val="es-ES"/>
        </w:rPr>
      </w:pPr>
      <w:r w:rsidRPr="00CE5B83">
        <w:rPr>
          <w:rFonts w:ascii="Montserrat Light" w:hAnsi="Montserrat Light"/>
          <w:lang w:val="es-ES"/>
        </w:rPr>
        <w:t>“El doctor Noé siempre me dio mucha confianza y me ilusioné con tener una vida diferente, él y su equipo lo lograron y gracias a eso todavía tengo mi pierna, y aunque s</w:t>
      </w:r>
      <w:r>
        <w:rPr>
          <w:rFonts w:ascii="Montserrat Light" w:hAnsi="Montserrat Light"/>
          <w:lang w:val="es-ES"/>
        </w:rPr>
        <w:t>ó</w:t>
      </w:r>
      <w:r w:rsidRPr="00CE5B83">
        <w:rPr>
          <w:rFonts w:ascii="Montserrat Light" w:hAnsi="Montserrat Light"/>
          <w:lang w:val="es-ES"/>
        </w:rPr>
        <w:t>lo tengo una todavía me puedo parar y hacer mis actividades, bailar con mis nietas en las fiestas, que es de lo que más me gusta</w:t>
      </w:r>
      <w:r>
        <w:rPr>
          <w:rFonts w:ascii="Montserrat Light" w:hAnsi="Montserrat Light"/>
          <w:lang w:val="es-ES"/>
        </w:rPr>
        <w:t xml:space="preserve">; </w:t>
      </w:r>
      <w:r w:rsidRPr="00CE5B83">
        <w:rPr>
          <w:rFonts w:ascii="Montserrat Light" w:hAnsi="Montserrat Light"/>
          <w:lang w:val="es-ES"/>
        </w:rPr>
        <w:t>ellas son el motor de mi vida”.</w:t>
      </w:r>
    </w:p>
    <w:p w14:paraId="2EE8016D" w14:textId="77777777" w:rsidR="00DF0EC8" w:rsidRPr="009462B8" w:rsidRDefault="00DF0EC8" w:rsidP="00DF0EC8">
      <w:pPr>
        <w:jc w:val="both"/>
        <w:rPr>
          <w:rFonts w:ascii="Montserrat Light" w:hAnsi="Montserrat Light"/>
          <w:lang w:val="es-ES"/>
        </w:rPr>
      </w:pPr>
    </w:p>
    <w:p w14:paraId="5BD8A923" w14:textId="77777777" w:rsidR="00DF0EC8" w:rsidRDefault="00DF0EC8" w:rsidP="00DF0EC8">
      <w:pPr>
        <w:jc w:val="center"/>
        <w:rPr>
          <w:rFonts w:ascii="Montserrat Light" w:hAnsi="Montserrat Light"/>
          <w:b/>
        </w:rPr>
      </w:pPr>
      <w:r w:rsidRPr="008C75D0">
        <w:rPr>
          <w:rFonts w:ascii="Montserrat Light" w:hAnsi="Montserrat Light"/>
          <w:b/>
        </w:rPr>
        <w:t>---o0o---</w:t>
      </w:r>
    </w:p>
    <w:p w14:paraId="202AF4F0" w14:textId="77777777" w:rsidR="00393DBC" w:rsidRDefault="00393DBC" w:rsidP="00393DBC">
      <w:pPr>
        <w:rPr>
          <w:rFonts w:ascii="Montserrat Light" w:hAnsi="Montserrat Light"/>
          <w:b/>
        </w:rPr>
      </w:pPr>
    </w:p>
    <w:p w14:paraId="2B036119" w14:textId="77777777" w:rsidR="00393DBC" w:rsidRDefault="00393DBC" w:rsidP="00393DBC">
      <w:pPr>
        <w:rPr>
          <w:rFonts w:ascii="Montserrat Light" w:hAnsi="Montserrat Light"/>
          <w:b/>
        </w:rPr>
      </w:pPr>
    </w:p>
    <w:p w14:paraId="55752AA2" w14:textId="77777777" w:rsidR="00393DBC" w:rsidRPr="00393DBC" w:rsidRDefault="00393DBC" w:rsidP="00393DBC">
      <w:pPr>
        <w:rPr>
          <w:rFonts w:ascii="Montserrat Light" w:hAnsi="Montserrat Light"/>
          <w:b/>
          <w:lang w:val="en-US"/>
        </w:rPr>
      </w:pPr>
      <w:r w:rsidRPr="00393DBC">
        <w:rPr>
          <w:rFonts w:ascii="Montserrat Light" w:hAnsi="Montserrat Light"/>
          <w:b/>
          <w:lang w:val="en-US"/>
        </w:rPr>
        <w:t>LINK FOTOGRAFÍAS</w:t>
      </w:r>
    </w:p>
    <w:p w14:paraId="0AF17414" w14:textId="77777777" w:rsidR="00393DBC" w:rsidRPr="00393DBC" w:rsidRDefault="00393DBC" w:rsidP="00393DBC">
      <w:pPr>
        <w:rPr>
          <w:rFonts w:ascii="Montserrat Light" w:hAnsi="Montserrat Light"/>
          <w:b/>
          <w:lang w:val="en-US"/>
        </w:rPr>
      </w:pPr>
    </w:p>
    <w:p w14:paraId="6BFED3F7" w14:textId="7098A2FE" w:rsidR="00393DBC" w:rsidRPr="00393DBC" w:rsidRDefault="00393DBC" w:rsidP="00393DBC">
      <w:pPr>
        <w:rPr>
          <w:rFonts w:ascii="Montserrat Light" w:hAnsi="Montserrat Light"/>
          <w:b/>
          <w:lang w:val="en-US"/>
        </w:rPr>
      </w:pPr>
      <w:hyperlink r:id="rId8" w:history="1">
        <w:r w:rsidRPr="00890485">
          <w:rPr>
            <w:rStyle w:val="Hipervnculo"/>
            <w:rFonts w:ascii="Montserrat Light" w:hAnsi="Montserrat Light"/>
            <w:b/>
            <w:lang w:val="en-US"/>
          </w:rPr>
          <w:t>https://bit.ly/3Ateuj1</w:t>
        </w:r>
      </w:hyperlink>
      <w:r>
        <w:rPr>
          <w:rFonts w:ascii="Montserrat Light" w:hAnsi="Montserrat Light"/>
          <w:b/>
          <w:lang w:val="en-US"/>
        </w:rPr>
        <w:t xml:space="preserve"> </w:t>
      </w:r>
    </w:p>
    <w:p w14:paraId="2A16AD7B" w14:textId="77777777" w:rsidR="00393DBC" w:rsidRPr="00393DBC" w:rsidRDefault="00393DBC" w:rsidP="00393DBC">
      <w:pPr>
        <w:rPr>
          <w:rFonts w:ascii="Montserrat Light" w:hAnsi="Montserrat Light"/>
          <w:b/>
          <w:lang w:val="en-US"/>
        </w:rPr>
      </w:pPr>
    </w:p>
    <w:p w14:paraId="430A202D" w14:textId="77777777" w:rsidR="00393DBC" w:rsidRPr="00393DBC" w:rsidRDefault="00393DBC" w:rsidP="00393DBC">
      <w:pPr>
        <w:rPr>
          <w:rFonts w:ascii="Montserrat Light" w:hAnsi="Montserrat Light"/>
          <w:b/>
        </w:rPr>
      </w:pPr>
      <w:r w:rsidRPr="00393DBC">
        <w:rPr>
          <w:rFonts w:ascii="Montserrat Light" w:hAnsi="Montserrat Light"/>
          <w:b/>
        </w:rPr>
        <w:t>LINK DE VIDEO | CORTE DE PRENSA | CIRUGÍA DERIVACIÓN ARTERIA FEMORAL</w:t>
      </w:r>
    </w:p>
    <w:p w14:paraId="768125AD" w14:textId="77777777" w:rsidR="00393DBC" w:rsidRPr="00393DBC" w:rsidRDefault="00393DBC" w:rsidP="00393DBC">
      <w:pPr>
        <w:rPr>
          <w:rFonts w:ascii="Montserrat Light" w:hAnsi="Montserrat Light"/>
          <w:b/>
        </w:rPr>
      </w:pPr>
    </w:p>
    <w:p w14:paraId="3BB0C19E" w14:textId="764FBF9B" w:rsidR="00393DBC" w:rsidRPr="008C75D0" w:rsidRDefault="00393DBC" w:rsidP="00393DBC">
      <w:pPr>
        <w:rPr>
          <w:rFonts w:ascii="Montserrat Light" w:hAnsi="Montserrat Light"/>
          <w:b/>
        </w:rPr>
      </w:pPr>
      <w:hyperlink r:id="rId9" w:history="1">
        <w:r w:rsidRPr="00890485">
          <w:rPr>
            <w:rStyle w:val="Hipervnculo"/>
            <w:rFonts w:ascii="Montserrat Light" w:hAnsi="Montserrat Light"/>
            <w:b/>
          </w:rPr>
          <w:t>https://bit.ly/3ThqWv5</w:t>
        </w:r>
      </w:hyperlink>
      <w:r>
        <w:rPr>
          <w:rFonts w:ascii="Montserrat Light" w:hAnsi="Montserrat Light"/>
          <w:b/>
        </w:rPr>
        <w:t xml:space="preserve"> </w:t>
      </w:r>
      <w:bookmarkStart w:id="0" w:name="_GoBack"/>
      <w:bookmarkEnd w:id="0"/>
    </w:p>
    <w:sectPr w:rsidR="00393DBC" w:rsidRPr="008C75D0" w:rsidSect="00CC1EB4">
      <w:headerReference w:type="default" r:id="rId10"/>
      <w:footerReference w:type="default" r:id="rId11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2070" w14:textId="77777777" w:rsidR="001011DA" w:rsidRDefault="001011DA">
      <w:r>
        <w:separator/>
      </w:r>
    </w:p>
  </w:endnote>
  <w:endnote w:type="continuationSeparator" w:id="0">
    <w:p w14:paraId="662079AB" w14:textId="77777777" w:rsidR="001011DA" w:rsidRDefault="0010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CBB9" w14:textId="77777777" w:rsidR="0085739C" w:rsidRDefault="005C2AC3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24223F75" wp14:editId="50E9281F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72BF" w14:textId="77777777" w:rsidR="001011DA" w:rsidRDefault="001011DA">
      <w:r>
        <w:separator/>
      </w:r>
    </w:p>
  </w:footnote>
  <w:footnote w:type="continuationSeparator" w:id="0">
    <w:p w14:paraId="27C36DAE" w14:textId="77777777" w:rsidR="001011DA" w:rsidRDefault="0010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DF88" w14:textId="77777777" w:rsidR="0085739C" w:rsidRDefault="005C2AC3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A880C" wp14:editId="1A22146C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14910" w14:textId="77777777" w:rsidR="0085739C" w:rsidRPr="0085739C" w:rsidRDefault="005C2AC3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22DCD1FE" w14:textId="77777777" w:rsidR="0085739C" w:rsidRPr="00C0299D" w:rsidRDefault="001011D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5A8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48814910" w14:textId="77777777" w:rsidR="0085739C" w:rsidRPr="0085739C" w:rsidRDefault="005C2AC3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22DCD1FE" w14:textId="77777777" w:rsidR="0085739C" w:rsidRPr="00C0299D" w:rsidRDefault="005C2AC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62178" wp14:editId="56EEAED7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AE021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DB65B6E" wp14:editId="77DE3EF5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C8"/>
    <w:rsid w:val="001011DA"/>
    <w:rsid w:val="00393DBC"/>
    <w:rsid w:val="005C2AC3"/>
    <w:rsid w:val="008867D8"/>
    <w:rsid w:val="00D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1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EC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F0EC8"/>
  </w:style>
  <w:style w:type="paragraph" w:styleId="Piedepgina">
    <w:name w:val="footer"/>
    <w:basedOn w:val="Normal"/>
    <w:link w:val="PiedepginaCar"/>
    <w:uiPriority w:val="99"/>
    <w:unhideWhenUsed/>
    <w:rsid w:val="00DF0EC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EC8"/>
  </w:style>
  <w:style w:type="paragraph" w:styleId="Prrafodelista">
    <w:name w:val="List Paragraph"/>
    <w:basedOn w:val="Normal"/>
    <w:link w:val="PrrafodelistaCar"/>
    <w:uiPriority w:val="34"/>
    <w:qFormat/>
    <w:rsid w:val="00DF0EC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DF0EC8"/>
  </w:style>
  <w:style w:type="paragraph" w:styleId="Textodeglobo">
    <w:name w:val="Balloon Text"/>
    <w:basedOn w:val="Normal"/>
    <w:link w:val="TextodegloboCar"/>
    <w:uiPriority w:val="99"/>
    <w:semiHidden/>
    <w:unhideWhenUsed/>
    <w:rsid w:val="00393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DB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93D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EC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F0EC8"/>
  </w:style>
  <w:style w:type="paragraph" w:styleId="Piedepgina">
    <w:name w:val="footer"/>
    <w:basedOn w:val="Normal"/>
    <w:link w:val="PiedepginaCar"/>
    <w:uiPriority w:val="99"/>
    <w:unhideWhenUsed/>
    <w:rsid w:val="00DF0EC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EC8"/>
  </w:style>
  <w:style w:type="paragraph" w:styleId="Prrafodelista">
    <w:name w:val="List Paragraph"/>
    <w:basedOn w:val="Normal"/>
    <w:link w:val="PrrafodelistaCar"/>
    <w:uiPriority w:val="34"/>
    <w:qFormat/>
    <w:rsid w:val="00DF0EC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DF0EC8"/>
  </w:style>
  <w:style w:type="paragraph" w:styleId="Textodeglobo">
    <w:name w:val="Balloon Text"/>
    <w:basedOn w:val="Normal"/>
    <w:link w:val="TextodegloboCar"/>
    <w:uiPriority w:val="99"/>
    <w:semiHidden/>
    <w:unhideWhenUsed/>
    <w:rsid w:val="00393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DB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93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teuj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ThqWv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Sarai Barrientos Esquivel</cp:lastModifiedBy>
  <cp:revision>3</cp:revision>
  <dcterms:created xsi:type="dcterms:W3CDTF">2022-08-26T16:33:00Z</dcterms:created>
  <dcterms:modified xsi:type="dcterms:W3CDTF">2022-08-26T16:58:00Z</dcterms:modified>
</cp:coreProperties>
</file>