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6D76DA15" w:rsidR="00225469" w:rsidRPr="00EF51CE" w:rsidRDefault="004421A5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Ciudad de México</w:t>
      </w:r>
      <w:r w:rsidR="007E638C" w:rsidRPr="00EF51CE">
        <w:rPr>
          <w:rFonts w:ascii="Montserrat Light" w:eastAsia="Batang" w:hAnsi="Montserrat Light" w:cs="Arial"/>
          <w:color w:val="000000" w:themeColor="text1"/>
        </w:rPr>
        <w:t>,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 xml:space="preserve"> </w:t>
      </w:r>
      <w:r w:rsidR="00506011">
        <w:rPr>
          <w:rFonts w:ascii="Montserrat Light" w:eastAsia="Batang" w:hAnsi="Montserrat Light" w:cs="Arial"/>
          <w:color w:val="000000" w:themeColor="text1"/>
        </w:rPr>
        <w:t>lunes 4 de</w:t>
      </w:r>
      <w:r w:rsidR="00F67862">
        <w:rPr>
          <w:rFonts w:ascii="Montserrat Light" w:eastAsia="Batang" w:hAnsi="Montserrat Light" w:cs="Arial"/>
          <w:color w:val="000000" w:themeColor="text1"/>
        </w:rPr>
        <w:t xml:space="preserve"> julio</w:t>
      </w:r>
      <w:r w:rsidR="007E638C" w:rsidRPr="00EF51CE">
        <w:rPr>
          <w:rFonts w:ascii="Montserrat Light" w:eastAsia="Batang" w:hAnsi="Montserrat Light" w:cs="Arial"/>
          <w:color w:val="000000" w:themeColor="text1"/>
        </w:rPr>
        <w:t xml:space="preserve"> 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>de 2022</w:t>
      </w:r>
    </w:p>
    <w:p w14:paraId="0D958C27" w14:textId="721C6C75" w:rsidR="00225469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EF51CE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243A76">
        <w:rPr>
          <w:rFonts w:ascii="Montserrat Light" w:eastAsia="Batang" w:hAnsi="Montserrat Light" w:cs="Arial"/>
          <w:color w:val="000000" w:themeColor="text1"/>
        </w:rPr>
        <w:t>33</w:t>
      </w:r>
      <w:r w:rsidR="00506011">
        <w:rPr>
          <w:rFonts w:ascii="Montserrat Light" w:eastAsia="Batang" w:hAnsi="Montserrat Light" w:cs="Arial"/>
          <w:color w:val="000000" w:themeColor="text1"/>
        </w:rPr>
        <w:t>8</w:t>
      </w:r>
      <w:r w:rsidRPr="00EF51CE">
        <w:rPr>
          <w:rFonts w:ascii="Montserrat Light" w:eastAsia="Batang" w:hAnsi="Montserrat Light" w:cs="Arial"/>
          <w:color w:val="000000" w:themeColor="text1"/>
        </w:rPr>
        <w:t>/2022</w:t>
      </w:r>
    </w:p>
    <w:p w14:paraId="4779B831" w14:textId="239C1B06" w:rsidR="00506011" w:rsidRDefault="00506011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53A22946" w14:textId="77777777" w:rsidR="00506011" w:rsidRPr="00A752F5" w:rsidRDefault="00506011" w:rsidP="0050601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0F163AD9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62DC5732" w14:textId="77777777" w:rsidR="00506011" w:rsidRPr="00A752F5" w:rsidRDefault="00506011" w:rsidP="0050601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</w:rPr>
        <w:t>Invita IMSS a padres para detectar en sus hijas e hijos síntomas del Trastorno de Espectro Autista</w:t>
      </w:r>
    </w:p>
    <w:p w14:paraId="3A09F421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2AE75D19" w14:textId="2E2F00D8" w:rsidR="00506011" w:rsidRDefault="00506011" w:rsidP="00506011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color w:val="000000" w:themeColor="text1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Cs w:val="28"/>
        </w:rPr>
        <w:t>El Seguro Social otorga valoración por Psiquiatría y, de ser necesario, tratamiento farmacológico cuando hay alteraciones en la conducta, afectivas o psicosis.</w:t>
      </w:r>
    </w:p>
    <w:p w14:paraId="08EB4A06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Cs w:val="28"/>
        </w:rPr>
      </w:pPr>
      <w:r w:rsidRPr="00D95BCD">
        <w:rPr>
          <w:rFonts w:ascii="Montserrat Light" w:eastAsia="Batang" w:hAnsi="Montserrat Light" w:cs="Arial"/>
          <w:color w:val="000000" w:themeColor="text1"/>
          <w:szCs w:val="28"/>
        </w:rPr>
        <w:t xml:space="preserve">  </w:t>
      </w:r>
    </w:p>
    <w:p w14:paraId="458375A9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Cs w:val="28"/>
        </w:rPr>
      </w:pPr>
    </w:p>
    <w:p w14:paraId="5F45B80C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C83337">
        <w:rPr>
          <w:rFonts w:ascii="Montserrat Light" w:eastAsia="Batang" w:hAnsi="Montserrat Light" w:cs="Arial"/>
          <w:color w:val="000000" w:themeColor="text1"/>
        </w:rPr>
        <w:t xml:space="preserve">El Instituto Mexicano del Seguro Social (IMSS) </w:t>
      </w:r>
      <w:r>
        <w:rPr>
          <w:rFonts w:ascii="Montserrat Light" w:eastAsia="Batang" w:hAnsi="Montserrat Light" w:cs="Arial"/>
          <w:color w:val="000000" w:themeColor="text1"/>
        </w:rPr>
        <w:t>exhortó a madres, padres de familia y cuidadores a conocer y estar atentos ante síntomas que hagan sospechar que su hija o hijo presenta Trastorno de Espectro Autista (TEA), esto con la finalidad de solicitar de atención médica oportuna e iniciar tratamiento a temprana edad y tener mayores posibilidades para ser una persona independiente, productiva y funcional.</w:t>
      </w:r>
    </w:p>
    <w:p w14:paraId="10B29488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2DF8D5A9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La Dirección de Prestaciones Médicas del IMSS explicó que hay menores con TEA que </w:t>
      </w:r>
      <w:r w:rsidRPr="00FE2E0A">
        <w:rPr>
          <w:rFonts w:ascii="Montserrat Light" w:eastAsia="Batang" w:hAnsi="Montserrat Light" w:cs="Arial"/>
          <w:color w:val="000000" w:themeColor="text1"/>
        </w:rPr>
        <w:t>muestra</w:t>
      </w:r>
      <w:r>
        <w:rPr>
          <w:rFonts w:ascii="Montserrat Light" w:eastAsia="Batang" w:hAnsi="Montserrat Light" w:cs="Arial"/>
          <w:color w:val="000000" w:themeColor="text1"/>
        </w:rPr>
        <w:t>n</w:t>
      </w:r>
      <w:r w:rsidRPr="00FE2E0A">
        <w:rPr>
          <w:rFonts w:ascii="Montserrat Light" w:eastAsia="Batang" w:hAnsi="Montserrat Light" w:cs="Arial"/>
          <w:color w:val="000000" w:themeColor="text1"/>
        </w:rPr>
        <w:t xml:space="preserve"> diferencias en el desarrollo cuando son beb</w:t>
      </w:r>
      <w:r>
        <w:rPr>
          <w:rFonts w:ascii="Montserrat Light" w:eastAsia="Batang" w:hAnsi="Montserrat Light" w:cs="Arial"/>
          <w:color w:val="000000" w:themeColor="text1"/>
        </w:rPr>
        <w:t>é</w:t>
      </w:r>
      <w:r w:rsidRPr="00FE2E0A">
        <w:rPr>
          <w:rFonts w:ascii="Montserrat Light" w:eastAsia="Batang" w:hAnsi="Montserrat Light" w:cs="Arial"/>
          <w:color w:val="000000" w:themeColor="text1"/>
        </w:rPr>
        <w:t>s</w:t>
      </w:r>
      <w:r>
        <w:rPr>
          <w:rFonts w:ascii="Montserrat Light" w:eastAsia="Batang" w:hAnsi="Montserrat Light" w:cs="Arial"/>
          <w:color w:val="000000" w:themeColor="text1"/>
        </w:rPr>
        <w:t>,</w:t>
      </w:r>
      <w:r w:rsidRPr="00FE2E0A">
        <w:rPr>
          <w:rFonts w:ascii="Montserrat Light" w:eastAsia="Batang" w:hAnsi="Montserrat Light" w:cs="Arial"/>
          <w:color w:val="000000" w:themeColor="text1"/>
        </w:rPr>
        <w:t xml:space="preserve"> especialmente</w:t>
      </w:r>
      <w:r>
        <w:rPr>
          <w:rFonts w:ascii="Montserrat Light" w:eastAsia="Batang" w:hAnsi="Montserrat Light" w:cs="Arial"/>
          <w:color w:val="000000" w:themeColor="text1"/>
        </w:rPr>
        <w:t xml:space="preserve"> lo relacionado al desarrollo de </w:t>
      </w:r>
      <w:r w:rsidRPr="00FE2E0A">
        <w:rPr>
          <w:rFonts w:ascii="Montserrat Light" w:eastAsia="Batang" w:hAnsi="Montserrat Light" w:cs="Arial"/>
          <w:color w:val="000000" w:themeColor="text1"/>
        </w:rPr>
        <w:t xml:space="preserve"> habi</w:t>
      </w:r>
      <w:r>
        <w:rPr>
          <w:rFonts w:ascii="Montserrat Light" w:eastAsia="Batang" w:hAnsi="Montserrat Light" w:cs="Arial"/>
          <w:color w:val="000000" w:themeColor="text1"/>
        </w:rPr>
        <w:t>lidades sociales y del lenguaje, ya que dentro de  este trastorno, ocurren alteraciones del desarrollo a nivel cerebral.</w:t>
      </w:r>
    </w:p>
    <w:p w14:paraId="3E298D56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5B1FE705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De recién nacidos a los 18 meses de edad, los principales síntomas están en la socialización; un ejemplo puede ser que al cargarlos,</w:t>
      </w:r>
      <w:r w:rsidRPr="00056755">
        <w:rPr>
          <w:rFonts w:ascii="Montserrat Light" w:eastAsia="Batang" w:hAnsi="Montserrat Light" w:cs="Arial"/>
          <w:color w:val="000000" w:themeColor="text1"/>
        </w:rPr>
        <w:t xml:space="preserve"> los bebés no se anticipan estirando los brazos</w:t>
      </w:r>
      <w:r>
        <w:rPr>
          <w:rFonts w:ascii="Montserrat Light" w:eastAsia="Batang" w:hAnsi="Montserrat Light" w:cs="Arial"/>
          <w:color w:val="000000" w:themeColor="text1"/>
        </w:rPr>
        <w:t xml:space="preserve">, se retrasa la sonrisa social, </w:t>
      </w:r>
      <w:r w:rsidRPr="00056755">
        <w:rPr>
          <w:rFonts w:ascii="Montserrat Light" w:eastAsia="Batang" w:hAnsi="Montserrat Light" w:cs="Arial"/>
          <w:color w:val="000000" w:themeColor="text1"/>
        </w:rPr>
        <w:t xml:space="preserve">no </w:t>
      </w:r>
      <w:r>
        <w:rPr>
          <w:rFonts w:ascii="Montserrat Light" w:eastAsia="Batang" w:hAnsi="Montserrat Light" w:cs="Arial"/>
          <w:color w:val="000000" w:themeColor="text1"/>
        </w:rPr>
        <w:t xml:space="preserve">muestran alegría al jugar, así como la ausencia de una </w:t>
      </w:r>
      <w:r w:rsidRPr="00056755">
        <w:rPr>
          <w:rFonts w:ascii="Montserrat Light" w:eastAsia="Batang" w:hAnsi="Montserrat Light" w:cs="Arial"/>
          <w:color w:val="000000" w:themeColor="text1"/>
        </w:rPr>
        <w:t>conducta de afecto por sus padres y familiares</w:t>
      </w:r>
      <w:r>
        <w:rPr>
          <w:rFonts w:ascii="Montserrat Light" w:eastAsia="Batang" w:hAnsi="Montserrat Light" w:cs="Arial"/>
          <w:color w:val="000000" w:themeColor="text1"/>
        </w:rPr>
        <w:t xml:space="preserve">, también hay </w:t>
      </w:r>
      <w:r w:rsidRPr="00056755">
        <w:rPr>
          <w:rFonts w:ascii="Montserrat Light" w:eastAsia="Batang" w:hAnsi="Montserrat Light" w:cs="Arial"/>
          <w:color w:val="000000" w:themeColor="text1"/>
        </w:rPr>
        <w:t>indiferencia a la pr</w:t>
      </w:r>
      <w:r>
        <w:rPr>
          <w:rFonts w:ascii="Montserrat Light" w:eastAsia="Batang" w:hAnsi="Montserrat Light" w:cs="Arial"/>
          <w:color w:val="000000" w:themeColor="text1"/>
        </w:rPr>
        <w:t>esencia o ausencia de un adulto y en muchas ocasiones  e</w:t>
      </w:r>
      <w:r w:rsidRPr="00056755">
        <w:rPr>
          <w:rFonts w:ascii="Montserrat Light" w:eastAsia="Batang" w:hAnsi="Montserrat Light" w:cs="Arial"/>
          <w:color w:val="000000" w:themeColor="text1"/>
        </w:rPr>
        <w:t>vita</w:t>
      </w:r>
      <w:r>
        <w:rPr>
          <w:rFonts w:ascii="Montserrat Light" w:eastAsia="Batang" w:hAnsi="Montserrat Light" w:cs="Arial"/>
          <w:color w:val="000000" w:themeColor="text1"/>
        </w:rPr>
        <w:t>n</w:t>
      </w:r>
      <w:r w:rsidRPr="00056755">
        <w:rPr>
          <w:rFonts w:ascii="Montserrat Light" w:eastAsia="Batang" w:hAnsi="Montserrat Light" w:cs="Arial"/>
          <w:color w:val="000000" w:themeColor="text1"/>
        </w:rPr>
        <w:t xml:space="preserve"> establecer contacto visual con las personas que se le</w:t>
      </w:r>
      <w:r>
        <w:rPr>
          <w:rFonts w:ascii="Montserrat Light" w:eastAsia="Batang" w:hAnsi="Montserrat Light" w:cs="Arial"/>
          <w:color w:val="000000" w:themeColor="text1"/>
        </w:rPr>
        <w:t>s</w:t>
      </w:r>
      <w:r w:rsidRPr="00056755">
        <w:rPr>
          <w:rFonts w:ascii="Montserrat Light" w:eastAsia="Batang" w:hAnsi="Montserrat Light" w:cs="Arial"/>
          <w:color w:val="000000" w:themeColor="text1"/>
        </w:rPr>
        <w:t xml:space="preserve"> acercan.</w:t>
      </w:r>
    </w:p>
    <w:p w14:paraId="71EE8F4B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67FC2056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En el ámbito de la comunicación puede haber </w:t>
      </w:r>
      <w:r w:rsidRPr="003A479C">
        <w:rPr>
          <w:rFonts w:ascii="Montserrat Light" w:eastAsia="Batang" w:hAnsi="Montserrat Light" w:cs="Arial"/>
          <w:color w:val="000000" w:themeColor="text1"/>
        </w:rPr>
        <w:t>llantos inesperad</w:t>
      </w:r>
      <w:r>
        <w:rPr>
          <w:rFonts w:ascii="Montserrat Light" w:eastAsia="Batang" w:hAnsi="Montserrat Light" w:cs="Arial"/>
          <w:color w:val="000000" w:themeColor="text1"/>
        </w:rPr>
        <w:t xml:space="preserve">os, exagerados o injustificados; tampoco </w:t>
      </w:r>
      <w:r w:rsidRPr="003A479C">
        <w:rPr>
          <w:rFonts w:ascii="Montserrat Light" w:eastAsia="Batang" w:hAnsi="Montserrat Light" w:cs="Arial"/>
          <w:color w:val="000000" w:themeColor="text1"/>
        </w:rPr>
        <w:t>señala</w:t>
      </w:r>
      <w:r>
        <w:rPr>
          <w:rFonts w:ascii="Montserrat Light" w:eastAsia="Batang" w:hAnsi="Montserrat Light" w:cs="Arial"/>
          <w:color w:val="000000" w:themeColor="text1"/>
        </w:rPr>
        <w:t>n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con d</w:t>
      </w:r>
      <w:r>
        <w:rPr>
          <w:rFonts w:ascii="Montserrat Light" w:eastAsia="Batang" w:hAnsi="Montserrat Light" w:cs="Arial"/>
          <w:color w:val="000000" w:themeColor="text1"/>
        </w:rPr>
        <w:t>edo índice algo que les interesa, se  retrasa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la aparició</w:t>
      </w:r>
      <w:r>
        <w:rPr>
          <w:rFonts w:ascii="Montserrat Light" w:eastAsia="Batang" w:hAnsi="Montserrat Light" w:cs="Arial"/>
          <w:color w:val="000000" w:themeColor="text1"/>
        </w:rPr>
        <w:t>n del balbuceo o no se presenta otra característica es que  no responde a su nombre; en conductas y actitudes, puede presentar una pasividad poco común, no permitir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</w:t>
      </w:r>
      <w:r>
        <w:rPr>
          <w:rFonts w:ascii="Montserrat Light" w:eastAsia="Batang" w:hAnsi="Montserrat Light" w:cs="Arial"/>
          <w:color w:val="000000" w:themeColor="text1"/>
        </w:rPr>
        <w:t>cambios, y en cuanto al juego, p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ueden estar varias horas </w:t>
      </w:r>
      <w:r>
        <w:rPr>
          <w:rFonts w:ascii="Montserrat Light" w:eastAsia="Batang" w:hAnsi="Montserrat Light" w:cs="Arial"/>
          <w:color w:val="000000" w:themeColor="text1"/>
        </w:rPr>
        <w:t xml:space="preserve">con un objeto de </w:t>
      </w:r>
      <w:r w:rsidRPr="003A479C">
        <w:rPr>
          <w:rFonts w:ascii="Montserrat Light" w:eastAsia="Batang" w:hAnsi="Montserrat Light" w:cs="Arial"/>
          <w:color w:val="000000" w:themeColor="text1"/>
        </w:rPr>
        <w:t>manera repetitiva, apilarlos, ordenarlos en fila,</w:t>
      </w:r>
      <w:r>
        <w:rPr>
          <w:rFonts w:ascii="Montserrat Light" w:eastAsia="Batang" w:hAnsi="Montserrat Light" w:cs="Arial"/>
          <w:color w:val="000000" w:themeColor="text1"/>
        </w:rPr>
        <w:t xml:space="preserve"> chupar o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golpetear</w:t>
      </w:r>
      <w:r>
        <w:rPr>
          <w:rFonts w:ascii="Montserrat Light" w:eastAsia="Batang" w:hAnsi="Montserrat Light" w:cs="Arial"/>
          <w:color w:val="000000" w:themeColor="text1"/>
        </w:rPr>
        <w:t>.</w:t>
      </w:r>
    </w:p>
    <w:p w14:paraId="4E717941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72458FAC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Entre los 18 a 36 meses, también existen síntomas variados como: n</w:t>
      </w:r>
      <w:r w:rsidRPr="003A479C">
        <w:rPr>
          <w:rFonts w:ascii="Montserrat Light" w:eastAsia="Batang" w:hAnsi="Montserrat Light" w:cs="Arial"/>
          <w:color w:val="000000" w:themeColor="text1"/>
        </w:rPr>
        <w:t>o participa</w:t>
      </w:r>
      <w:r>
        <w:rPr>
          <w:rFonts w:ascii="Montserrat Light" w:eastAsia="Batang" w:hAnsi="Montserrat Light" w:cs="Arial"/>
          <w:color w:val="000000" w:themeColor="text1"/>
        </w:rPr>
        <w:t>r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en interacciones sociales s</w:t>
      </w:r>
      <w:r>
        <w:rPr>
          <w:rFonts w:ascii="Montserrat Light" w:eastAsia="Batang" w:hAnsi="Montserrat Light" w:cs="Arial"/>
          <w:color w:val="000000" w:themeColor="text1"/>
        </w:rPr>
        <w:t>encillas tales como decir adiós, no compartir intereses,  ni iniciar juegos, n</w:t>
      </w:r>
      <w:r w:rsidRPr="003A479C">
        <w:rPr>
          <w:rFonts w:ascii="Montserrat Light" w:eastAsia="Batang" w:hAnsi="Montserrat Light" w:cs="Arial"/>
          <w:color w:val="000000" w:themeColor="text1"/>
        </w:rPr>
        <w:t>o busca</w:t>
      </w:r>
      <w:r>
        <w:rPr>
          <w:rFonts w:ascii="Montserrat Light" w:eastAsia="Batang" w:hAnsi="Montserrat Light" w:cs="Arial"/>
          <w:color w:val="000000" w:themeColor="text1"/>
        </w:rPr>
        <w:t>r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a los padres </w:t>
      </w:r>
      <w:r>
        <w:rPr>
          <w:rFonts w:ascii="Montserrat Light" w:eastAsia="Batang" w:hAnsi="Montserrat Light" w:cs="Arial"/>
          <w:color w:val="000000" w:themeColor="text1"/>
        </w:rPr>
        <w:t xml:space="preserve">al estar </w:t>
      </w:r>
      <w:r w:rsidRPr="003A479C">
        <w:rPr>
          <w:rFonts w:ascii="Montserrat Light" w:eastAsia="Batang" w:hAnsi="Montserrat Light" w:cs="Arial"/>
          <w:color w:val="000000" w:themeColor="text1"/>
        </w:rPr>
        <w:t>en un lugar, ni tampoco para ser consolado</w:t>
      </w:r>
      <w:r>
        <w:rPr>
          <w:rFonts w:ascii="Montserrat Light" w:eastAsia="Batang" w:hAnsi="Montserrat Light" w:cs="Arial"/>
          <w:color w:val="000000" w:themeColor="text1"/>
        </w:rPr>
        <w:t>s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ante una caída</w:t>
      </w:r>
      <w:r>
        <w:rPr>
          <w:rFonts w:ascii="Montserrat Light" w:eastAsia="Batang" w:hAnsi="Montserrat Light" w:cs="Arial"/>
          <w:color w:val="000000" w:themeColor="text1"/>
        </w:rPr>
        <w:t xml:space="preserve"> o golpe, otra característica en esta edad, es también el e</w:t>
      </w:r>
      <w:r w:rsidRPr="003A479C">
        <w:rPr>
          <w:rFonts w:ascii="Montserrat Light" w:eastAsia="Batang" w:hAnsi="Montserrat Light" w:cs="Arial"/>
          <w:color w:val="000000" w:themeColor="text1"/>
        </w:rPr>
        <w:t>vi</w:t>
      </w:r>
      <w:r>
        <w:rPr>
          <w:rFonts w:ascii="Montserrat Light" w:eastAsia="Batang" w:hAnsi="Montserrat Light" w:cs="Arial"/>
          <w:color w:val="000000" w:themeColor="text1"/>
        </w:rPr>
        <w:t>tar el contacto visual y físico,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</w:t>
      </w:r>
      <w:r>
        <w:rPr>
          <w:rFonts w:ascii="Montserrat Light" w:eastAsia="Batang" w:hAnsi="Montserrat Light" w:cs="Arial"/>
          <w:color w:val="000000" w:themeColor="text1"/>
        </w:rPr>
        <w:t>e</w:t>
      </w:r>
      <w:r w:rsidRPr="003A479C">
        <w:rPr>
          <w:rFonts w:ascii="Montserrat Light" w:eastAsia="Batang" w:hAnsi="Montserrat Light" w:cs="Arial"/>
          <w:color w:val="000000" w:themeColor="text1"/>
        </w:rPr>
        <w:t>n caso de ser tocado</w:t>
      </w:r>
      <w:r>
        <w:rPr>
          <w:rFonts w:ascii="Montserrat Light" w:eastAsia="Batang" w:hAnsi="Montserrat Light" w:cs="Arial"/>
          <w:color w:val="000000" w:themeColor="text1"/>
        </w:rPr>
        <w:t xml:space="preserve"> muestra irritabilidad y/o rechazo.</w:t>
      </w:r>
    </w:p>
    <w:p w14:paraId="71A5AA40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7B814152" w14:textId="77777777" w:rsidR="00506011" w:rsidRPr="003A479C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Algunos niños,  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no </w:t>
      </w:r>
      <w:r>
        <w:rPr>
          <w:rFonts w:ascii="Montserrat Light" w:eastAsia="Batang" w:hAnsi="Montserrat Light" w:cs="Arial"/>
          <w:color w:val="000000" w:themeColor="text1"/>
        </w:rPr>
        <w:t>desarrollan lenguaje verbal, o resulta ser muy básico o poco adaptado al contexto; t</w:t>
      </w:r>
      <w:r w:rsidRPr="003A479C">
        <w:rPr>
          <w:rFonts w:ascii="Montserrat Light" w:eastAsia="Batang" w:hAnsi="Montserrat Light" w:cs="Arial"/>
          <w:color w:val="000000" w:themeColor="text1"/>
        </w:rPr>
        <w:t>oman las manos de las personas para dirig</w:t>
      </w:r>
      <w:r>
        <w:rPr>
          <w:rFonts w:ascii="Montserrat Light" w:eastAsia="Batang" w:hAnsi="Montserrat Light" w:cs="Arial"/>
          <w:color w:val="000000" w:themeColor="text1"/>
        </w:rPr>
        <w:t>irlas hacia aquello que quieren y n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o </w:t>
      </w:r>
      <w:r>
        <w:rPr>
          <w:rFonts w:ascii="Montserrat Light" w:eastAsia="Batang" w:hAnsi="Montserrat Light" w:cs="Arial"/>
          <w:color w:val="000000" w:themeColor="text1"/>
        </w:rPr>
        <w:t>responden a preguntas sencillas, p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ueden mostrar interés a algún sonido atípico </w:t>
      </w:r>
      <w:r>
        <w:rPr>
          <w:rFonts w:ascii="Montserrat Light" w:eastAsia="Batang" w:hAnsi="Montserrat Light" w:cs="Arial"/>
          <w:color w:val="000000" w:themeColor="text1"/>
        </w:rPr>
        <w:t xml:space="preserve">como </w:t>
      </w:r>
      <w:r w:rsidRPr="003A479C">
        <w:rPr>
          <w:rFonts w:ascii="Montserrat Light" w:eastAsia="Batang" w:hAnsi="Montserrat Light" w:cs="Arial"/>
          <w:color w:val="000000" w:themeColor="text1"/>
        </w:rPr>
        <w:t>el ruido de la lavadora, alguna canción</w:t>
      </w:r>
      <w:r>
        <w:rPr>
          <w:rFonts w:ascii="Montserrat Light" w:eastAsia="Batang" w:hAnsi="Montserrat Light" w:cs="Arial"/>
          <w:color w:val="000000" w:themeColor="text1"/>
        </w:rPr>
        <w:t xml:space="preserve"> o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el motor del coche, </w:t>
      </w:r>
      <w:r>
        <w:rPr>
          <w:rFonts w:ascii="Montserrat Light" w:eastAsia="Batang" w:hAnsi="Montserrat Light" w:cs="Arial"/>
          <w:color w:val="000000" w:themeColor="text1"/>
        </w:rPr>
        <w:t>o presentar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movimientos estereotipados frecuentes como balanceo, aleteo, giros sobre su mismo eje</w:t>
      </w:r>
      <w:r>
        <w:rPr>
          <w:rFonts w:ascii="Montserrat Light" w:eastAsia="Batang" w:hAnsi="Montserrat Light" w:cs="Arial"/>
          <w:color w:val="000000" w:themeColor="text1"/>
        </w:rPr>
        <w:t xml:space="preserve"> o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aplauso</w:t>
      </w:r>
      <w:r>
        <w:rPr>
          <w:rFonts w:ascii="Montserrat Light" w:eastAsia="Batang" w:hAnsi="Montserrat Light" w:cs="Arial"/>
          <w:color w:val="000000" w:themeColor="text1"/>
        </w:rPr>
        <w:t>s</w:t>
      </w:r>
      <w:r w:rsidRPr="003A479C">
        <w:rPr>
          <w:rFonts w:ascii="Montserrat Light" w:eastAsia="Batang" w:hAnsi="Montserrat Light" w:cs="Arial"/>
          <w:color w:val="000000" w:themeColor="text1"/>
        </w:rPr>
        <w:t xml:space="preserve"> repetitivo</w:t>
      </w:r>
      <w:r>
        <w:rPr>
          <w:rFonts w:ascii="Montserrat Light" w:eastAsia="Batang" w:hAnsi="Montserrat Light" w:cs="Arial"/>
          <w:color w:val="000000" w:themeColor="text1"/>
        </w:rPr>
        <w:t>s</w:t>
      </w:r>
      <w:r w:rsidRPr="003A479C">
        <w:rPr>
          <w:rFonts w:ascii="Montserrat Light" w:eastAsia="Batang" w:hAnsi="Montserrat Light" w:cs="Arial"/>
          <w:color w:val="000000" w:themeColor="text1"/>
        </w:rPr>
        <w:t>, entre otros.</w:t>
      </w:r>
    </w:p>
    <w:p w14:paraId="28B3F288" w14:textId="77777777" w:rsidR="00506011" w:rsidRPr="003A479C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1A6C1C1B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Una vez en consulta, el diagnóstico se realiza 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mediante entrevista clínica y observación, </w:t>
      </w:r>
      <w:r>
        <w:rPr>
          <w:rFonts w:ascii="Montserrat Light" w:eastAsia="Batang" w:hAnsi="Montserrat Light" w:cs="Arial"/>
          <w:color w:val="000000" w:themeColor="text1"/>
        </w:rPr>
        <w:t>se utilizan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 diversos cuestionarios de conducta basados en criteri</w:t>
      </w:r>
      <w:r>
        <w:rPr>
          <w:rFonts w:ascii="Montserrat Light" w:eastAsia="Batang" w:hAnsi="Montserrat Light" w:cs="Arial"/>
          <w:color w:val="000000" w:themeColor="text1"/>
        </w:rPr>
        <w:t>os diagnósticos internacionales para la valoración del desarrollo y habilidades cognitivas.</w:t>
      </w:r>
    </w:p>
    <w:p w14:paraId="407F0356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63AFD7AD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 xml:space="preserve">Las y los derechohabientes con Trastorno de Espectro Autista reciben 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valoración por </w:t>
      </w:r>
      <w:r>
        <w:rPr>
          <w:rFonts w:ascii="Montserrat Light" w:eastAsia="Batang" w:hAnsi="Montserrat Light" w:cs="Arial"/>
          <w:color w:val="000000" w:themeColor="text1"/>
        </w:rPr>
        <w:t>el especialista en P</w:t>
      </w:r>
      <w:r w:rsidRPr="00C86268">
        <w:rPr>
          <w:rFonts w:ascii="Montserrat Light" w:eastAsia="Batang" w:hAnsi="Montserrat Light" w:cs="Arial"/>
          <w:color w:val="000000" w:themeColor="text1"/>
        </w:rPr>
        <w:t>siquiatría</w:t>
      </w:r>
      <w:r>
        <w:rPr>
          <w:rFonts w:ascii="Montserrat Light" w:eastAsia="Batang" w:hAnsi="Montserrat Light" w:cs="Arial"/>
          <w:color w:val="000000" w:themeColor="text1"/>
        </w:rPr>
        <w:t>,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 </w:t>
      </w:r>
      <w:r>
        <w:rPr>
          <w:rFonts w:ascii="Montserrat Light" w:eastAsia="Batang" w:hAnsi="Montserrat Light" w:cs="Arial"/>
          <w:color w:val="000000" w:themeColor="text1"/>
        </w:rPr>
        <w:t>y si lo considera necesario inicia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 tratamiento farmacológico </w:t>
      </w:r>
      <w:r>
        <w:rPr>
          <w:rFonts w:ascii="Montserrat Light" w:eastAsia="Batang" w:hAnsi="Montserrat Light" w:cs="Arial"/>
          <w:color w:val="000000" w:themeColor="text1"/>
        </w:rPr>
        <w:t xml:space="preserve">en caso de que encontrar 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alteraciones en la conducta, </w:t>
      </w:r>
      <w:r>
        <w:rPr>
          <w:rFonts w:ascii="Montserrat Light" w:eastAsia="Batang" w:hAnsi="Montserrat Light" w:cs="Arial"/>
          <w:color w:val="000000" w:themeColor="text1"/>
        </w:rPr>
        <w:t xml:space="preserve">en la parte </w:t>
      </w:r>
      <w:r w:rsidRPr="00C86268">
        <w:rPr>
          <w:rFonts w:ascii="Montserrat Light" w:eastAsia="Batang" w:hAnsi="Montserrat Light" w:cs="Arial"/>
          <w:color w:val="000000" w:themeColor="text1"/>
        </w:rPr>
        <w:t>afectiv</w:t>
      </w:r>
      <w:r>
        <w:rPr>
          <w:rFonts w:ascii="Montserrat Light" w:eastAsia="Batang" w:hAnsi="Montserrat Light" w:cs="Arial"/>
          <w:color w:val="000000" w:themeColor="text1"/>
        </w:rPr>
        <w:t>a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 o psicosis, </w:t>
      </w:r>
      <w:r>
        <w:rPr>
          <w:rFonts w:ascii="Montserrat Light" w:eastAsia="Batang" w:hAnsi="Montserrat Light" w:cs="Arial"/>
          <w:color w:val="000000" w:themeColor="text1"/>
        </w:rPr>
        <w:t xml:space="preserve">y realiza la referencia según </w:t>
      </w:r>
      <w:r w:rsidRPr="00C86268">
        <w:rPr>
          <w:rFonts w:ascii="Montserrat Light" w:eastAsia="Batang" w:hAnsi="Montserrat Light" w:cs="Arial"/>
          <w:color w:val="000000" w:themeColor="text1"/>
        </w:rPr>
        <w:t>las ne</w:t>
      </w:r>
      <w:r>
        <w:rPr>
          <w:rFonts w:ascii="Montserrat Light" w:eastAsia="Batang" w:hAnsi="Montserrat Light" w:cs="Arial"/>
          <w:color w:val="000000" w:themeColor="text1"/>
        </w:rPr>
        <w:t>cesidades de apoyo a los servicios de Psicología, P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ediatría, </w:t>
      </w:r>
      <w:r>
        <w:rPr>
          <w:rFonts w:ascii="Montserrat Light" w:eastAsia="Batang" w:hAnsi="Montserrat Light" w:cs="Arial"/>
          <w:color w:val="000000" w:themeColor="text1"/>
        </w:rPr>
        <w:t>Neuropediatría y/o</w:t>
      </w:r>
      <w:r w:rsidRPr="00C86268">
        <w:rPr>
          <w:rFonts w:ascii="Montserrat Light" w:eastAsia="Batang" w:hAnsi="Montserrat Light" w:cs="Arial"/>
          <w:color w:val="000000" w:themeColor="text1"/>
        </w:rPr>
        <w:t xml:space="preserve"> </w:t>
      </w:r>
      <w:r>
        <w:rPr>
          <w:rFonts w:ascii="Montserrat Light" w:eastAsia="Batang" w:hAnsi="Montserrat Light" w:cs="Arial"/>
          <w:color w:val="000000" w:themeColor="text1"/>
        </w:rPr>
        <w:t>Genética, en caso de ser necesario y de tener disponible el servicio.</w:t>
      </w:r>
    </w:p>
    <w:p w14:paraId="6BF1F517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3C546D1D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0DEAD1D2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Según la OMS s</w:t>
      </w:r>
      <w:r w:rsidRPr="004A768C">
        <w:rPr>
          <w:rFonts w:ascii="Montserrat Light" w:eastAsia="Batang" w:hAnsi="Montserrat Light" w:cs="Arial"/>
          <w:color w:val="000000" w:themeColor="text1"/>
        </w:rPr>
        <w:t>e calcula que, en todo el mundo, uno de</w:t>
      </w:r>
      <w:r>
        <w:rPr>
          <w:rFonts w:ascii="Montserrat Light" w:eastAsia="Batang" w:hAnsi="Montserrat Light" w:cs="Arial"/>
          <w:color w:val="000000" w:themeColor="text1"/>
        </w:rPr>
        <w:t xml:space="preserve"> cada 100 niños tiene autismo</w:t>
      </w:r>
      <w:r w:rsidRPr="004A768C">
        <w:rPr>
          <w:rFonts w:ascii="Montserrat Light" w:eastAsia="Batang" w:hAnsi="Montserrat Light" w:cs="Arial"/>
          <w:color w:val="000000" w:themeColor="text1"/>
        </w:rPr>
        <w:t>. Esta estimación representa una cifra media, pues la prevalencia observada varía considerablemente entre los distintos estudios. No obstante, en algunos estudios bien controlados se han registrado cifras notablemente mayores.</w:t>
      </w:r>
    </w:p>
    <w:p w14:paraId="0480286E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39BADD9" w14:textId="77777777" w:rsidR="00506011" w:rsidRDefault="00506011" w:rsidP="00506011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66925EA" w14:textId="77777777" w:rsidR="00506011" w:rsidRDefault="00506011" w:rsidP="00506011">
      <w:pPr>
        <w:spacing w:line="240" w:lineRule="atLeast"/>
        <w:jc w:val="center"/>
        <w:rPr>
          <w:rFonts w:ascii="Montserrat Light" w:hAnsi="Montserrat Light"/>
          <w:b/>
          <w:color w:val="000000"/>
          <w:sz w:val="22"/>
          <w:szCs w:val="22"/>
        </w:rPr>
      </w:pPr>
      <w:r w:rsidRPr="00FE07F4">
        <w:rPr>
          <w:rFonts w:ascii="Montserrat Light" w:hAnsi="Montserrat Light"/>
          <w:b/>
          <w:color w:val="000000"/>
          <w:sz w:val="22"/>
          <w:szCs w:val="22"/>
        </w:rPr>
        <w:t>---o0o---</w:t>
      </w:r>
    </w:p>
    <w:p w14:paraId="36C58C3F" w14:textId="77777777" w:rsidR="00506011" w:rsidRPr="00EF51CE" w:rsidRDefault="00506011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D2E60E7" w14:textId="77777777" w:rsidR="00225469" w:rsidRPr="00EF51CE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sectPr w:rsidR="00225469" w:rsidRPr="00EF51CE" w:rsidSect="004C01E7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3731" w14:textId="77777777" w:rsidR="00F630C5" w:rsidRDefault="00F630C5">
      <w:r>
        <w:separator/>
      </w:r>
    </w:p>
  </w:endnote>
  <w:endnote w:type="continuationSeparator" w:id="0">
    <w:p w14:paraId="00D250A5" w14:textId="77777777" w:rsidR="00F630C5" w:rsidRDefault="00F6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326907" w:rsidRDefault="0032690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AAB3" w14:textId="77777777" w:rsidR="00F630C5" w:rsidRDefault="00F630C5">
      <w:r>
        <w:separator/>
      </w:r>
    </w:p>
  </w:footnote>
  <w:footnote w:type="continuationSeparator" w:id="0">
    <w:p w14:paraId="7C871FF9" w14:textId="77777777" w:rsidR="00F630C5" w:rsidRDefault="00F6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326907" w:rsidRDefault="00326907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326907" w:rsidRPr="0085739C" w:rsidRDefault="0032690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326907" w:rsidRPr="00C0299D" w:rsidRDefault="0032690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326907" w:rsidRPr="0085739C" w:rsidRDefault="0032690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326907" w:rsidRPr="00C0299D" w:rsidRDefault="0032690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2E7CF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IgQZX/eAAAACwEAAA8AAABkcnMvZG93bnJl&#10;di54bWxMT8tOwzAQvCPxD9YicUHUoWp5hDgVIAGXVhWFcnbiJYmw11HsPODr2UpIcJvZGc3OZKvJ&#10;WTFgFxpPCi5mCQik0puGKgVvr4/n1yBC1GS09YQKvjDAKj8+ynRq/EgvOOxiJTiEQqoV1DG2qZSh&#10;rNHpMPMtEmsfvnM6Mu0qaTo9crizcp4kl9LphvhDrVt8qLH83PVOwXrYL57f7fdms32atsO+OBvv&#10;Xa/U6cl0dwsi4hT/zHCoz9Uh506F78kEYRUskwVviSws5wzYcXN1AMXvReaZ/L8h/wE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IEGV/3gAAAAsBAAAPAAAAAAAAAAAAAAAAAEwEAABk&#10;cnMvZG93bnJldi54bWxQSwUGAAAAAAQABADzAAAAVwUAAAAA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901"/>
    <w:multiLevelType w:val="hybridMultilevel"/>
    <w:tmpl w:val="4DC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3D09"/>
    <w:multiLevelType w:val="hybridMultilevel"/>
    <w:tmpl w:val="60D43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436D9"/>
    <w:multiLevelType w:val="hybridMultilevel"/>
    <w:tmpl w:val="6374F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6282"/>
    <w:multiLevelType w:val="hybridMultilevel"/>
    <w:tmpl w:val="C604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D19D8"/>
    <w:multiLevelType w:val="hybridMultilevel"/>
    <w:tmpl w:val="459A8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3A"/>
    <w:rsid w:val="00000AEC"/>
    <w:rsid w:val="000239DA"/>
    <w:rsid w:val="00043F04"/>
    <w:rsid w:val="000452EF"/>
    <w:rsid w:val="00050476"/>
    <w:rsid w:val="000507F9"/>
    <w:rsid w:val="00052D03"/>
    <w:rsid w:val="00053C57"/>
    <w:rsid w:val="000721C6"/>
    <w:rsid w:val="000724BB"/>
    <w:rsid w:val="00080954"/>
    <w:rsid w:val="00085249"/>
    <w:rsid w:val="00085909"/>
    <w:rsid w:val="00086136"/>
    <w:rsid w:val="000B126B"/>
    <w:rsid w:val="000B7A34"/>
    <w:rsid w:val="000C5D60"/>
    <w:rsid w:val="000D0D7D"/>
    <w:rsid w:val="000D494E"/>
    <w:rsid w:val="000E001D"/>
    <w:rsid w:val="000E6D40"/>
    <w:rsid w:val="000F4AA6"/>
    <w:rsid w:val="000F4F01"/>
    <w:rsid w:val="001046CA"/>
    <w:rsid w:val="00112730"/>
    <w:rsid w:val="00116D91"/>
    <w:rsid w:val="00121967"/>
    <w:rsid w:val="00127CF2"/>
    <w:rsid w:val="001357BC"/>
    <w:rsid w:val="0013737F"/>
    <w:rsid w:val="0014066C"/>
    <w:rsid w:val="00142871"/>
    <w:rsid w:val="001439D8"/>
    <w:rsid w:val="00144961"/>
    <w:rsid w:val="00144A2A"/>
    <w:rsid w:val="00145F68"/>
    <w:rsid w:val="00151E3F"/>
    <w:rsid w:val="00154F28"/>
    <w:rsid w:val="0015710E"/>
    <w:rsid w:val="00161D74"/>
    <w:rsid w:val="00163B4A"/>
    <w:rsid w:val="00177526"/>
    <w:rsid w:val="00180583"/>
    <w:rsid w:val="00184AD6"/>
    <w:rsid w:val="00195ECF"/>
    <w:rsid w:val="001B3A19"/>
    <w:rsid w:val="001B4CD1"/>
    <w:rsid w:val="001B5ABF"/>
    <w:rsid w:val="001D041C"/>
    <w:rsid w:val="001D26DB"/>
    <w:rsid w:val="001E0D02"/>
    <w:rsid w:val="001E1682"/>
    <w:rsid w:val="001E3415"/>
    <w:rsid w:val="001E6464"/>
    <w:rsid w:val="001E6810"/>
    <w:rsid w:val="001E7680"/>
    <w:rsid w:val="00217600"/>
    <w:rsid w:val="00225469"/>
    <w:rsid w:val="00230B26"/>
    <w:rsid w:val="00243A76"/>
    <w:rsid w:val="00252371"/>
    <w:rsid w:val="0025356C"/>
    <w:rsid w:val="0025402A"/>
    <w:rsid w:val="0026030F"/>
    <w:rsid w:val="00276B87"/>
    <w:rsid w:val="00282EA4"/>
    <w:rsid w:val="00290266"/>
    <w:rsid w:val="00290819"/>
    <w:rsid w:val="002A7BE1"/>
    <w:rsid w:val="002B147A"/>
    <w:rsid w:val="002B3198"/>
    <w:rsid w:val="002B3E08"/>
    <w:rsid w:val="002B4B52"/>
    <w:rsid w:val="002B5A26"/>
    <w:rsid w:val="002B6593"/>
    <w:rsid w:val="002D3406"/>
    <w:rsid w:val="002D7730"/>
    <w:rsid w:val="002F1198"/>
    <w:rsid w:val="00304C80"/>
    <w:rsid w:val="00307CC4"/>
    <w:rsid w:val="003109BC"/>
    <w:rsid w:val="00326907"/>
    <w:rsid w:val="00332FAF"/>
    <w:rsid w:val="00335A12"/>
    <w:rsid w:val="003534FD"/>
    <w:rsid w:val="0036044B"/>
    <w:rsid w:val="00367E04"/>
    <w:rsid w:val="00387BED"/>
    <w:rsid w:val="00392E20"/>
    <w:rsid w:val="00397DEC"/>
    <w:rsid w:val="003A1B7C"/>
    <w:rsid w:val="003A45CD"/>
    <w:rsid w:val="003A643A"/>
    <w:rsid w:val="003A6691"/>
    <w:rsid w:val="003A7F58"/>
    <w:rsid w:val="003C5ABB"/>
    <w:rsid w:val="003C7758"/>
    <w:rsid w:val="003D57C6"/>
    <w:rsid w:val="003D5A52"/>
    <w:rsid w:val="003D6748"/>
    <w:rsid w:val="003E0C91"/>
    <w:rsid w:val="003E5E1C"/>
    <w:rsid w:val="003E77BE"/>
    <w:rsid w:val="003F2360"/>
    <w:rsid w:val="003F403B"/>
    <w:rsid w:val="00404002"/>
    <w:rsid w:val="00404C5F"/>
    <w:rsid w:val="0040560E"/>
    <w:rsid w:val="004067B3"/>
    <w:rsid w:val="00406B4F"/>
    <w:rsid w:val="00413754"/>
    <w:rsid w:val="00425813"/>
    <w:rsid w:val="00431F60"/>
    <w:rsid w:val="004348F1"/>
    <w:rsid w:val="0043790F"/>
    <w:rsid w:val="004421A5"/>
    <w:rsid w:val="00442399"/>
    <w:rsid w:val="00445DEB"/>
    <w:rsid w:val="00455045"/>
    <w:rsid w:val="00465F16"/>
    <w:rsid w:val="00472929"/>
    <w:rsid w:val="00477201"/>
    <w:rsid w:val="004808E7"/>
    <w:rsid w:val="00492FDC"/>
    <w:rsid w:val="004A5609"/>
    <w:rsid w:val="004B1245"/>
    <w:rsid w:val="004B7F32"/>
    <w:rsid w:val="004C01E7"/>
    <w:rsid w:val="004C23AC"/>
    <w:rsid w:val="004D1A5E"/>
    <w:rsid w:val="004E0D2D"/>
    <w:rsid w:val="004E0DA3"/>
    <w:rsid w:val="004E2409"/>
    <w:rsid w:val="004E4870"/>
    <w:rsid w:val="004F7B6F"/>
    <w:rsid w:val="005013B3"/>
    <w:rsid w:val="0050344C"/>
    <w:rsid w:val="00506011"/>
    <w:rsid w:val="005303C1"/>
    <w:rsid w:val="00532465"/>
    <w:rsid w:val="00535551"/>
    <w:rsid w:val="00542C0B"/>
    <w:rsid w:val="00561546"/>
    <w:rsid w:val="005626DF"/>
    <w:rsid w:val="00563D3F"/>
    <w:rsid w:val="005656CB"/>
    <w:rsid w:val="00574442"/>
    <w:rsid w:val="005755AA"/>
    <w:rsid w:val="00580AF4"/>
    <w:rsid w:val="00586F73"/>
    <w:rsid w:val="00592630"/>
    <w:rsid w:val="00596211"/>
    <w:rsid w:val="005A0193"/>
    <w:rsid w:val="005A0D44"/>
    <w:rsid w:val="005B0BF7"/>
    <w:rsid w:val="005C2CEE"/>
    <w:rsid w:val="005C631C"/>
    <w:rsid w:val="005C75B3"/>
    <w:rsid w:val="005C7FB9"/>
    <w:rsid w:val="005E5E84"/>
    <w:rsid w:val="005F53AA"/>
    <w:rsid w:val="00606BD5"/>
    <w:rsid w:val="006155BB"/>
    <w:rsid w:val="00616233"/>
    <w:rsid w:val="00626BB3"/>
    <w:rsid w:val="00634258"/>
    <w:rsid w:val="00642278"/>
    <w:rsid w:val="00642845"/>
    <w:rsid w:val="00655BCB"/>
    <w:rsid w:val="00656115"/>
    <w:rsid w:val="006603CC"/>
    <w:rsid w:val="006621BE"/>
    <w:rsid w:val="00666B6D"/>
    <w:rsid w:val="0066788F"/>
    <w:rsid w:val="006735B2"/>
    <w:rsid w:val="00677BA8"/>
    <w:rsid w:val="00694F8C"/>
    <w:rsid w:val="006A7485"/>
    <w:rsid w:val="006A7FF3"/>
    <w:rsid w:val="006B4E5E"/>
    <w:rsid w:val="006B70DC"/>
    <w:rsid w:val="006D1143"/>
    <w:rsid w:val="006E16CD"/>
    <w:rsid w:val="00704BB1"/>
    <w:rsid w:val="00732E9B"/>
    <w:rsid w:val="00736075"/>
    <w:rsid w:val="007410F1"/>
    <w:rsid w:val="007424D4"/>
    <w:rsid w:val="00743C53"/>
    <w:rsid w:val="0074712A"/>
    <w:rsid w:val="00753311"/>
    <w:rsid w:val="007538FA"/>
    <w:rsid w:val="00765B48"/>
    <w:rsid w:val="007814EE"/>
    <w:rsid w:val="00783129"/>
    <w:rsid w:val="00784F20"/>
    <w:rsid w:val="00797A08"/>
    <w:rsid w:val="00797D43"/>
    <w:rsid w:val="007B36C1"/>
    <w:rsid w:val="007C7716"/>
    <w:rsid w:val="007E0ABB"/>
    <w:rsid w:val="007E638C"/>
    <w:rsid w:val="00804D4A"/>
    <w:rsid w:val="00822435"/>
    <w:rsid w:val="008302B9"/>
    <w:rsid w:val="00831C6B"/>
    <w:rsid w:val="00842E1D"/>
    <w:rsid w:val="00851BAB"/>
    <w:rsid w:val="00853B90"/>
    <w:rsid w:val="00866914"/>
    <w:rsid w:val="0087520E"/>
    <w:rsid w:val="00893101"/>
    <w:rsid w:val="008A438A"/>
    <w:rsid w:val="008D1596"/>
    <w:rsid w:val="008F06A1"/>
    <w:rsid w:val="008F2A58"/>
    <w:rsid w:val="008F50AF"/>
    <w:rsid w:val="008F5F0F"/>
    <w:rsid w:val="008F6D90"/>
    <w:rsid w:val="008F6FF8"/>
    <w:rsid w:val="0090263F"/>
    <w:rsid w:val="009056C3"/>
    <w:rsid w:val="00912535"/>
    <w:rsid w:val="00925126"/>
    <w:rsid w:val="009313AC"/>
    <w:rsid w:val="00942D5D"/>
    <w:rsid w:val="00946760"/>
    <w:rsid w:val="00950D28"/>
    <w:rsid w:val="0095148D"/>
    <w:rsid w:val="009663BD"/>
    <w:rsid w:val="00972745"/>
    <w:rsid w:val="00981A35"/>
    <w:rsid w:val="0099663A"/>
    <w:rsid w:val="00997622"/>
    <w:rsid w:val="009A72BC"/>
    <w:rsid w:val="009C4451"/>
    <w:rsid w:val="009C51EF"/>
    <w:rsid w:val="009E6444"/>
    <w:rsid w:val="009F2595"/>
    <w:rsid w:val="009F63A5"/>
    <w:rsid w:val="00A0449E"/>
    <w:rsid w:val="00A05F86"/>
    <w:rsid w:val="00A21150"/>
    <w:rsid w:val="00A2750B"/>
    <w:rsid w:val="00A32DE5"/>
    <w:rsid w:val="00A33545"/>
    <w:rsid w:val="00A510EB"/>
    <w:rsid w:val="00A51DFC"/>
    <w:rsid w:val="00A52D2B"/>
    <w:rsid w:val="00A66800"/>
    <w:rsid w:val="00A75329"/>
    <w:rsid w:val="00A76E69"/>
    <w:rsid w:val="00A80419"/>
    <w:rsid w:val="00A807D0"/>
    <w:rsid w:val="00A83602"/>
    <w:rsid w:val="00AA04DC"/>
    <w:rsid w:val="00AA0F51"/>
    <w:rsid w:val="00AB1D55"/>
    <w:rsid w:val="00AB3747"/>
    <w:rsid w:val="00AB54AD"/>
    <w:rsid w:val="00AC388F"/>
    <w:rsid w:val="00AC66A4"/>
    <w:rsid w:val="00AC7C36"/>
    <w:rsid w:val="00AE2229"/>
    <w:rsid w:val="00AE7CCE"/>
    <w:rsid w:val="00AF6480"/>
    <w:rsid w:val="00AF6D9B"/>
    <w:rsid w:val="00B0019D"/>
    <w:rsid w:val="00B003D3"/>
    <w:rsid w:val="00B1662C"/>
    <w:rsid w:val="00B211E0"/>
    <w:rsid w:val="00B240C8"/>
    <w:rsid w:val="00B26355"/>
    <w:rsid w:val="00B3700D"/>
    <w:rsid w:val="00B377E8"/>
    <w:rsid w:val="00B620E9"/>
    <w:rsid w:val="00B65543"/>
    <w:rsid w:val="00B866FA"/>
    <w:rsid w:val="00B86C93"/>
    <w:rsid w:val="00B95CB4"/>
    <w:rsid w:val="00B9667D"/>
    <w:rsid w:val="00BA2DD8"/>
    <w:rsid w:val="00BC071A"/>
    <w:rsid w:val="00BC179A"/>
    <w:rsid w:val="00BC2A4F"/>
    <w:rsid w:val="00BC441B"/>
    <w:rsid w:val="00BE277F"/>
    <w:rsid w:val="00BF59B6"/>
    <w:rsid w:val="00C04456"/>
    <w:rsid w:val="00C06A3D"/>
    <w:rsid w:val="00C0721F"/>
    <w:rsid w:val="00C07FD0"/>
    <w:rsid w:val="00C3251F"/>
    <w:rsid w:val="00C364BB"/>
    <w:rsid w:val="00C379C5"/>
    <w:rsid w:val="00C4767F"/>
    <w:rsid w:val="00C5129C"/>
    <w:rsid w:val="00C575F6"/>
    <w:rsid w:val="00C6379F"/>
    <w:rsid w:val="00C86984"/>
    <w:rsid w:val="00C90775"/>
    <w:rsid w:val="00C9328C"/>
    <w:rsid w:val="00C93A20"/>
    <w:rsid w:val="00C96E40"/>
    <w:rsid w:val="00CB0CCC"/>
    <w:rsid w:val="00CE01E2"/>
    <w:rsid w:val="00CE3CA5"/>
    <w:rsid w:val="00D01A07"/>
    <w:rsid w:val="00D0222B"/>
    <w:rsid w:val="00D02821"/>
    <w:rsid w:val="00D0333C"/>
    <w:rsid w:val="00D0553A"/>
    <w:rsid w:val="00D15A11"/>
    <w:rsid w:val="00D30C7D"/>
    <w:rsid w:val="00D316E5"/>
    <w:rsid w:val="00D35543"/>
    <w:rsid w:val="00D50DB5"/>
    <w:rsid w:val="00D63FB3"/>
    <w:rsid w:val="00D67897"/>
    <w:rsid w:val="00D70BF6"/>
    <w:rsid w:val="00D816F0"/>
    <w:rsid w:val="00D81BB4"/>
    <w:rsid w:val="00D921A5"/>
    <w:rsid w:val="00D940EC"/>
    <w:rsid w:val="00D97690"/>
    <w:rsid w:val="00DA6814"/>
    <w:rsid w:val="00DE2752"/>
    <w:rsid w:val="00DE7DCE"/>
    <w:rsid w:val="00DF3A20"/>
    <w:rsid w:val="00DF7F0C"/>
    <w:rsid w:val="00E01FFC"/>
    <w:rsid w:val="00E17A86"/>
    <w:rsid w:val="00E229FF"/>
    <w:rsid w:val="00E305B9"/>
    <w:rsid w:val="00E3733F"/>
    <w:rsid w:val="00E45877"/>
    <w:rsid w:val="00E536BD"/>
    <w:rsid w:val="00E57179"/>
    <w:rsid w:val="00E6323D"/>
    <w:rsid w:val="00E666CE"/>
    <w:rsid w:val="00E70D98"/>
    <w:rsid w:val="00E81511"/>
    <w:rsid w:val="00E850BA"/>
    <w:rsid w:val="00E87651"/>
    <w:rsid w:val="00E93F3E"/>
    <w:rsid w:val="00E951E1"/>
    <w:rsid w:val="00E953E6"/>
    <w:rsid w:val="00EC0484"/>
    <w:rsid w:val="00EC2B9C"/>
    <w:rsid w:val="00ED3DBB"/>
    <w:rsid w:val="00EF31DB"/>
    <w:rsid w:val="00EF51CE"/>
    <w:rsid w:val="00F03059"/>
    <w:rsid w:val="00F07272"/>
    <w:rsid w:val="00F16889"/>
    <w:rsid w:val="00F501F8"/>
    <w:rsid w:val="00F630C5"/>
    <w:rsid w:val="00F67862"/>
    <w:rsid w:val="00F7568C"/>
    <w:rsid w:val="00F82967"/>
    <w:rsid w:val="00F87C4A"/>
    <w:rsid w:val="00F93E95"/>
    <w:rsid w:val="00FA1138"/>
    <w:rsid w:val="00FC60F2"/>
    <w:rsid w:val="00FC7715"/>
    <w:rsid w:val="00FC7B25"/>
    <w:rsid w:val="00FD42EE"/>
    <w:rsid w:val="00FD5CD7"/>
    <w:rsid w:val="00FD6F40"/>
    <w:rsid w:val="00FE1CD0"/>
    <w:rsid w:val="00FE448A"/>
    <w:rsid w:val="00FE4646"/>
    <w:rsid w:val="00FE7EE8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FFEAC1B5-85ED-4956-B836-E72E340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6B9C-1EA0-4E7F-A475-BA5E2043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2022-06-14T23:55:00Z</cp:lastPrinted>
  <dcterms:created xsi:type="dcterms:W3CDTF">2022-07-04T15:41:00Z</dcterms:created>
  <dcterms:modified xsi:type="dcterms:W3CDTF">2022-07-04T15:41:00Z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