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29A" w14:textId="77777777" w:rsidR="000B21B4" w:rsidRPr="00C36BA7" w:rsidRDefault="000B21B4" w:rsidP="000B21B4">
      <w:pPr>
        <w:jc w:val="both"/>
        <w:rPr>
          <w:rFonts w:ascii="Noto Sans" w:hAnsi="Noto Sans" w:cs="Noto Sans"/>
          <w:sz w:val="19"/>
          <w:szCs w:val="19"/>
          <w:lang w:val="es-MX"/>
        </w:rPr>
      </w:pPr>
      <w:r w:rsidRPr="00C36BA7">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4A0B2A4A" wp14:editId="29623DF6">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4DF33B6C"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381643">
                              <w:rPr>
                                <w:rFonts w:ascii="Noto Sans" w:eastAsia="Montserrat Medium" w:hAnsi="Noto Sans" w:cs="Noto Sans"/>
                                <w:sz w:val="20"/>
                                <w:szCs w:val="20"/>
                              </w:rPr>
                              <w:t>miércoles 6</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72DFC96D"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3D1418">
                              <w:rPr>
                                <w:rFonts w:ascii="Noto Sans" w:hAnsi="Noto Sans" w:cs="Noto Sans"/>
                                <w:sz w:val="20"/>
                                <w:szCs w:val="20"/>
                              </w:rPr>
                              <w:t>250</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B2A4A"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4DF33B6C"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381643">
                        <w:rPr>
                          <w:rFonts w:ascii="Noto Sans" w:eastAsia="Montserrat Medium" w:hAnsi="Noto Sans" w:cs="Noto Sans"/>
                          <w:sz w:val="20"/>
                          <w:szCs w:val="20"/>
                        </w:rPr>
                        <w:t>miércoles 6</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72DFC96D"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3D1418">
                        <w:rPr>
                          <w:rFonts w:ascii="Noto Sans" w:hAnsi="Noto Sans" w:cs="Noto Sans"/>
                          <w:sz w:val="20"/>
                          <w:szCs w:val="20"/>
                        </w:rPr>
                        <w:t>250</w:t>
                      </w:r>
                      <w:r>
                        <w:rPr>
                          <w:rFonts w:ascii="Noto Sans" w:hAnsi="Noto Sans" w:cs="Noto Sans"/>
                          <w:sz w:val="20"/>
                          <w:szCs w:val="20"/>
                        </w:rPr>
                        <w:t>/2026</w:t>
                      </w:r>
                    </w:p>
                  </w:txbxContent>
                </v:textbox>
                <w10:wrap type="square"/>
              </v:shape>
            </w:pict>
          </mc:Fallback>
        </mc:AlternateContent>
      </w:r>
      <w:r w:rsidRPr="00C36BA7">
        <w:rPr>
          <w:rFonts w:ascii="Noto Sans" w:hAnsi="Noto Sans" w:cs="Noto Sans"/>
          <w:sz w:val="21"/>
          <w:szCs w:val="21"/>
          <w:lang w:val="es-MX"/>
        </w:rPr>
        <w:t xml:space="preserve"> </w:t>
      </w:r>
    </w:p>
    <w:p w14:paraId="699F9291" w14:textId="77777777" w:rsidR="000B21B4" w:rsidRPr="00C36BA7" w:rsidRDefault="000B21B4" w:rsidP="000B21B4">
      <w:pPr>
        <w:jc w:val="both"/>
        <w:rPr>
          <w:rFonts w:ascii="Noto Sans" w:hAnsi="Noto Sans" w:cs="Noto Sans"/>
          <w:sz w:val="19"/>
          <w:szCs w:val="19"/>
          <w:lang w:val="es-MX"/>
        </w:rPr>
      </w:pPr>
    </w:p>
    <w:p w14:paraId="29C6B1FF" w14:textId="77777777" w:rsidR="000B21B4" w:rsidRPr="00C36BA7" w:rsidRDefault="000B21B4" w:rsidP="000B21B4">
      <w:pPr>
        <w:jc w:val="both"/>
        <w:rPr>
          <w:rFonts w:ascii="Noto Sans" w:hAnsi="Noto Sans" w:cs="Noto Sans"/>
          <w:sz w:val="19"/>
          <w:szCs w:val="19"/>
          <w:lang w:val="es-MX"/>
        </w:rPr>
      </w:pPr>
    </w:p>
    <w:p w14:paraId="46A75E00" w14:textId="77777777" w:rsidR="000B21B4" w:rsidRPr="00C36BA7" w:rsidRDefault="000B21B4" w:rsidP="000B21B4">
      <w:pPr>
        <w:jc w:val="center"/>
        <w:rPr>
          <w:rFonts w:ascii="Noto Sans" w:hAnsi="Noto Sans" w:cs="Noto Sans"/>
          <w:b/>
          <w:bCs/>
          <w:sz w:val="32"/>
          <w:szCs w:val="32"/>
          <w:lang w:val="es-MX"/>
        </w:rPr>
      </w:pPr>
    </w:p>
    <w:p w14:paraId="7DF4FB3D" w14:textId="1964C1D9" w:rsidR="00034DA0" w:rsidRPr="00C36BA7" w:rsidRDefault="00775007" w:rsidP="003D3BA3">
      <w:pPr>
        <w:jc w:val="center"/>
        <w:rPr>
          <w:rFonts w:ascii="Noto Sans" w:hAnsi="Noto Sans" w:cs="Noto Sans"/>
          <w:b/>
          <w:sz w:val="32"/>
          <w:szCs w:val="32"/>
        </w:rPr>
      </w:pPr>
      <w:r>
        <w:rPr>
          <w:rFonts w:ascii="Noto Sans" w:hAnsi="Noto Sans" w:cs="Noto Sans"/>
          <w:b/>
          <w:sz w:val="32"/>
          <w:szCs w:val="32"/>
        </w:rPr>
        <w:t xml:space="preserve">Refuerza </w:t>
      </w:r>
      <w:r w:rsidRPr="00775007">
        <w:rPr>
          <w:rFonts w:ascii="Noto Sans" w:hAnsi="Noto Sans" w:cs="Noto Sans"/>
          <w:b/>
          <w:sz w:val="32"/>
          <w:szCs w:val="32"/>
        </w:rPr>
        <w:t>IMSS su preparación ante emergencias y cambio climático a 40 años del Sistema Nacional de Protección Civil</w:t>
      </w:r>
    </w:p>
    <w:p w14:paraId="0197CA99" w14:textId="77777777" w:rsidR="003D3BA3" w:rsidRPr="00C36BA7" w:rsidRDefault="003D3BA3" w:rsidP="005D6F36">
      <w:pPr>
        <w:ind w:right="-1085"/>
        <w:jc w:val="center"/>
        <w:rPr>
          <w:rFonts w:ascii="Noto Sans" w:hAnsi="Noto Sans" w:cs="Noto Sans"/>
          <w:b/>
          <w:bCs/>
          <w:sz w:val="20"/>
          <w:szCs w:val="20"/>
        </w:rPr>
      </w:pPr>
    </w:p>
    <w:p w14:paraId="78D7BE9A" w14:textId="47E24163" w:rsidR="00775007" w:rsidRPr="00775007" w:rsidRDefault="00A64581" w:rsidP="00775007">
      <w:pPr>
        <w:pStyle w:val="Prrafodelista"/>
        <w:numPr>
          <w:ilvl w:val="0"/>
          <w:numId w:val="6"/>
        </w:numPr>
        <w:jc w:val="both"/>
        <w:rPr>
          <w:rFonts w:ascii="Noto Sans" w:hAnsi="Noto Sans" w:cs="Noto Sans"/>
          <w:b/>
          <w:sz w:val="20"/>
          <w:szCs w:val="20"/>
        </w:rPr>
      </w:pPr>
      <w:r w:rsidRPr="00775007">
        <w:rPr>
          <w:rFonts w:ascii="Noto Sans" w:hAnsi="Noto Sans" w:cs="Noto Sans"/>
          <w:b/>
          <w:sz w:val="20"/>
          <w:szCs w:val="20"/>
        </w:rPr>
        <w:t>El director general del Seguro Social, Zoé Robled</w:t>
      </w:r>
      <w:r w:rsidR="00775007">
        <w:rPr>
          <w:rFonts w:ascii="Noto Sans" w:hAnsi="Noto Sans" w:cs="Noto Sans"/>
          <w:b/>
          <w:sz w:val="20"/>
          <w:szCs w:val="20"/>
        </w:rPr>
        <w:t xml:space="preserve">o, </w:t>
      </w:r>
      <w:r w:rsidR="00775007" w:rsidRPr="00775007">
        <w:rPr>
          <w:rFonts w:ascii="Noto Sans" w:hAnsi="Noto Sans" w:cs="Noto Sans"/>
          <w:b/>
          <w:sz w:val="20"/>
          <w:szCs w:val="20"/>
        </w:rPr>
        <w:t>destacó que México cuenta con una protección civil fortalecida tras 40 años, pero enfrenta retos por el cambio climático, por lo que llamó a impulsar hospitales resilientes y reforzar la preparación institucional.</w:t>
      </w:r>
    </w:p>
    <w:p w14:paraId="33DB5361" w14:textId="729438F3" w:rsidR="00E14DE9" w:rsidRPr="00A64581" w:rsidRDefault="00A64581" w:rsidP="00A64581">
      <w:pPr>
        <w:pStyle w:val="Prrafodelista"/>
        <w:numPr>
          <w:ilvl w:val="0"/>
          <w:numId w:val="6"/>
        </w:numPr>
        <w:ind w:right="51"/>
        <w:jc w:val="both"/>
        <w:rPr>
          <w:rFonts w:ascii="Noto Sans" w:hAnsi="Noto Sans" w:cs="Noto Sans"/>
          <w:b/>
          <w:sz w:val="20"/>
          <w:szCs w:val="20"/>
        </w:rPr>
      </w:pPr>
      <w:r w:rsidRPr="00A64581">
        <w:rPr>
          <w:rFonts w:ascii="Noto Sans" w:hAnsi="Noto Sans" w:cs="Noto Sans"/>
          <w:b/>
          <w:sz w:val="20"/>
          <w:szCs w:val="20"/>
        </w:rPr>
        <w:t>Se presentó el informe de capacitaciones en materia de Protección Civil, con la participación de enero a abril de 28 mil 553 personas; se reportó lo referente al Concurso Nacional de Crónica, así como la estrategia para el Simulacro Nacional.</w:t>
      </w:r>
    </w:p>
    <w:p w14:paraId="5672288B" w14:textId="77777777" w:rsidR="00C064F9" w:rsidRPr="00A64581" w:rsidRDefault="00C064F9" w:rsidP="000B21B4">
      <w:pPr>
        <w:ind w:right="51"/>
        <w:jc w:val="both"/>
        <w:rPr>
          <w:rFonts w:ascii="Noto Sans" w:hAnsi="Noto Sans" w:cs="Noto Sans"/>
          <w:sz w:val="20"/>
          <w:szCs w:val="20"/>
        </w:rPr>
      </w:pPr>
    </w:p>
    <w:p w14:paraId="16E9559D" w14:textId="77777777" w:rsidR="00FD1BF6" w:rsidRDefault="00FD1BF6" w:rsidP="00FD1BF6">
      <w:pPr>
        <w:ind w:right="51"/>
        <w:jc w:val="both"/>
        <w:rPr>
          <w:rFonts w:ascii="Noto Sans" w:hAnsi="Noto Sans" w:cs="Noto Sans"/>
          <w:sz w:val="20"/>
          <w:szCs w:val="20"/>
        </w:rPr>
      </w:pPr>
      <w:r>
        <w:rPr>
          <w:rFonts w:ascii="Noto Sans" w:hAnsi="Noto Sans" w:cs="Noto Sans"/>
          <w:sz w:val="20"/>
          <w:szCs w:val="20"/>
        </w:rPr>
        <w:t>El Instituto Mexicano del S</w:t>
      </w:r>
      <w:r w:rsidRPr="00FD1BF6">
        <w:rPr>
          <w:rFonts w:ascii="Noto Sans" w:hAnsi="Noto Sans" w:cs="Noto Sans"/>
          <w:sz w:val="20"/>
          <w:szCs w:val="20"/>
        </w:rPr>
        <w:t>eguro Social (IMSS) llevó a cabo la Primera Sesión Ordinaria 2026 de la Unidad de Protección Civil, en la que se abordaron temas prioritarios para fortalecer la capacidad institucional frente a fenómenos naturales y emergencias</w:t>
      </w:r>
      <w:r>
        <w:rPr>
          <w:rFonts w:ascii="Noto Sans" w:hAnsi="Noto Sans" w:cs="Noto Sans"/>
          <w:sz w:val="20"/>
          <w:szCs w:val="20"/>
        </w:rPr>
        <w:t xml:space="preserve">, </w:t>
      </w:r>
      <w:r w:rsidRPr="00FD1BF6">
        <w:rPr>
          <w:rFonts w:ascii="Noto Sans" w:hAnsi="Noto Sans" w:cs="Noto Sans"/>
          <w:sz w:val="20"/>
          <w:szCs w:val="20"/>
        </w:rPr>
        <w:t xml:space="preserve">encuentro </w:t>
      </w:r>
      <w:r>
        <w:rPr>
          <w:rFonts w:ascii="Noto Sans" w:hAnsi="Noto Sans" w:cs="Noto Sans"/>
          <w:sz w:val="20"/>
          <w:szCs w:val="20"/>
        </w:rPr>
        <w:t xml:space="preserve">donde </w:t>
      </w:r>
      <w:r w:rsidRPr="00FD1BF6">
        <w:rPr>
          <w:rFonts w:ascii="Noto Sans" w:hAnsi="Noto Sans" w:cs="Noto Sans"/>
          <w:sz w:val="20"/>
          <w:szCs w:val="20"/>
        </w:rPr>
        <w:t xml:space="preserve">se </w:t>
      </w:r>
      <w:r>
        <w:rPr>
          <w:rFonts w:ascii="Noto Sans" w:hAnsi="Noto Sans" w:cs="Noto Sans"/>
          <w:sz w:val="20"/>
          <w:szCs w:val="20"/>
        </w:rPr>
        <w:t xml:space="preserve">analizó </w:t>
      </w:r>
      <w:r w:rsidRPr="00FD1BF6">
        <w:rPr>
          <w:rFonts w:ascii="Noto Sans" w:hAnsi="Noto Sans" w:cs="Noto Sans"/>
          <w:sz w:val="20"/>
          <w:szCs w:val="20"/>
        </w:rPr>
        <w:t xml:space="preserve">la perspectiva climatológica para la temporada de lluvias, ciclones tropicales y ondas de calor, además de la coordinación de acciones preventivas y operativas en todo el país. </w:t>
      </w:r>
    </w:p>
    <w:p w14:paraId="08E738C7" w14:textId="77777777" w:rsidR="00FD1BF6" w:rsidRDefault="00FD1BF6" w:rsidP="00FD1BF6">
      <w:pPr>
        <w:ind w:right="51"/>
        <w:jc w:val="both"/>
        <w:rPr>
          <w:rFonts w:ascii="Noto Sans" w:hAnsi="Noto Sans" w:cs="Noto Sans"/>
          <w:sz w:val="20"/>
          <w:szCs w:val="20"/>
        </w:rPr>
      </w:pPr>
    </w:p>
    <w:p w14:paraId="018567E7" w14:textId="5382E7DE" w:rsidR="00FD1BF6" w:rsidRP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La sesión realizada en la Sala del H. Consejo </w:t>
      </w:r>
      <w:proofErr w:type="gramStart"/>
      <w:r w:rsidRPr="00FD1BF6">
        <w:rPr>
          <w:rFonts w:ascii="Noto Sans" w:hAnsi="Noto Sans" w:cs="Noto Sans"/>
          <w:sz w:val="20"/>
          <w:szCs w:val="20"/>
        </w:rPr>
        <w:t>Técnico,</w:t>
      </w:r>
      <w:proofErr w:type="gramEnd"/>
      <w:r w:rsidRPr="00FD1BF6">
        <w:rPr>
          <w:rFonts w:ascii="Noto Sans" w:hAnsi="Noto Sans" w:cs="Noto Sans"/>
          <w:sz w:val="20"/>
          <w:szCs w:val="20"/>
        </w:rPr>
        <w:t xml:space="preserve"> fue encabezada por el director general del IMSS, Zoé Robledo, con la participación de directivos y especialistas que presentaron estrategias en materia de conservación, servicios generales y protección civil.</w:t>
      </w:r>
    </w:p>
    <w:p w14:paraId="3CD728DE" w14:textId="77777777" w:rsidR="00FD1BF6" w:rsidRDefault="00FD1BF6" w:rsidP="00FD1BF6">
      <w:pPr>
        <w:ind w:right="51"/>
        <w:jc w:val="both"/>
        <w:rPr>
          <w:rFonts w:ascii="Noto Sans" w:hAnsi="Noto Sans" w:cs="Noto Sans"/>
          <w:sz w:val="20"/>
          <w:szCs w:val="20"/>
        </w:rPr>
      </w:pPr>
    </w:p>
    <w:p w14:paraId="66E8C6EE" w14:textId="77777777" w:rsid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En su </w:t>
      </w:r>
      <w:r>
        <w:rPr>
          <w:rFonts w:ascii="Noto Sans" w:hAnsi="Noto Sans" w:cs="Noto Sans"/>
          <w:sz w:val="20"/>
          <w:szCs w:val="20"/>
        </w:rPr>
        <w:t>mensaje</w:t>
      </w:r>
      <w:r w:rsidRPr="00FD1BF6">
        <w:rPr>
          <w:rFonts w:ascii="Noto Sans" w:hAnsi="Noto Sans" w:cs="Noto Sans"/>
          <w:sz w:val="20"/>
          <w:szCs w:val="20"/>
        </w:rPr>
        <w:t xml:space="preserve">, Zoé Robledo destacó que, a 40 años de la creación del Sistema Nacional de Protección Civil, México cuenta con una capacidad de respuesta fortalecida, basada en la prevención, la capacitación y la coordinación. Recordó que este sistema fue instituido el 6 de mayo de 1986, tras el sismo de 1985, y que a partir de esa tragedia se consolidaron aprendizajes clave para mejorar la preparación ante desastres. </w:t>
      </w:r>
    </w:p>
    <w:p w14:paraId="12F3A69C" w14:textId="77777777" w:rsidR="00FD1BF6" w:rsidRDefault="00FD1BF6" w:rsidP="00FD1BF6">
      <w:pPr>
        <w:ind w:right="51"/>
        <w:jc w:val="both"/>
        <w:rPr>
          <w:rFonts w:ascii="Noto Sans" w:hAnsi="Noto Sans" w:cs="Noto Sans"/>
          <w:sz w:val="20"/>
          <w:szCs w:val="20"/>
        </w:rPr>
      </w:pPr>
    </w:p>
    <w:p w14:paraId="75EFBC9E" w14:textId="41FC831F" w:rsidR="00FD1BF6" w:rsidRPr="00FD1BF6" w:rsidRDefault="00FD1BF6" w:rsidP="00FD1BF6">
      <w:pPr>
        <w:ind w:right="51"/>
        <w:jc w:val="both"/>
        <w:rPr>
          <w:rFonts w:ascii="Noto Sans" w:hAnsi="Noto Sans" w:cs="Noto Sans"/>
          <w:sz w:val="20"/>
          <w:szCs w:val="20"/>
        </w:rPr>
      </w:pPr>
      <w:r>
        <w:rPr>
          <w:rFonts w:ascii="Noto Sans" w:hAnsi="Noto Sans" w:cs="Noto Sans"/>
          <w:sz w:val="20"/>
          <w:szCs w:val="20"/>
        </w:rPr>
        <w:t>S</w:t>
      </w:r>
      <w:r w:rsidRPr="00FD1BF6">
        <w:rPr>
          <w:rFonts w:ascii="Noto Sans" w:hAnsi="Noto Sans" w:cs="Noto Sans"/>
          <w:sz w:val="20"/>
          <w:szCs w:val="20"/>
        </w:rPr>
        <w:t>ubrayó que el país es actualmente un referente internacional en esta materia, aunque enfrenta nuevos desafíos derivados del cambio climático, los cuales han modificado las condiciones en las que operan las unidades médicas.</w:t>
      </w:r>
    </w:p>
    <w:p w14:paraId="678EEA58" w14:textId="77777777" w:rsidR="00FD1BF6" w:rsidRDefault="00FD1BF6" w:rsidP="00FD1BF6">
      <w:pPr>
        <w:ind w:right="51"/>
        <w:jc w:val="both"/>
        <w:rPr>
          <w:rFonts w:ascii="Noto Sans" w:hAnsi="Noto Sans" w:cs="Noto Sans"/>
          <w:sz w:val="20"/>
          <w:szCs w:val="20"/>
        </w:rPr>
      </w:pPr>
    </w:p>
    <w:p w14:paraId="523ACDDF" w14:textId="281EBD13" w:rsid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El titular del Seguro Social explicó que muchos hospitales fueron diseñados en contextos con condiciones climáticas distintas a las actuales, mientras que hoy deben enfrentar fenómenos más intensos como huracanes, lluvias e inundaciones, así como fallas en servicios esenciales</w:t>
      </w:r>
      <w:r>
        <w:rPr>
          <w:rFonts w:ascii="Noto Sans" w:hAnsi="Noto Sans" w:cs="Noto Sans"/>
          <w:sz w:val="20"/>
          <w:szCs w:val="20"/>
        </w:rPr>
        <w:t xml:space="preserve">, </w:t>
      </w:r>
      <w:r w:rsidRPr="00FD1BF6">
        <w:rPr>
          <w:rFonts w:ascii="Noto Sans" w:hAnsi="Noto Sans" w:cs="Noto Sans"/>
          <w:sz w:val="20"/>
          <w:szCs w:val="20"/>
        </w:rPr>
        <w:t xml:space="preserve">condiciones </w:t>
      </w:r>
      <w:r>
        <w:rPr>
          <w:rFonts w:ascii="Noto Sans" w:hAnsi="Noto Sans" w:cs="Noto Sans"/>
          <w:sz w:val="20"/>
          <w:szCs w:val="20"/>
        </w:rPr>
        <w:t xml:space="preserve">que </w:t>
      </w:r>
      <w:r w:rsidRPr="00FD1BF6">
        <w:rPr>
          <w:rFonts w:ascii="Noto Sans" w:hAnsi="Noto Sans" w:cs="Noto Sans"/>
          <w:sz w:val="20"/>
          <w:szCs w:val="20"/>
        </w:rPr>
        <w:t xml:space="preserve">incrementan tanto los riesgos operativos como los impactos en la salud de la población. </w:t>
      </w:r>
    </w:p>
    <w:p w14:paraId="44FFCCB9" w14:textId="77777777" w:rsidR="00FD1BF6" w:rsidRDefault="00FD1BF6" w:rsidP="00FD1BF6">
      <w:pPr>
        <w:ind w:right="51"/>
        <w:jc w:val="both"/>
        <w:rPr>
          <w:rFonts w:ascii="Noto Sans" w:hAnsi="Noto Sans" w:cs="Noto Sans"/>
          <w:sz w:val="20"/>
          <w:szCs w:val="20"/>
        </w:rPr>
      </w:pPr>
    </w:p>
    <w:p w14:paraId="0923DFFB" w14:textId="62CF7336" w:rsidR="00FD1BF6" w:rsidRP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Ante este panorama, </w:t>
      </w:r>
      <w:r>
        <w:rPr>
          <w:rFonts w:ascii="Noto Sans" w:hAnsi="Noto Sans" w:cs="Noto Sans"/>
          <w:sz w:val="20"/>
          <w:szCs w:val="20"/>
        </w:rPr>
        <w:t xml:space="preserve">Zoé Robledo </w:t>
      </w:r>
      <w:r w:rsidRPr="00FD1BF6">
        <w:rPr>
          <w:rFonts w:ascii="Noto Sans" w:hAnsi="Noto Sans" w:cs="Noto Sans"/>
          <w:sz w:val="20"/>
          <w:szCs w:val="20"/>
        </w:rPr>
        <w:t xml:space="preserve">llamó a fortalecer el modelo de hospitales verdes, seguros y resilientes, con acciones orientadas a la eficiencia energética, el uso responsable del agua y la </w:t>
      </w:r>
      <w:r w:rsidRPr="00FD1BF6">
        <w:rPr>
          <w:rFonts w:ascii="Noto Sans" w:hAnsi="Noto Sans" w:cs="Noto Sans"/>
          <w:sz w:val="20"/>
          <w:szCs w:val="20"/>
        </w:rPr>
        <w:lastRenderedPageBreak/>
        <w:t>capacidad de adaptación ante emergencias, al tiempo que enfatizó que la protección civil es una tarea colectiva dentro del Instituto.</w:t>
      </w:r>
    </w:p>
    <w:p w14:paraId="48A83392" w14:textId="77777777" w:rsidR="00FD1BF6" w:rsidRDefault="00FD1BF6" w:rsidP="00FD1BF6">
      <w:pPr>
        <w:ind w:right="51"/>
        <w:jc w:val="both"/>
        <w:rPr>
          <w:rFonts w:ascii="Noto Sans" w:hAnsi="Noto Sans" w:cs="Noto Sans"/>
          <w:sz w:val="20"/>
          <w:szCs w:val="20"/>
        </w:rPr>
      </w:pPr>
    </w:p>
    <w:p w14:paraId="40545276" w14:textId="614131F2" w:rsidR="00FD1BF6" w:rsidRP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Durante la sesión se dieron a conocer los avances del Concurso Nacional de Crónica conmemorativo de los 40 años del Sistema Nacional de Protección Civil y la estrategia para el Simulacro Nacional. </w:t>
      </w:r>
      <w:r>
        <w:rPr>
          <w:rFonts w:ascii="Noto Sans" w:hAnsi="Noto Sans" w:cs="Noto Sans"/>
          <w:sz w:val="20"/>
          <w:szCs w:val="20"/>
        </w:rPr>
        <w:t>También</w:t>
      </w:r>
      <w:r w:rsidRPr="00FD1BF6">
        <w:rPr>
          <w:rFonts w:ascii="Noto Sans" w:hAnsi="Noto Sans" w:cs="Noto Sans"/>
          <w:sz w:val="20"/>
          <w:szCs w:val="20"/>
        </w:rPr>
        <w:t xml:space="preserve"> se expusieron las medidas de prevención y atención ante la temporada de ciclones tropicales en los océanos Pacífico y Atlántico, así como los recursos disponibles, incluyendo personal operativo, equipo electromecánico, vehículos y herramientas especializadas.</w:t>
      </w:r>
    </w:p>
    <w:p w14:paraId="207371F2" w14:textId="77777777" w:rsidR="00FD1BF6" w:rsidRDefault="00FD1BF6" w:rsidP="00FD1BF6">
      <w:pPr>
        <w:ind w:right="51"/>
        <w:jc w:val="both"/>
        <w:rPr>
          <w:rFonts w:ascii="Noto Sans" w:hAnsi="Noto Sans" w:cs="Noto Sans"/>
          <w:sz w:val="20"/>
          <w:szCs w:val="20"/>
        </w:rPr>
      </w:pPr>
    </w:p>
    <w:p w14:paraId="7DEC4E22" w14:textId="1D25EAE8" w:rsidR="00FD1BF6" w:rsidRP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En el contexto de las altas temperaturas previstas en el país, se destacó la instalación del Comando de Calor, cuyo objetivo es garantizar la atención médica oportuna ante afectaciones a la salud</w:t>
      </w:r>
      <w:r>
        <w:rPr>
          <w:rFonts w:ascii="Noto Sans" w:hAnsi="Noto Sans" w:cs="Noto Sans"/>
          <w:sz w:val="20"/>
          <w:szCs w:val="20"/>
        </w:rPr>
        <w:t xml:space="preserve">, </w:t>
      </w:r>
      <w:r w:rsidRPr="00FD1BF6">
        <w:rPr>
          <w:rFonts w:ascii="Noto Sans" w:hAnsi="Noto Sans" w:cs="Noto Sans"/>
          <w:sz w:val="20"/>
          <w:szCs w:val="20"/>
        </w:rPr>
        <w:t xml:space="preserve">esfuerzo </w:t>
      </w:r>
      <w:r>
        <w:rPr>
          <w:rFonts w:ascii="Noto Sans" w:hAnsi="Noto Sans" w:cs="Noto Sans"/>
          <w:sz w:val="20"/>
          <w:szCs w:val="20"/>
        </w:rPr>
        <w:t xml:space="preserve">que </w:t>
      </w:r>
      <w:r w:rsidRPr="00FD1BF6">
        <w:rPr>
          <w:rFonts w:ascii="Noto Sans" w:hAnsi="Noto Sans" w:cs="Noto Sans"/>
          <w:sz w:val="20"/>
          <w:szCs w:val="20"/>
        </w:rPr>
        <w:t>es encabezado por diversas áreas del IMSS, lo que permite fortalecer la respuesta institucional de manera integral ante emergencias climáticas.</w:t>
      </w:r>
    </w:p>
    <w:p w14:paraId="32E1F86F" w14:textId="77777777" w:rsidR="00FD1BF6" w:rsidRDefault="00FD1BF6" w:rsidP="00FD1BF6">
      <w:pPr>
        <w:ind w:right="51"/>
        <w:jc w:val="both"/>
        <w:rPr>
          <w:rFonts w:ascii="Noto Sans" w:hAnsi="Noto Sans" w:cs="Noto Sans"/>
          <w:sz w:val="20"/>
          <w:szCs w:val="20"/>
        </w:rPr>
      </w:pPr>
    </w:p>
    <w:p w14:paraId="4DE06D5D" w14:textId="77777777" w:rsid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Respecto al Primer Simulacro Nacional 2026, la titular de la Coordinación Técnica de Protección Civil del IMSS, doctora Elizabeth Hernández Borges, informó que se desarrolló bajo la hipótesis de un sismo de magnitud 8.2 con epicentro en las costas de Guerrero, similar al ocurrido en 1985. </w:t>
      </w:r>
    </w:p>
    <w:p w14:paraId="14E05742" w14:textId="77777777" w:rsidR="00FD1BF6" w:rsidRDefault="00FD1BF6" w:rsidP="00FD1BF6">
      <w:pPr>
        <w:ind w:right="51"/>
        <w:jc w:val="both"/>
        <w:rPr>
          <w:rFonts w:ascii="Noto Sans" w:hAnsi="Noto Sans" w:cs="Noto Sans"/>
          <w:sz w:val="20"/>
          <w:szCs w:val="20"/>
        </w:rPr>
      </w:pPr>
    </w:p>
    <w:p w14:paraId="6D7E6350" w14:textId="4F3673FE" w:rsidR="00FD1BF6" w:rsidRP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Detalló que participaron 6 mil 184 inmuebles del Instituto en las 32 entidades federativas, </w:t>
      </w:r>
      <w:r>
        <w:rPr>
          <w:rFonts w:ascii="Noto Sans" w:hAnsi="Noto Sans" w:cs="Noto Sans"/>
          <w:sz w:val="20"/>
          <w:szCs w:val="20"/>
        </w:rPr>
        <w:t xml:space="preserve">incluidas </w:t>
      </w:r>
      <w:r w:rsidRPr="00FD1BF6">
        <w:rPr>
          <w:rFonts w:ascii="Noto Sans" w:hAnsi="Noto Sans" w:cs="Noto Sans"/>
          <w:sz w:val="20"/>
          <w:szCs w:val="20"/>
        </w:rPr>
        <w:t xml:space="preserve">unidades médicas y no médicas, con la intervención de más de 228 mil brigadistas. </w:t>
      </w:r>
      <w:r w:rsidR="001F5539">
        <w:rPr>
          <w:rFonts w:ascii="Noto Sans" w:hAnsi="Noto Sans" w:cs="Noto Sans"/>
          <w:sz w:val="20"/>
          <w:szCs w:val="20"/>
        </w:rPr>
        <w:t>Agregó que,</w:t>
      </w:r>
      <w:r w:rsidRPr="00FD1BF6">
        <w:rPr>
          <w:rFonts w:ascii="Noto Sans" w:hAnsi="Noto Sans" w:cs="Noto Sans"/>
          <w:sz w:val="20"/>
          <w:szCs w:val="20"/>
        </w:rPr>
        <w:t xml:space="preserve"> en estados no sísmicos, se implementaron escenarios de inundación e incendio, en preparación ante la próxima temporada de lluvias.</w:t>
      </w:r>
    </w:p>
    <w:p w14:paraId="18E9E323" w14:textId="77777777" w:rsidR="00FD1BF6" w:rsidRDefault="00FD1BF6" w:rsidP="00FD1BF6">
      <w:pPr>
        <w:ind w:right="51"/>
        <w:jc w:val="both"/>
        <w:rPr>
          <w:rFonts w:ascii="Noto Sans" w:hAnsi="Noto Sans" w:cs="Noto Sans"/>
          <w:sz w:val="20"/>
          <w:szCs w:val="20"/>
        </w:rPr>
      </w:pPr>
    </w:p>
    <w:p w14:paraId="6ACBD0C3" w14:textId="77777777" w:rsidR="00FD1BF6" w:rsidRDefault="00FD1BF6" w:rsidP="00FD1BF6">
      <w:pPr>
        <w:ind w:right="51"/>
        <w:jc w:val="both"/>
        <w:rPr>
          <w:rFonts w:ascii="Noto Sans" w:hAnsi="Noto Sans" w:cs="Noto Sans"/>
          <w:sz w:val="20"/>
          <w:szCs w:val="20"/>
        </w:rPr>
      </w:pPr>
      <w:r w:rsidRPr="00FD1BF6">
        <w:rPr>
          <w:rFonts w:ascii="Noto Sans" w:hAnsi="Noto Sans" w:cs="Noto Sans"/>
          <w:sz w:val="20"/>
          <w:szCs w:val="20"/>
        </w:rPr>
        <w:t xml:space="preserve">Por su parte, el coordinador de Conservación y Servicios Generales, Ángel </w:t>
      </w:r>
      <w:proofErr w:type="spellStart"/>
      <w:r w:rsidRPr="00FD1BF6">
        <w:rPr>
          <w:rFonts w:ascii="Noto Sans" w:hAnsi="Noto Sans" w:cs="Noto Sans"/>
          <w:sz w:val="20"/>
          <w:szCs w:val="20"/>
        </w:rPr>
        <w:t>Annuar</w:t>
      </w:r>
      <w:proofErr w:type="spellEnd"/>
      <w:r w:rsidRPr="00FD1BF6">
        <w:rPr>
          <w:rFonts w:ascii="Noto Sans" w:hAnsi="Noto Sans" w:cs="Noto Sans"/>
          <w:sz w:val="20"/>
          <w:szCs w:val="20"/>
        </w:rPr>
        <w:t xml:space="preserve"> Rubio Moreno, destacó la importancia de la planeación operativa ante ondas de calor y explicó que, con la incorporación de IMSS</w:t>
      </w:r>
      <w:r>
        <w:rPr>
          <w:rFonts w:ascii="Noto Sans" w:hAnsi="Noto Sans" w:cs="Noto Sans"/>
          <w:sz w:val="20"/>
          <w:szCs w:val="20"/>
        </w:rPr>
        <w:t xml:space="preserve"> </w:t>
      </w:r>
      <w:r w:rsidRPr="00FD1BF6">
        <w:rPr>
          <w:rFonts w:ascii="Noto Sans" w:hAnsi="Noto Sans" w:cs="Noto Sans"/>
          <w:sz w:val="20"/>
          <w:szCs w:val="20"/>
        </w:rPr>
        <w:t xml:space="preserve">Coplamar, el universo de acción se amplió a más de 6 mil 400 inmuebles. </w:t>
      </w:r>
    </w:p>
    <w:p w14:paraId="3BEB10C9" w14:textId="77777777" w:rsidR="00FD1BF6" w:rsidRDefault="00FD1BF6" w:rsidP="00FD1BF6">
      <w:pPr>
        <w:ind w:right="51"/>
        <w:jc w:val="both"/>
        <w:rPr>
          <w:rFonts w:ascii="Noto Sans" w:hAnsi="Noto Sans" w:cs="Noto Sans"/>
          <w:sz w:val="20"/>
          <w:szCs w:val="20"/>
        </w:rPr>
      </w:pPr>
    </w:p>
    <w:p w14:paraId="24B4E2BC" w14:textId="75DCD3F8" w:rsidR="00FD1BF6" w:rsidRPr="00FD1BF6" w:rsidRDefault="00FD1BF6" w:rsidP="00FD1BF6">
      <w:pPr>
        <w:ind w:right="51"/>
        <w:jc w:val="both"/>
        <w:rPr>
          <w:rFonts w:ascii="Noto Sans" w:hAnsi="Noto Sans" w:cs="Noto Sans"/>
          <w:sz w:val="20"/>
          <w:szCs w:val="20"/>
        </w:rPr>
      </w:pPr>
      <w:r>
        <w:rPr>
          <w:rFonts w:ascii="Noto Sans" w:hAnsi="Noto Sans" w:cs="Noto Sans"/>
          <w:sz w:val="20"/>
          <w:szCs w:val="20"/>
        </w:rPr>
        <w:t>I</w:t>
      </w:r>
      <w:r w:rsidRPr="00FD1BF6">
        <w:rPr>
          <w:rFonts w:ascii="Noto Sans" w:hAnsi="Noto Sans" w:cs="Noto Sans"/>
          <w:sz w:val="20"/>
          <w:szCs w:val="20"/>
        </w:rPr>
        <w:t>nformó que el programa de capacitación ha permitido formar a miles de funcionarios mediante cursos virtuales en temas como programas internos de protección civil, sistemas de alertamiento temprano y formación de brigadistas.</w:t>
      </w:r>
    </w:p>
    <w:p w14:paraId="5FA3B738" w14:textId="77777777" w:rsidR="00FD1BF6" w:rsidRDefault="00FD1BF6" w:rsidP="00FD1BF6">
      <w:pPr>
        <w:ind w:right="51"/>
        <w:jc w:val="both"/>
        <w:rPr>
          <w:rFonts w:ascii="Noto Sans" w:hAnsi="Noto Sans" w:cs="Noto Sans"/>
          <w:sz w:val="20"/>
          <w:szCs w:val="20"/>
        </w:rPr>
      </w:pPr>
    </w:p>
    <w:p w14:paraId="6E401C25" w14:textId="78F69E2A" w:rsidR="00FD1BF6" w:rsidRDefault="001F5539" w:rsidP="00FD1BF6">
      <w:pPr>
        <w:ind w:right="51"/>
        <w:jc w:val="both"/>
        <w:rPr>
          <w:rFonts w:ascii="Noto Sans" w:hAnsi="Noto Sans" w:cs="Noto Sans"/>
          <w:sz w:val="20"/>
          <w:szCs w:val="20"/>
        </w:rPr>
      </w:pPr>
      <w:r>
        <w:rPr>
          <w:rFonts w:ascii="Noto Sans" w:hAnsi="Noto Sans" w:cs="Noto Sans"/>
          <w:sz w:val="20"/>
          <w:szCs w:val="20"/>
        </w:rPr>
        <w:t>E</w:t>
      </w:r>
      <w:r w:rsidR="00FD1BF6" w:rsidRPr="00FD1BF6">
        <w:rPr>
          <w:rFonts w:ascii="Noto Sans" w:hAnsi="Noto Sans" w:cs="Noto Sans"/>
          <w:sz w:val="20"/>
          <w:szCs w:val="20"/>
        </w:rPr>
        <w:t xml:space="preserve">l titular de la División de Protección Civil, Néstor Damián del Pino León, presentó la perspectiva climatológica para 2026, al advertir que el fenómeno de “El Niño” podría intensificarse a partir de junio, lo que incrementaría la temperatura del océano Pacífico y favorecería la formación de ciclones más intensos y duraderos. </w:t>
      </w:r>
    </w:p>
    <w:p w14:paraId="7A9A25DB" w14:textId="77777777" w:rsidR="00FD1BF6" w:rsidRDefault="00FD1BF6" w:rsidP="00FD1BF6">
      <w:pPr>
        <w:ind w:right="51"/>
        <w:jc w:val="both"/>
        <w:rPr>
          <w:rFonts w:ascii="Noto Sans" w:hAnsi="Noto Sans" w:cs="Noto Sans"/>
          <w:sz w:val="20"/>
          <w:szCs w:val="20"/>
        </w:rPr>
      </w:pPr>
    </w:p>
    <w:p w14:paraId="4CDDAF44" w14:textId="2E64DE81" w:rsidR="0007536F" w:rsidRDefault="00FD1BF6" w:rsidP="00FD1BF6">
      <w:pPr>
        <w:ind w:right="51"/>
        <w:jc w:val="both"/>
        <w:rPr>
          <w:rFonts w:ascii="Noto Sans" w:hAnsi="Noto Sans" w:cs="Noto Sans"/>
          <w:sz w:val="20"/>
          <w:szCs w:val="20"/>
        </w:rPr>
      </w:pPr>
      <w:r w:rsidRPr="00FD1BF6">
        <w:rPr>
          <w:rFonts w:ascii="Noto Sans" w:hAnsi="Noto Sans" w:cs="Noto Sans"/>
          <w:sz w:val="20"/>
          <w:szCs w:val="20"/>
        </w:rPr>
        <w:t>Señaló que se prevén entre 18 y 21 ciclones en el Pacífico y de 11 a 15 en el Atlántico, además de ondas de calor que podrían superar los 40 grados en diversas regiones del país. Ante ello, destacó que el IMSS cuenta con más de 93 mil brigadistas capacitados, así como infraestructura, equipos y sistemas de comunicación para hacer frente a emergencias hidrometeorológicas.</w:t>
      </w:r>
      <w:r w:rsidR="004355C5">
        <w:rPr>
          <w:rFonts w:ascii="Noto Sans" w:hAnsi="Noto Sans" w:cs="Noto Sans"/>
          <w:sz w:val="20"/>
          <w:szCs w:val="20"/>
        </w:rPr>
        <w:t xml:space="preserve"> </w:t>
      </w:r>
    </w:p>
    <w:p w14:paraId="5B1C3B5F" w14:textId="77777777" w:rsidR="00FD1BF6" w:rsidRPr="00A64581" w:rsidRDefault="00FD1BF6" w:rsidP="00FD1BF6">
      <w:pPr>
        <w:ind w:right="51"/>
        <w:jc w:val="both"/>
        <w:rPr>
          <w:rFonts w:ascii="Noto Sans" w:hAnsi="Noto Sans" w:cs="Noto Sans"/>
          <w:sz w:val="20"/>
          <w:szCs w:val="20"/>
        </w:rPr>
      </w:pPr>
    </w:p>
    <w:p w14:paraId="0FCC181D" w14:textId="78A3DD50" w:rsidR="00CF2C01" w:rsidRDefault="000B21B4" w:rsidP="001F5539">
      <w:pPr>
        <w:ind w:right="49"/>
        <w:jc w:val="center"/>
        <w:rPr>
          <w:rFonts w:ascii="Noto Sans" w:hAnsi="Noto Sans" w:cs="Noto Sans"/>
          <w:b/>
          <w:bCs/>
          <w:sz w:val="22"/>
          <w:szCs w:val="22"/>
        </w:rPr>
      </w:pPr>
      <w:r w:rsidRPr="00C36BA7">
        <w:rPr>
          <w:rFonts w:ascii="Noto Sans" w:hAnsi="Noto Sans" w:cs="Noto Sans"/>
          <w:b/>
          <w:bCs/>
          <w:sz w:val="22"/>
          <w:szCs w:val="22"/>
        </w:rPr>
        <w:t>---o0o---</w:t>
      </w:r>
    </w:p>
    <w:p w14:paraId="0AB1D308" w14:textId="77777777" w:rsidR="00044D74" w:rsidRPr="00044D74" w:rsidRDefault="00044D74" w:rsidP="00044D74">
      <w:pPr>
        <w:ind w:right="49"/>
        <w:jc w:val="both"/>
        <w:rPr>
          <w:rFonts w:ascii="Noto Sans" w:hAnsi="Noto Sans" w:cs="Noto Sans"/>
          <w:b/>
          <w:bCs/>
          <w:sz w:val="22"/>
          <w:szCs w:val="22"/>
        </w:rPr>
      </w:pPr>
      <w:proofErr w:type="gramStart"/>
      <w:r w:rsidRPr="00044D74">
        <w:rPr>
          <w:rFonts w:ascii="Noto Sans" w:hAnsi="Noto Sans" w:cs="Noto Sans"/>
          <w:b/>
          <w:bCs/>
          <w:sz w:val="22"/>
          <w:szCs w:val="22"/>
        </w:rPr>
        <w:lastRenderedPageBreak/>
        <w:t>LINK</w:t>
      </w:r>
      <w:proofErr w:type="gramEnd"/>
      <w:r w:rsidRPr="00044D74">
        <w:rPr>
          <w:rFonts w:ascii="Noto Sans" w:hAnsi="Noto Sans" w:cs="Noto Sans"/>
          <w:b/>
          <w:bCs/>
          <w:sz w:val="22"/>
          <w:szCs w:val="22"/>
        </w:rPr>
        <w:t xml:space="preserve"> DE FOTOS</w:t>
      </w:r>
    </w:p>
    <w:p w14:paraId="62F9819E" w14:textId="28BC7163" w:rsidR="00044D74" w:rsidRPr="00044D74" w:rsidRDefault="00044D74" w:rsidP="00044D74">
      <w:pPr>
        <w:ind w:right="49"/>
        <w:jc w:val="both"/>
        <w:rPr>
          <w:rFonts w:ascii="Noto Sans" w:hAnsi="Noto Sans" w:cs="Noto Sans"/>
          <w:b/>
          <w:bCs/>
          <w:sz w:val="22"/>
          <w:szCs w:val="22"/>
        </w:rPr>
      </w:pPr>
      <w:hyperlink r:id="rId8" w:history="1">
        <w:r w:rsidRPr="00E61F6C">
          <w:rPr>
            <w:rStyle w:val="Hipervnculo"/>
            <w:rFonts w:ascii="Noto Sans" w:hAnsi="Noto Sans" w:cs="Noto Sans"/>
            <w:b/>
            <w:bCs/>
            <w:sz w:val="22"/>
            <w:szCs w:val="22"/>
          </w:rPr>
          <w:t>https://imssmx.sharepoint.com/:f:/s/comunicacionsocial/IgAjGccUJQoFT7vO9XPVSy_6AU2TwsYqa6WfxZYgEKVqG4Y?e=lptps7</w:t>
        </w:r>
      </w:hyperlink>
      <w:r>
        <w:rPr>
          <w:rFonts w:ascii="Noto Sans" w:hAnsi="Noto Sans" w:cs="Noto Sans"/>
          <w:b/>
          <w:bCs/>
          <w:sz w:val="22"/>
          <w:szCs w:val="22"/>
        </w:rPr>
        <w:t xml:space="preserve"> </w:t>
      </w:r>
    </w:p>
    <w:p w14:paraId="18EE6E95" w14:textId="77777777" w:rsidR="00044D74" w:rsidRPr="00044D74" w:rsidRDefault="00044D74" w:rsidP="00044D74">
      <w:pPr>
        <w:ind w:right="49"/>
        <w:jc w:val="both"/>
        <w:rPr>
          <w:rFonts w:ascii="Noto Sans" w:hAnsi="Noto Sans" w:cs="Noto Sans"/>
          <w:b/>
          <w:bCs/>
          <w:sz w:val="22"/>
          <w:szCs w:val="22"/>
        </w:rPr>
      </w:pPr>
    </w:p>
    <w:p w14:paraId="0E14F7FD" w14:textId="7C585030" w:rsidR="00044D74" w:rsidRPr="00044D74" w:rsidRDefault="00044D74" w:rsidP="00044D74">
      <w:pPr>
        <w:ind w:right="49"/>
        <w:jc w:val="both"/>
        <w:rPr>
          <w:rFonts w:ascii="Noto Sans" w:hAnsi="Noto Sans" w:cs="Noto Sans"/>
          <w:b/>
          <w:bCs/>
          <w:sz w:val="22"/>
          <w:szCs w:val="22"/>
        </w:rPr>
      </w:pPr>
      <w:proofErr w:type="gramStart"/>
      <w:r w:rsidRPr="00044D74">
        <w:rPr>
          <w:rFonts w:ascii="Noto Sans" w:hAnsi="Noto Sans" w:cs="Noto Sans"/>
          <w:b/>
          <w:bCs/>
          <w:sz w:val="22"/>
          <w:szCs w:val="22"/>
        </w:rPr>
        <w:t>LINK  DE</w:t>
      </w:r>
      <w:proofErr w:type="gramEnd"/>
      <w:r w:rsidRPr="00044D74">
        <w:rPr>
          <w:rFonts w:ascii="Noto Sans" w:hAnsi="Noto Sans" w:cs="Noto Sans"/>
          <w:b/>
          <w:bCs/>
          <w:sz w:val="22"/>
          <w:szCs w:val="22"/>
        </w:rPr>
        <w:t xml:space="preserve"> VIDEO</w:t>
      </w:r>
    </w:p>
    <w:p w14:paraId="583E461F" w14:textId="26B9FD59" w:rsidR="00044D74" w:rsidRDefault="00044D74" w:rsidP="00044D74">
      <w:pPr>
        <w:ind w:right="49"/>
        <w:jc w:val="both"/>
        <w:rPr>
          <w:rFonts w:ascii="Noto Sans" w:hAnsi="Noto Sans" w:cs="Noto Sans"/>
          <w:b/>
          <w:bCs/>
          <w:sz w:val="22"/>
          <w:szCs w:val="22"/>
        </w:rPr>
      </w:pPr>
      <w:hyperlink r:id="rId9" w:history="1">
        <w:r w:rsidRPr="00E61F6C">
          <w:rPr>
            <w:rStyle w:val="Hipervnculo"/>
            <w:rFonts w:ascii="Noto Sans" w:hAnsi="Noto Sans" w:cs="Noto Sans"/>
            <w:b/>
            <w:bCs/>
            <w:sz w:val="22"/>
            <w:szCs w:val="22"/>
          </w:rPr>
          <w:t>https://sendgb.com/kfQOxYISjbz</w:t>
        </w:r>
      </w:hyperlink>
      <w:r>
        <w:rPr>
          <w:rFonts w:ascii="Noto Sans" w:hAnsi="Noto Sans" w:cs="Noto Sans"/>
          <w:b/>
          <w:bCs/>
          <w:sz w:val="22"/>
          <w:szCs w:val="22"/>
        </w:rPr>
        <w:t xml:space="preserve"> </w:t>
      </w:r>
    </w:p>
    <w:p w14:paraId="08FACC0A" w14:textId="77777777" w:rsidR="00044D74" w:rsidRPr="00C36BA7" w:rsidRDefault="00044D74" w:rsidP="00044D74">
      <w:pPr>
        <w:ind w:right="49"/>
        <w:jc w:val="both"/>
        <w:rPr>
          <w:rFonts w:ascii="Noto Sans" w:hAnsi="Noto Sans" w:cs="Noto Sans"/>
        </w:rPr>
      </w:pPr>
    </w:p>
    <w:sectPr w:rsidR="00044D74" w:rsidRPr="00C36BA7" w:rsidSect="003D3BA3">
      <w:headerReference w:type="default" r:id="rId10"/>
      <w:pgSz w:w="12240" w:h="15840" w:code="1"/>
      <w:pgMar w:top="2342" w:right="1467"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FB12" w14:textId="77777777" w:rsidR="00573482" w:rsidRDefault="00573482" w:rsidP="00A73D65">
      <w:r>
        <w:separator/>
      </w:r>
    </w:p>
  </w:endnote>
  <w:endnote w:type="continuationSeparator" w:id="0">
    <w:p w14:paraId="7F19DB2F" w14:textId="77777777" w:rsidR="00573482" w:rsidRDefault="0057348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FEC2" w14:textId="77777777" w:rsidR="00573482" w:rsidRDefault="00573482" w:rsidP="00A73D65">
      <w:r>
        <w:separator/>
      </w:r>
    </w:p>
  </w:footnote>
  <w:footnote w:type="continuationSeparator" w:id="0">
    <w:p w14:paraId="483B6056" w14:textId="77777777" w:rsidR="00573482" w:rsidRDefault="0057348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225A0134"/>
    <w:multiLevelType w:val="hybridMultilevel"/>
    <w:tmpl w:val="CC1E4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84C34"/>
    <w:multiLevelType w:val="hybridMultilevel"/>
    <w:tmpl w:val="615A4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CD527B"/>
    <w:multiLevelType w:val="hybridMultilevel"/>
    <w:tmpl w:val="E6249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35158">
    <w:abstractNumId w:val="0"/>
  </w:num>
  <w:num w:numId="2" w16cid:durableId="1461148448">
    <w:abstractNumId w:val="1"/>
  </w:num>
  <w:num w:numId="3" w16cid:durableId="755832343">
    <w:abstractNumId w:val="4"/>
  </w:num>
  <w:num w:numId="4" w16cid:durableId="283392902">
    <w:abstractNumId w:val="5"/>
  </w:num>
  <w:num w:numId="5" w16cid:durableId="113060384">
    <w:abstractNumId w:val="3"/>
  </w:num>
  <w:num w:numId="6" w16cid:durableId="1678313538">
    <w:abstractNumId w:val="6"/>
  </w:num>
  <w:num w:numId="7" w16cid:durableId="191034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11AD"/>
    <w:rsid w:val="0001368E"/>
    <w:rsid w:val="000154AA"/>
    <w:rsid w:val="00034DA0"/>
    <w:rsid w:val="0004094B"/>
    <w:rsid w:val="00041DB8"/>
    <w:rsid w:val="00044D74"/>
    <w:rsid w:val="00054FDD"/>
    <w:rsid w:val="00063CEC"/>
    <w:rsid w:val="0007536F"/>
    <w:rsid w:val="000A0952"/>
    <w:rsid w:val="000A09C1"/>
    <w:rsid w:val="000A30DA"/>
    <w:rsid w:val="000A408C"/>
    <w:rsid w:val="000B21B4"/>
    <w:rsid w:val="000D0A59"/>
    <w:rsid w:val="000D22E2"/>
    <w:rsid w:val="000D799D"/>
    <w:rsid w:val="000E1383"/>
    <w:rsid w:val="000E5D1C"/>
    <w:rsid w:val="001136B0"/>
    <w:rsid w:val="00117614"/>
    <w:rsid w:val="00132439"/>
    <w:rsid w:val="00142EDD"/>
    <w:rsid w:val="00144E16"/>
    <w:rsid w:val="00151743"/>
    <w:rsid w:val="0015331E"/>
    <w:rsid w:val="00156A3E"/>
    <w:rsid w:val="00161740"/>
    <w:rsid w:val="00161793"/>
    <w:rsid w:val="0016179D"/>
    <w:rsid w:val="00162A8D"/>
    <w:rsid w:val="0016527D"/>
    <w:rsid w:val="0016690D"/>
    <w:rsid w:val="00167B3D"/>
    <w:rsid w:val="00180A38"/>
    <w:rsid w:val="00184325"/>
    <w:rsid w:val="00196D61"/>
    <w:rsid w:val="001C3F1C"/>
    <w:rsid w:val="001E6C3E"/>
    <w:rsid w:val="001F111A"/>
    <w:rsid w:val="001F5539"/>
    <w:rsid w:val="001F6AC7"/>
    <w:rsid w:val="00202D55"/>
    <w:rsid w:val="00215729"/>
    <w:rsid w:val="0023615C"/>
    <w:rsid w:val="00241D70"/>
    <w:rsid w:val="00256B1D"/>
    <w:rsid w:val="002661C0"/>
    <w:rsid w:val="002726CE"/>
    <w:rsid w:val="0029542D"/>
    <w:rsid w:val="002A3EFF"/>
    <w:rsid w:val="002C5AEE"/>
    <w:rsid w:val="002E2142"/>
    <w:rsid w:val="002E7DC1"/>
    <w:rsid w:val="002F5142"/>
    <w:rsid w:val="0030476A"/>
    <w:rsid w:val="003152B7"/>
    <w:rsid w:val="00330DC8"/>
    <w:rsid w:val="00334CB4"/>
    <w:rsid w:val="0034181C"/>
    <w:rsid w:val="003548DF"/>
    <w:rsid w:val="003552A2"/>
    <w:rsid w:val="00363222"/>
    <w:rsid w:val="00370465"/>
    <w:rsid w:val="00381643"/>
    <w:rsid w:val="003A034A"/>
    <w:rsid w:val="003B0A34"/>
    <w:rsid w:val="003C7BAB"/>
    <w:rsid w:val="003D1418"/>
    <w:rsid w:val="003D152A"/>
    <w:rsid w:val="003D3BA3"/>
    <w:rsid w:val="003D416E"/>
    <w:rsid w:val="003E1335"/>
    <w:rsid w:val="003E15DD"/>
    <w:rsid w:val="003F1DE8"/>
    <w:rsid w:val="003F2E73"/>
    <w:rsid w:val="003F2F02"/>
    <w:rsid w:val="00412179"/>
    <w:rsid w:val="00412808"/>
    <w:rsid w:val="00423D7E"/>
    <w:rsid w:val="004355C5"/>
    <w:rsid w:val="0044181B"/>
    <w:rsid w:val="00477F45"/>
    <w:rsid w:val="00486FF7"/>
    <w:rsid w:val="004A2714"/>
    <w:rsid w:val="004A4C4E"/>
    <w:rsid w:val="004B1A49"/>
    <w:rsid w:val="004D146C"/>
    <w:rsid w:val="004D2D3D"/>
    <w:rsid w:val="004D3204"/>
    <w:rsid w:val="004E0D31"/>
    <w:rsid w:val="004F64C4"/>
    <w:rsid w:val="005029D3"/>
    <w:rsid w:val="005109DE"/>
    <w:rsid w:val="00516B90"/>
    <w:rsid w:val="005320C3"/>
    <w:rsid w:val="00573482"/>
    <w:rsid w:val="00590DD4"/>
    <w:rsid w:val="005933D8"/>
    <w:rsid w:val="005C1A7C"/>
    <w:rsid w:val="005C1FB5"/>
    <w:rsid w:val="005C7CAD"/>
    <w:rsid w:val="005D6F36"/>
    <w:rsid w:val="005E4556"/>
    <w:rsid w:val="00602F82"/>
    <w:rsid w:val="00603AD8"/>
    <w:rsid w:val="00607A6D"/>
    <w:rsid w:val="00623CE1"/>
    <w:rsid w:val="00625A55"/>
    <w:rsid w:val="00625F2E"/>
    <w:rsid w:val="00626EE3"/>
    <w:rsid w:val="00631824"/>
    <w:rsid w:val="006322C1"/>
    <w:rsid w:val="006323D6"/>
    <w:rsid w:val="00672E44"/>
    <w:rsid w:val="006A0366"/>
    <w:rsid w:val="006A3D09"/>
    <w:rsid w:val="006A5C24"/>
    <w:rsid w:val="006C0425"/>
    <w:rsid w:val="006C3B4E"/>
    <w:rsid w:val="006C7337"/>
    <w:rsid w:val="006D2BC1"/>
    <w:rsid w:val="006D2C29"/>
    <w:rsid w:val="006F707E"/>
    <w:rsid w:val="007009FE"/>
    <w:rsid w:val="007421E3"/>
    <w:rsid w:val="00746426"/>
    <w:rsid w:val="007467E9"/>
    <w:rsid w:val="007504BE"/>
    <w:rsid w:val="0075596C"/>
    <w:rsid w:val="00766723"/>
    <w:rsid w:val="00775007"/>
    <w:rsid w:val="00777909"/>
    <w:rsid w:val="0078195E"/>
    <w:rsid w:val="00787E5C"/>
    <w:rsid w:val="00796447"/>
    <w:rsid w:val="007B48CC"/>
    <w:rsid w:val="007B74AD"/>
    <w:rsid w:val="007C1874"/>
    <w:rsid w:val="007C345D"/>
    <w:rsid w:val="007D77D1"/>
    <w:rsid w:val="007E55D9"/>
    <w:rsid w:val="007E5888"/>
    <w:rsid w:val="007E67C3"/>
    <w:rsid w:val="007F1DB3"/>
    <w:rsid w:val="007F5E00"/>
    <w:rsid w:val="00802985"/>
    <w:rsid w:val="00811333"/>
    <w:rsid w:val="008168EF"/>
    <w:rsid w:val="00826A7C"/>
    <w:rsid w:val="00831EE7"/>
    <w:rsid w:val="00834146"/>
    <w:rsid w:val="00840B75"/>
    <w:rsid w:val="00843DBC"/>
    <w:rsid w:val="00886659"/>
    <w:rsid w:val="008A3552"/>
    <w:rsid w:val="008B4CBB"/>
    <w:rsid w:val="0090412A"/>
    <w:rsid w:val="00905F46"/>
    <w:rsid w:val="009066A7"/>
    <w:rsid w:val="009068C0"/>
    <w:rsid w:val="00907F1C"/>
    <w:rsid w:val="0092557E"/>
    <w:rsid w:val="00932C27"/>
    <w:rsid w:val="00937C98"/>
    <w:rsid w:val="00941772"/>
    <w:rsid w:val="00942415"/>
    <w:rsid w:val="00942628"/>
    <w:rsid w:val="0094365A"/>
    <w:rsid w:val="00945525"/>
    <w:rsid w:val="009524E0"/>
    <w:rsid w:val="009568BA"/>
    <w:rsid w:val="009645AD"/>
    <w:rsid w:val="00976B41"/>
    <w:rsid w:val="009968B5"/>
    <w:rsid w:val="009A6BA3"/>
    <w:rsid w:val="009C12D6"/>
    <w:rsid w:val="009D6A50"/>
    <w:rsid w:val="009E41D2"/>
    <w:rsid w:val="009F18E0"/>
    <w:rsid w:val="009F2BA1"/>
    <w:rsid w:val="00A04EA7"/>
    <w:rsid w:val="00A07674"/>
    <w:rsid w:val="00A11AA4"/>
    <w:rsid w:val="00A15C22"/>
    <w:rsid w:val="00A301D7"/>
    <w:rsid w:val="00A42604"/>
    <w:rsid w:val="00A64581"/>
    <w:rsid w:val="00A7141D"/>
    <w:rsid w:val="00A73D65"/>
    <w:rsid w:val="00A747A0"/>
    <w:rsid w:val="00A81044"/>
    <w:rsid w:val="00AA1242"/>
    <w:rsid w:val="00AA3500"/>
    <w:rsid w:val="00AA7141"/>
    <w:rsid w:val="00AC1179"/>
    <w:rsid w:val="00AE707C"/>
    <w:rsid w:val="00AF7388"/>
    <w:rsid w:val="00B13314"/>
    <w:rsid w:val="00B13A48"/>
    <w:rsid w:val="00B3608B"/>
    <w:rsid w:val="00B36C66"/>
    <w:rsid w:val="00B4313A"/>
    <w:rsid w:val="00B65AC5"/>
    <w:rsid w:val="00B673C4"/>
    <w:rsid w:val="00B72D65"/>
    <w:rsid w:val="00B87C85"/>
    <w:rsid w:val="00BB21A6"/>
    <w:rsid w:val="00BB2DFF"/>
    <w:rsid w:val="00BB5A3D"/>
    <w:rsid w:val="00BB71DC"/>
    <w:rsid w:val="00BC43BD"/>
    <w:rsid w:val="00BF29F6"/>
    <w:rsid w:val="00C02E98"/>
    <w:rsid w:val="00C064F9"/>
    <w:rsid w:val="00C13382"/>
    <w:rsid w:val="00C15A21"/>
    <w:rsid w:val="00C23B9E"/>
    <w:rsid w:val="00C279A3"/>
    <w:rsid w:val="00C30849"/>
    <w:rsid w:val="00C36ADF"/>
    <w:rsid w:val="00C36BA7"/>
    <w:rsid w:val="00C465FE"/>
    <w:rsid w:val="00C67047"/>
    <w:rsid w:val="00C90CED"/>
    <w:rsid w:val="00C91DCB"/>
    <w:rsid w:val="00CA00CA"/>
    <w:rsid w:val="00CA497D"/>
    <w:rsid w:val="00CB4E79"/>
    <w:rsid w:val="00CB7D4F"/>
    <w:rsid w:val="00CC3380"/>
    <w:rsid w:val="00CD310D"/>
    <w:rsid w:val="00CD3F8E"/>
    <w:rsid w:val="00CE32EA"/>
    <w:rsid w:val="00CE3E99"/>
    <w:rsid w:val="00CF2C01"/>
    <w:rsid w:val="00D1354D"/>
    <w:rsid w:val="00D16D66"/>
    <w:rsid w:val="00D17C3C"/>
    <w:rsid w:val="00D370A9"/>
    <w:rsid w:val="00D53F6D"/>
    <w:rsid w:val="00D54A12"/>
    <w:rsid w:val="00D556DD"/>
    <w:rsid w:val="00D62AA0"/>
    <w:rsid w:val="00D84E05"/>
    <w:rsid w:val="00D95C69"/>
    <w:rsid w:val="00DA037A"/>
    <w:rsid w:val="00DA09AC"/>
    <w:rsid w:val="00DA18B9"/>
    <w:rsid w:val="00DA1B19"/>
    <w:rsid w:val="00DA5527"/>
    <w:rsid w:val="00DB29C6"/>
    <w:rsid w:val="00DB4379"/>
    <w:rsid w:val="00DB53A4"/>
    <w:rsid w:val="00DC1BEC"/>
    <w:rsid w:val="00DC1EEB"/>
    <w:rsid w:val="00DD02AE"/>
    <w:rsid w:val="00DD49E3"/>
    <w:rsid w:val="00DE3D28"/>
    <w:rsid w:val="00E02953"/>
    <w:rsid w:val="00E040C2"/>
    <w:rsid w:val="00E1044C"/>
    <w:rsid w:val="00E14DE9"/>
    <w:rsid w:val="00E155A4"/>
    <w:rsid w:val="00E159BC"/>
    <w:rsid w:val="00E3458D"/>
    <w:rsid w:val="00E42773"/>
    <w:rsid w:val="00E42F93"/>
    <w:rsid w:val="00E45355"/>
    <w:rsid w:val="00E465D5"/>
    <w:rsid w:val="00E71C54"/>
    <w:rsid w:val="00E72C89"/>
    <w:rsid w:val="00E87AA8"/>
    <w:rsid w:val="00E93867"/>
    <w:rsid w:val="00EA2098"/>
    <w:rsid w:val="00EA78C8"/>
    <w:rsid w:val="00EB2C0D"/>
    <w:rsid w:val="00EB407F"/>
    <w:rsid w:val="00EC5CD0"/>
    <w:rsid w:val="00EC6A3D"/>
    <w:rsid w:val="00ED2E59"/>
    <w:rsid w:val="00ED4E7A"/>
    <w:rsid w:val="00EE053F"/>
    <w:rsid w:val="00EE6B41"/>
    <w:rsid w:val="00EF40A2"/>
    <w:rsid w:val="00EF5283"/>
    <w:rsid w:val="00F20E60"/>
    <w:rsid w:val="00F231FB"/>
    <w:rsid w:val="00F24915"/>
    <w:rsid w:val="00F33C47"/>
    <w:rsid w:val="00F36383"/>
    <w:rsid w:val="00F401F9"/>
    <w:rsid w:val="00F566C4"/>
    <w:rsid w:val="00F63792"/>
    <w:rsid w:val="00F702E4"/>
    <w:rsid w:val="00F73463"/>
    <w:rsid w:val="00F745B2"/>
    <w:rsid w:val="00F76423"/>
    <w:rsid w:val="00F945F2"/>
    <w:rsid w:val="00FA1218"/>
    <w:rsid w:val="00FA27F9"/>
    <w:rsid w:val="00FA2A0B"/>
    <w:rsid w:val="00FA74A8"/>
    <w:rsid w:val="00FB5096"/>
    <w:rsid w:val="00FD0191"/>
    <w:rsid w:val="00FD1BF6"/>
    <w:rsid w:val="00FD754F"/>
    <w:rsid w:val="00FD75E1"/>
    <w:rsid w:val="00FE2ADE"/>
    <w:rsid w:val="00FF06FA"/>
    <w:rsid w:val="00FF30C7"/>
    <w:rsid w:val="00FF5F7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46F67A1-3AB6-654A-861B-7E10CA8E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C0"/>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PrrafodelistaCar">
    <w:name w:val="Párrafo de lista Car"/>
    <w:link w:val="Prrafodelista"/>
    <w:uiPriority w:val="34"/>
    <w:qFormat/>
    <w:locked/>
    <w:rsid w:val="000B21B4"/>
    <w:rPr>
      <w:rFonts w:eastAsiaTheme="minorEastAsia"/>
      <w:lang w:val="es-ES"/>
    </w:rPr>
  </w:style>
  <w:style w:type="character" w:styleId="Hipervnculo">
    <w:name w:val="Hyperlink"/>
    <w:basedOn w:val="Fuentedeprrafopredeter"/>
    <w:uiPriority w:val="99"/>
    <w:unhideWhenUsed/>
    <w:rsid w:val="00044D74"/>
    <w:rPr>
      <w:color w:val="0563C1" w:themeColor="hyperlink"/>
      <w:u w:val="single"/>
    </w:rPr>
  </w:style>
  <w:style w:type="character" w:styleId="Mencinsinresolver">
    <w:name w:val="Unresolved Mention"/>
    <w:basedOn w:val="Fuentedeprrafopredeter"/>
    <w:uiPriority w:val="99"/>
    <w:semiHidden/>
    <w:unhideWhenUsed/>
    <w:rsid w:val="0004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jGccUJQoFT7vO9XPVSy_6AU2TwsYqa6WfxZYgEKVqG4Y?e=lptps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kfQOxYISjb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822B-336E-4554-A4A2-D2ADC743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4851</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2026-05-06T21:14:00Z</dcterms:created>
  <dcterms:modified xsi:type="dcterms:W3CDTF">2026-05-06T21:14:00Z</dcterms:modified>
</cp:coreProperties>
</file>