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2C182" w14:textId="61E23B2F" w:rsidR="0030476A" w:rsidRPr="003B48DD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3B48DD">
        <w:rPr>
          <w:rFonts w:ascii="Noto Sans" w:hAnsi="Noto Sans" w:cs="Noto Sans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30607285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09DB813A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,</w:t>
                            </w:r>
                            <w:r w:rsidR="0061179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77662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57C1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sábado 10 de octubre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5A003136" w:rsidR="00623CE1" w:rsidRPr="004E0D31" w:rsidRDefault="00FD0DDA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No.54</w:t>
                            </w:r>
                            <w:r w:rsidR="00961746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4</w:t>
                            </w:r>
                            <w:r w:rsidR="00623CE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8BqogIAAJMFAAAOAAAAZHJzL2Uyb0RvYy54bWysVE1v2zAMvQ/YfxB0T+2kSZoadQo3RYYB&#10;xVqsHXpWZKkxJouapMTOhv33UbKddt0uHXaRaeqRIh8/Li7bWpG9sK4CndPxSUqJ0BzKSj/l9MvD&#10;erSgxHmmS6ZAi5wehKOXy/fvLhqTiQlsQZXCEnSiXdaYnG69N1mSOL4VNXMnYITGSwm2Zh5/7VNS&#10;Wtag91olkzSdJw3Y0ljgwjnUXneXdBn9Sym4v5XSCU9UTjE2H08bz004k+UFy54sM9uK92Gwf4ii&#10;ZpXGR4+urplnZGerP1zVFbfgQPoTDnUCUlZcxBwwm3H6Kpv7LTMi5oLkOHOkyf0/t/zT/s6Sqszp&#10;KSWa1ViiB9F6cgUtmQR2GuMyBN0bhPkW1VjlQe9QGZJupa3DF9MheI88H47cBmcclaeL6Ww2xyuO&#10;d/PTxfhsFtwkz9bGOv9BQE2CkFOLtYuUsv2N8x10gITHNKwrpWL9lP5NgT47jYgN0FmzDCNBMSBD&#10;TLE4P1azs0lxNjsfzYvZeDQdp4tRUaST0fW6SIt0ul6dT69+9nEO9kmgpEs9Sv6gRPCq9GchkcrI&#10;QFDEJhYrZcmeYfsxzoX2kbwYIaIDSmIWbzHs8TGPmN9bjDtGhpdB+6NxXWmwke9XYZdfh5Blh8ei&#10;vcg7iL7dtH2rbKA8YKdY6CbNGb6usJw3zPk7ZnG0sANwXfhbPKSCJqfQS5RswX7/mz7gsePxlpIG&#10;RzWn7tuOWUGJ+qhxFsJcD4IdhM0g6F29AqR/jIvI8CiigfVqEKWF+hG3SBFewSumOb6VUz+IK98t&#10;DNxCXBRFBOH0GuZv9L3hwXWoRmjOh/aRWdN3sMeO+QTDELPsVSN32GCpodh5kFXs8kBox2JPNE5+&#10;nJN+S4XV8vI/op536fIXAAAA//8DAFBLAwQUAAYACAAAACEAnd/B794AAAAIAQAADwAAAGRycy9k&#10;b3ducmV2LnhtbEyPwU7DMBBE70j8g7VI3KhdqrYkjVNVCE5IiDQcODrJNrEar0PstuHvWU7luJqn&#10;2TfZdnK9OOMYrCcN85kCgVT7xlKr4bN8fXgCEaKhxvSeUMMPBtjmtzeZSRt/oQLP+9gKLqGQGg1d&#10;jEMqZag7dCbM/IDE2cGPzkQ+x1Y2o7lwuevlo1Ir6Ywl/tCZAZ87rI/7k9Ow+6LixX6/Vx/FobBl&#10;mSh6Wx21vr+bdhsQEad4heFPn9UhZ6fKn6gJotewWC8SRjXwIo6TdbIEUTGn1BJknsn/A/JfAAAA&#10;//8DAFBLAQItABQABgAIAAAAIQC2gziS/gAAAOEBAAATAAAAAAAAAAAAAAAAAAAAAABbQ29udGVu&#10;dF9UeXBlc10ueG1sUEsBAi0AFAAGAAgAAAAhADj9If/WAAAAlAEAAAsAAAAAAAAAAAAAAAAALwEA&#10;AF9yZWxzLy5yZWxzUEsBAi0AFAAGAAgAAAAhAIQjwGqiAgAAkwUAAA4AAAAAAAAAAAAAAAAALgIA&#10;AGRycy9lMm9Eb2MueG1sUEsBAi0AFAAGAAgAAAAhAJ3fwe/eAAAACAEAAA8AAAAAAAAAAAAAAAAA&#10;/AQAAGRycy9kb3ducmV2LnhtbFBLBQYAAAAABAAEAPMAAAAHBg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09DB813A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,</w:t>
                      </w:r>
                      <w:r w:rsidR="0061179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177662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457C1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sábado 10 de octubre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5A003136" w:rsidR="00623CE1" w:rsidRPr="004E0D31" w:rsidRDefault="00FD0DDA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No.54</w:t>
                      </w:r>
                      <w:r w:rsidR="00961746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4</w:t>
                      </w:r>
                      <w:r w:rsidR="00623CE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3B48DD">
        <w:rPr>
          <w:rFonts w:ascii="Noto Sans" w:hAnsi="Noto Sans" w:cs="Noto Sans"/>
          <w:sz w:val="21"/>
          <w:szCs w:val="21"/>
          <w:lang w:val="es-MX"/>
        </w:rPr>
        <w:t xml:space="preserve"> </w:t>
      </w:r>
    </w:p>
    <w:p w14:paraId="323893EE" w14:textId="0730CFDF" w:rsidR="00330DC8" w:rsidRPr="003B48DD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3B48DD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Pr="003B48DD" w:rsidRDefault="00625F2E" w:rsidP="00787E5C">
      <w:pPr>
        <w:rPr>
          <w:rFonts w:ascii="Noto Sans" w:hAnsi="Noto Sans" w:cs="Noto Sans"/>
          <w:b/>
          <w:bCs/>
          <w:lang w:val="es-MX"/>
        </w:rPr>
      </w:pPr>
      <w:r w:rsidRPr="003B48DD"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3B48DD" w:rsidRDefault="0020345B" w:rsidP="00082771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144E7790" w14:textId="4DF26774" w:rsidR="00B83749" w:rsidRDefault="00A84F55" w:rsidP="00851B38">
      <w:pPr>
        <w:ind w:left="360"/>
        <w:jc w:val="center"/>
        <w:rPr>
          <w:rFonts w:ascii="Noto Sans" w:hAnsi="Noto Sans" w:cs="Noto Sans"/>
          <w:b/>
          <w:bCs/>
          <w:sz w:val="30"/>
          <w:szCs w:val="30"/>
          <w:lang w:val="es-MX"/>
        </w:rPr>
      </w:pPr>
      <w:r>
        <w:rPr>
          <w:rFonts w:ascii="Noto Sans" w:hAnsi="Noto Sans" w:cs="Noto Sans"/>
          <w:b/>
          <w:bCs/>
          <w:sz w:val="30"/>
          <w:szCs w:val="30"/>
          <w:lang w:val="es-MX"/>
        </w:rPr>
        <w:t>Fortalece IMSS capacidades técnicas del personal operativo y directivo de hospitales para la atención de emergencias en salud o desastres</w:t>
      </w:r>
    </w:p>
    <w:p w14:paraId="3F123820" w14:textId="77777777" w:rsidR="00675D19" w:rsidRPr="003B48DD" w:rsidRDefault="00675D19" w:rsidP="00851B38">
      <w:pPr>
        <w:ind w:left="360"/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54B242CB" w14:textId="3D18FA76" w:rsidR="00775C62" w:rsidRPr="00C10790" w:rsidRDefault="00C10790" w:rsidP="00C10790">
      <w:pPr>
        <w:pStyle w:val="Prrafodelista"/>
        <w:numPr>
          <w:ilvl w:val="0"/>
          <w:numId w:val="26"/>
        </w:numPr>
        <w:jc w:val="both"/>
        <w:rPr>
          <w:rFonts w:ascii="Noto Sans" w:hAnsi="Noto Sans" w:cs="Noto Sans"/>
          <w:b/>
          <w:sz w:val="20"/>
          <w:szCs w:val="20"/>
          <w:lang w:val="es-MX"/>
        </w:rPr>
      </w:pPr>
      <w:r w:rsidRPr="00C10790">
        <w:rPr>
          <w:rFonts w:ascii="Noto Sans" w:hAnsi="Noto Sans" w:cs="Noto Sans"/>
          <w:b/>
          <w:sz w:val="20"/>
          <w:szCs w:val="20"/>
          <w:lang w:val="es-MX"/>
        </w:rPr>
        <w:t xml:space="preserve">Con el Taller Regional para el Fortalecimiento de Hospitales </w:t>
      </w:r>
      <w:proofErr w:type="spellStart"/>
      <w:r w:rsidRPr="00C10790">
        <w:rPr>
          <w:rFonts w:ascii="Noto Sans" w:hAnsi="Noto Sans" w:cs="Noto Sans"/>
          <w:b/>
          <w:sz w:val="20"/>
          <w:szCs w:val="20"/>
          <w:lang w:val="es-MX"/>
        </w:rPr>
        <w:t>Resilientes</w:t>
      </w:r>
      <w:proofErr w:type="spellEnd"/>
      <w:r w:rsidRPr="00C10790">
        <w:rPr>
          <w:rFonts w:ascii="Noto Sans" w:hAnsi="Noto Sans" w:cs="Noto Sans"/>
          <w:b/>
          <w:sz w:val="20"/>
          <w:szCs w:val="20"/>
          <w:lang w:val="es-MX"/>
        </w:rPr>
        <w:t xml:space="preserve"> se busca fortalecer en todas las unidades médicas cinco atributos: seguridad, sostenibilidad ambiental, inclusión, agilidad y aprendizaje.</w:t>
      </w:r>
    </w:p>
    <w:p w14:paraId="024D54B7" w14:textId="2E86BBD7" w:rsidR="00C10790" w:rsidRPr="00C10790" w:rsidRDefault="00C10790" w:rsidP="00C10790">
      <w:pPr>
        <w:pStyle w:val="Prrafodelista"/>
        <w:numPr>
          <w:ilvl w:val="0"/>
          <w:numId w:val="26"/>
        </w:numPr>
        <w:jc w:val="both"/>
        <w:rPr>
          <w:rFonts w:ascii="Noto Sans" w:hAnsi="Noto Sans" w:cs="Noto Sans"/>
          <w:b/>
          <w:sz w:val="20"/>
          <w:szCs w:val="20"/>
          <w:lang w:val="es-MX"/>
        </w:rPr>
      </w:pPr>
      <w:r w:rsidRPr="00C10790">
        <w:rPr>
          <w:rFonts w:ascii="Noto Sans" w:hAnsi="Noto Sans" w:cs="Noto Sans"/>
          <w:b/>
          <w:sz w:val="20"/>
          <w:szCs w:val="20"/>
          <w:lang w:val="es-MX"/>
        </w:rPr>
        <w:t xml:space="preserve">Médicas, médicos, directivos y </w:t>
      </w:r>
      <w:r w:rsidR="00FA5C99">
        <w:rPr>
          <w:rFonts w:ascii="Noto Sans" w:hAnsi="Noto Sans" w:cs="Noto Sans"/>
          <w:b/>
          <w:sz w:val="20"/>
          <w:szCs w:val="20"/>
          <w:lang w:val="es-MX"/>
        </w:rPr>
        <w:t>personal administrativo</w:t>
      </w:r>
      <w:r w:rsidRPr="00C10790">
        <w:rPr>
          <w:rFonts w:ascii="Noto Sans" w:hAnsi="Noto Sans" w:cs="Noto Sans"/>
          <w:b/>
          <w:sz w:val="20"/>
          <w:szCs w:val="20"/>
          <w:lang w:val="es-MX"/>
        </w:rPr>
        <w:t xml:space="preserve"> de hospitales del IMSS en Estado de México, Hidalgo y Querétaro, conformaron el primer grupo </w:t>
      </w:r>
      <w:r w:rsidR="00A50C7D">
        <w:rPr>
          <w:rFonts w:ascii="Noto Sans" w:hAnsi="Noto Sans" w:cs="Noto Sans"/>
          <w:b/>
          <w:sz w:val="20"/>
          <w:szCs w:val="20"/>
          <w:lang w:val="es-MX"/>
        </w:rPr>
        <w:t>en participar en actividades de formación en gestión integral.</w:t>
      </w:r>
    </w:p>
    <w:p w14:paraId="217A2186" w14:textId="77777777" w:rsidR="00C10790" w:rsidRDefault="00C10790" w:rsidP="00E71FC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79698C6" w14:textId="374AA594" w:rsidR="00995F80" w:rsidRDefault="00FA5C99" w:rsidP="00457C17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E</w:t>
      </w:r>
      <w:r w:rsidR="00751300" w:rsidRPr="003B48DD">
        <w:rPr>
          <w:rFonts w:ascii="Noto Sans" w:hAnsi="Noto Sans" w:cs="Noto Sans"/>
          <w:sz w:val="20"/>
          <w:szCs w:val="20"/>
          <w:lang w:val="es-MX"/>
        </w:rPr>
        <w:t>l Instituto Me</w:t>
      </w:r>
      <w:r w:rsidR="00501255">
        <w:rPr>
          <w:rFonts w:ascii="Noto Sans" w:hAnsi="Noto Sans" w:cs="Noto Sans"/>
          <w:sz w:val="20"/>
          <w:szCs w:val="20"/>
          <w:lang w:val="es-MX"/>
        </w:rPr>
        <w:t>xicano del S</w:t>
      </w:r>
      <w:r w:rsidR="00242AAA">
        <w:rPr>
          <w:rFonts w:ascii="Noto Sans" w:hAnsi="Noto Sans" w:cs="Noto Sans"/>
          <w:sz w:val="20"/>
          <w:szCs w:val="20"/>
          <w:lang w:val="es-MX"/>
        </w:rPr>
        <w:t xml:space="preserve">eguro Social (IMSS) </w:t>
      </w:r>
      <w:r>
        <w:rPr>
          <w:rFonts w:ascii="Noto Sans" w:hAnsi="Noto Sans" w:cs="Noto Sans"/>
          <w:sz w:val="20"/>
          <w:szCs w:val="20"/>
          <w:lang w:val="es-MX"/>
        </w:rPr>
        <w:t xml:space="preserve">comenzó </w:t>
      </w:r>
      <w:r w:rsidR="00995F80">
        <w:rPr>
          <w:rFonts w:ascii="Noto Sans" w:hAnsi="Noto Sans" w:cs="Noto Sans"/>
          <w:sz w:val="20"/>
          <w:szCs w:val="20"/>
          <w:lang w:val="es-MX"/>
        </w:rPr>
        <w:t xml:space="preserve">una </w:t>
      </w:r>
      <w:r w:rsidR="00A50C7D">
        <w:rPr>
          <w:rFonts w:ascii="Noto Sans" w:hAnsi="Noto Sans" w:cs="Noto Sans"/>
          <w:sz w:val="20"/>
          <w:szCs w:val="20"/>
          <w:lang w:val="es-MX"/>
        </w:rPr>
        <w:t>formación</w:t>
      </w:r>
      <w:r w:rsidR="00995F80">
        <w:rPr>
          <w:rFonts w:ascii="Noto Sans" w:hAnsi="Noto Sans" w:cs="Noto Sans"/>
          <w:sz w:val="20"/>
          <w:szCs w:val="20"/>
          <w:lang w:val="es-MX"/>
        </w:rPr>
        <w:t xml:space="preserve"> a nivel nacional de todas las personas que laboran en la operación de un hospital</w:t>
      </w:r>
      <w:r w:rsidR="00521390">
        <w:rPr>
          <w:rFonts w:ascii="Noto Sans" w:hAnsi="Noto Sans" w:cs="Noto Sans"/>
          <w:sz w:val="20"/>
          <w:szCs w:val="20"/>
          <w:lang w:val="es-MX"/>
        </w:rPr>
        <w:t xml:space="preserve"> para garantizar la</w:t>
      </w:r>
      <w:r w:rsidR="00995F80">
        <w:rPr>
          <w:rFonts w:ascii="Noto Sans" w:hAnsi="Noto Sans" w:cs="Noto Sans"/>
          <w:sz w:val="20"/>
          <w:szCs w:val="20"/>
          <w:lang w:val="es-MX"/>
        </w:rPr>
        <w:t xml:space="preserve"> protección a la vida, a la infraestructura y a la función de los servicios ante una</w:t>
      </w:r>
      <w:r w:rsidR="00521390">
        <w:rPr>
          <w:rFonts w:ascii="Noto Sans" w:hAnsi="Noto Sans" w:cs="Noto Sans"/>
          <w:sz w:val="20"/>
          <w:szCs w:val="20"/>
          <w:lang w:val="es-MX"/>
        </w:rPr>
        <w:t xml:space="preserve"> situación de</w:t>
      </w:r>
      <w:r w:rsidR="00995F80">
        <w:rPr>
          <w:rFonts w:ascii="Noto Sans" w:hAnsi="Noto Sans" w:cs="Noto Sans"/>
          <w:sz w:val="20"/>
          <w:szCs w:val="20"/>
          <w:lang w:val="es-MX"/>
        </w:rPr>
        <w:t xml:space="preserve"> emergencia o desastre.</w:t>
      </w:r>
    </w:p>
    <w:p w14:paraId="2EF7CEEE" w14:textId="77777777" w:rsidR="00995F80" w:rsidRDefault="00995F80" w:rsidP="00457C17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72966811" w14:textId="30BF81E2" w:rsidR="00673E43" w:rsidRDefault="00995F80" w:rsidP="00673E43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Durante la apertura del </w:t>
      </w:r>
      <w:r w:rsidR="00FA5C99" w:rsidRPr="00995F80">
        <w:rPr>
          <w:rFonts w:ascii="Noto Sans" w:hAnsi="Noto Sans" w:cs="Noto Sans"/>
          <w:sz w:val="20"/>
          <w:szCs w:val="20"/>
          <w:lang w:val="es-MX"/>
        </w:rPr>
        <w:t>Taller Regional para e</w:t>
      </w:r>
      <w:r w:rsidR="00FA5C99">
        <w:rPr>
          <w:rFonts w:ascii="Noto Sans" w:hAnsi="Noto Sans" w:cs="Noto Sans"/>
          <w:sz w:val="20"/>
          <w:szCs w:val="20"/>
          <w:lang w:val="es-MX"/>
        </w:rPr>
        <w:t xml:space="preserve">l Fortalecimiento de Hospitales </w:t>
      </w:r>
      <w:proofErr w:type="spellStart"/>
      <w:r w:rsidR="00FA5C99">
        <w:rPr>
          <w:rFonts w:ascii="Noto Sans" w:hAnsi="Noto Sans" w:cs="Noto Sans"/>
          <w:sz w:val="20"/>
          <w:szCs w:val="20"/>
          <w:lang w:val="es-MX"/>
        </w:rPr>
        <w:t>Resilientes</w:t>
      </w:r>
      <w:proofErr w:type="spellEnd"/>
      <w:r w:rsidR="00FA5C99">
        <w:rPr>
          <w:rFonts w:ascii="Noto Sans" w:hAnsi="Noto Sans" w:cs="Noto Sans"/>
          <w:sz w:val="20"/>
          <w:szCs w:val="20"/>
          <w:lang w:val="es-MX"/>
        </w:rPr>
        <w:t xml:space="preserve">, impartido a personal de unidades médicas de </w:t>
      </w:r>
      <w:r>
        <w:rPr>
          <w:rFonts w:ascii="Noto Sans" w:hAnsi="Noto Sans" w:cs="Noto Sans"/>
          <w:sz w:val="20"/>
          <w:szCs w:val="20"/>
          <w:lang w:val="es-MX"/>
        </w:rPr>
        <w:t xml:space="preserve">los Órganos de Operación Administrativa Desconcentrada (OOAD) Estado de México Oriente, Poniente, </w:t>
      </w:r>
      <w:r w:rsidR="00673E43">
        <w:rPr>
          <w:rFonts w:ascii="Noto Sans" w:hAnsi="Noto Sans" w:cs="Noto Sans"/>
          <w:sz w:val="20"/>
          <w:szCs w:val="20"/>
          <w:lang w:val="es-MX"/>
        </w:rPr>
        <w:t>Hidalgo y Querétaro, l</w:t>
      </w:r>
      <w:r>
        <w:rPr>
          <w:rFonts w:ascii="Noto Sans" w:hAnsi="Noto Sans" w:cs="Noto Sans"/>
          <w:sz w:val="20"/>
          <w:szCs w:val="20"/>
          <w:lang w:val="es-MX"/>
        </w:rPr>
        <w:t xml:space="preserve">a doctora </w:t>
      </w:r>
      <w:proofErr w:type="spellStart"/>
      <w:r>
        <w:rPr>
          <w:rFonts w:ascii="Noto Sans" w:hAnsi="Noto Sans" w:cs="Noto Sans"/>
          <w:sz w:val="20"/>
          <w:szCs w:val="20"/>
          <w:lang w:val="es-MX"/>
        </w:rPr>
        <w:t>Janett</w:t>
      </w:r>
      <w:proofErr w:type="spellEnd"/>
      <w:r>
        <w:rPr>
          <w:rFonts w:ascii="Noto Sans" w:hAnsi="Noto Sans" w:cs="Noto Sans"/>
          <w:sz w:val="20"/>
          <w:szCs w:val="20"/>
          <w:lang w:val="es-MX"/>
        </w:rPr>
        <w:t xml:space="preserve"> Alvarado González, titular de la Coordinación de Proyectos Especiales en Salud del IMSS</w:t>
      </w:r>
      <w:r w:rsidR="00673E43">
        <w:rPr>
          <w:rFonts w:ascii="Noto Sans" w:hAnsi="Noto Sans" w:cs="Noto Sans"/>
          <w:sz w:val="20"/>
          <w:szCs w:val="20"/>
          <w:lang w:val="es-MX"/>
        </w:rPr>
        <w:t xml:space="preserve">, señaló que </w:t>
      </w:r>
      <w:r w:rsidR="00521390">
        <w:rPr>
          <w:rFonts w:ascii="Noto Sans" w:hAnsi="Noto Sans" w:cs="Noto Sans"/>
          <w:sz w:val="20"/>
          <w:szCs w:val="20"/>
          <w:lang w:val="es-MX"/>
        </w:rPr>
        <w:t>se busca fortalecer</w:t>
      </w:r>
      <w:r w:rsidR="00673E43">
        <w:rPr>
          <w:rFonts w:ascii="Noto Sans" w:hAnsi="Noto Sans" w:cs="Noto Sans"/>
          <w:sz w:val="20"/>
          <w:szCs w:val="20"/>
          <w:lang w:val="es-MX"/>
        </w:rPr>
        <w:t xml:space="preserve"> el </w:t>
      </w:r>
      <w:r w:rsidR="00673E43" w:rsidRPr="00673E43">
        <w:rPr>
          <w:rFonts w:ascii="Noto Sans" w:hAnsi="Noto Sans" w:cs="Noto Sans"/>
          <w:sz w:val="20"/>
          <w:szCs w:val="20"/>
          <w:lang w:val="es-MX"/>
        </w:rPr>
        <w:t xml:space="preserve">enfoque de Hospital </w:t>
      </w:r>
      <w:proofErr w:type="spellStart"/>
      <w:r w:rsidR="00673E43" w:rsidRPr="00673E43">
        <w:rPr>
          <w:rFonts w:ascii="Noto Sans" w:hAnsi="Noto Sans" w:cs="Noto Sans"/>
          <w:sz w:val="20"/>
          <w:szCs w:val="20"/>
          <w:lang w:val="es-MX"/>
        </w:rPr>
        <w:t>Resiliente</w:t>
      </w:r>
      <w:proofErr w:type="spellEnd"/>
      <w:r w:rsidR="00673E43">
        <w:rPr>
          <w:rFonts w:ascii="Noto Sans" w:hAnsi="Noto Sans" w:cs="Noto Sans"/>
          <w:sz w:val="20"/>
          <w:szCs w:val="20"/>
          <w:lang w:val="es-MX"/>
        </w:rPr>
        <w:t>, el cual</w:t>
      </w:r>
      <w:r w:rsidR="00673E43" w:rsidRPr="00673E43">
        <w:rPr>
          <w:rFonts w:ascii="Noto Sans" w:hAnsi="Noto Sans" w:cs="Noto Sans"/>
          <w:sz w:val="20"/>
          <w:szCs w:val="20"/>
          <w:lang w:val="es-MX"/>
        </w:rPr>
        <w:t xml:space="preserve"> integra cinco atributos complementarios: seguridad,</w:t>
      </w:r>
      <w:r w:rsidR="00673E43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673E43" w:rsidRPr="00673E43">
        <w:rPr>
          <w:rFonts w:ascii="Noto Sans" w:hAnsi="Noto Sans" w:cs="Noto Sans"/>
          <w:sz w:val="20"/>
          <w:szCs w:val="20"/>
          <w:lang w:val="es-MX"/>
        </w:rPr>
        <w:t xml:space="preserve">sostenibilidad ambiental, inclusión, agilidad y aprendizaje. </w:t>
      </w:r>
    </w:p>
    <w:p w14:paraId="59D05A54" w14:textId="77777777" w:rsidR="00673E43" w:rsidRDefault="00673E43" w:rsidP="00673E43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1ABF99F" w14:textId="5D2FEED4" w:rsidR="00673E43" w:rsidRDefault="00673E43" w:rsidP="00673E43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“Un hospital </w:t>
      </w:r>
      <w:proofErr w:type="spellStart"/>
      <w:r>
        <w:rPr>
          <w:rFonts w:ascii="Noto Sans" w:hAnsi="Noto Sans" w:cs="Noto Sans"/>
          <w:sz w:val="20"/>
          <w:szCs w:val="20"/>
          <w:lang w:val="es-MX"/>
        </w:rPr>
        <w:t>resiliente</w:t>
      </w:r>
      <w:proofErr w:type="spellEnd"/>
      <w:r>
        <w:rPr>
          <w:rFonts w:ascii="Noto Sans" w:hAnsi="Noto Sans" w:cs="Noto Sans"/>
          <w:sz w:val="20"/>
          <w:szCs w:val="20"/>
          <w:lang w:val="es-MX"/>
        </w:rPr>
        <w:t xml:space="preserve"> es aquel que funciona con todas sus capacidades aun en una situación de emergencia o desastre, cuando más lo necesita la población y cuando más nos necesitan los pacientes. Es proteger la vida de los ocupantes y proteger la vida de nuestras y nuestros derechohabientes. El propósito de este taller es fortalecer estas capacidades y esta resiliencia hospitalaria a lo largo y ancho del país”, dijo.</w:t>
      </w:r>
    </w:p>
    <w:p w14:paraId="0349E637" w14:textId="77777777" w:rsidR="00521390" w:rsidRDefault="00521390" w:rsidP="00673E43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70C5A7A" w14:textId="50F6B24F" w:rsidR="00521390" w:rsidRDefault="00521390" w:rsidP="00521390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Desde el edificio central del IMSS, donde se llevó a cabo </w:t>
      </w:r>
      <w:r w:rsidR="00A50C7D">
        <w:rPr>
          <w:rFonts w:ascii="Noto Sans" w:hAnsi="Noto Sans" w:cs="Noto Sans"/>
          <w:sz w:val="20"/>
          <w:szCs w:val="20"/>
          <w:lang w:val="es-MX"/>
        </w:rPr>
        <w:t>el primer taller</w:t>
      </w:r>
      <w:r>
        <w:rPr>
          <w:rFonts w:ascii="Noto Sans" w:hAnsi="Noto Sans" w:cs="Noto Sans"/>
          <w:sz w:val="20"/>
          <w:szCs w:val="20"/>
          <w:lang w:val="es-MX"/>
        </w:rPr>
        <w:t xml:space="preserve">, destacó que este proyecto deriva de la instrucción del director general, Zoé Robledo, para contar con una respuesta estandarizada en todas las regiones del país, con </w:t>
      </w:r>
      <w:r w:rsidRPr="00673E43">
        <w:rPr>
          <w:rFonts w:ascii="Noto Sans" w:hAnsi="Noto Sans" w:cs="Noto Sans"/>
          <w:sz w:val="20"/>
          <w:szCs w:val="20"/>
          <w:lang w:val="es-MX"/>
        </w:rPr>
        <w:t>decisiones, plan</w:t>
      </w:r>
      <w:r>
        <w:rPr>
          <w:rFonts w:ascii="Noto Sans" w:hAnsi="Noto Sans" w:cs="Noto Sans"/>
          <w:sz w:val="20"/>
          <w:szCs w:val="20"/>
          <w:lang w:val="es-MX"/>
        </w:rPr>
        <w:t>es de respuesta, procedimientos</w:t>
      </w:r>
      <w:r w:rsidRPr="00673E43">
        <w:rPr>
          <w:rFonts w:ascii="Noto Sans" w:hAnsi="Noto Sans" w:cs="Noto Sans"/>
          <w:sz w:val="20"/>
          <w:szCs w:val="20"/>
          <w:lang w:val="es-MX"/>
        </w:rPr>
        <w:t>, ejercicios y</w:t>
      </w:r>
      <w:r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Pr="00673E43">
        <w:rPr>
          <w:rFonts w:ascii="Noto Sans" w:hAnsi="Noto Sans" w:cs="Noto Sans"/>
          <w:sz w:val="20"/>
          <w:szCs w:val="20"/>
          <w:lang w:val="es-MX"/>
        </w:rPr>
        <w:t>acciones de mejora verificables.</w:t>
      </w:r>
    </w:p>
    <w:p w14:paraId="2D4C0A34" w14:textId="7285E3C6" w:rsidR="00521390" w:rsidRDefault="00521390" w:rsidP="00521390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E185E1F" w14:textId="00A8D3D4" w:rsidR="00457C17" w:rsidRDefault="00521390" w:rsidP="00457C17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Por su parte, el doctor</w:t>
      </w:r>
      <w:r w:rsidR="001771BA">
        <w:rPr>
          <w:rFonts w:ascii="Noto Sans" w:hAnsi="Noto Sans" w:cs="Noto Sans"/>
          <w:sz w:val="20"/>
          <w:szCs w:val="20"/>
          <w:lang w:val="es-MX"/>
        </w:rPr>
        <w:t xml:space="preserve"> Hermes Manuel Cortés Mesa, coordinador técnico de la Coordinación de Proyectos Especiales en Salud, indicó que el objetivo primordial </w:t>
      </w:r>
      <w:r w:rsidR="00FA5C99">
        <w:rPr>
          <w:rFonts w:ascii="Noto Sans" w:hAnsi="Noto Sans" w:cs="Noto Sans"/>
          <w:sz w:val="20"/>
          <w:szCs w:val="20"/>
          <w:lang w:val="es-MX"/>
        </w:rPr>
        <w:t>del taller</w:t>
      </w:r>
      <w:r w:rsidR="001771BA">
        <w:rPr>
          <w:rFonts w:ascii="Noto Sans" w:hAnsi="Noto Sans" w:cs="Noto Sans"/>
          <w:sz w:val="20"/>
          <w:szCs w:val="20"/>
          <w:lang w:val="es-MX"/>
        </w:rPr>
        <w:t xml:space="preserve"> es que los hospitales</w:t>
      </w:r>
      <w:r w:rsidR="00FA5C99">
        <w:rPr>
          <w:rFonts w:ascii="Noto Sans" w:hAnsi="Noto Sans" w:cs="Noto Sans"/>
          <w:sz w:val="20"/>
          <w:szCs w:val="20"/>
          <w:lang w:val="es-MX"/>
        </w:rPr>
        <w:t xml:space="preserve"> puedan desarrollar </w:t>
      </w:r>
      <w:r w:rsidR="001771BA">
        <w:rPr>
          <w:rFonts w:ascii="Noto Sans" w:hAnsi="Noto Sans" w:cs="Noto Sans"/>
          <w:sz w:val="20"/>
          <w:szCs w:val="20"/>
          <w:lang w:val="es-MX"/>
        </w:rPr>
        <w:t>capacidades en el marco del Índice de Seguridad Hospitalaria para que sean má</w:t>
      </w:r>
      <w:r w:rsidR="00FA5C99">
        <w:rPr>
          <w:rFonts w:ascii="Noto Sans" w:hAnsi="Noto Sans" w:cs="Noto Sans"/>
          <w:sz w:val="20"/>
          <w:szCs w:val="20"/>
          <w:lang w:val="es-MX"/>
        </w:rPr>
        <w:t xml:space="preserve">s seguros y cuenten con </w:t>
      </w:r>
      <w:r w:rsidR="001771BA">
        <w:rPr>
          <w:rFonts w:ascii="Noto Sans" w:hAnsi="Noto Sans" w:cs="Noto Sans"/>
          <w:sz w:val="20"/>
          <w:szCs w:val="20"/>
          <w:lang w:val="es-MX"/>
        </w:rPr>
        <w:t>estrategias de inclusión y accesibilidad</w:t>
      </w:r>
      <w:r w:rsidR="00FA5C99">
        <w:rPr>
          <w:rFonts w:ascii="Noto Sans" w:hAnsi="Noto Sans" w:cs="Noto Sans"/>
          <w:sz w:val="20"/>
          <w:szCs w:val="20"/>
          <w:lang w:val="es-MX"/>
        </w:rPr>
        <w:t xml:space="preserve"> para personas con discapacidad.</w:t>
      </w:r>
    </w:p>
    <w:p w14:paraId="2555E6AC" w14:textId="77777777" w:rsidR="00B1269A" w:rsidRDefault="00B1269A" w:rsidP="00457C17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B7F0E1A" w14:textId="23236CE6" w:rsidR="00B1269A" w:rsidRDefault="00B1269A" w:rsidP="00457C17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Destacó que entre los temas que se impartieron están gestión de emergencias, evaluación de riesgos, inclusión e impacto de hospitales en la huella de carbono, a través de diversas dinámicas y ejercicios de sensibilización.</w:t>
      </w:r>
    </w:p>
    <w:p w14:paraId="3D9499BC" w14:textId="77777777" w:rsidR="00521390" w:rsidRDefault="00521390" w:rsidP="00457C17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AC9A045" w14:textId="2217781D" w:rsidR="00A22DA9" w:rsidRDefault="00521390" w:rsidP="00A22DA9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El primer </w:t>
      </w:r>
      <w:r w:rsidRPr="00995F80">
        <w:rPr>
          <w:rFonts w:ascii="Noto Sans" w:hAnsi="Noto Sans" w:cs="Noto Sans"/>
          <w:sz w:val="20"/>
          <w:szCs w:val="20"/>
          <w:lang w:val="es-MX"/>
        </w:rPr>
        <w:t>Taller Regional para e</w:t>
      </w:r>
      <w:r>
        <w:rPr>
          <w:rFonts w:ascii="Noto Sans" w:hAnsi="Noto Sans" w:cs="Noto Sans"/>
          <w:sz w:val="20"/>
          <w:szCs w:val="20"/>
          <w:lang w:val="es-MX"/>
        </w:rPr>
        <w:t xml:space="preserve">l Fortalecimiento de Hospitales </w:t>
      </w:r>
      <w:proofErr w:type="spellStart"/>
      <w:r>
        <w:rPr>
          <w:rFonts w:ascii="Noto Sans" w:hAnsi="Noto Sans" w:cs="Noto Sans"/>
          <w:sz w:val="20"/>
          <w:szCs w:val="20"/>
          <w:lang w:val="es-MX"/>
        </w:rPr>
        <w:t>Resilientes</w:t>
      </w:r>
      <w:proofErr w:type="spellEnd"/>
      <w:r>
        <w:rPr>
          <w:rFonts w:ascii="Noto Sans" w:hAnsi="Noto Sans" w:cs="Noto Sans"/>
          <w:sz w:val="20"/>
          <w:szCs w:val="20"/>
          <w:lang w:val="es-MX"/>
        </w:rPr>
        <w:t xml:space="preserve"> fue impartido</w:t>
      </w:r>
      <w:r w:rsidR="00FA5C99">
        <w:rPr>
          <w:rFonts w:ascii="Noto Sans" w:hAnsi="Noto Sans" w:cs="Noto Sans"/>
          <w:sz w:val="20"/>
          <w:szCs w:val="20"/>
          <w:lang w:val="es-MX"/>
        </w:rPr>
        <w:t xml:space="preserve"> el 8 de octubre</w:t>
      </w:r>
      <w:r>
        <w:rPr>
          <w:rFonts w:ascii="Noto Sans" w:hAnsi="Noto Sans" w:cs="Noto Sans"/>
          <w:sz w:val="20"/>
          <w:szCs w:val="20"/>
          <w:lang w:val="es-MX"/>
        </w:rPr>
        <w:t xml:space="preserve"> a médicas y médicos operativos de los servicios de Urgencias y hospitalización, personal directivo y administrativo</w:t>
      </w:r>
      <w:r w:rsidR="00B1269A">
        <w:rPr>
          <w:rFonts w:ascii="Noto Sans" w:hAnsi="Noto Sans" w:cs="Noto Sans"/>
          <w:sz w:val="20"/>
          <w:szCs w:val="20"/>
          <w:lang w:val="es-MX"/>
        </w:rPr>
        <w:t xml:space="preserve">, quienes a su vez replicarán los conocimientos adquiridos a todo el personal de los nosocomios, desde el guardia de seguridad hasta jefes de área, a fin de reconocer riesgos y generar una </w:t>
      </w:r>
      <w:r w:rsidR="00A22DA9">
        <w:rPr>
          <w:rFonts w:ascii="Noto Sans" w:hAnsi="Noto Sans" w:cs="Noto Sans"/>
          <w:sz w:val="20"/>
          <w:szCs w:val="20"/>
          <w:lang w:val="es-MX"/>
        </w:rPr>
        <w:t>ruta crítica para tener soluciones</w:t>
      </w:r>
      <w:r w:rsidR="00B1269A">
        <w:rPr>
          <w:rFonts w:ascii="Noto Sans" w:hAnsi="Noto Sans" w:cs="Noto Sans"/>
          <w:sz w:val="20"/>
          <w:szCs w:val="20"/>
          <w:lang w:val="es-MX"/>
        </w:rPr>
        <w:t>.</w:t>
      </w:r>
    </w:p>
    <w:p w14:paraId="19936D42" w14:textId="77777777" w:rsidR="00C81F14" w:rsidRDefault="00C81F14" w:rsidP="00457C17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A6527EE" w14:textId="5A2F6B2A" w:rsidR="00D47F69" w:rsidRPr="003B48DD" w:rsidRDefault="00DC1EEB" w:rsidP="00E45CAF">
      <w:pPr>
        <w:jc w:val="center"/>
        <w:rPr>
          <w:rFonts w:ascii="Noto Sans" w:hAnsi="Noto Sans" w:cs="Noto Sans"/>
          <w:sz w:val="20"/>
          <w:szCs w:val="20"/>
        </w:rPr>
      </w:pPr>
      <w:bookmarkStart w:id="0" w:name="_GoBack"/>
      <w:bookmarkEnd w:id="0"/>
      <w:r w:rsidRPr="003B48DD">
        <w:rPr>
          <w:rFonts w:ascii="Noto Sans" w:hAnsi="Noto Sans" w:cs="Noto Sans"/>
          <w:b/>
          <w:bCs/>
          <w:sz w:val="20"/>
          <w:szCs w:val="20"/>
        </w:rPr>
        <w:t>---o0o---</w:t>
      </w:r>
    </w:p>
    <w:sectPr w:rsidR="00D47F69" w:rsidRPr="003B48DD" w:rsidSect="0016690D">
      <w:headerReference w:type="default" r:id="rId8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29DA5" w14:textId="77777777" w:rsidR="00666B45" w:rsidRDefault="00666B45" w:rsidP="00A73D65">
      <w:r>
        <w:separator/>
      </w:r>
    </w:p>
  </w:endnote>
  <w:endnote w:type="continuationSeparator" w:id="0">
    <w:p w14:paraId="38E50C84" w14:textId="77777777" w:rsidR="00666B45" w:rsidRDefault="00666B45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panose1 w:val="00000000000000000000"/>
    <w:charset w:val="8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00000287" w:usb1="08070000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D3947" w14:textId="77777777" w:rsidR="00666B45" w:rsidRDefault="00666B45" w:rsidP="00A73D65">
      <w:r>
        <w:separator/>
      </w:r>
    </w:p>
  </w:footnote>
  <w:footnote w:type="continuationSeparator" w:id="0">
    <w:p w14:paraId="0693A72F" w14:textId="77777777" w:rsidR="00666B45" w:rsidRDefault="00666B45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2D1122E"/>
    <w:multiLevelType w:val="hybridMultilevel"/>
    <w:tmpl w:val="4DF2BD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D4B36"/>
    <w:multiLevelType w:val="hybridMultilevel"/>
    <w:tmpl w:val="9A287636"/>
    <w:lvl w:ilvl="0" w:tplc="EDA2FA94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31C85"/>
    <w:multiLevelType w:val="hybridMultilevel"/>
    <w:tmpl w:val="BF3299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E6C1F"/>
    <w:multiLevelType w:val="hybridMultilevel"/>
    <w:tmpl w:val="9D9AB9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842EA"/>
    <w:multiLevelType w:val="hybridMultilevel"/>
    <w:tmpl w:val="98B4D5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63665B"/>
    <w:multiLevelType w:val="hybridMultilevel"/>
    <w:tmpl w:val="0A26D7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B43D78"/>
    <w:multiLevelType w:val="hybridMultilevel"/>
    <w:tmpl w:val="D3D894A0"/>
    <w:lvl w:ilvl="0" w:tplc="DD98D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7"/>
  </w:num>
  <w:num w:numId="4">
    <w:abstractNumId w:val="20"/>
  </w:num>
  <w:num w:numId="5">
    <w:abstractNumId w:val="3"/>
  </w:num>
  <w:num w:numId="6">
    <w:abstractNumId w:val="24"/>
  </w:num>
  <w:num w:numId="7">
    <w:abstractNumId w:val="10"/>
  </w:num>
  <w:num w:numId="8">
    <w:abstractNumId w:val="25"/>
  </w:num>
  <w:num w:numId="9">
    <w:abstractNumId w:val="9"/>
  </w:num>
  <w:num w:numId="10">
    <w:abstractNumId w:val="11"/>
  </w:num>
  <w:num w:numId="11">
    <w:abstractNumId w:val="16"/>
  </w:num>
  <w:num w:numId="12">
    <w:abstractNumId w:val="21"/>
  </w:num>
  <w:num w:numId="13">
    <w:abstractNumId w:val="15"/>
  </w:num>
  <w:num w:numId="14">
    <w:abstractNumId w:val="14"/>
  </w:num>
  <w:num w:numId="15">
    <w:abstractNumId w:val="18"/>
  </w:num>
  <w:num w:numId="16">
    <w:abstractNumId w:val="12"/>
  </w:num>
  <w:num w:numId="17">
    <w:abstractNumId w:val="13"/>
  </w:num>
  <w:num w:numId="18">
    <w:abstractNumId w:val="7"/>
  </w:num>
  <w:num w:numId="19">
    <w:abstractNumId w:val="8"/>
  </w:num>
  <w:num w:numId="20">
    <w:abstractNumId w:val="4"/>
  </w:num>
  <w:num w:numId="21">
    <w:abstractNumId w:val="23"/>
  </w:num>
  <w:num w:numId="22">
    <w:abstractNumId w:val="6"/>
  </w:num>
  <w:num w:numId="23">
    <w:abstractNumId w:val="1"/>
  </w:num>
  <w:num w:numId="24">
    <w:abstractNumId w:val="5"/>
  </w:num>
  <w:num w:numId="25">
    <w:abstractNumId w:val="19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6E"/>
    <w:rsid w:val="00007681"/>
    <w:rsid w:val="0000784D"/>
    <w:rsid w:val="0001248D"/>
    <w:rsid w:val="000223EF"/>
    <w:rsid w:val="0003092A"/>
    <w:rsid w:val="00030A36"/>
    <w:rsid w:val="00030AA8"/>
    <w:rsid w:val="000336A7"/>
    <w:rsid w:val="00043D78"/>
    <w:rsid w:val="00051E03"/>
    <w:rsid w:val="00054FDD"/>
    <w:rsid w:val="000735DE"/>
    <w:rsid w:val="00082771"/>
    <w:rsid w:val="00083AF7"/>
    <w:rsid w:val="00094FB6"/>
    <w:rsid w:val="00094FEC"/>
    <w:rsid w:val="000958A0"/>
    <w:rsid w:val="000A09C1"/>
    <w:rsid w:val="000A0BEB"/>
    <w:rsid w:val="000A27E2"/>
    <w:rsid w:val="000A408C"/>
    <w:rsid w:val="000D316A"/>
    <w:rsid w:val="000D659A"/>
    <w:rsid w:val="000D799D"/>
    <w:rsid w:val="000E3839"/>
    <w:rsid w:val="000E5D1C"/>
    <w:rsid w:val="000F0FE2"/>
    <w:rsid w:val="000F11E2"/>
    <w:rsid w:val="000F3247"/>
    <w:rsid w:val="000F561F"/>
    <w:rsid w:val="000F5893"/>
    <w:rsid w:val="000F61C3"/>
    <w:rsid w:val="00100963"/>
    <w:rsid w:val="00101F87"/>
    <w:rsid w:val="00103F10"/>
    <w:rsid w:val="00104118"/>
    <w:rsid w:val="00106F12"/>
    <w:rsid w:val="0010773E"/>
    <w:rsid w:val="00110005"/>
    <w:rsid w:val="00115CC0"/>
    <w:rsid w:val="00116702"/>
    <w:rsid w:val="00117614"/>
    <w:rsid w:val="00123130"/>
    <w:rsid w:val="001275A4"/>
    <w:rsid w:val="00131462"/>
    <w:rsid w:val="00132439"/>
    <w:rsid w:val="001335AF"/>
    <w:rsid w:val="00133E46"/>
    <w:rsid w:val="001341B1"/>
    <w:rsid w:val="00135180"/>
    <w:rsid w:val="0013586F"/>
    <w:rsid w:val="00136B16"/>
    <w:rsid w:val="00147A76"/>
    <w:rsid w:val="00154AFC"/>
    <w:rsid w:val="00156A3E"/>
    <w:rsid w:val="00161740"/>
    <w:rsid w:val="0016179D"/>
    <w:rsid w:val="00163E93"/>
    <w:rsid w:val="001642EE"/>
    <w:rsid w:val="0016690D"/>
    <w:rsid w:val="0017231B"/>
    <w:rsid w:val="0017273F"/>
    <w:rsid w:val="001771BA"/>
    <w:rsid w:val="00177662"/>
    <w:rsid w:val="00180A38"/>
    <w:rsid w:val="00184325"/>
    <w:rsid w:val="00184B37"/>
    <w:rsid w:val="00187A5D"/>
    <w:rsid w:val="001904AA"/>
    <w:rsid w:val="0019278C"/>
    <w:rsid w:val="001A24A8"/>
    <w:rsid w:val="001A4E14"/>
    <w:rsid w:val="001B043C"/>
    <w:rsid w:val="001B1090"/>
    <w:rsid w:val="001D4F67"/>
    <w:rsid w:val="001E56DE"/>
    <w:rsid w:val="001F257E"/>
    <w:rsid w:val="001F4232"/>
    <w:rsid w:val="001F6AC7"/>
    <w:rsid w:val="001F6BB3"/>
    <w:rsid w:val="00202D55"/>
    <w:rsid w:val="0020345B"/>
    <w:rsid w:val="002107CC"/>
    <w:rsid w:val="00217091"/>
    <w:rsid w:val="002307D7"/>
    <w:rsid w:val="00233FA4"/>
    <w:rsid w:val="00234BBC"/>
    <w:rsid w:val="00242AAA"/>
    <w:rsid w:val="002472C6"/>
    <w:rsid w:val="002547E6"/>
    <w:rsid w:val="00256B1D"/>
    <w:rsid w:val="00257E05"/>
    <w:rsid w:val="002713DE"/>
    <w:rsid w:val="00275A56"/>
    <w:rsid w:val="00284085"/>
    <w:rsid w:val="00284B30"/>
    <w:rsid w:val="0029542D"/>
    <w:rsid w:val="002A14A4"/>
    <w:rsid w:val="002A3232"/>
    <w:rsid w:val="002A43F7"/>
    <w:rsid w:val="002B5A90"/>
    <w:rsid w:val="002B60FC"/>
    <w:rsid w:val="002B6A13"/>
    <w:rsid w:val="002E2142"/>
    <w:rsid w:val="002F5CDE"/>
    <w:rsid w:val="002F624E"/>
    <w:rsid w:val="003008E8"/>
    <w:rsid w:val="003015FE"/>
    <w:rsid w:val="00303118"/>
    <w:rsid w:val="0030476A"/>
    <w:rsid w:val="00313531"/>
    <w:rsid w:val="003163F8"/>
    <w:rsid w:val="00317087"/>
    <w:rsid w:val="0031773E"/>
    <w:rsid w:val="00321F89"/>
    <w:rsid w:val="003222B6"/>
    <w:rsid w:val="00330DC8"/>
    <w:rsid w:val="00334CB4"/>
    <w:rsid w:val="0034181C"/>
    <w:rsid w:val="003463D6"/>
    <w:rsid w:val="003465DE"/>
    <w:rsid w:val="00346E95"/>
    <w:rsid w:val="00361E7A"/>
    <w:rsid w:val="00363222"/>
    <w:rsid w:val="00364730"/>
    <w:rsid w:val="00370465"/>
    <w:rsid w:val="00373072"/>
    <w:rsid w:val="003809AC"/>
    <w:rsid w:val="0038106D"/>
    <w:rsid w:val="003873DB"/>
    <w:rsid w:val="0038798F"/>
    <w:rsid w:val="0039495C"/>
    <w:rsid w:val="003A034A"/>
    <w:rsid w:val="003A2F8C"/>
    <w:rsid w:val="003B48DD"/>
    <w:rsid w:val="003B783A"/>
    <w:rsid w:val="003C64DC"/>
    <w:rsid w:val="003D1287"/>
    <w:rsid w:val="003D3483"/>
    <w:rsid w:val="003D416E"/>
    <w:rsid w:val="003E1335"/>
    <w:rsid w:val="003F0FE9"/>
    <w:rsid w:val="003F165B"/>
    <w:rsid w:val="003F2124"/>
    <w:rsid w:val="004034DB"/>
    <w:rsid w:val="004053B6"/>
    <w:rsid w:val="004149F0"/>
    <w:rsid w:val="00414BDA"/>
    <w:rsid w:val="00420030"/>
    <w:rsid w:val="00430C6D"/>
    <w:rsid w:val="00432F33"/>
    <w:rsid w:val="00436879"/>
    <w:rsid w:val="00437021"/>
    <w:rsid w:val="00441D4F"/>
    <w:rsid w:val="0044313D"/>
    <w:rsid w:val="00445267"/>
    <w:rsid w:val="00447D1E"/>
    <w:rsid w:val="00457C17"/>
    <w:rsid w:val="004603A6"/>
    <w:rsid w:val="00463516"/>
    <w:rsid w:val="004644B8"/>
    <w:rsid w:val="00471469"/>
    <w:rsid w:val="0047492F"/>
    <w:rsid w:val="00476A41"/>
    <w:rsid w:val="00477F45"/>
    <w:rsid w:val="00491850"/>
    <w:rsid w:val="004A2714"/>
    <w:rsid w:val="004A3222"/>
    <w:rsid w:val="004A4C4E"/>
    <w:rsid w:val="004A7345"/>
    <w:rsid w:val="004B2F8A"/>
    <w:rsid w:val="004C0841"/>
    <w:rsid w:val="004C6310"/>
    <w:rsid w:val="004D146C"/>
    <w:rsid w:val="004E0D31"/>
    <w:rsid w:val="004E2AF9"/>
    <w:rsid w:val="004F2813"/>
    <w:rsid w:val="00501255"/>
    <w:rsid w:val="00501363"/>
    <w:rsid w:val="00510FC5"/>
    <w:rsid w:val="005157D1"/>
    <w:rsid w:val="00521390"/>
    <w:rsid w:val="005245D8"/>
    <w:rsid w:val="00540DB4"/>
    <w:rsid w:val="0054384D"/>
    <w:rsid w:val="00550FE2"/>
    <w:rsid w:val="00555D9E"/>
    <w:rsid w:val="0055775D"/>
    <w:rsid w:val="00557FCE"/>
    <w:rsid w:val="00567554"/>
    <w:rsid w:val="00573031"/>
    <w:rsid w:val="0057487C"/>
    <w:rsid w:val="00583DD9"/>
    <w:rsid w:val="00584946"/>
    <w:rsid w:val="00586EE8"/>
    <w:rsid w:val="00593300"/>
    <w:rsid w:val="005933D8"/>
    <w:rsid w:val="00593552"/>
    <w:rsid w:val="005A7888"/>
    <w:rsid w:val="005B0CBF"/>
    <w:rsid w:val="005B2F93"/>
    <w:rsid w:val="005B5A58"/>
    <w:rsid w:val="005B6AAE"/>
    <w:rsid w:val="005C1A7C"/>
    <w:rsid w:val="005C58FD"/>
    <w:rsid w:val="005C7CAD"/>
    <w:rsid w:val="005D03C2"/>
    <w:rsid w:val="005D1307"/>
    <w:rsid w:val="005E0E90"/>
    <w:rsid w:val="005E1CDD"/>
    <w:rsid w:val="005F2500"/>
    <w:rsid w:val="005F32B3"/>
    <w:rsid w:val="005F4612"/>
    <w:rsid w:val="005F496F"/>
    <w:rsid w:val="00604FA2"/>
    <w:rsid w:val="00610E1B"/>
    <w:rsid w:val="00611799"/>
    <w:rsid w:val="00613C9C"/>
    <w:rsid w:val="0061512E"/>
    <w:rsid w:val="00620A51"/>
    <w:rsid w:val="00622CEB"/>
    <w:rsid w:val="00623CE1"/>
    <w:rsid w:val="00624625"/>
    <w:rsid w:val="00625F2E"/>
    <w:rsid w:val="00626EE3"/>
    <w:rsid w:val="00631824"/>
    <w:rsid w:val="006322C1"/>
    <w:rsid w:val="00636C21"/>
    <w:rsid w:val="00646AF8"/>
    <w:rsid w:val="006558E2"/>
    <w:rsid w:val="00666B45"/>
    <w:rsid w:val="00671446"/>
    <w:rsid w:val="00672BE0"/>
    <w:rsid w:val="00673E43"/>
    <w:rsid w:val="00675D19"/>
    <w:rsid w:val="00681A06"/>
    <w:rsid w:val="00684091"/>
    <w:rsid w:val="00686935"/>
    <w:rsid w:val="00692515"/>
    <w:rsid w:val="006A3D09"/>
    <w:rsid w:val="006A56A9"/>
    <w:rsid w:val="006A5AF1"/>
    <w:rsid w:val="006C0425"/>
    <w:rsid w:val="006C21BC"/>
    <w:rsid w:val="006C3B4E"/>
    <w:rsid w:val="006D24E9"/>
    <w:rsid w:val="006E36FC"/>
    <w:rsid w:val="006E6FBA"/>
    <w:rsid w:val="006F1B48"/>
    <w:rsid w:val="006F38D2"/>
    <w:rsid w:val="007009FE"/>
    <w:rsid w:val="00710916"/>
    <w:rsid w:val="00712C40"/>
    <w:rsid w:val="00722DAC"/>
    <w:rsid w:val="0073243A"/>
    <w:rsid w:val="0073591E"/>
    <w:rsid w:val="00741E41"/>
    <w:rsid w:val="007421E3"/>
    <w:rsid w:val="00742C22"/>
    <w:rsid w:val="00745CDB"/>
    <w:rsid w:val="00746426"/>
    <w:rsid w:val="007504BE"/>
    <w:rsid w:val="00751300"/>
    <w:rsid w:val="007543C0"/>
    <w:rsid w:val="00755361"/>
    <w:rsid w:val="00760595"/>
    <w:rsid w:val="007607B9"/>
    <w:rsid w:val="0076604F"/>
    <w:rsid w:val="00775C62"/>
    <w:rsid w:val="007778F0"/>
    <w:rsid w:val="0078195E"/>
    <w:rsid w:val="00783F4B"/>
    <w:rsid w:val="0078644C"/>
    <w:rsid w:val="00787E5C"/>
    <w:rsid w:val="00793890"/>
    <w:rsid w:val="007947D5"/>
    <w:rsid w:val="00794B5F"/>
    <w:rsid w:val="0079600C"/>
    <w:rsid w:val="00797D68"/>
    <w:rsid w:val="007A372A"/>
    <w:rsid w:val="007B2944"/>
    <w:rsid w:val="007B74AD"/>
    <w:rsid w:val="007C4B9B"/>
    <w:rsid w:val="007C68EE"/>
    <w:rsid w:val="007D1CD5"/>
    <w:rsid w:val="007D2D8C"/>
    <w:rsid w:val="007D3FA1"/>
    <w:rsid w:val="007D77D1"/>
    <w:rsid w:val="007E44EC"/>
    <w:rsid w:val="007E5888"/>
    <w:rsid w:val="007E66DF"/>
    <w:rsid w:val="007E6F9A"/>
    <w:rsid w:val="007F1DB3"/>
    <w:rsid w:val="007F26D3"/>
    <w:rsid w:val="007F3AC9"/>
    <w:rsid w:val="007F5E00"/>
    <w:rsid w:val="00811485"/>
    <w:rsid w:val="00813D0D"/>
    <w:rsid w:val="00825D8D"/>
    <w:rsid w:val="00831EE7"/>
    <w:rsid w:val="0083215F"/>
    <w:rsid w:val="00834146"/>
    <w:rsid w:val="00834348"/>
    <w:rsid w:val="00840B75"/>
    <w:rsid w:val="0084270D"/>
    <w:rsid w:val="0084393F"/>
    <w:rsid w:val="00851B38"/>
    <w:rsid w:val="0085482A"/>
    <w:rsid w:val="00872EBE"/>
    <w:rsid w:val="00873C54"/>
    <w:rsid w:val="0088232E"/>
    <w:rsid w:val="0089562C"/>
    <w:rsid w:val="00896A6B"/>
    <w:rsid w:val="008A3D50"/>
    <w:rsid w:val="008A44D1"/>
    <w:rsid w:val="008A529F"/>
    <w:rsid w:val="008A7655"/>
    <w:rsid w:val="008B0A92"/>
    <w:rsid w:val="008C3E12"/>
    <w:rsid w:val="008D1D4A"/>
    <w:rsid w:val="008D5B7B"/>
    <w:rsid w:val="008F5863"/>
    <w:rsid w:val="008F6604"/>
    <w:rsid w:val="0090412A"/>
    <w:rsid w:val="009057E8"/>
    <w:rsid w:val="009066A7"/>
    <w:rsid w:val="009068C0"/>
    <w:rsid w:val="009074F1"/>
    <w:rsid w:val="00907F1C"/>
    <w:rsid w:val="00925D02"/>
    <w:rsid w:val="009320A0"/>
    <w:rsid w:val="00932C27"/>
    <w:rsid w:val="00937C98"/>
    <w:rsid w:val="00942415"/>
    <w:rsid w:val="00942628"/>
    <w:rsid w:val="00955A74"/>
    <w:rsid w:val="00961746"/>
    <w:rsid w:val="00961F09"/>
    <w:rsid w:val="009734CE"/>
    <w:rsid w:val="009743E2"/>
    <w:rsid w:val="00982631"/>
    <w:rsid w:val="00984C79"/>
    <w:rsid w:val="00984F18"/>
    <w:rsid w:val="00994B5F"/>
    <w:rsid w:val="00995F80"/>
    <w:rsid w:val="00996C65"/>
    <w:rsid w:val="009A17DF"/>
    <w:rsid w:val="009A27E0"/>
    <w:rsid w:val="009A3041"/>
    <w:rsid w:val="009B16D5"/>
    <w:rsid w:val="009B240E"/>
    <w:rsid w:val="009B5F5D"/>
    <w:rsid w:val="009C12D6"/>
    <w:rsid w:val="009C4F3D"/>
    <w:rsid w:val="009D71A8"/>
    <w:rsid w:val="009E0085"/>
    <w:rsid w:val="009E30E1"/>
    <w:rsid w:val="009E7357"/>
    <w:rsid w:val="009E740F"/>
    <w:rsid w:val="009F2BA1"/>
    <w:rsid w:val="009F5E86"/>
    <w:rsid w:val="00A00C6F"/>
    <w:rsid w:val="00A01A92"/>
    <w:rsid w:val="00A02AEC"/>
    <w:rsid w:val="00A036F6"/>
    <w:rsid w:val="00A07674"/>
    <w:rsid w:val="00A22DA9"/>
    <w:rsid w:val="00A2586B"/>
    <w:rsid w:val="00A301D7"/>
    <w:rsid w:val="00A327EB"/>
    <w:rsid w:val="00A50738"/>
    <w:rsid w:val="00A50C7D"/>
    <w:rsid w:val="00A56758"/>
    <w:rsid w:val="00A6032E"/>
    <w:rsid w:val="00A7141D"/>
    <w:rsid w:val="00A73D65"/>
    <w:rsid w:val="00A84F55"/>
    <w:rsid w:val="00A9274E"/>
    <w:rsid w:val="00A92906"/>
    <w:rsid w:val="00A92D2B"/>
    <w:rsid w:val="00AA6449"/>
    <w:rsid w:val="00AA7A13"/>
    <w:rsid w:val="00AB17EC"/>
    <w:rsid w:val="00AB29FB"/>
    <w:rsid w:val="00AB2F27"/>
    <w:rsid w:val="00AC63AB"/>
    <w:rsid w:val="00AD068C"/>
    <w:rsid w:val="00AD14A7"/>
    <w:rsid w:val="00AD1C6B"/>
    <w:rsid w:val="00AE6249"/>
    <w:rsid w:val="00AE7E9A"/>
    <w:rsid w:val="00AF1788"/>
    <w:rsid w:val="00AF1989"/>
    <w:rsid w:val="00B00213"/>
    <w:rsid w:val="00B02DCF"/>
    <w:rsid w:val="00B066AC"/>
    <w:rsid w:val="00B100AD"/>
    <w:rsid w:val="00B1269A"/>
    <w:rsid w:val="00B178D0"/>
    <w:rsid w:val="00B24C9D"/>
    <w:rsid w:val="00B26B95"/>
    <w:rsid w:val="00B3608B"/>
    <w:rsid w:val="00B442A9"/>
    <w:rsid w:val="00B45010"/>
    <w:rsid w:val="00B462AF"/>
    <w:rsid w:val="00B51685"/>
    <w:rsid w:val="00B5274A"/>
    <w:rsid w:val="00B57A75"/>
    <w:rsid w:val="00B60C06"/>
    <w:rsid w:val="00B664C9"/>
    <w:rsid w:val="00B72D65"/>
    <w:rsid w:val="00B80462"/>
    <w:rsid w:val="00B83749"/>
    <w:rsid w:val="00B84540"/>
    <w:rsid w:val="00B87C85"/>
    <w:rsid w:val="00B910C0"/>
    <w:rsid w:val="00B92AFB"/>
    <w:rsid w:val="00B93292"/>
    <w:rsid w:val="00BA1F81"/>
    <w:rsid w:val="00BB21A6"/>
    <w:rsid w:val="00BB2DFF"/>
    <w:rsid w:val="00BB319C"/>
    <w:rsid w:val="00BB7442"/>
    <w:rsid w:val="00BC43BD"/>
    <w:rsid w:val="00BE3F7F"/>
    <w:rsid w:val="00BF29F6"/>
    <w:rsid w:val="00BF2FFC"/>
    <w:rsid w:val="00BF5C2D"/>
    <w:rsid w:val="00C01CBE"/>
    <w:rsid w:val="00C02E98"/>
    <w:rsid w:val="00C0313B"/>
    <w:rsid w:val="00C10790"/>
    <w:rsid w:val="00C13382"/>
    <w:rsid w:val="00C137BF"/>
    <w:rsid w:val="00C23B9E"/>
    <w:rsid w:val="00C23EA9"/>
    <w:rsid w:val="00C25959"/>
    <w:rsid w:val="00C279A3"/>
    <w:rsid w:val="00C30849"/>
    <w:rsid w:val="00C30DFB"/>
    <w:rsid w:val="00C35183"/>
    <w:rsid w:val="00C43B68"/>
    <w:rsid w:val="00C44754"/>
    <w:rsid w:val="00C465FE"/>
    <w:rsid w:val="00C46C2D"/>
    <w:rsid w:val="00C60C8B"/>
    <w:rsid w:val="00C67047"/>
    <w:rsid w:val="00C7320F"/>
    <w:rsid w:val="00C7739E"/>
    <w:rsid w:val="00C81F14"/>
    <w:rsid w:val="00C85270"/>
    <w:rsid w:val="00C90CED"/>
    <w:rsid w:val="00CA497D"/>
    <w:rsid w:val="00CA6366"/>
    <w:rsid w:val="00CB32A4"/>
    <w:rsid w:val="00CB4E79"/>
    <w:rsid w:val="00CB7D4F"/>
    <w:rsid w:val="00CC1ED0"/>
    <w:rsid w:val="00CC2D9F"/>
    <w:rsid w:val="00CD2132"/>
    <w:rsid w:val="00CD310D"/>
    <w:rsid w:val="00CE3E99"/>
    <w:rsid w:val="00CE4845"/>
    <w:rsid w:val="00CE4D6C"/>
    <w:rsid w:val="00CE510E"/>
    <w:rsid w:val="00CF1F97"/>
    <w:rsid w:val="00CF3254"/>
    <w:rsid w:val="00CF34BF"/>
    <w:rsid w:val="00CF6265"/>
    <w:rsid w:val="00D000A6"/>
    <w:rsid w:val="00D1354D"/>
    <w:rsid w:val="00D17B12"/>
    <w:rsid w:val="00D17C3C"/>
    <w:rsid w:val="00D17C3D"/>
    <w:rsid w:val="00D23CD9"/>
    <w:rsid w:val="00D31800"/>
    <w:rsid w:val="00D33B0B"/>
    <w:rsid w:val="00D353A4"/>
    <w:rsid w:val="00D3665C"/>
    <w:rsid w:val="00D370A9"/>
    <w:rsid w:val="00D41F93"/>
    <w:rsid w:val="00D44054"/>
    <w:rsid w:val="00D47F69"/>
    <w:rsid w:val="00D54A12"/>
    <w:rsid w:val="00D62AA0"/>
    <w:rsid w:val="00D63FBE"/>
    <w:rsid w:val="00D655AC"/>
    <w:rsid w:val="00D67E7F"/>
    <w:rsid w:val="00D81153"/>
    <w:rsid w:val="00D84E05"/>
    <w:rsid w:val="00D84FAA"/>
    <w:rsid w:val="00D90A54"/>
    <w:rsid w:val="00D94390"/>
    <w:rsid w:val="00D95584"/>
    <w:rsid w:val="00D95C69"/>
    <w:rsid w:val="00D96375"/>
    <w:rsid w:val="00DA037A"/>
    <w:rsid w:val="00DA03C4"/>
    <w:rsid w:val="00DA1B19"/>
    <w:rsid w:val="00DA6195"/>
    <w:rsid w:val="00DB1D12"/>
    <w:rsid w:val="00DB29C6"/>
    <w:rsid w:val="00DB53A4"/>
    <w:rsid w:val="00DB763F"/>
    <w:rsid w:val="00DC08D9"/>
    <w:rsid w:val="00DC1657"/>
    <w:rsid w:val="00DC1EEB"/>
    <w:rsid w:val="00DD4EBC"/>
    <w:rsid w:val="00DF057F"/>
    <w:rsid w:val="00DF471B"/>
    <w:rsid w:val="00E1044C"/>
    <w:rsid w:val="00E155A4"/>
    <w:rsid w:val="00E17A7C"/>
    <w:rsid w:val="00E17C62"/>
    <w:rsid w:val="00E23DB6"/>
    <w:rsid w:val="00E32374"/>
    <w:rsid w:val="00E3458D"/>
    <w:rsid w:val="00E429E9"/>
    <w:rsid w:val="00E45CAF"/>
    <w:rsid w:val="00E50C05"/>
    <w:rsid w:val="00E51922"/>
    <w:rsid w:val="00E523EC"/>
    <w:rsid w:val="00E53C32"/>
    <w:rsid w:val="00E71C54"/>
    <w:rsid w:val="00E71FCB"/>
    <w:rsid w:val="00E724AC"/>
    <w:rsid w:val="00E73929"/>
    <w:rsid w:val="00E927FB"/>
    <w:rsid w:val="00E93867"/>
    <w:rsid w:val="00E97B8A"/>
    <w:rsid w:val="00EB0128"/>
    <w:rsid w:val="00EB1AC6"/>
    <w:rsid w:val="00EB3F0F"/>
    <w:rsid w:val="00EB407F"/>
    <w:rsid w:val="00EC6A66"/>
    <w:rsid w:val="00ED2E59"/>
    <w:rsid w:val="00ED41A1"/>
    <w:rsid w:val="00EE053F"/>
    <w:rsid w:val="00EE15C8"/>
    <w:rsid w:val="00EE6B41"/>
    <w:rsid w:val="00EF2275"/>
    <w:rsid w:val="00F04946"/>
    <w:rsid w:val="00F0537A"/>
    <w:rsid w:val="00F06D0B"/>
    <w:rsid w:val="00F15D26"/>
    <w:rsid w:val="00F1794C"/>
    <w:rsid w:val="00F24915"/>
    <w:rsid w:val="00F33C47"/>
    <w:rsid w:val="00F401F9"/>
    <w:rsid w:val="00F42EFB"/>
    <w:rsid w:val="00F43ED6"/>
    <w:rsid w:val="00F458BC"/>
    <w:rsid w:val="00F6425D"/>
    <w:rsid w:val="00F64394"/>
    <w:rsid w:val="00F66DB5"/>
    <w:rsid w:val="00F67EEE"/>
    <w:rsid w:val="00F745B2"/>
    <w:rsid w:val="00F7646A"/>
    <w:rsid w:val="00F84499"/>
    <w:rsid w:val="00F86002"/>
    <w:rsid w:val="00F945F2"/>
    <w:rsid w:val="00F96F36"/>
    <w:rsid w:val="00FA1218"/>
    <w:rsid w:val="00FA1FE2"/>
    <w:rsid w:val="00FA2DDF"/>
    <w:rsid w:val="00FA4DD0"/>
    <w:rsid w:val="00FA5C99"/>
    <w:rsid w:val="00FA6FCE"/>
    <w:rsid w:val="00FB26CD"/>
    <w:rsid w:val="00FB6B4C"/>
    <w:rsid w:val="00FC4A93"/>
    <w:rsid w:val="00FC6704"/>
    <w:rsid w:val="00FD0DDA"/>
    <w:rsid w:val="00FD754F"/>
    <w:rsid w:val="00FD75E1"/>
    <w:rsid w:val="00FE104E"/>
    <w:rsid w:val="00FE24DF"/>
    <w:rsid w:val="00FE2ADE"/>
    <w:rsid w:val="00FE6B7D"/>
    <w:rsid w:val="00FE7AC0"/>
    <w:rsid w:val="00FF06FA"/>
    <w:rsid w:val="00FF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B1EA0C"/>
  <w15:docId w15:val="{E63763C8-2159-41EB-BD53-E5E49C13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77AAA7-6628-41A1-A663-F09523FEFB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510</Words>
  <Characters>2806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cp:lastModifiedBy>Carlos Alejandro Salinas Sanchez</cp:lastModifiedBy>
  <cp:revision>3</cp:revision>
  <cp:lastPrinted>2026-06-16T16:08:00Z</cp:lastPrinted>
  <dcterms:created xsi:type="dcterms:W3CDTF">2026-10-10T15:33:00Z</dcterms:created>
  <dcterms:modified xsi:type="dcterms:W3CDTF">2026-10-10T21:21:00Z</dcterms:modified>
</cp:coreProperties>
</file>