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E05D67" w:rsidRDefault="00D0295C" w:rsidP="00D0295C">
      <w:pPr>
        <w:spacing w:line="240" w:lineRule="atLeast"/>
        <w:jc w:val="right"/>
        <w:rPr>
          <w:rFonts w:ascii="Montserrat" w:hAnsi="Montserrat"/>
          <w:b/>
          <w:color w:val="134E39"/>
        </w:rPr>
      </w:pPr>
      <w:r w:rsidRPr="00E05D67">
        <w:rPr>
          <w:rFonts w:ascii="Montserrat" w:hAnsi="Montserrat"/>
          <w:b/>
          <w:color w:val="134E39"/>
        </w:rPr>
        <w:t>BOLETÍN DE PRENSA</w:t>
      </w:r>
    </w:p>
    <w:p w14:paraId="2CDCEE8E" w14:textId="70874019" w:rsidR="00D0295C" w:rsidRPr="00E05D67" w:rsidRDefault="009C5F17" w:rsidP="00D0295C">
      <w:pPr>
        <w:spacing w:line="240" w:lineRule="atLeast"/>
        <w:jc w:val="right"/>
        <w:rPr>
          <w:rFonts w:ascii="Montserrat" w:hAnsi="Montserrat"/>
          <w:sz w:val="20"/>
          <w:szCs w:val="20"/>
        </w:rPr>
      </w:pPr>
      <w:r w:rsidRPr="00E05D67">
        <w:rPr>
          <w:rFonts w:ascii="Montserrat" w:hAnsi="Montserrat"/>
          <w:sz w:val="20"/>
          <w:szCs w:val="20"/>
        </w:rPr>
        <w:t>Ciudad de México</w:t>
      </w:r>
      <w:r w:rsidR="00D0295C" w:rsidRPr="00E05D67">
        <w:rPr>
          <w:rFonts w:ascii="Montserrat" w:hAnsi="Montserrat"/>
          <w:sz w:val="20"/>
          <w:szCs w:val="20"/>
        </w:rPr>
        <w:t xml:space="preserve">, </w:t>
      </w:r>
      <w:r w:rsidR="00E05D67" w:rsidRPr="00E05D67">
        <w:rPr>
          <w:rFonts w:ascii="Montserrat" w:hAnsi="Montserrat"/>
          <w:sz w:val="20"/>
          <w:szCs w:val="20"/>
        </w:rPr>
        <w:t>martes 21 de marzo</w:t>
      </w:r>
      <w:r w:rsidRPr="00E05D67">
        <w:rPr>
          <w:rFonts w:ascii="Montserrat" w:hAnsi="Montserrat"/>
          <w:sz w:val="20"/>
          <w:szCs w:val="20"/>
        </w:rPr>
        <w:t xml:space="preserve"> de 2023</w:t>
      </w:r>
    </w:p>
    <w:p w14:paraId="32B8770F" w14:textId="6A3651A7" w:rsidR="00D0295C" w:rsidRPr="00E05D67" w:rsidRDefault="00D0295C" w:rsidP="00D0295C">
      <w:pPr>
        <w:spacing w:line="240" w:lineRule="atLeast"/>
        <w:jc w:val="right"/>
        <w:rPr>
          <w:rFonts w:ascii="Montserrat" w:hAnsi="Montserrat"/>
          <w:sz w:val="20"/>
          <w:szCs w:val="20"/>
          <w:lang w:val="en-US"/>
        </w:rPr>
      </w:pPr>
      <w:r w:rsidRPr="00E05D67">
        <w:rPr>
          <w:rFonts w:ascii="Montserrat" w:hAnsi="Montserrat"/>
          <w:sz w:val="20"/>
          <w:szCs w:val="20"/>
          <w:lang w:val="en-US"/>
        </w:rPr>
        <w:t xml:space="preserve">No. </w:t>
      </w:r>
      <w:r w:rsidR="00E05D67" w:rsidRPr="00E05D67">
        <w:rPr>
          <w:rFonts w:ascii="Montserrat" w:hAnsi="Montserrat"/>
          <w:sz w:val="20"/>
          <w:szCs w:val="20"/>
          <w:lang w:val="en-US"/>
        </w:rPr>
        <w:t>135</w:t>
      </w:r>
      <w:r w:rsidR="009C5F17" w:rsidRPr="00E05D67">
        <w:rPr>
          <w:rFonts w:ascii="Montserrat" w:hAnsi="Montserrat"/>
          <w:sz w:val="20"/>
          <w:szCs w:val="20"/>
          <w:lang w:val="en-US"/>
        </w:rPr>
        <w:t>/2023</w:t>
      </w:r>
    </w:p>
    <w:p w14:paraId="69BC3A23" w14:textId="77777777" w:rsidR="00D0295C" w:rsidRPr="00E05D67" w:rsidRDefault="00D0295C" w:rsidP="00D0295C">
      <w:pPr>
        <w:spacing w:line="240" w:lineRule="atLeast"/>
        <w:rPr>
          <w:rFonts w:ascii="Montserrat" w:hAnsi="Montserrat"/>
          <w:lang w:val="en-US"/>
        </w:rPr>
      </w:pPr>
    </w:p>
    <w:p w14:paraId="54BBD6AB" w14:textId="30C8B2CD" w:rsidR="00E05D67" w:rsidRPr="00E05D67" w:rsidRDefault="00E05D67" w:rsidP="00E05D67">
      <w:pPr>
        <w:suppressAutoHyphens/>
        <w:spacing w:line="240" w:lineRule="atLeast"/>
        <w:jc w:val="center"/>
        <w:rPr>
          <w:rFonts w:ascii="Montserrat" w:hAnsi="Montserrat"/>
          <w:b/>
          <w:sz w:val="36"/>
          <w:szCs w:val="36"/>
        </w:rPr>
      </w:pPr>
      <w:r w:rsidRPr="00E05D67">
        <w:rPr>
          <w:rFonts w:ascii="Montserrat" w:hAnsi="Montserrat"/>
          <w:b/>
          <w:sz w:val="36"/>
          <w:szCs w:val="36"/>
        </w:rPr>
        <w:t xml:space="preserve">Autoridades del IMSS supervisan procesos de atención médica en el Hospital General </w:t>
      </w:r>
      <w:r w:rsidR="00FE53A5">
        <w:rPr>
          <w:rFonts w:ascii="Montserrat" w:hAnsi="Montserrat"/>
          <w:b/>
          <w:sz w:val="36"/>
          <w:szCs w:val="36"/>
        </w:rPr>
        <w:t>de Zona</w:t>
      </w:r>
      <w:r w:rsidRPr="00E05D67">
        <w:rPr>
          <w:rFonts w:ascii="Montserrat" w:hAnsi="Montserrat"/>
          <w:b/>
          <w:sz w:val="36"/>
          <w:szCs w:val="36"/>
        </w:rPr>
        <w:t xml:space="preserve"> No. 30 en la Ciudad de México</w:t>
      </w:r>
    </w:p>
    <w:p w14:paraId="452736B0" w14:textId="77777777" w:rsidR="00E05D67" w:rsidRPr="00E05D67" w:rsidRDefault="00E05D67" w:rsidP="00E05D67">
      <w:pPr>
        <w:suppressAutoHyphens/>
        <w:spacing w:line="240" w:lineRule="atLeast"/>
        <w:jc w:val="both"/>
        <w:rPr>
          <w:rFonts w:ascii="Montserrat" w:hAnsi="Montserrat"/>
        </w:rPr>
      </w:pPr>
    </w:p>
    <w:p w14:paraId="0C69CC3E" w14:textId="77777777" w:rsidR="00E05D67" w:rsidRPr="00E05D67" w:rsidRDefault="00E05D67" w:rsidP="00E05D67">
      <w:pPr>
        <w:pStyle w:val="Prrafodelista"/>
        <w:numPr>
          <w:ilvl w:val="0"/>
          <w:numId w:val="5"/>
        </w:numPr>
        <w:suppressAutoHyphens/>
        <w:spacing w:after="0" w:line="240" w:lineRule="atLeast"/>
        <w:contextualSpacing w:val="0"/>
        <w:jc w:val="both"/>
        <w:rPr>
          <w:rFonts w:ascii="Montserrat" w:hAnsi="Montserrat"/>
          <w:b/>
          <w:sz w:val="24"/>
          <w:szCs w:val="24"/>
        </w:rPr>
      </w:pPr>
      <w:r w:rsidRPr="00E05D67">
        <w:rPr>
          <w:rFonts w:ascii="Montserrat" w:hAnsi="Montserrat"/>
          <w:b/>
          <w:sz w:val="24"/>
          <w:szCs w:val="24"/>
          <w:lang w:val="es-ES_tradnl"/>
        </w:rPr>
        <w:t xml:space="preserve">La </w:t>
      </w:r>
      <w:proofErr w:type="gramStart"/>
      <w:r w:rsidRPr="00E05D67">
        <w:rPr>
          <w:rFonts w:ascii="Montserrat" w:hAnsi="Montserrat"/>
          <w:b/>
          <w:sz w:val="24"/>
          <w:szCs w:val="24"/>
          <w:lang w:val="es-ES_tradnl"/>
        </w:rPr>
        <w:t>Directora</w:t>
      </w:r>
      <w:proofErr w:type="gramEnd"/>
      <w:r w:rsidRPr="00E05D67">
        <w:rPr>
          <w:rFonts w:ascii="Montserrat" w:hAnsi="Montserrat"/>
          <w:b/>
          <w:sz w:val="24"/>
          <w:szCs w:val="24"/>
          <w:lang w:val="es-ES_tradnl"/>
        </w:rPr>
        <w:t xml:space="preserve"> de Prestaciones Médicas, doctora </w:t>
      </w:r>
      <w:proofErr w:type="spellStart"/>
      <w:r w:rsidRPr="00E05D67">
        <w:rPr>
          <w:rFonts w:ascii="Montserrat" w:hAnsi="Montserrat"/>
          <w:b/>
          <w:sz w:val="24"/>
          <w:szCs w:val="24"/>
          <w:lang w:val="es-ES_tradnl"/>
        </w:rPr>
        <w:t>Célida</w:t>
      </w:r>
      <w:proofErr w:type="spellEnd"/>
      <w:r w:rsidRPr="00E05D67">
        <w:rPr>
          <w:rFonts w:ascii="Montserrat" w:hAnsi="Montserrat"/>
          <w:b/>
          <w:sz w:val="24"/>
          <w:szCs w:val="24"/>
          <w:lang w:val="es-ES_tradnl"/>
        </w:rPr>
        <w:t xml:space="preserve"> Duque Molina, reconoció que a través de un equipo multidisciplinario </w:t>
      </w:r>
      <w:r w:rsidRPr="00E05D67">
        <w:rPr>
          <w:rFonts w:ascii="Montserrat" w:hAnsi="Montserrat"/>
          <w:b/>
          <w:sz w:val="24"/>
          <w:szCs w:val="24"/>
        </w:rPr>
        <w:t>todos los recursos del IMSS son para mejorar los procesos.</w:t>
      </w:r>
    </w:p>
    <w:p w14:paraId="51CD12E1" w14:textId="36A830FB" w:rsidR="00E05D67" w:rsidRPr="00E05D67" w:rsidRDefault="00E05D67" w:rsidP="00E05D67">
      <w:pPr>
        <w:pStyle w:val="Prrafodelista"/>
        <w:numPr>
          <w:ilvl w:val="0"/>
          <w:numId w:val="5"/>
        </w:numPr>
        <w:suppressAutoHyphens/>
        <w:spacing w:after="0" w:line="240" w:lineRule="atLeast"/>
        <w:contextualSpacing w:val="0"/>
        <w:jc w:val="both"/>
        <w:rPr>
          <w:rFonts w:ascii="Montserrat" w:hAnsi="Montserrat"/>
          <w:b/>
          <w:sz w:val="24"/>
          <w:szCs w:val="24"/>
        </w:rPr>
      </w:pPr>
      <w:r w:rsidRPr="00E05D67">
        <w:rPr>
          <w:rFonts w:ascii="Montserrat" w:hAnsi="Montserrat"/>
          <w:b/>
          <w:sz w:val="24"/>
          <w:szCs w:val="24"/>
        </w:rPr>
        <w:t>En este recorrido estuvieron presentes autoridades del HG</w:t>
      </w:r>
      <w:r w:rsidR="00FE53A5">
        <w:rPr>
          <w:rFonts w:ascii="Montserrat" w:hAnsi="Montserrat"/>
          <w:b/>
          <w:sz w:val="24"/>
          <w:szCs w:val="24"/>
        </w:rPr>
        <w:t>Z</w:t>
      </w:r>
      <w:r w:rsidRPr="00E05D67">
        <w:rPr>
          <w:rFonts w:ascii="Montserrat" w:hAnsi="Montserrat"/>
          <w:b/>
          <w:sz w:val="24"/>
          <w:szCs w:val="24"/>
        </w:rPr>
        <w:t xml:space="preserve"> No. 30, funcionarios del Segundo Nivel de Atención, así como Prestaciones Médicas de la Oficina Ciudad de México Sur. </w:t>
      </w:r>
    </w:p>
    <w:p w14:paraId="435A2FF5" w14:textId="77777777" w:rsidR="00E05D67" w:rsidRPr="00E05D67" w:rsidRDefault="00E05D67" w:rsidP="00E05D67">
      <w:pPr>
        <w:spacing w:line="240" w:lineRule="atLeast"/>
        <w:jc w:val="both"/>
        <w:rPr>
          <w:rFonts w:ascii="Montserrat" w:hAnsi="Montserrat"/>
          <w:b/>
        </w:rPr>
      </w:pPr>
    </w:p>
    <w:p w14:paraId="75EEAB42" w14:textId="5A1BAFB6" w:rsidR="00E05D67" w:rsidRPr="00E05D67" w:rsidRDefault="00E05D67" w:rsidP="00E05D67">
      <w:pPr>
        <w:jc w:val="both"/>
        <w:rPr>
          <w:rFonts w:ascii="Montserrat" w:hAnsi="Montserrat"/>
        </w:rPr>
      </w:pPr>
      <w:r w:rsidRPr="00E05D67">
        <w:rPr>
          <w:rFonts w:ascii="Montserrat" w:hAnsi="Montserrat"/>
        </w:rPr>
        <w:t xml:space="preserve">Autoridades de la Dirección de Prestaciones Médicas del Instituto Mexicano del Seguro Social (IMSS), que encabeza la doctora </w:t>
      </w:r>
      <w:proofErr w:type="spellStart"/>
      <w:r w:rsidRPr="00E05D67">
        <w:rPr>
          <w:rFonts w:ascii="Montserrat" w:hAnsi="Montserrat"/>
        </w:rPr>
        <w:t>Célida</w:t>
      </w:r>
      <w:proofErr w:type="spellEnd"/>
      <w:r w:rsidRPr="00E05D67">
        <w:rPr>
          <w:rFonts w:ascii="Montserrat" w:hAnsi="Montserrat"/>
        </w:rPr>
        <w:t xml:space="preserve"> Duque Molina, supervisaron los procesos de atención médica del Hospital General </w:t>
      </w:r>
      <w:r w:rsidR="00FE53A5">
        <w:rPr>
          <w:rFonts w:ascii="Montserrat" w:hAnsi="Montserrat"/>
        </w:rPr>
        <w:t>de Zona</w:t>
      </w:r>
      <w:r w:rsidRPr="00E05D67">
        <w:rPr>
          <w:rFonts w:ascii="Montserrat" w:hAnsi="Montserrat"/>
        </w:rPr>
        <w:t xml:space="preserve"> (HG</w:t>
      </w:r>
      <w:r w:rsidR="00FE53A5">
        <w:rPr>
          <w:rFonts w:ascii="Montserrat" w:hAnsi="Montserrat"/>
        </w:rPr>
        <w:t>Z</w:t>
      </w:r>
      <w:r w:rsidRPr="00E05D67">
        <w:rPr>
          <w:rFonts w:ascii="Montserrat" w:hAnsi="Montserrat"/>
        </w:rPr>
        <w:t>) No. 30 “Iztacalco”, en el área de urgencias y hospitalización.</w:t>
      </w:r>
    </w:p>
    <w:p w14:paraId="602CFA56" w14:textId="77777777" w:rsidR="00E05D67" w:rsidRPr="00E05D67" w:rsidRDefault="00E05D67" w:rsidP="00E05D67">
      <w:pPr>
        <w:jc w:val="both"/>
        <w:rPr>
          <w:rFonts w:ascii="Montserrat" w:hAnsi="Montserrat"/>
        </w:rPr>
      </w:pPr>
    </w:p>
    <w:p w14:paraId="388C9CB8" w14:textId="2FE38071" w:rsidR="00E05D67" w:rsidRPr="00E05D67" w:rsidRDefault="00E05D67" w:rsidP="00E05D67">
      <w:pPr>
        <w:jc w:val="both"/>
        <w:rPr>
          <w:rFonts w:ascii="Montserrat" w:hAnsi="Montserrat"/>
        </w:rPr>
      </w:pPr>
      <w:r w:rsidRPr="00E05D67">
        <w:rPr>
          <w:rFonts w:ascii="Montserrat" w:hAnsi="Montserrat"/>
        </w:rPr>
        <w:t>La doctora Duque Molina y las autoridades del HG</w:t>
      </w:r>
      <w:r w:rsidR="00FE53A5">
        <w:rPr>
          <w:rFonts w:ascii="Montserrat" w:hAnsi="Montserrat"/>
        </w:rPr>
        <w:t>Z</w:t>
      </w:r>
      <w:r w:rsidRPr="00E05D67">
        <w:rPr>
          <w:rFonts w:ascii="Montserrat" w:hAnsi="Montserrat"/>
        </w:rPr>
        <w:t xml:space="preserve"> No. 30 evaluaron los procesos de los servicios médicos que se brindan a la población en su estancia durante la hospitalización, con la meta de mejorar el uso de antibióticos y reducir los días de estancia.</w:t>
      </w:r>
    </w:p>
    <w:p w14:paraId="056512C4" w14:textId="77777777" w:rsidR="00E05D67" w:rsidRPr="00E05D67" w:rsidRDefault="00E05D67" w:rsidP="00E05D67">
      <w:pPr>
        <w:jc w:val="both"/>
        <w:rPr>
          <w:rFonts w:ascii="Montserrat" w:hAnsi="Montserrat"/>
        </w:rPr>
      </w:pPr>
    </w:p>
    <w:p w14:paraId="118DAD77" w14:textId="77777777" w:rsidR="00E05D67" w:rsidRPr="00E05D67" w:rsidRDefault="00E05D67" w:rsidP="00E05D67">
      <w:pPr>
        <w:jc w:val="both"/>
        <w:rPr>
          <w:rFonts w:ascii="Montserrat" w:hAnsi="Montserrat"/>
        </w:rPr>
      </w:pPr>
      <w:r w:rsidRPr="00E05D67">
        <w:rPr>
          <w:rFonts w:ascii="Montserrat" w:hAnsi="Montserrat"/>
        </w:rPr>
        <w:t xml:space="preserve">“Todos los procesos de atención médica solo pueden mejorar a través de un equipo multidisciplinario: enfermería, trabajo social, médicos, áreas administrativas, servicios básicos, administración, </w:t>
      </w:r>
      <w:bookmarkStart w:id="0" w:name="_Hlk129974886"/>
      <w:r w:rsidRPr="00E05D67">
        <w:rPr>
          <w:rFonts w:ascii="Montserrat" w:hAnsi="Montserrat"/>
        </w:rPr>
        <w:t>todos los recursos del IMSS son para mejorar los procesos</w:t>
      </w:r>
      <w:bookmarkEnd w:id="0"/>
      <w:r w:rsidRPr="00E05D67">
        <w:rPr>
          <w:rFonts w:ascii="Montserrat" w:hAnsi="Montserrat"/>
        </w:rPr>
        <w:t>”, apuntó la doctora Duque.</w:t>
      </w:r>
    </w:p>
    <w:p w14:paraId="034473EB" w14:textId="77777777" w:rsidR="00E05D67" w:rsidRPr="00E05D67" w:rsidRDefault="00E05D67" w:rsidP="00E05D67">
      <w:pPr>
        <w:jc w:val="both"/>
        <w:rPr>
          <w:rFonts w:ascii="Montserrat" w:hAnsi="Montserrat"/>
        </w:rPr>
      </w:pPr>
    </w:p>
    <w:p w14:paraId="741FAEFF" w14:textId="77777777" w:rsidR="00E05D67" w:rsidRPr="00E05D67" w:rsidRDefault="00E05D67" w:rsidP="00E05D67">
      <w:pPr>
        <w:jc w:val="both"/>
        <w:rPr>
          <w:rFonts w:ascii="Montserrat" w:hAnsi="Montserrat"/>
        </w:rPr>
      </w:pPr>
      <w:r w:rsidRPr="00E05D67">
        <w:rPr>
          <w:rFonts w:ascii="Montserrat" w:hAnsi="Montserrat"/>
        </w:rPr>
        <w:t>Expresó que se encuentra en la segunda etapa de supervisiones por todo el país, que en la primera se revisaron todos los servicios de urgencias con más de 150 visitas presenciales y en línea en donde participaron integrantes de los estados de la Dirección de Prestaciones Médicas.</w:t>
      </w:r>
    </w:p>
    <w:p w14:paraId="7E89686B" w14:textId="77777777" w:rsidR="00E05D67" w:rsidRPr="00E05D67" w:rsidRDefault="00E05D67" w:rsidP="00E05D67">
      <w:pPr>
        <w:jc w:val="both"/>
        <w:rPr>
          <w:rFonts w:ascii="Montserrat" w:hAnsi="Montserrat"/>
        </w:rPr>
      </w:pPr>
    </w:p>
    <w:p w14:paraId="7877C47B" w14:textId="77777777" w:rsidR="00E05D67" w:rsidRPr="00E05D67" w:rsidRDefault="00E05D67" w:rsidP="00E05D67">
      <w:pPr>
        <w:jc w:val="both"/>
        <w:rPr>
          <w:rFonts w:ascii="Montserrat" w:hAnsi="Montserrat"/>
        </w:rPr>
      </w:pPr>
      <w:r w:rsidRPr="00E05D67">
        <w:rPr>
          <w:rFonts w:ascii="Montserrat" w:hAnsi="Montserrat"/>
        </w:rPr>
        <w:t>Subrayó, que se están haciendo visitas de seguimiento que tienen el objetivo de mejorar la calidad y la oportunidad de la atención como lo ha indicado el director general, el Maestro Zoé Robledo Aburto, cuyo reto es perfeccionar los procesos de hospitalización para disminuir las estancias prolongadas.</w:t>
      </w:r>
    </w:p>
    <w:p w14:paraId="25B9AD61" w14:textId="77777777" w:rsidR="00E05D67" w:rsidRPr="00E05D67" w:rsidRDefault="00E05D67" w:rsidP="00E05D67">
      <w:pPr>
        <w:jc w:val="both"/>
        <w:rPr>
          <w:rFonts w:ascii="Montserrat" w:hAnsi="Montserrat"/>
        </w:rPr>
      </w:pPr>
    </w:p>
    <w:p w14:paraId="5F3D1E1B" w14:textId="0FB2FDF0" w:rsidR="00E05D67" w:rsidRDefault="00E05D67" w:rsidP="00E05D67">
      <w:pPr>
        <w:jc w:val="both"/>
        <w:rPr>
          <w:rFonts w:ascii="Montserrat" w:hAnsi="Montserrat"/>
        </w:rPr>
      </w:pPr>
      <w:r w:rsidRPr="00E05D67">
        <w:rPr>
          <w:rFonts w:ascii="Montserrat" w:hAnsi="Montserrat"/>
        </w:rPr>
        <w:t xml:space="preserve">En tanto, el doctor </w:t>
      </w:r>
      <w:bookmarkStart w:id="1" w:name="_Hlk129974356"/>
      <w:r w:rsidRPr="00E05D67">
        <w:rPr>
          <w:rFonts w:ascii="Montserrat" w:hAnsi="Montserrat"/>
        </w:rPr>
        <w:t xml:space="preserve">Carlos Eduardo Montes Nieto, director del HGZ No. 30 </w:t>
      </w:r>
      <w:bookmarkEnd w:id="1"/>
      <w:r w:rsidRPr="00E05D67">
        <w:rPr>
          <w:rFonts w:ascii="Montserrat" w:hAnsi="Montserrat"/>
        </w:rPr>
        <w:t>refrendó el compromiso de mejorar la estancia en el área de urgencias, así como apegarse a los programas para el mejor uso de los insumos.</w:t>
      </w:r>
    </w:p>
    <w:p w14:paraId="60C4A798" w14:textId="77777777" w:rsidR="00E05D67" w:rsidRPr="00E05D67" w:rsidRDefault="00E05D67" w:rsidP="00E05D67">
      <w:pPr>
        <w:jc w:val="both"/>
        <w:rPr>
          <w:rFonts w:ascii="Montserrat" w:hAnsi="Montserrat"/>
        </w:rPr>
      </w:pPr>
    </w:p>
    <w:p w14:paraId="46B8D0AB" w14:textId="77777777" w:rsidR="00E05D67" w:rsidRPr="00E05D67" w:rsidRDefault="00E05D67" w:rsidP="00E05D67">
      <w:pPr>
        <w:jc w:val="both"/>
        <w:rPr>
          <w:rFonts w:ascii="Montserrat" w:hAnsi="Montserrat"/>
        </w:rPr>
      </w:pPr>
      <w:r w:rsidRPr="00E05D67">
        <w:rPr>
          <w:rFonts w:ascii="Montserrat" w:hAnsi="Montserrat"/>
        </w:rPr>
        <w:t xml:space="preserve">En el recorrido también estuvieron presentes el doctor Carlos Quezada Sánchez, </w:t>
      </w:r>
      <w:proofErr w:type="gramStart"/>
      <w:r w:rsidRPr="00E05D67">
        <w:rPr>
          <w:rFonts w:ascii="Montserrat" w:hAnsi="Montserrat"/>
        </w:rPr>
        <w:t>Jefe</w:t>
      </w:r>
      <w:proofErr w:type="gramEnd"/>
      <w:r w:rsidRPr="00E05D67">
        <w:rPr>
          <w:rFonts w:ascii="Montserrat" w:hAnsi="Montserrat"/>
        </w:rPr>
        <w:t xml:space="preserve"> de la Oficina de Control de la Dirección de Prestaciones Médicas; el</w:t>
      </w:r>
      <w:r w:rsidRPr="00E05D67">
        <w:rPr>
          <w:rFonts w:ascii="Montserrat" w:hAnsi="Montserrat"/>
          <w:lang w:eastAsia="es-MX"/>
        </w:rPr>
        <w:t xml:space="preserve"> doctor Jesús Sosa Live, Coordinador de Programas Médicos de la Coordinación de Unidades de Segundo Nivel, así como diversas médicas y médicos, personal de enfermería y trabajo social </w:t>
      </w:r>
      <w:r w:rsidRPr="00E05D67">
        <w:rPr>
          <w:rFonts w:ascii="Montserrat" w:hAnsi="Montserrat"/>
        </w:rPr>
        <w:t>del HGZ No. 30.</w:t>
      </w:r>
    </w:p>
    <w:p w14:paraId="568DB6E2" w14:textId="77777777" w:rsidR="00E05D67" w:rsidRPr="00E05D67" w:rsidRDefault="00E05D67" w:rsidP="00E05D67">
      <w:pPr>
        <w:jc w:val="both"/>
        <w:rPr>
          <w:rFonts w:ascii="Montserrat" w:eastAsia="Batang" w:hAnsi="Montserrat" w:cs="Arial"/>
          <w:b/>
        </w:rPr>
      </w:pPr>
    </w:p>
    <w:p w14:paraId="263D5C66" w14:textId="6934BCE2" w:rsidR="00510F2A" w:rsidRPr="00E05D67" w:rsidRDefault="00E05D67" w:rsidP="00E05D67">
      <w:pPr>
        <w:jc w:val="center"/>
        <w:rPr>
          <w:rFonts w:ascii="Montserrat" w:hAnsi="Montserrat"/>
        </w:rPr>
      </w:pPr>
      <w:r w:rsidRPr="00E05D67">
        <w:rPr>
          <w:rFonts w:ascii="Montserrat" w:eastAsia="Batang" w:hAnsi="Montserrat" w:cs="Arial"/>
          <w:b/>
        </w:rPr>
        <w:t>---o0o---</w:t>
      </w:r>
    </w:p>
    <w:sectPr w:rsidR="00510F2A" w:rsidRPr="00E05D67"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0EE7" w14:textId="77777777" w:rsidR="00507017" w:rsidRDefault="00507017">
      <w:r>
        <w:separator/>
      </w:r>
    </w:p>
  </w:endnote>
  <w:endnote w:type="continuationSeparator" w:id="0">
    <w:p w14:paraId="2035459D" w14:textId="77777777" w:rsidR="00507017" w:rsidRDefault="005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1EA7" w14:textId="77777777" w:rsidR="00507017" w:rsidRDefault="00507017">
      <w:r>
        <w:separator/>
      </w:r>
    </w:p>
  </w:footnote>
  <w:footnote w:type="continuationSeparator" w:id="0">
    <w:p w14:paraId="4F3921F4" w14:textId="77777777" w:rsidR="00507017" w:rsidRDefault="0050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FE53A5"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FE53A5"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49314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134237">
    <w:abstractNumId w:val="3"/>
  </w:num>
  <w:num w:numId="2" w16cid:durableId="1617297777">
    <w:abstractNumId w:val="2"/>
  </w:num>
  <w:num w:numId="3" w16cid:durableId="467476433">
    <w:abstractNumId w:val="0"/>
  </w:num>
  <w:num w:numId="4" w16cid:durableId="1216357507">
    <w:abstractNumId w:val="1"/>
  </w:num>
  <w:num w:numId="5" w16cid:durableId="180631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759B6"/>
    <w:rsid w:val="0009068E"/>
    <w:rsid w:val="00097F37"/>
    <w:rsid w:val="000B063B"/>
    <w:rsid w:val="000C43E9"/>
    <w:rsid w:val="000C4BA2"/>
    <w:rsid w:val="000C7024"/>
    <w:rsid w:val="000F10C6"/>
    <w:rsid w:val="000F6F99"/>
    <w:rsid w:val="00100CB1"/>
    <w:rsid w:val="00103935"/>
    <w:rsid w:val="00103A97"/>
    <w:rsid w:val="00106A36"/>
    <w:rsid w:val="00114DCA"/>
    <w:rsid w:val="0012661D"/>
    <w:rsid w:val="0014672B"/>
    <w:rsid w:val="00164426"/>
    <w:rsid w:val="00166ADF"/>
    <w:rsid w:val="00197915"/>
    <w:rsid w:val="001A257C"/>
    <w:rsid w:val="001E6000"/>
    <w:rsid w:val="002271BA"/>
    <w:rsid w:val="002324E7"/>
    <w:rsid w:val="0023565D"/>
    <w:rsid w:val="00246FA4"/>
    <w:rsid w:val="002640D8"/>
    <w:rsid w:val="002644A6"/>
    <w:rsid w:val="00274598"/>
    <w:rsid w:val="0029782A"/>
    <w:rsid w:val="002E2EE0"/>
    <w:rsid w:val="002E556D"/>
    <w:rsid w:val="002F7820"/>
    <w:rsid w:val="003040F0"/>
    <w:rsid w:val="0031180D"/>
    <w:rsid w:val="003273A5"/>
    <w:rsid w:val="003660C3"/>
    <w:rsid w:val="00376655"/>
    <w:rsid w:val="00382C1B"/>
    <w:rsid w:val="00384D60"/>
    <w:rsid w:val="00395553"/>
    <w:rsid w:val="003A2CAB"/>
    <w:rsid w:val="003B59B7"/>
    <w:rsid w:val="003C4B39"/>
    <w:rsid w:val="003C7C69"/>
    <w:rsid w:val="003D7F2A"/>
    <w:rsid w:val="003F0140"/>
    <w:rsid w:val="003F4924"/>
    <w:rsid w:val="003F68E6"/>
    <w:rsid w:val="003F6C48"/>
    <w:rsid w:val="00413F85"/>
    <w:rsid w:val="0041537A"/>
    <w:rsid w:val="00435859"/>
    <w:rsid w:val="004460AD"/>
    <w:rsid w:val="00450CAD"/>
    <w:rsid w:val="004C1BA7"/>
    <w:rsid w:val="004C67AB"/>
    <w:rsid w:val="004E1472"/>
    <w:rsid w:val="00504D4A"/>
    <w:rsid w:val="00507017"/>
    <w:rsid w:val="00510F2A"/>
    <w:rsid w:val="00537609"/>
    <w:rsid w:val="00552A45"/>
    <w:rsid w:val="00561690"/>
    <w:rsid w:val="0057281A"/>
    <w:rsid w:val="00583F1E"/>
    <w:rsid w:val="005905BB"/>
    <w:rsid w:val="00594E51"/>
    <w:rsid w:val="005A3B05"/>
    <w:rsid w:val="005C2C7A"/>
    <w:rsid w:val="005D5A3E"/>
    <w:rsid w:val="005F3D20"/>
    <w:rsid w:val="006313DB"/>
    <w:rsid w:val="00664FE3"/>
    <w:rsid w:val="00671877"/>
    <w:rsid w:val="00673C1D"/>
    <w:rsid w:val="00692712"/>
    <w:rsid w:val="006A0A6C"/>
    <w:rsid w:val="006A6364"/>
    <w:rsid w:val="006B7681"/>
    <w:rsid w:val="006E2D7E"/>
    <w:rsid w:val="006F55CA"/>
    <w:rsid w:val="00701613"/>
    <w:rsid w:val="0072192F"/>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B0363"/>
    <w:rsid w:val="009C342A"/>
    <w:rsid w:val="009C5F17"/>
    <w:rsid w:val="009F0101"/>
    <w:rsid w:val="00A0439B"/>
    <w:rsid w:val="00A07063"/>
    <w:rsid w:val="00A1123E"/>
    <w:rsid w:val="00A266FF"/>
    <w:rsid w:val="00A27FBF"/>
    <w:rsid w:val="00A77288"/>
    <w:rsid w:val="00AA6D25"/>
    <w:rsid w:val="00AC0CDF"/>
    <w:rsid w:val="00AF5085"/>
    <w:rsid w:val="00B01FB0"/>
    <w:rsid w:val="00B149E7"/>
    <w:rsid w:val="00B15C98"/>
    <w:rsid w:val="00B200F6"/>
    <w:rsid w:val="00B33494"/>
    <w:rsid w:val="00B54E2E"/>
    <w:rsid w:val="00B62AD8"/>
    <w:rsid w:val="00B77A59"/>
    <w:rsid w:val="00B9385A"/>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818FC"/>
    <w:rsid w:val="00DA1122"/>
    <w:rsid w:val="00DA37B0"/>
    <w:rsid w:val="00DD5BCF"/>
    <w:rsid w:val="00DD5EBE"/>
    <w:rsid w:val="00DE57F4"/>
    <w:rsid w:val="00E05D67"/>
    <w:rsid w:val="00E12A79"/>
    <w:rsid w:val="00E2222B"/>
    <w:rsid w:val="00E3016F"/>
    <w:rsid w:val="00E52861"/>
    <w:rsid w:val="00E57583"/>
    <w:rsid w:val="00E757F8"/>
    <w:rsid w:val="00E97414"/>
    <w:rsid w:val="00EB6738"/>
    <w:rsid w:val="00F0441F"/>
    <w:rsid w:val="00F20635"/>
    <w:rsid w:val="00F33906"/>
    <w:rsid w:val="00F3409D"/>
    <w:rsid w:val="00F3774E"/>
    <w:rsid w:val="00F51B03"/>
    <w:rsid w:val="00F86C89"/>
    <w:rsid w:val="00FB609B"/>
    <w:rsid w:val="00FC54C7"/>
    <w:rsid w:val="00FE53A5"/>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3</cp:revision>
  <dcterms:created xsi:type="dcterms:W3CDTF">2023-03-21T14:11:00Z</dcterms:created>
  <dcterms:modified xsi:type="dcterms:W3CDTF">2023-03-21T14:24:00Z</dcterms:modified>
</cp:coreProperties>
</file>