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28FEFC2">
                <wp:simplePos x="0" y="0"/>
                <wp:positionH relativeFrom="column">
                  <wp:posOffset>3108960</wp:posOffset>
                </wp:positionH>
                <wp:positionV relativeFrom="paragraph">
                  <wp:posOffset>1905</wp:posOffset>
                </wp:positionV>
                <wp:extent cx="3105785" cy="638175"/>
                <wp:effectExtent l="0" t="0" r="18415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105785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71F54605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7E4B0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_________________</w:t>
                            </w:r>
                            <w:r w:rsidR="004047CD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4319CF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junio</w:t>
                            </w:r>
                            <w:r w:rsidR="007E4B0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08EE5DD8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4233E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E4B0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___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4.8pt;margin-top:.15pt;width:244.55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88SSVwIAACQFAAAOAAAAZHJzL2Uyb0RvYy54bWysVN1P2zAQf5+0/8Hy+0gL4kMVKepATJMQ&#10;IMrEs+vYNJrj887XJt1fv7OTFMb2wrQX53K+z9/9zucXXePE1mCswZdyejCRwngNVe2fS/nt8frT&#10;mRSRlK+UA29KuTNRXsw/fjhvw8wcwhpcZVBwEB9nbSjlmijMiiLqtWlUPIBgPF9awEYR/+JzUaFq&#10;OXrjisPJ5KRoAauAoE2MrL3qL+U8x7fWaLqzNhoSrpRcG+UT87lKZzE/V7NnVGFd66EM9Q9VNKr2&#10;nHQf6kqREhus/wjV1BohgqUDDU0B1tba5B64m+nkTTfLtQom98LgxLCHKf6/sPp2uwz3KKj7DB0P&#10;MAHShjiLrEz9dBab9OVKBd8zhLs9bKYjoVl5NJ0cn54dS6H57uTobHp6nMIUL94BI30x0IgklBJ5&#10;LBkttb2J1JuOJimZh+vauTwa539TcMxeY/JsB++XgrNEO2eSl/MPxoq6ynUnRWaVuXQotor5oLQ2&#10;nnLLOS5bJyvLud/jONgn176q9zjvPXJm8LR3bmoPmFF6U3b1fSzZ9vYM9au+k0jdqhsGuYJqx/NF&#10;6Kkfg76ueQg3KtK9QuY6j5T3l+74sA7aUsIgSbEG/Pk3fbJnCvKtFC3vTinjj41CI4X76pmcadFG&#10;AUdhNQp+01wCwz/llyHoLLIDkhtFi9A88VovUha+Ul5zrlLSKF5Sv8H8LGizWGQjXqeg6MYvg06h&#10;E5yJUo/dk8Iw8I6YsbcwbpWavaFfb5s8PSw2BLbO3EyA9igOQPMqZnYPz0ba9df/2erlcZv/AgAA&#10;//8DAFBLAwQUAAYACAAAACEAi91qA94AAAAIAQAADwAAAGRycy9kb3ducmV2LnhtbEyPy07DMBBF&#10;90j8gzVI7KjNQ2kS4lQVghUSIg0Llk48TaLG4xC7bfh7hhUsR/fo3jPFZnGjOOEcBk8ablcKBFLr&#10;7UCdho/65SYFEaIha0ZPqOEbA2zKy4vC5NafqcLTLnaCSyjkRkMf45RLGdoenQkrPyFxtvezM5HP&#10;uZN2Nmcud6O8UyqRzgzEC72Z8KnH9rA7Og3bT6qeh6+35r3aV0NdZ4pek4PW11fL9hFExCX+wfCr&#10;z+pQslPjj2SDGDU8pFnCqIZ7EBxn63QNomFOqRRkWcj/D5Q/AAAA//8DAFBLAQItABQABgAIAAAA&#10;IQC2gziS/gAAAOEBAAATAAAAAAAAAAAAAAAAAAAAAABbQ29udGVudF9UeXBlc10ueG1sUEsBAi0A&#10;FAAGAAgAAAAhADj9If/WAAAAlAEAAAsAAAAAAAAAAAAAAAAALwEAAF9yZWxzLy5yZWxzUEsBAi0A&#10;FAAGAAgAAAAhABHzxJJXAgAAJAUAAA4AAAAAAAAAAAAAAAAALgIAAGRycy9lMm9Eb2MueG1sUEsB&#10;Ai0AFAAGAAgAAAAhAIvdagPeAAAACA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71F54605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7E4B0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_________________</w:t>
                      </w:r>
                      <w:r w:rsidR="004047CD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4319CF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junio</w:t>
                      </w:r>
                      <w:r w:rsidR="007E4B0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08EE5DD8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4233E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E4B0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___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3F36455D" w14:textId="459C4F77" w:rsidR="004319CF" w:rsidRDefault="002435F3" w:rsidP="00F61C49">
      <w:pPr>
        <w:jc w:val="center"/>
        <w:rPr>
          <w:rFonts w:ascii="Noto Sans" w:hAnsi="Noto Sans" w:cs="Noto Sans"/>
          <w:b/>
          <w:bCs/>
          <w:spacing w:val="-4"/>
          <w:sz w:val="32"/>
          <w:szCs w:val="32"/>
        </w:rPr>
      </w:pPr>
      <w:r>
        <w:rPr>
          <w:rFonts w:ascii="Noto Sans" w:hAnsi="Noto Sans" w:cs="Noto Sans"/>
          <w:b/>
          <w:bCs/>
          <w:spacing w:val="-4"/>
          <w:sz w:val="32"/>
          <w:szCs w:val="32"/>
        </w:rPr>
        <w:t>Atención a pacientes oncológicos de Michoacán se fortalece</w:t>
      </w:r>
      <w:r w:rsidR="00B75431">
        <w:rPr>
          <w:rFonts w:ascii="Noto Sans" w:hAnsi="Noto Sans" w:cs="Noto Sans"/>
          <w:b/>
          <w:bCs/>
          <w:spacing w:val="-4"/>
          <w:sz w:val="32"/>
          <w:szCs w:val="32"/>
        </w:rPr>
        <w:t xml:space="preserve"> con </w:t>
      </w:r>
      <w:r w:rsidR="00532709">
        <w:rPr>
          <w:rFonts w:ascii="Noto Sans" w:hAnsi="Noto Sans" w:cs="Noto Sans"/>
          <w:b/>
          <w:bCs/>
          <w:spacing w:val="-4"/>
          <w:sz w:val="32"/>
          <w:szCs w:val="32"/>
        </w:rPr>
        <w:t xml:space="preserve">oportunidad en la gestión de </w:t>
      </w:r>
      <w:r w:rsidR="00B75431">
        <w:rPr>
          <w:rFonts w:ascii="Noto Sans" w:hAnsi="Noto Sans" w:cs="Noto Sans"/>
          <w:b/>
          <w:bCs/>
          <w:spacing w:val="-4"/>
          <w:sz w:val="32"/>
          <w:szCs w:val="32"/>
        </w:rPr>
        <w:t>solicitudes</w:t>
      </w:r>
      <w:r w:rsidR="00853691">
        <w:rPr>
          <w:rFonts w:ascii="Noto Sans" w:hAnsi="Noto Sans" w:cs="Noto Sans"/>
          <w:b/>
          <w:bCs/>
          <w:spacing w:val="-4"/>
          <w:sz w:val="32"/>
          <w:szCs w:val="32"/>
        </w:rPr>
        <w:t xml:space="preserve"> médicas y abasto</w:t>
      </w:r>
    </w:p>
    <w:p w14:paraId="757FFE5F" w14:textId="77777777" w:rsidR="00C51ACF" w:rsidRPr="000A408C" w:rsidRDefault="00C51ACF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78B6311A" w14:textId="423EE439" w:rsidR="00B75431" w:rsidRPr="00853691" w:rsidRDefault="00853691" w:rsidP="00B75431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853691">
        <w:rPr>
          <w:rFonts w:ascii="Noto Sans" w:hAnsi="Noto Sans" w:cs="Noto Sans"/>
          <w:b/>
          <w:bCs/>
          <w:sz w:val="22"/>
          <w:szCs w:val="22"/>
        </w:rPr>
        <w:t xml:space="preserve">En </w:t>
      </w:r>
      <w:r w:rsidR="00B75431" w:rsidRPr="00853691">
        <w:rPr>
          <w:rFonts w:ascii="Noto Sans" w:hAnsi="Noto Sans" w:cs="Noto Sans"/>
          <w:b/>
          <w:bCs/>
          <w:sz w:val="22"/>
          <w:szCs w:val="22"/>
        </w:rPr>
        <w:t>la sesión 4</w:t>
      </w:r>
      <w:r w:rsidRPr="00853691">
        <w:rPr>
          <w:rFonts w:ascii="Noto Sans" w:hAnsi="Noto Sans" w:cs="Noto Sans"/>
          <w:b/>
          <w:bCs/>
          <w:sz w:val="22"/>
          <w:szCs w:val="22"/>
        </w:rPr>
        <w:t>1</w:t>
      </w:r>
      <w:r w:rsidR="00B75431" w:rsidRPr="00853691">
        <w:rPr>
          <w:rFonts w:ascii="Noto Sans" w:hAnsi="Noto Sans" w:cs="Noto Sans"/>
          <w:b/>
          <w:bCs/>
          <w:sz w:val="22"/>
          <w:szCs w:val="22"/>
        </w:rPr>
        <w:t xml:space="preserve"> de seguimiento con autoridades de Nivel Central y de la representación del Seguro Social en la entidad</w:t>
      </w:r>
      <w:r>
        <w:rPr>
          <w:rFonts w:ascii="Noto Sans" w:hAnsi="Noto Sans" w:cs="Noto Sans"/>
          <w:b/>
          <w:bCs/>
          <w:sz w:val="22"/>
          <w:szCs w:val="22"/>
        </w:rPr>
        <w:t xml:space="preserve">, se informó </w:t>
      </w:r>
      <w:r w:rsidR="009E2485">
        <w:rPr>
          <w:rFonts w:ascii="Noto Sans" w:hAnsi="Noto Sans" w:cs="Noto Sans"/>
          <w:b/>
          <w:bCs/>
          <w:sz w:val="22"/>
          <w:szCs w:val="22"/>
        </w:rPr>
        <w:t xml:space="preserve">la </w:t>
      </w:r>
      <w:r w:rsidR="009C05B7">
        <w:rPr>
          <w:rFonts w:ascii="Noto Sans" w:hAnsi="Noto Sans" w:cs="Noto Sans"/>
          <w:b/>
          <w:bCs/>
          <w:sz w:val="22"/>
          <w:szCs w:val="22"/>
        </w:rPr>
        <w:t>recepción</w:t>
      </w:r>
      <w:r w:rsidR="009E2485">
        <w:rPr>
          <w:rFonts w:ascii="Noto Sans" w:hAnsi="Noto Sans" w:cs="Noto Sans"/>
          <w:b/>
          <w:bCs/>
          <w:sz w:val="22"/>
          <w:szCs w:val="22"/>
        </w:rPr>
        <w:t xml:space="preserve"> de </w:t>
      </w:r>
      <w:r w:rsidR="009C05B7">
        <w:rPr>
          <w:rFonts w:ascii="Noto Sans" w:hAnsi="Noto Sans" w:cs="Noto Sans"/>
          <w:b/>
          <w:bCs/>
          <w:sz w:val="22"/>
          <w:szCs w:val="22"/>
        </w:rPr>
        <w:t>473</w:t>
      </w:r>
      <w:r w:rsidR="009E2485">
        <w:rPr>
          <w:rFonts w:ascii="Noto Sans" w:hAnsi="Noto Sans" w:cs="Noto Sans"/>
          <w:b/>
          <w:bCs/>
          <w:sz w:val="22"/>
          <w:szCs w:val="22"/>
        </w:rPr>
        <w:t xml:space="preserve"> gestiones.</w:t>
      </w:r>
    </w:p>
    <w:p w14:paraId="3FB77BF3" w14:textId="00219E9C" w:rsidR="008C516A" w:rsidRPr="00853691" w:rsidRDefault="00AF6D3D" w:rsidP="00AF6D3D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853691">
        <w:rPr>
          <w:rFonts w:ascii="Noto Sans" w:hAnsi="Noto Sans" w:cs="Noto Sans"/>
          <w:b/>
          <w:bCs/>
          <w:sz w:val="22"/>
          <w:szCs w:val="22"/>
        </w:rPr>
        <w:t xml:space="preserve">La Maestra Gabriela Paredes, </w:t>
      </w:r>
      <w:r w:rsidR="00840A9B" w:rsidRPr="00853691">
        <w:rPr>
          <w:rFonts w:ascii="Noto Sans" w:hAnsi="Noto Sans" w:cs="Noto Sans"/>
          <w:b/>
          <w:bCs/>
          <w:sz w:val="22"/>
          <w:szCs w:val="22"/>
        </w:rPr>
        <w:t>T</w:t>
      </w:r>
      <w:r w:rsidRPr="00853691">
        <w:rPr>
          <w:rFonts w:ascii="Noto Sans" w:hAnsi="Noto Sans" w:cs="Noto Sans"/>
          <w:b/>
          <w:bCs/>
          <w:sz w:val="22"/>
          <w:szCs w:val="22"/>
        </w:rPr>
        <w:t xml:space="preserve">itular de la Unidad de Atención a la Derechohabiencia del Seguro Social, </w:t>
      </w:r>
      <w:r w:rsidR="009E2485">
        <w:rPr>
          <w:rFonts w:ascii="Noto Sans" w:hAnsi="Noto Sans" w:cs="Noto Sans"/>
          <w:b/>
          <w:bCs/>
          <w:sz w:val="22"/>
          <w:szCs w:val="22"/>
        </w:rPr>
        <w:t xml:space="preserve">destacó </w:t>
      </w:r>
      <w:r w:rsidR="007668A0">
        <w:rPr>
          <w:rFonts w:ascii="Noto Sans" w:hAnsi="Noto Sans" w:cs="Noto Sans"/>
          <w:b/>
          <w:bCs/>
          <w:sz w:val="22"/>
          <w:szCs w:val="22"/>
        </w:rPr>
        <w:t xml:space="preserve">el compromiso para continuar acciones en buen trato y atención </w:t>
      </w:r>
      <w:r w:rsidR="00874CD3">
        <w:rPr>
          <w:rFonts w:ascii="Noto Sans" w:hAnsi="Noto Sans" w:cs="Noto Sans"/>
          <w:b/>
          <w:bCs/>
          <w:sz w:val="22"/>
          <w:szCs w:val="22"/>
        </w:rPr>
        <w:t xml:space="preserve">con </w:t>
      </w:r>
      <w:r w:rsidR="007668A0">
        <w:rPr>
          <w:rFonts w:ascii="Noto Sans" w:hAnsi="Noto Sans" w:cs="Noto Sans"/>
          <w:b/>
          <w:bCs/>
          <w:sz w:val="22"/>
          <w:szCs w:val="22"/>
        </w:rPr>
        <w:t>calidad</w:t>
      </w:r>
      <w:r w:rsidR="00874CD3">
        <w:rPr>
          <w:rFonts w:ascii="Noto Sans" w:hAnsi="Noto Sans" w:cs="Noto Sans"/>
          <w:b/>
          <w:bCs/>
          <w:sz w:val="22"/>
          <w:szCs w:val="22"/>
        </w:rPr>
        <w:t xml:space="preserve"> y eficiencia</w:t>
      </w:r>
      <w:r w:rsidR="00840A9B" w:rsidRPr="00853691">
        <w:rPr>
          <w:rFonts w:ascii="Noto Sans" w:hAnsi="Noto Sans" w:cs="Noto Sans"/>
          <w:b/>
          <w:bCs/>
          <w:sz w:val="22"/>
          <w:szCs w:val="22"/>
        </w:rPr>
        <w:t>.</w:t>
      </w:r>
    </w:p>
    <w:p w14:paraId="3D725C8C" w14:textId="77777777" w:rsidR="003C2B53" w:rsidRDefault="003C2B53" w:rsidP="006E79DB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A985E4F" w14:textId="6EDE6F2F" w:rsidR="007829F5" w:rsidRDefault="00686FCC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Con </w:t>
      </w:r>
      <w:r w:rsidR="007829F5">
        <w:rPr>
          <w:rFonts w:ascii="Noto Sans" w:hAnsi="Noto Sans" w:cs="Noto Sans"/>
          <w:sz w:val="22"/>
          <w:szCs w:val="22"/>
        </w:rPr>
        <w:t xml:space="preserve">la implementación de videoconferencias entre autoridades de Nivel Central del Instituto Mexicano del Seguro Social (IMSS), del Órgano de Operación Administrativa Desconcentrada (OOAD) Michoacán y pacientes oncológicas de la entidad, </w:t>
      </w:r>
      <w:r w:rsidR="0041500E">
        <w:rPr>
          <w:rFonts w:ascii="Noto Sans" w:hAnsi="Noto Sans" w:cs="Noto Sans"/>
          <w:sz w:val="22"/>
          <w:szCs w:val="22"/>
        </w:rPr>
        <w:t xml:space="preserve">la atención se ha fortalecido con </w:t>
      </w:r>
      <w:r w:rsidR="000139AA">
        <w:rPr>
          <w:rFonts w:ascii="Noto Sans" w:hAnsi="Noto Sans" w:cs="Noto Sans"/>
          <w:sz w:val="22"/>
          <w:szCs w:val="22"/>
        </w:rPr>
        <w:t xml:space="preserve">la gestión </w:t>
      </w:r>
      <w:r w:rsidR="002E5A89">
        <w:rPr>
          <w:rFonts w:ascii="Noto Sans" w:hAnsi="Noto Sans" w:cs="Noto Sans"/>
          <w:sz w:val="22"/>
          <w:szCs w:val="22"/>
        </w:rPr>
        <w:t xml:space="preserve">oportuna </w:t>
      </w:r>
      <w:r w:rsidR="000139AA">
        <w:rPr>
          <w:rFonts w:ascii="Noto Sans" w:hAnsi="Noto Sans" w:cs="Noto Sans"/>
          <w:sz w:val="22"/>
          <w:szCs w:val="22"/>
        </w:rPr>
        <w:t>de solicitudes médicas y en materia de abasto</w:t>
      </w:r>
      <w:r w:rsidR="00C35BDD">
        <w:rPr>
          <w:rFonts w:ascii="Noto Sans" w:hAnsi="Noto Sans" w:cs="Noto Sans"/>
          <w:sz w:val="22"/>
          <w:szCs w:val="22"/>
        </w:rPr>
        <w:t xml:space="preserve"> de medicamentos</w:t>
      </w:r>
      <w:r w:rsidR="000139AA">
        <w:rPr>
          <w:rFonts w:ascii="Noto Sans" w:hAnsi="Noto Sans" w:cs="Noto Sans"/>
          <w:sz w:val="22"/>
          <w:szCs w:val="22"/>
        </w:rPr>
        <w:t>, además de impulsar el trato con calidad y eficiencia.</w:t>
      </w:r>
    </w:p>
    <w:p w14:paraId="253835C6" w14:textId="77777777" w:rsidR="0041500E" w:rsidRDefault="0041500E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376818E" w14:textId="58730BB0" w:rsidR="00794208" w:rsidRDefault="000139AA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Al encabezar la </w:t>
      </w:r>
      <w:r w:rsidRPr="005A06F2">
        <w:rPr>
          <w:rFonts w:ascii="Noto Sans" w:hAnsi="Noto Sans" w:cs="Noto Sans"/>
          <w:sz w:val="22"/>
          <w:szCs w:val="22"/>
        </w:rPr>
        <w:t>reunión virtual</w:t>
      </w:r>
      <w:r>
        <w:rPr>
          <w:rFonts w:ascii="Noto Sans" w:hAnsi="Noto Sans" w:cs="Noto Sans"/>
          <w:sz w:val="22"/>
          <w:szCs w:val="22"/>
        </w:rPr>
        <w:t xml:space="preserve"> número 41, la T</w:t>
      </w:r>
      <w:r w:rsidRPr="005A06F2">
        <w:rPr>
          <w:rFonts w:ascii="Noto Sans" w:hAnsi="Noto Sans" w:cs="Noto Sans"/>
          <w:sz w:val="22"/>
          <w:szCs w:val="22"/>
        </w:rPr>
        <w:t>itular de la Unidad de Atención a la Derechohabiencia del Seguro Social</w:t>
      </w:r>
      <w:r>
        <w:rPr>
          <w:rFonts w:ascii="Noto Sans" w:hAnsi="Noto Sans" w:cs="Noto Sans"/>
          <w:sz w:val="22"/>
          <w:szCs w:val="22"/>
        </w:rPr>
        <w:t xml:space="preserve">, </w:t>
      </w:r>
      <w:r w:rsidRPr="005A06F2">
        <w:rPr>
          <w:rFonts w:ascii="Noto Sans" w:hAnsi="Noto Sans" w:cs="Noto Sans"/>
          <w:sz w:val="22"/>
          <w:szCs w:val="22"/>
        </w:rPr>
        <w:t>Maestra Gabriela Paredes Orozco,</w:t>
      </w:r>
      <w:r w:rsidR="00042177">
        <w:rPr>
          <w:rFonts w:ascii="Noto Sans" w:hAnsi="Noto Sans" w:cs="Noto Sans"/>
          <w:sz w:val="22"/>
          <w:szCs w:val="22"/>
        </w:rPr>
        <w:t xml:space="preserve"> informó que </w:t>
      </w:r>
      <w:r w:rsidR="001250E8">
        <w:rPr>
          <w:rFonts w:ascii="Noto Sans" w:hAnsi="Noto Sans" w:cs="Noto Sans"/>
          <w:sz w:val="22"/>
          <w:szCs w:val="22"/>
        </w:rPr>
        <w:t>del 16 de noviembre de 2023 al 2</w:t>
      </w:r>
      <w:r w:rsidR="00042177">
        <w:rPr>
          <w:rFonts w:ascii="Noto Sans" w:hAnsi="Noto Sans" w:cs="Noto Sans"/>
          <w:sz w:val="22"/>
          <w:szCs w:val="22"/>
        </w:rPr>
        <w:t>3</w:t>
      </w:r>
      <w:r w:rsidR="001250E8">
        <w:rPr>
          <w:rFonts w:ascii="Noto Sans" w:hAnsi="Noto Sans" w:cs="Noto Sans"/>
          <w:sz w:val="22"/>
          <w:szCs w:val="22"/>
        </w:rPr>
        <w:t xml:space="preserve"> de junio de 2025 </w:t>
      </w:r>
      <w:r w:rsidR="00042177">
        <w:rPr>
          <w:rFonts w:ascii="Noto Sans" w:hAnsi="Noto Sans" w:cs="Noto Sans"/>
          <w:sz w:val="22"/>
          <w:szCs w:val="22"/>
        </w:rPr>
        <w:t>la institución</w:t>
      </w:r>
      <w:r w:rsidR="001250E8">
        <w:rPr>
          <w:rFonts w:ascii="Noto Sans" w:hAnsi="Noto Sans" w:cs="Noto Sans"/>
          <w:sz w:val="22"/>
          <w:szCs w:val="22"/>
        </w:rPr>
        <w:t xml:space="preserve"> </w:t>
      </w:r>
      <w:r w:rsidR="00490208">
        <w:rPr>
          <w:rFonts w:ascii="Noto Sans" w:hAnsi="Noto Sans" w:cs="Noto Sans"/>
          <w:sz w:val="22"/>
          <w:szCs w:val="22"/>
        </w:rPr>
        <w:t xml:space="preserve">ha </w:t>
      </w:r>
      <w:r w:rsidR="00042177">
        <w:rPr>
          <w:rFonts w:ascii="Noto Sans" w:hAnsi="Noto Sans" w:cs="Noto Sans"/>
          <w:sz w:val="22"/>
          <w:szCs w:val="22"/>
        </w:rPr>
        <w:t xml:space="preserve">recibido </w:t>
      </w:r>
      <w:r w:rsidR="00490208">
        <w:rPr>
          <w:rFonts w:ascii="Noto Sans" w:hAnsi="Noto Sans" w:cs="Noto Sans"/>
          <w:sz w:val="22"/>
          <w:szCs w:val="22"/>
        </w:rPr>
        <w:t>4</w:t>
      </w:r>
      <w:r w:rsidR="00C35BDD">
        <w:rPr>
          <w:rFonts w:ascii="Noto Sans" w:hAnsi="Noto Sans" w:cs="Noto Sans"/>
          <w:sz w:val="22"/>
          <w:szCs w:val="22"/>
        </w:rPr>
        <w:t>73</w:t>
      </w:r>
      <w:r w:rsidR="00490208">
        <w:rPr>
          <w:rFonts w:ascii="Noto Sans" w:hAnsi="Noto Sans" w:cs="Noto Sans"/>
          <w:sz w:val="22"/>
          <w:szCs w:val="22"/>
        </w:rPr>
        <w:t xml:space="preserve"> gestiones</w:t>
      </w:r>
      <w:r w:rsidR="00F90CB5">
        <w:rPr>
          <w:rFonts w:ascii="Noto Sans" w:hAnsi="Noto Sans" w:cs="Noto Sans"/>
          <w:sz w:val="22"/>
          <w:szCs w:val="22"/>
        </w:rPr>
        <w:t>.</w:t>
      </w:r>
    </w:p>
    <w:p w14:paraId="6ED36956" w14:textId="77777777" w:rsidR="00794208" w:rsidRDefault="00794208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67B633A" w14:textId="1123BE00" w:rsidR="00F90CB5" w:rsidRDefault="00D058EC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Indicó</w:t>
      </w:r>
      <w:r w:rsidR="00E82098">
        <w:rPr>
          <w:rFonts w:ascii="Noto Sans" w:hAnsi="Noto Sans" w:cs="Noto Sans"/>
          <w:sz w:val="22"/>
          <w:szCs w:val="22"/>
        </w:rPr>
        <w:t xml:space="preserve"> que se han atendido </w:t>
      </w:r>
      <w:r>
        <w:rPr>
          <w:rFonts w:ascii="Noto Sans" w:hAnsi="Noto Sans" w:cs="Noto Sans"/>
          <w:sz w:val="22"/>
          <w:szCs w:val="22"/>
        </w:rPr>
        <w:t xml:space="preserve">en forma satisfactoria </w:t>
      </w:r>
      <w:r w:rsidR="00E82098">
        <w:rPr>
          <w:rFonts w:ascii="Noto Sans" w:hAnsi="Noto Sans" w:cs="Noto Sans"/>
          <w:sz w:val="22"/>
          <w:szCs w:val="22"/>
        </w:rPr>
        <w:t>9</w:t>
      </w:r>
      <w:r w:rsidR="00876DE1">
        <w:rPr>
          <w:rFonts w:ascii="Noto Sans" w:hAnsi="Noto Sans" w:cs="Noto Sans"/>
          <w:sz w:val="22"/>
          <w:szCs w:val="22"/>
        </w:rPr>
        <w:t>8</w:t>
      </w:r>
      <w:r w:rsidR="00E82098">
        <w:rPr>
          <w:rFonts w:ascii="Noto Sans" w:hAnsi="Noto Sans" w:cs="Noto Sans"/>
          <w:sz w:val="22"/>
          <w:szCs w:val="22"/>
        </w:rPr>
        <w:t>.</w:t>
      </w:r>
      <w:r w:rsidR="00040C0C">
        <w:rPr>
          <w:rFonts w:ascii="Noto Sans" w:hAnsi="Noto Sans" w:cs="Noto Sans"/>
          <w:sz w:val="22"/>
          <w:szCs w:val="22"/>
        </w:rPr>
        <w:t>73</w:t>
      </w:r>
      <w:r w:rsidR="00E82098">
        <w:rPr>
          <w:rFonts w:ascii="Noto Sans" w:hAnsi="Noto Sans" w:cs="Noto Sans"/>
          <w:sz w:val="22"/>
          <w:szCs w:val="22"/>
        </w:rPr>
        <w:t xml:space="preserve"> por ciento de las solicitudes efectuadas </w:t>
      </w:r>
      <w:r w:rsidR="002E5A89">
        <w:rPr>
          <w:rFonts w:ascii="Noto Sans" w:hAnsi="Noto Sans" w:cs="Noto Sans"/>
          <w:sz w:val="22"/>
          <w:szCs w:val="22"/>
        </w:rPr>
        <w:t xml:space="preserve">(467 casos) </w:t>
      </w:r>
      <w:r w:rsidR="00E82098">
        <w:rPr>
          <w:rFonts w:ascii="Noto Sans" w:hAnsi="Noto Sans" w:cs="Noto Sans"/>
          <w:sz w:val="22"/>
          <w:szCs w:val="22"/>
        </w:rPr>
        <w:t xml:space="preserve">por </w:t>
      </w:r>
      <w:r w:rsidR="00876DE1">
        <w:rPr>
          <w:rFonts w:ascii="Noto Sans" w:hAnsi="Noto Sans" w:cs="Noto Sans"/>
          <w:sz w:val="22"/>
          <w:szCs w:val="22"/>
        </w:rPr>
        <w:t>209</w:t>
      </w:r>
      <w:r w:rsidR="00E82098">
        <w:rPr>
          <w:rFonts w:ascii="Noto Sans" w:hAnsi="Noto Sans" w:cs="Noto Sans"/>
          <w:sz w:val="22"/>
          <w:szCs w:val="22"/>
        </w:rPr>
        <w:t xml:space="preserve"> pacientes oncológicos</w:t>
      </w:r>
      <w:r w:rsidR="00E4300C">
        <w:rPr>
          <w:rFonts w:ascii="Noto Sans" w:hAnsi="Noto Sans" w:cs="Noto Sans"/>
          <w:sz w:val="22"/>
          <w:szCs w:val="22"/>
        </w:rPr>
        <w:t xml:space="preserve">, en tanto que </w:t>
      </w:r>
      <w:r w:rsidR="002E5A89">
        <w:rPr>
          <w:rFonts w:ascii="Noto Sans" w:hAnsi="Noto Sans" w:cs="Noto Sans"/>
          <w:sz w:val="22"/>
          <w:szCs w:val="22"/>
        </w:rPr>
        <w:t>seis</w:t>
      </w:r>
      <w:r w:rsidR="00876DE1">
        <w:rPr>
          <w:rFonts w:ascii="Noto Sans" w:hAnsi="Noto Sans" w:cs="Noto Sans"/>
          <w:sz w:val="22"/>
          <w:szCs w:val="22"/>
        </w:rPr>
        <w:t xml:space="preserve"> </w:t>
      </w:r>
      <w:r w:rsidR="00F523C2">
        <w:rPr>
          <w:rFonts w:ascii="Noto Sans" w:hAnsi="Noto Sans" w:cs="Noto Sans"/>
          <w:sz w:val="22"/>
          <w:szCs w:val="22"/>
        </w:rPr>
        <w:t xml:space="preserve">peticiones </w:t>
      </w:r>
      <w:r w:rsidR="00AD204E">
        <w:rPr>
          <w:rFonts w:ascii="Noto Sans" w:hAnsi="Noto Sans" w:cs="Noto Sans"/>
          <w:sz w:val="22"/>
          <w:szCs w:val="22"/>
        </w:rPr>
        <w:t>se encuentra</w:t>
      </w:r>
      <w:r w:rsidR="00F523C2">
        <w:rPr>
          <w:rFonts w:ascii="Noto Sans" w:hAnsi="Noto Sans" w:cs="Noto Sans"/>
          <w:sz w:val="22"/>
          <w:szCs w:val="22"/>
        </w:rPr>
        <w:t>n</w:t>
      </w:r>
      <w:r w:rsidR="00AD204E">
        <w:rPr>
          <w:rFonts w:ascii="Noto Sans" w:hAnsi="Noto Sans" w:cs="Noto Sans"/>
          <w:sz w:val="22"/>
          <w:szCs w:val="22"/>
        </w:rPr>
        <w:t xml:space="preserve"> en proceso para ser resuelta</w:t>
      </w:r>
      <w:r w:rsidR="00876DE1">
        <w:rPr>
          <w:rFonts w:ascii="Noto Sans" w:hAnsi="Noto Sans" w:cs="Noto Sans"/>
          <w:sz w:val="22"/>
          <w:szCs w:val="22"/>
        </w:rPr>
        <w:t>s</w:t>
      </w:r>
      <w:r w:rsidR="00AD204E">
        <w:rPr>
          <w:rFonts w:ascii="Noto Sans" w:hAnsi="Noto Sans" w:cs="Noto Sans"/>
          <w:sz w:val="22"/>
          <w:szCs w:val="22"/>
        </w:rPr>
        <w:t xml:space="preserve"> a la brevedad.</w:t>
      </w:r>
    </w:p>
    <w:p w14:paraId="571BD1C9" w14:textId="77777777" w:rsidR="009916BC" w:rsidRDefault="009916BC" w:rsidP="006E79DB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882BC36" w14:textId="6AC5CBDE" w:rsidR="00876DE1" w:rsidRPr="005A06F2" w:rsidRDefault="00E4300C" w:rsidP="00876DE1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Detalló que </w:t>
      </w:r>
      <w:r w:rsidR="00876DE1" w:rsidRPr="005A06F2">
        <w:rPr>
          <w:rFonts w:ascii="Noto Sans" w:hAnsi="Noto Sans" w:cs="Noto Sans"/>
          <w:sz w:val="22"/>
          <w:szCs w:val="22"/>
        </w:rPr>
        <w:t xml:space="preserve">se han </w:t>
      </w:r>
      <w:r w:rsidR="00102CB7">
        <w:rPr>
          <w:rFonts w:ascii="Noto Sans" w:hAnsi="Noto Sans" w:cs="Noto Sans"/>
          <w:sz w:val="22"/>
          <w:szCs w:val="22"/>
        </w:rPr>
        <w:t xml:space="preserve">atendido </w:t>
      </w:r>
      <w:r w:rsidR="00876DE1">
        <w:rPr>
          <w:rFonts w:ascii="Noto Sans" w:hAnsi="Noto Sans" w:cs="Noto Sans"/>
          <w:sz w:val="22"/>
          <w:szCs w:val="22"/>
        </w:rPr>
        <w:t>1</w:t>
      </w:r>
      <w:r w:rsidR="00102CB7">
        <w:rPr>
          <w:rFonts w:ascii="Noto Sans" w:hAnsi="Noto Sans" w:cs="Noto Sans"/>
          <w:sz w:val="22"/>
          <w:szCs w:val="22"/>
        </w:rPr>
        <w:t>7</w:t>
      </w:r>
      <w:r w:rsidR="00FC6346">
        <w:rPr>
          <w:rFonts w:ascii="Noto Sans" w:hAnsi="Noto Sans" w:cs="Noto Sans"/>
          <w:sz w:val="22"/>
          <w:szCs w:val="22"/>
        </w:rPr>
        <w:t>8</w:t>
      </w:r>
      <w:r w:rsidR="00876DE1">
        <w:rPr>
          <w:rFonts w:ascii="Noto Sans" w:hAnsi="Noto Sans" w:cs="Noto Sans"/>
          <w:sz w:val="22"/>
          <w:szCs w:val="22"/>
        </w:rPr>
        <w:t xml:space="preserve"> </w:t>
      </w:r>
      <w:r w:rsidR="00876DE1" w:rsidRPr="005A06F2">
        <w:rPr>
          <w:rFonts w:ascii="Noto Sans" w:hAnsi="Noto Sans" w:cs="Noto Sans"/>
          <w:sz w:val="22"/>
          <w:szCs w:val="22"/>
        </w:rPr>
        <w:t xml:space="preserve">gestiones para </w:t>
      </w:r>
      <w:r w:rsidR="00876DE1">
        <w:rPr>
          <w:rFonts w:ascii="Noto Sans" w:hAnsi="Noto Sans" w:cs="Noto Sans"/>
          <w:sz w:val="22"/>
          <w:szCs w:val="22"/>
        </w:rPr>
        <w:t xml:space="preserve">la </w:t>
      </w:r>
      <w:r w:rsidR="00876DE1" w:rsidRPr="005A06F2">
        <w:rPr>
          <w:rFonts w:ascii="Noto Sans" w:hAnsi="Noto Sans" w:cs="Noto Sans"/>
          <w:sz w:val="22"/>
          <w:szCs w:val="22"/>
        </w:rPr>
        <w:t xml:space="preserve">entrega de medicamentos, </w:t>
      </w:r>
      <w:r w:rsidR="00876DE1">
        <w:rPr>
          <w:rFonts w:ascii="Noto Sans" w:hAnsi="Noto Sans" w:cs="Noto Sans"/>
          <w:sz w:val="22"/>
          <w:szCs w:val="22"/>
        </w:rPr>
        <w:t xml:space="preserve">el otorgamiento de </w:t>
      </w:r>
      <w:r w:rsidR="008812A3">
        <w:rPr>
          <w:rFonts w:ascii="Noto Sans" w:hAnsi="Noto Sans" w:cs="Noto Sans"/>
          <w:sz w:val="22"/>
          <w:szCs w:val="22"/>
        </w:rPr>
        <w:t>100</w:t>
      </w:r>
      <w:r w:rsidR="00876DE1" w:rsidRPr="005A06F2">
        <w:rPr>
          <w:rFonts w:ascii="Noto Sans" w:hAnsi="Noto Sans" w:cs="Noto Sans"/>
          <w:sz w:val="22"/>
          <w:szCs w:val="22"/>
        </w:rPr>
        <w:t xml:space="preserve"> citas médicas, 2</w:t>
      </w:r>
      <w:r w:rsidR="00876DE1">
        <w:rPr>
          <w:rFonts w:ascii="Noto Sans" w:hAnsi="Noto Sans" w:cs="Noto Sans"/>
          <w:sz w:val="22"/>
          <w:szCs w:val="22"/>
        </w:rPr>
        <w:t>1</w:t>
      </w:r>
      <w:r w:rsidR="00876DE1" w:rsidRPr="005A06F2">
        <w:rPr>
          <w:rFonts w:ascii="Noto Sans" w:hAnsi="Noto Sans" w:cs="Noto Sans"/>
          <w:sz w:val="22"/>
          <w:szCs w:val="22"/>
        </w:rPr>
        <w:t xml:space="preserve"> tratamientos -12 de Radioterapia y 9 de Quimioterapia-, 19 atenciones médicas, 1</w:t>
      </w:r>
      <w:r w:rsidR="00876DE1">
        <w:rPr>
          <w:rFonts w:ascii="Noto Sans" w:hAnsi="Noto Sans" w:cs="Noto Sans"/>
          <w:sz w:val="22"/>
          <w:szCs w:val="22"/>
        </w:rPr>
        <w:t>8</w:t>
      </w:r>
      <w:r w:rsidR="00876DE1" w:rsidRPr="005A06F2">
        <w:rPr>
          <w:rFonts w:ascii="Noto Sans" w:hAnsi="Noto Sans" w:cs="Noto Sans"/>
          <w:sz w:val="22"/>
          <w:szCs w:val="22"/>
        </w:rPr>
        <w:t xml:space="preserve"> cirugías, 1</w:t>
      </w:r>
      <w:r w:rsidR="00876DE1">
        <w:rPr>
          <w:rFonts w:ascii="Noto Sans" w:hAnsi="Noto Sans" w:cs="Noto Sans"/>
          <w:sz w:val="22"/>
          <w:szCs w:val="22"/>
        </w:rPr>
        <w:t>7</w:t>
      </w:r>
      <w:r w:rsidR="00876DE1" w:rsidRPr="005A06F2">
        <w:rPr>
          <w:rFonts w:ascii="Noto Sans" w:hAnsi="Noto Sans" w:cs="Noto Sans"/>
          <w:sz w:val="22"/>
          <w:szCs w:val="22"/>
        </w:rPr>
        <w:t xml:space="preserve"> adelantos de cita, 7 pagos de viáticos, 2 pagos de incapacidades, </w:t>
      </w:r>
      <w:r w:rsidR="00876DE1">
        <w:rPr>
          <w:rFonts w:ascii="Noto Sans" w:hAnsi="Noto Sans" w:cs="Noto Sans"/>
          <w:sz w:val="22"/>
          <w:szCs w:val="22"/>
        </w:rPr>
        <w:t xml:space="preserve">2 trámites administrativos, </w:t>
      </w:r>
      <w:r w:rsidR="00876DE1" w:rsidRPr="005A06F2">
        <w:rPr>
          <w:rFonts w:ascii="Noto Sans" w:hAnsi="Noto Sans" w:cs="Noto Sans"/>
          <w:sz w:val="22"/>
          <w:szCs w:val="22"/>
        </w:rPr>
        <w:t>un</w:t>
      </w:r>
      <w:r w:rsidR="00876DE1">
        <w:rPr>
          <w:rFonts w:ascii="Noto Sans" w:hAnsi="Noto Sans" w:cs="Noto Sans"/>
          <w:sz w:val="22"/>
          <w:szCs w:val="22"/>
        </w:rPr>
        <w:t>o</w:t>
      </w:r>
      <w:r w:rsidR="00876DE1" w:rsidRPr="005A06F2">
        <w:rPr>
          <w:rFonts w:ascii="Noto Sans" w:hAnsi="Noto Sans" w:cs="Noto Sans"/>
          <w:sz w:val="22"/>
          <w:szCs w:val="22"/>
        </w:rPr>
        <w:t xml:space="preserve"> </w:t>
      </w:r>
      <w:r w:rsidR="00876DE1">
        <w:rPr>
          <w:rFonts w:ascii="Noto Sans" w:hAnsi="Noto Sans" w:cs="Noto Sans"/>
          <w:sz w:val="22"/>
          <w:szCs w:val="22"/>
        </w:rPr>
        <w:t xml:space="preserve">de </w:t>
      </w:r>
      <w:r w:rsidR="00876DE1" w:rsidRPr="005A06F2">
        <w:rPr>
          <w:rFonts w:ascii="Noto Sans" w:hAnsi="Noto Sans" w:cs="Noto Sans"/>
          <w:sz w:val="22"/>
          <w:szCs w:val="22"/>
        </w:rPr>
        <w:t>pensión y uno para corrección de datos.</w:t>
      </w:r>
    </w:p>
    <w:p w14:paraId="44E96716" w14:textId="77777777" w:rsidR="00876DE1" w:rsidRDefault="00876DE1" w:rsidP="003077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2109CFFA" w14:textId="664BBAF9" w:rsidR="00A15717" w:rsidRDefault="00876DE1" w:rsidP="0030776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 xml:space="preserve">También </w:t>
      </w:r>
      <w:r w:rsidR="00A15717" w:rsidRPr="005A06F2">
        <w:rPr>
          <w:rFonts w:ascii="Noto Sans" w:hAnsi="Noto Sans" w:cs="Noto Sans"/>
          <w:sz w:val="22"/>
          <w:szCs w:val="22"/>
        </w:rPr>
        <w:t xml:space="preserve">se han </w:t>
      </w:r>
      <w:r w:rsidR="006952D0">
        <w:rPr>
          <w:rFonts w:ascii="Noto Sans" w:hAnsi="Noto Sans" w:cs="Noto Sans"/>
          <w:sz w:val="22"/>
          <w:szCs w:val="22"/>
        </w:rPr>
        <w:t>gestionado en forma satisfactoria</w:t>
      </w:r>
      <w:r w:rsidR="00C14A1D">
        <w:rPr>
          <w:rFonts w:ascii="Noto Sans" w:hAnsi="Noto Sans" w:cs="Noto Sans"/>
          <w:sz w:val="22"/>
          <w:szCs w:val="22"/>
        </w:rPr>
        <w:t xml:space="preserve"> </w:t>
      </w:r>
      <w:r w:rsidR="00A15717" w:rsidRPr="005A06F2">
        <w:rPr>
          <w:rFonts w:ascii="Noto Sans" w:hAnsi="Noto Sans" w:cs="Noto Sans"/>
          <w:sz w:val="22"/>
          <w:szCs w:val="22"/>
        </w:rPr>
        <w:t>9</w:t>
      </w:r>
      <w:r w:rsidR="006952D0">
        <w:rPr>
          <w:rFonts w:ascii="Noto Sans" w:hAnsi="Noto Sans" w:cs="Noto Sans"/>
          <w:sz w:val="22"/>
          <w:szCs w:val="22"/>
        </w:rPr>
        <w:t>9</w:t>
      </w:r>
      <w:r w:rsidR="00A15717" w:rsidRPr="005A06F2">
        <w:rPr>
          <w:rFonts w:ascii="Noto Sans" w:hAnsi="Noto Sans" w:cs="Noto Sans"/>
          <w:sz w:val="22"/>
          <w:szCs w:val="22"/>
        </w:rPr>
        <w:t xml:space="preserve"> solicitudes para diversos estudios: 2</w:t>
      </w:r>
      <w:r w:rsidR="00A15717">
        <w:rPr>
          <w:rFonts w:ascii="Noto Sans" w:hAnsi="Noto Sans" w:cs="Noto Sans"/>
          <w:sz w:val="22"/>
          <w:szCs w:val="22"/>
        </w:rPr>
        <w:t>7</w:t>
      </w:r>
      <w:r w:rsidR="00A15717" w:rsidRPr="005A06F2">
        <w:rPr>
          <w:rFonts w:ascii="Noto Sans" w:hAnsi="Noto Sans" w:cs="Noto Sans"/>
          <w:sz w:val="22"/>
          <w:szCs w:val="22"/>
        </w:rPr>
        <w:t xml:space="preserve"> tomografías, 1</w:t>
      </w:r>
      <w:r w:rsidR="006952D0">
        <w:rPr>
          <w:rFonts w:ascii="Noto Sans" w:hAnsi="Noto Sans" w:cs="Noto Sans"/>
          <w:sz w:val="22"/>
          <w:szCs w:val="22"/>
        </w:rPr>
        <w:t>3</w:t>
      </w:r>
      <w:r w:rsidR="00A15717" w:rsidRPr="005A06F2">
        <w:rPr>
          <w:rFonts w:ascii="Noto Sans" w:hAnsi="Noto Sans" w:cs="Noto Sans"/>
          <w:sz w:val="22"/>
          <w:szCs w:val="22"/>
        </w:rPr>
        <w:t xml:space="preserve"> gammagrama óseos, 11 ultrasonidos, 10 tomografías por emisión de positrones (PET), 6 mastografías, 6 laboratorios, 5 ecocardiogramas, 4 de biopsia/patología, 3 de inmunohistoquímica, 2 radiografías de tórax, 2 densitometrías óseas, una colangioresonancia, una </w:t>
      </w:r>
      <w:r w:rsidR="00A15717" w:rsidRPr="005A06F2">
        <w:rPr>
          <w:rFonts w:ascii="Noto Sans" w:hAnsi="Noto Sans" w:cs="Noto Sans"/>
          <w:sz w:val="22"/>
          <w:szCs w:val="22"/>
        </w:rPr>
        <w:lastRenderedPageBreak/>
        <w:t xml:space="preserve">resonancia magnética, un rastreo óseo, uno de radioterapia, </w:t>
      </w:r>
      <w:r w:rsidR="00BA468C" w:rsidRPr="005A06F2">
        <w:rPr>
          <w:rFonts w:ascii="Noto Sans" w:hAnsi="Noto Sans" w:cs="Noto Sans"/>
          <w:sz w:val="22"/>
          <w:szCs w:val="22"/>
        </w:rPr>
        <w:t xml:space="preserve">un electrocardiograma </w:t>
      </w:r>
      <w:r w:rsidR="00BA468C">
        <w:rPr>
          <w:rFonts w:ascii="Noto Sans" w:hAnsi="Noto Sans" w:cs="Noto Sans"/>
          <w:sz w:val="22"/>
          <w:szCs w:val="22"/>
        </w:rPr>
        <w:t xml:space="preserve">y </w:t>
      </w:r>
      <w:r w:rsidR="00A15717" w:rsidRPr="005A06F2">
        <w:rPr>
          <w:rFonts w:ascii="Noto Sans" w:hAnsi="Noto Sans" w:cs="Noto Sans"/>
          <w:sz w:val="22"/>
          <w:szCs w:val="22"/>
        </w:rPr>
        <w:t>un resultado de laboratorio</w:t>
      </w:r>
      <w:r w:rsidR="00BA468C">
        <w:rPr>
          <w:rFonts w:ascii="Noto Sans" w:hAnsi="Noto Sans" w:cs="Noto Sans"/>
          <w:sz w:val="22"/>
          <w:szCs w:val="22"/>
        </w:rPr>
        <w:t>.</w:t>
      </w:r>
    </w:p>
    <w:p w14:paraId="6A374B3C" w14:textId="77777777" w:rsidR="00520171" w:rsidRDefault="00520171" w:rsidP="003077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2789B51" w14:textId="6316EDF0" w:rsidR="00520171" w:rsidRDefault="009A4BF6" w:rsidP="0030776C">
      <w:pPr>
        <w:ind w:right="49"/>
        <w:jc w:val="both"/>
        <w:rPr>
          <w:rFonts w:ascii="Noto Sans" w:hAnsi="Noto Sans" w:cs="Noto Sans"/>
          <w:sz w:val="22"/>
          <w:szCs w:val="22"/>
        </w:rPr>
      </w:pPr>
      <w:r>
        <w:rPr>
          <w:rFonts w:ascii="Noto Sans" w:hAnsi="Noto Sans" w:cs="Noto Sans"/>
          <w:sz w:val="22"/>
          <w:szCs w:val="22"/>
        </w:rPr>
        <w:t>La Maestra Parede</w:t>
      </w:r>
      <w:r w:rsidR="00EF413B">
        <w:rPr>
          <w:rFonts w:ascii="Noto Sans" w:hAnsi="Noto Sans" w:cs="Noto Sans"/>
          <w:sz w:val="22"/>
          <w:szCs w:val="22"/>
        </w:rPr>
        <w:t>s</w:t>
      </w:r>
      <w:r>
        <w:rPr>
          <w:rFonts w:ascii="Noto Sans" w:hAnsi="Noto Sans" w:cs="Noto Sans"/>
          <w:sz w:val="22"/>
          <w:szCs w:val="22"/>
        </w:rPr>
        <w:t xml:space="preserve"> Orozco a</w:t>
      </w:r>
      <w:r w:rsidR="00520171">
        <w:rPr>
          <w:rFonts w:ascii="Noto Sans" w:hAnsi="Noto Sans" w:cs="Noto Sans"/>
          <w:sz w:val="22"/>
          <w:szCs w:val="22"/>
        </w:rPr>
        <w:t xml:space="preserve">firmó que el seguimiento a pacientes se </w:t>
      </w:r>
      <w:r w:rsidR="00171ECC">
        <w:rPr>
          <w:rFonts w:ascii="Noto Sans" w:hAnsi="Noto Sans" w:cs="Noto Sans"/>
          <w:sz w:val="22"/>
          <w:szCs w:val="22"/>
        </w:rPr>
        <w:t xml:space="preserve">otorga </w:t>
      </w:r>
      <w:r w:rsidR="003B0453">
        <w:rPr>
          <w:rFonts w:ascii="Noto Sans" w:hAnsi="Noto Sans" w:cs="Noto Sans"/>
          <w:sz w:val="22"/>
          <w:szCs w:val="22"/>
        </w:rPr>
        <w:t xml:space="preserve">conforme a la </w:t>
      </w:r>
      <w:r w:rsidR="00EF413B">
        <w:rPr>
          <w:rFonts w:ascii="Noto Sans" w:hAnsi="Noto Sans" w:cs="Noto Sans"/>
          <w:sz w:val="22"/>
          <w:szCs w:val="22"/>
        </w:rPr>
        <w:t xml:space="preserve">Ley Federal </w:t>
      </w:r>
      <w:r w:rsidR="00171ECC">
        <w:rPr>
          <w:rFonts w:ascii="Noto Sans" w:hAnsi="Noto Sans" w:cs="Noto Sans"/>
          <w:sz w:val="22"/>
          <w:szCs w:val="22"/>
        </w:rPr>
        <w:t xml:space="preserve">de </w:t>
      </w:r>
      <w:r w:rsidR="00EF413B">
        <w:rPr>
          <w:rFonts w:ascii="Noto Sans" w:hAnsi="Noto Sans" w:cs="Noto Sans"/>
          <w:sz w:val="22"/>
          <w:szCs w:val="22"/>
        </w:rPr>
        <w:t xml:space="preserve">Protección </w:t>
      </w:r>
      <w:r w:rsidR="003B0453">
        <w:rPr>
          <w:rFonts w:ascii="Noto Sans" w:hAnsi="Noto Sans" w:cs="Noto Sans"/>
          <w:sz w:val="22"/>
          <w:szCs w:val="22"/>
        </w:rPr>
        <w:t xml:space="preserve">de </w:t>
      </w:r>
      <w:r w:rsidR="00EF413B">
        <w:rPr>
          <w:rFonts w:ascii="Noto Sans" w:hAnsi="Noto Sans" w:cs="Noto Sans"/>
          <w:sz w:val="22"/>
          <w:szCs w:val="22"/>
        </w:rPr>
        <w:t xml:space="preserve">Datos Personales </w:t>
      </w:r>
      <w:r w:rsidR="003B0453">
        <w:rPr>
          <w:rFonts w:ascii="Noto Sans" w:hAnsi="Noto Sans" w:cs="Noto Sans"/>
          <w:sz w:val="22"/>
          <w:szCs w:val="22"/>
        </w:rPr>
        <w:t>de las y los pacientes</w:t>
      </w:r>
      <w:r w:rsidR="000D7174">
        <w:rPr>
          <w:rFonts w:ascii="Noto Sans" w:hAnsi="Noto Sans" w:cs="Noto Sans"/>
          <w:sz w:val="22"/>
          <w:szCs w:val="22"/>
        </w:rPr>
        <w:t xml:space="preserve"> </w:t>
      </w:r>
      <w:r>
        <w:rPr>
          <w:rFonts w:ascii="Noto Sans" w:hAnsi="Noto Sans" w:cs="Noto Sans"/>
          <w:sz w:val="22"/>
          <w:szCs w:val="22"/>
        </w:rPr>
        <w:t xml:space="preserve">por lo que la atención se brinda </w:t>
      </w:r>
      <w:r w:rsidR="000D7174">
        <w:rPr>
          <w:rFonts w:ascii="Noto Sans" w:hAnsi="Noto Sans" w:cs="Noto Sans"/>
          <w:sz w:val="22"/>
          <w:szCs w:val="22"/>
        </w:rPr>
        <w:t xml:space="preserve">de manera individual, al tiempo de garantizar los derechos </w:t>
      </w:r>
      <w:r w:rsidR="00196571">
        <w:rPr>
          <w:rFonts w:ascii="Noto Sans" w:hAnsi="Noto Sans" w:cs="Noto Sans"/>
          <w:sz w:val="22"/>
          <w:szCs w:val="22"/>
        </w:rPr>
        <w:t>a la salud y a un</w:t>
      </w:r>
      <w:r w:rsidR="004B5A6F">
        <w:rPr>
          <w:rFonts w:ascii="Noto Sans" w:hAnsi="Noto Sans" w:cs="Noto Sans"/>
          <w:sz w:val="22"/>
          <w:szCs w:val="22"/>
        </w:rPr>
        <w:t xml:space="preserve"> servicio </w:t>
      </w:r>
      <w:r w:rsidR="00196571">
        <w:rPr>
          <w:rFonts w:ascii="Noto Sans" w:hAnsi="Noto Sans" w:cs="Noto Sans"/>
          <w:sz w:val="22"/>
          <w:szCs w:val="22"/>
        </w:rPr>
        <w:t>de calidad, conforme a la instrucción del director general del IMSS, Maestro Zoé Robledo</w:t>
      </w:r>
      <w:r w:rsidR="00597035">
        <w:rPr>
          <w:rFonts w:ascii="Noto Sans" w:hAnsi="Noto Sans" w:cs="Noto Sans"/>
          <w:sz w:val="22"/>
          <w:szCs w:val="22"/>
        </w:rPr>
        <w:t xml:space="preserve">; para ello, dijo, se han creado </w:t>
      </w:r>
      <w:r w:rsidR="003C2F98">
        <w:rPr>
          <w:rFonts w:ascii="Noto Sans" w:hAnsi="Noto Sans" w:cs="Noto Sans"/>
          <w:sz w:val="22"/>
          <w:szCs w:val="22"/>
        </w:rPr>
        <w:t xml:space="preserve">diversos </w:t>
      </w:r>
      <w:r w:rsidR="00597035">
        <w:rPr>
          <w:rFonts w:ascii="Noto Sans" w:hAnsi="Noto Sans" w:cs="Noto Sans"/>
          <w:sz w:val="22"/>
          <w:szCs w:val="22"/>
        </w:rPr>
        <w:t xml:space="preserve">mecanismos de atención </w:t>
      </w:r>
      <w:r w:rsidR="003C2F98">
        <w:rPr>
          <w:rFonts w:ascii="Noto Sans" w:hAnsi="Noto Sans" w:cs="Noto Sans"/>
          <w:sz w:val="22"/>
          <w:szCs w:val="22"/>
        </w:rPr>
        <w:t xml:space="preserve">a cargo de servidores públicos </w:t>
      </w:r>
      <w:r w:rsidR="00EF413B">
        <w:rPr>
          <w:rFonts w:ascii="Noto Sans" w:hAnsi="Noto Sans" w:cs="Noto Sans"/>
          <w:sz w:val="22"/>
          <w:szCs w:val="22"/>
        </w:rPr>
        <w:t>d</w:t>
      </w:r>
      <w:r w:rsidR="00A87989">
        <w:rPr>
          <w:rFonts w:ascii="Noto Sans" w:hAnsi="Noto Sans" w:cs="Noto Sans"/>
          <w:sz w:val="22"/>
          <w:szCs w:val="22"/>
        </w:rPr>
        <w:t>el OOAD Michoacán y de Nivel Central.</w:t>
      </w:r>
    </w:p>
    <w:p w14:paraId="162B3F4A" w14:textId="77777777" w:rsidR="0030776C" w:rsidRPr="005A06F2" w:rsidRDefault="0030776C" w:rsidP="0030776C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3B7EEFD" w14:textId="65C9B4D9" w:rsidR="00824196" w:rsidRPr="005A06F2" w:rsidRDefault="002D4868" w:rsidP="0008176C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30736B">
        <w:rPr>
          <w:rFonts w:ascii="Noto Sans" w:hAnsi="Noto Sans" w:cs="Noto Sans"/>
          <w:sz w:val="22"/>
          <w:szCs w:val="22"/>
        </w:rPr>
        <w:t xml:space="preserve">En el apartado de </w:t>
      </w:r>
      <w:r w:rsidR="00C130D9" w:rsidRPr="0030736B">
        <w:rPr>
          <w:rFonts w:ascii="Noto Sans" w:hAnsi="Noto Sans" w:cs="Noto Sans"/>
          <w:sz w:val="22"/>
          <w:szCs w:val="22"/>
        </w:rPr>
        <w:t>abasto de fármacos,</w:t>
      </w:r>
      <w:r w:rsidR="00C130D9" w:rsidRPr="00293307">
        <w:rPr>
          <w:rFonts w:ascii="Noto Sans" w:hAnsi="Noto Sans" w:cs="Noto Sans"/>
          <w:i/>
          <w:iCs/>
          <w:sz w:val="22"/>
          <w:szCs w:val="22"/>
        </w:rPr>
        <w:t xml:space="preserve"> </w:t>
      </w:r>
      <w:r w:rsidR="000D3DBE" w:rsidRPr="007C2F9F">
        <w:rPr>
          <w:rFonts w:ascii="Noto Sans" w:hAnsi="Noto Sans" w:cs="Noto Sans"/>
          <w:sz w:val="22"/>
          <w:szCs w:val="22"/>
        </w:rPr>
        <w:t>la titular de la Coordinación Técnica de Planeación del Abasto del IMSS, Dulce Mercado Solís,</w:t>
      </w:r>
      <w:r w:rsidR="00EF413B">
        <w:rPr>
          <w:rFonts w:ascii="Noto Sans" w:hAnsi="Noto Sans" w:cs="Noto Sans"/>
          <w:sz w:val="22"/>
          <w:szCs w:val="22"/>
        </w:rPr>
        <w:t xml:space="preserve"> explicó</w:t>
      </w:r>
      <w:r w:rsidR="000D3DBE" w:rsidRPr="00293307">
        <w:rPr>
          <w:rFonts w:ascii="Noto Sans" w:hAnsi="Noto Sans" w:cs="Noto Sans"/>
          <w:i/>
          <w:iCs/>
          <w:sz w:val="22"/>
          <w:szCs w:val="22"/>
        </w:rPr>
        <w:t xml:space="preserve"> </w:t>
      </w:r>
      <w:r w:rsidR="00824196" w:rsidRPr="005A06F2">
        <w:rPr>
          <w:rFonts w:ascii="Noto Sans" w:hAnsi="Noto Sans" w:cs="Noto Sans"/>
          <w:sz w:val="22"/>
          <w:szCs w:val="22"/>
        </w:rPr>
        <w:t xml:space="preserve">que en los próximos días arribarán </w:t>
      </w:r>
      <w:r w:rsidR="00240587">
        <w:rPr>
          <w:rFonts w:ascii="Noto Sans" w:hAnsi="Noto Sans" w:cs="Noto Sans"/>
          <w:sz w:val="22"/>
          <w:szCs w:val="22"/>
        </w:rPr>
        <w:t xml:space="preserve">más de </w:t>
      </w:r>
      <w:r w:rsidR="00010019">
        <w:rPr>
          <w:rFonts w:ascii="Noto Sans" w:hAnsi="Noto Sans" w:cs="Noto Sans"/>
          <w:sz w:val="22"/>
          <w:szCs w:val="22"/>
        </w:rPr>
        <w:t>7</w:t>
      </w:r>
      <w:r w:rsidR="00240587">
        <w:rPr>
          <w:rFonts w:ascii="Noto Sans" w:hAnsi="Noto Sans" w:cs="Noto Sans"/>
          <w:sz w:val="22"/>
          <w:szCs w:val="22"/>
        </w:rPr>
        <w:t xml:space="preserve"> </w:t>
      </w:r>
      <w:r w:rsidR="00824196" w:rsidRPr="005A06F2">
        <w:rPr>
          <w:rFonts w:ascii="Noto Sans" w:hAnsi="Noto Sans" w:cs="Noto Sans"/>
          <w:sz w:val="22"/>
          <w:szCs w:val="22"/>
        </w:rPr>
        <w:t xml:space="preserve">mil </w:t>
      </w:r>
      <w:r w:rsidR="00010019">
        <w:rPr>
          <w:rFonts w:ascii="Noto Sans" w:hAnsi="Noto Sans" w:cs="Noto Sans"/>
          <w:sz w:val="22"/>
          <w:szCs w:val="22"/>
        </w:rPr>
        <w:t xml:space="preserve">500 </w:t>
      </w:r>
      <w:r w:rsidR="00824196" w:rsidRPr="005A06F2">
        <w:rPr>
          <w:rFonts w:ascii="Noto Sans" w:hAnsi="Noto Sans" w:cs="Noto Sans"/>
          <w:sz w:val="22"/>
          <w:szCs w:val="22"/>
        </w:rPr>
        <w:t xml:space="preserve">piezas de </w:t>
      </w:r>
      <w:r w:rsidR="0040658F">
        <w:rPr>
          <w:rFonts w:ascii="Noto Sans" w:hAnsi="Noto Sans" w:cs="Noto Sans"/>
          <w:sz w:val="22"/>
          <w:szCs w:val="22"/>
        </w:rPr>
        <w:t>10</w:t>
      </w:r>
      <w:r w:rsidR="0071708B">
        <w:rPr>
          <w:rFonts w:ascii="Noto Sans" w:hAnsi="Noto Sans" w:cs="Noto Sans"/>
          <w:sz w:val="22"/>
          <w:szCs w:val="22"/>
        </w:rPr>
        <w:t xml:space="preserve"> </w:t>
      </w:r>
      <w:r w:rsidR="00824196" w:rsidRPr="005A06F2">
        <w:rPr>
          <w:rFonts w:ascii="Noto Sans" w:hAnsi="Noto Sans" w:cs="Noto Sans"/>
          <w:sz w:val="22"/>
          <w:szCs w:val="22"/>
        </w:rPr>
        <w:t xml:space="preserve">claves oncológicas </w:t>
      </w:r>
      <w:r w:rsidR="0071708B">
        <w:rPr>
          <w:rFonts w:ascii="Noto Sans" w:hAnsi="Noto Sans" w:cs="Noto Sans"/>
          <w:sz w:val="22"/>
          <w:szCs w:val="22"/>
        </w:rPr>
        <w:t xml:space="preserve">al almacén de Michoacán, en tanto que </w:t>
      </w:r>
      <w:r w:rsidR="0040658F">
        <w:rPr>
          <w:rFonts w:ascii="Noto Sans" w:hAnsi="Noto Sans" w:cs="Noto Sans"/>
          <w:sz w:val="22"/>
          <w:szCs w:val="22"/>
        </w:rPr>
        <w:t xml:space="preserve">9 </w:t>
      </w:r>
      <w:r w:rsidR="0071708B">
        <w:rPr>
          <w:rFonts w:ascii="Noto Sans" w:hAnsi="Noto Sans" w:cs="Noto Sans"/>
          <w:sz w:val="22"/>
          <w:szCs w:val="22"/>
        </w:rPr>
        <w:t xml:space="preserve">mil </w:t>
      </w:r>
      <w:r w:rsidR="0040658F">
        <w:rPr>
          <w:rFonts w:ascii="Noto Sans" w:hAnsi="Noto Sans" w:cs="Noto Sans"/>
          <w:sz w:val="22"/>
          <w:szCs w:val="22"/>
        </w:rPr>
        <w:t xml:space="preserve">305 </w:t>
      </w:r>
      <w:r w:rsidR="0071708B">
        <w:rPr>
          <w:rFonts w:ascii="Noto Sans" w:hAnsi="Noto Sans" w:cs="Noto Sans"/>
          <w:sz w:val="22"/>
          <w:szCs w:val="22"/>
        </w:rPr>
        <w:t xml:space="preserve">piezas de </w:t>
      </w:r>
      <w:r w:rsidR="0040658F">
        <w:rPr>
          <w:rFonts w:ascii="Noto Sans" w:hAnsi="Noto Sans" w:cs="Noto Sans"/>
          <w:sz w:val="22"/>
          <w:szCs w:val="22"/>
        </w:rPr>
        <w:t>10</w:t>
      </w:r>
      <w:r w:rsidR="0071708B">
        <w:rPr>
          <w:rFonts w:ascii="Noto Sans" w:hAnsi="Noto Sans" w:cs="Noto Sans"/>
          <w:sz w:val="22"/>
          <w:szCs w:val="22"/>
        </w:rPr>
        <w:t xml:space="preserve"> claves oncológicas serán enviadas al almacén regional en Jalisco.</w:t>
      </w:r>
    </w:p>
    <w:p w14:paraId="60966069" w14:textId="77777777" w:rsidR="00955978" w:rsidRDefault="00955978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3418854" w14:textId="70097DB8" w:rsidR="001C0D47" w:rsidRPr="005A06F2" w:rsidRDefault="00824196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466536">
        <w:rPr>
          <w:rFonts w:ascii="Noto Sans" w:hAnsi="Noto Sans" w:cs="Noto Sans"/>
          <w:sz w:val="22"/>
          <w:szCs w:val="22"/>
        </w:rPr>
        <w:t xml:space="preserve">En la reunión </w:t>
      </w:r>
      <w:r w:rsidR="005A06F2" w:rsidRPr="00466536">
        <w:rPr>
          <w:rFonts w:ascii="Noto Sans" w:hAnsi="Noto Sans" w:cs="Noto Sans"/>
          <w:sz w:val="22"/>
          <w:szCs w:val="22"/>
        </w:rPr>
        <w:t>estuv</w:t>
      </w:r>
      <w:r w:rsidR="00741F0E" w:rsidRPr="00466536">
        <w:rPr>
          <w:rFonts w:ascii="Noto Sans" w:hAnsi="Noto Sans" w:cs="Noto Sans"/>
          <w:sz w:val="22"/>
          <w:szCs w:val="22"/>
        </w:rPr>
        <w:t>o</w:t>
      </w:r>
      <w:r w:rsidR="00506FB9" w:rsidRPr="00466536">
        <w:rPr>
          <w:rFonts w:ascii="Noto Sans" w:hAnsi="Noto Sans" w:cs="Noto Sans"/>
          <w:sz w:val="22"/>
          <w:szCs w:val="22"/>
        </w:rPr>
        <w:t xml:space="preserve"> </w:t>
      </w:r>
      <w:r w:rsidR="00466536" w:rsidRPr="00466536">
        <w:rPr>
          <w:rFonts w:ascii="Noto Sans" w:hAnsi="Noto Sans" w:cs="Noto Sans"/>
          <w:sz w:val="22"/>
          <w:szCs w:val="22"/>
        </w:rPr>
        <w:t>presente el titular del OOAD del IMSS Michoacán, doctor Miguel Ángel Van-Dick Puga, junto a</w:t>
      </w:r>
      <w:r w:rsidR="00AA7101" w:rsidRPr="00466536">
        <w:rPr>
          <w:rFonts w:ascii="Noto Sans" w:hAnsi="Noto Sans" w:cs="Noto Sans"/>
          <w:sz w:val="22"/>
          <w:szCs w:val="22"/>
        </w:rPr>
        <w:t xml:space="preserve">l </w:t>
      </w:r>
      <w:r w:rsidR="00951814" w:rsidRPr="00466536">
        <w:rPr>
          <w:rFonts w:ascii="Noto Sans" w:hAnsi="Noto Sans" w:cs="Noto Sans"/>
          <w:sz w:val="22"/>
          <w:szCs w:val="22"/>
        </w:rPr>
        <w:t>C</w:t>
      </w:r>
      <w:r w:rsidR="00741F0E" w:rsidRPr="00466536">
        <w:rPr>
          <w:rFonts w:ascii="Noto Sans" w:hAnsi="Noto Sans" w:cs="Noto Sans"/>
          <w:sz w:val="22"/>
          <w:szCs w:val="22"/>
        </w:rPr>
        <w:t xml:space="preserve">uerpo de </w:t>
      </w:r>
      <w:r w:rsidR="00951814" w:rsidRPr="00466536">
        <w:rPr>
          <w:rFonts w:ascii="Noto Sans" w:hAnsi="Noto Sans" w:cs="Noto Sans"/>
          <w:sz w:val="22"/>
          <w:szCs w:val="22"/>
        </w:rPr>
        <w:t>G</w:t>
      </w:r>
      <w:r w:rsidR="00741F0E" w:rsidRPr="00466536">
        <w:rPr>
          <w:rFonts w:ascii="Noto Sans" w:hAnsi="Noto Sans" w:cs="Noto Sans"/>
          <w:sz w:val="22"/>
          <w:szCs w:val="22"/>
        </w:rPr>
        <w:t>obierno</w:t>
      </w:r>
      <w:r w:rsidR="00AA7101" w:rsidRPr="00466536">
        <w:rPr>
          <w:rFonts w:ascii="Noto Sans" w:hAnsi="Noto Sans" w:cs="Noto Sans"/>
          <w:sz w:val="22"/>
          <w:szCs w:val="22"/>
        </w:rPr>
        <w:t xml:space="preserve"> </w:t>
      </w:r>
      <w:r w:rsidR="00951814" w:rsidRPr="00466536">
        <w:rPr>
          <w:rFonts w:ascii="Noto Sans" w:hAnsi="Noto Sans" w:cs="Noto Sans"/>
          <w:sz w:val="22"/>
          <w:szCs w:val="22"/>
        </w:rPr>
        <w:t xml:space="preserve">de </w:t>
      </w:r>
      <w:r w:rsidR="00AA7101" w:rsidRPr="00466536">
        <w:rPr>
          <w:rFonts w:ascii="Noto Sans" w:hAnsi="Noto Sans" w:cs="Noto Sans"/>
          <w:sz w:val="22"/>
          <w:szCs w:val="22"/>
        </w:rPr>
        <w:t>la representación del IMSS en la entidad</w:t>
      </w:r>
      <w:r w:rsidR="00741F0E" w:rsidRPr="00466536">
        <w:rPr>
          <w:rFonts w:ascii="Noto Sans" w:hAnsi="Noto Sans" w:cs="Noto Sans"/>
          <w:sz w:val="22"/>
          <w:szCs w:val="22"/>
        </w:rPr>
        <w:t xml:space="preserve">; </w:t>
      </w:r>
      <w:r w:rsidR="00506FB9" w:rsidRPr="00466536">
        <w:rPr>
          <w:rFonts w:ascii="Noto Sans" w:hAnsi="Noto Sans" w:cs="Noto Sans"/>
          <w:sz w:val="22"/>
          <w:szCs w:val="22"/>
        </w:rPr>
        <w:t>funcionarios de</w:t>
      </w:r>
      <w:r w:rsidR="00741F0E" w:rsidRPr="00466536">
        <w:rPr>
          <w:rFonts w:ascii="Noto Sans" w:hAnsi="Noto Sans" w:cs="Noto Sans"/>
          <w:sz w:val="22"/>
          <w:szCs w:val="22"/>
        </w:rPr>
        <w:t xml:space="preserve"> </w:t>
      </w:r>
      <w:r w:rsidR="00506FB9" w:rsidRPr="00466536">
        <w:rPr>
          <w:rFonts w:ascii="Noto Sans" w:hAnsi="Noto Sans" w:cs="Noto Sans"/>
          <w:sz w:val="22"/>
          <w:szCs w:val="22"/>
        </w:rPr>
        <w:t>l</w:t>
      </w:r>
      <w:r w:rsidR="00741F0E" w:rsidRPr="00466536">
        <w:rPr>
          <w:rFonts w:ascii="Noto Sans" w:hAnsi="Noto Sans" w:cs="Noto Sans"/>
          <w:sz w:val="22"/>
          <w:szCs w:val="22"/>
        </w:rPr>
        <w:t>a</w:t>
      </w:r>
      <w:r w:rsidR="00506FB9" w:rsidRPr="00466536">
        <w:rPr>
          <w:rFonts w:ascii="Noto Sans" w:hAnsi="Noto Sans" w:cs="Noto Sans"/>
          <w:sz w:val="22"/>
          <w:szCs w:val="22"/>
        </w:rPr>
        <w:t xml:space="preserve"> </w:t>
      </w:r>
      <w:r w:rsidR="00486BD5">
        <w:rPr>
          <w:rFonts w:ascii="Noto Sans" w:hAnsi="Noto Sans" w:cs="Noto Sans"/>
          <w:sz w:val="22"/>
          <w:szCs w:val="22"/>
        </w:rPr>
        <w:t>Coordinación de</w:t>
      </w:r>
      <w:r w:rsidRPr="005A06F2">
        <w:rPr>
          <w:rFonts w:ascii="Noto Sans" w:hAnsi="Noto Sans" w:cs="Noto Sans"/>
          <w:sz w:val="22"/>
          <w:szCs w:val="22"/>
        </w:rPr>
        <w:t xml:space="preserve"> Atención y Orientación a la Derechohabiencia, Coordinación de Abasto, Coordinación de Atención Oncológica, Servicios Administrativos, </w:t>
      </w:r>
      <w:r w:rsidR="002E0E69" w:rsidRPr="005A06F2">
        <w:rPr>
          <w:rFonts w:ascii="Noto Sans" w:hAnsi="Noto Sans" w:cs="Noto Sans"/>
          <w:sz w:val="22"/>
          <w:szCs w:val="22"/>
        </w:rPr>
        <w:t>Derechos Humanos</w:t>
      </w:r>
      <w:r w:rsidR="00486BD5">
        <w:rPr>
          <w:rFonts w:ascii="Noto Sans" w:hAnsi="Noto Sans" w:cs="Noto Sans"/>
          <w:sz w:val="22"/>
          <w:szCs w:val="22"/>
        </w:rPr>
        <w:t>,</w:t>
      </w:r>
      <w:r w:rsidR="002E0E69" w:rsidRPr="005A06F2">
        <w:rPr>
          <w:rFonts w:ascii="Noto Sans" w:hAnsi="Noto Sans" w:cs="Noto Sans"/>
          <w:sz w:val="22"/>
          <w:szCs w:val="22"/>
        </w:rPr>
        <w:t xml:space="preserve"> </w:t>
      </w:r>
      <w:r w:rsidRPr="005A06F2">
        <w:rPr>
          <w:rFonts w:ascii="Noto Sans" w:hAnsi="Noto Sans" w:cs="Noto Sans"/>
          <w:sz w:val="22"/>
          <w:szCs w:val="22"/>
        </w:rPr>
        <w:t>así como pacientes oncológicas y familiares.</w:t>
      </w:r>
      <w:r w:rsidR="004945C5" w:rsidRPr="005A06F2">
        <w:rPr>
          <w:rFonts w:ascii="Noto Sans" w:hAnsi="Noto Sans" w:cs="Noto Sans"/>
          <w:sz w:val="22"/>
          <w:szCs w:val="22"/>
        </w:rPr>
        <w:t xml:space="preserve"> </w:t>
      </w:r>
    </w:p>
    <w:p w14:paraId="74E1C98D" w14:textId="77777777" w:rsidR="001C0D47" w:rsidRPr="005A06F2" w:rsidRDefault="001C0D47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3F5FB98" w14:textId="4BD9BF1D" w:rsidR="00CC6BE7" w:rsidRPr="005A06F2" w:rsidRDefault="00824196" w:rsidP="00824196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5A06F2">
        <w:rPr>
          <w:rFonts w:ascii="Noto Sans" w:hAnsi="Noto Sans" w:cs="Noto Sans"/>
          <w:sz w:val="22"/>
          <w:szCs w:val="22"/>
        </w:rPr>
        <w:t>Se acordó que la siguiente reunión virtual se llev</w:t>
      </w:r>
      <w:r w:rsidR="002D4569">
        <w:rPr>
          <w:rFonts w:ascii="Noto Sans" w:hAnsi="Noto Sans" w:cs="Noto Sans"/>
          <w:sz w:val="22"/>
          <w:szCs w:val="22"/>
        </w:rPr>
        <w:t>e</w:t>
      </w:r>
      <w:r w:rsidRPr="005A06F2">
        <w:rPr>
          <w:rFonts w:ascii="Noto Sans" w:hAnsi="Noto Sans" w:cs="Noto Sans"/>
          <w:sz w:val="22"/>
          <w:szCs w:val="22"/>
        </w:rPr>
        <w:t xml:space="preserve"> a cabo el lunes </w:t>
      </w:r>
      <w:r w:rsidR="009E7C01">
        <w:rPr>
          <w:rFonts w:ascii="Noto Sans" w:hAnsi="Noto Sans" w:cs="Noto Sans"/>
          <w:sz w:val="22"/>
          <w:szCs w:val="22"/>
        </w:rPr>
        <w:t>14</w:t>
      </w:r>
      <w:r w:rsidRPr="005A06F2">
        <w:rPr>
          <w:rFonts w:ascii="Noto Sans" w:hAnsi="Noto Sans" w:cs="Noto Sans"/>
          <w:sz w:val="22"/>
          <w:szCs w:val="22"/>
        </w:rPr>
        <w:t xml:space="preserve"> de </w:t>
      </w:r>
      <w:r w:rsidR="00AE09DB">
        <w:rPr>
          <w:rFonts w:ascii="Noto Sans" w:hAnsi="Noto Sans" w:cs="Noto Sans"/>
          <w:sz w:val="22"/>
          <w:szCs w:val="22"/>
        </w:rPr>
        <w:t>ju</w:t>
      </w:r>
      <w:r w:rsidR="00E71F50">
        <w:rPr>
          <w:rFonts w:ascii="Noto Sans" w:hAnsi="Noto Sans" w:cs="Noto Sans"/>
          <w:sz w:val="22"/>
          <w:szCs w:val="22"/>
        </w:rPr>
        <w:t>l</w:t>
      </w:r>
      <w:r w:rsidR="00AE09DB">
        <w:rPr>
          <w:rFonts w:ascii="Noto Sans" w:hAnsi="Noto Sans" w:cs="Noto Sans"/>
          <w:sz w:val="22"/>
          <w:szCs w:val="22"/>
        </w:rPr>
        <w:t>io</w:t>
      </w:r>
      <w:r w:rsidR="00187712">
        <w:rPr>
          <w:rFonts w:ascii="Noto Sans" w:hAnsi="Noto Sans" w:cs="Noto Sans"/>
          <w:sz w:val="22"/>
          <w:szCs w:val="22"/>
        </w:rPr>
        <w:t xml:space="preserve"> </w:t>
      </w:r>
      <w:r w:rsidRPr="005A06F2">
        <w:rPr>
          <w:rFonts w:ascii="Noto Sans" w:hAnsi="Noto Sans" w:cs="Noto Sans"/>
          <w:sz w:val="22"/>
          <w:szCs w:val="22"/>
        </w:rPr>
        <w:t>de 2025 a las 14:00 horas.</w:t>
      </w:r>
    </w:p>
    <w:p w14:paraId="33102C2E" w14:textId="77777777" w:rsidR="00B32524" w:rsidRPr="007B3393" w:rsidRDefault="00B3252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F30A6CF" w14:textId="5C88863F" w:rsidR="001D5EB4" w:rsidRDefault="001A7BE6" w:rsidP="003D281B">
      <w:pPr>
        <w:ind w:right="49"/>
        <w:jc w:val="center"/>
        <w:rPr>
          <w:rFonts w:ascii="Noto Sans" w:hAnsi="Noto Sans" w:cs="Noto Sans"/>
          <w:sz w:val="20"/>
          <w:szCs w:val="20"/>
        </w:rPr>
      </w:pPr>
      <w:r w:rsidRPr="007B3393">
        <w:rPr>
          <w:rFonts w:ascii="Noto Sans" w:hAnsi="Noto Sans" w:cs="Noto Sans"/>
          <w:b/>
          <w:bCs/>
          <w:sz w:val="20"/>
          <w:szCs w:val="20"/>
        </w:rPr>
        <w:t>---o0o---</w:t>
      </w:r>
      <w:r w:rsidR="00824196" w:rsidRPr="007B3393">
        <w:rPr>
          <w:rFonts w:ascii="Noto Sans" w:hAnsi="Noto Sans" w:cs="Noto Sans"/>
          <w:sz w:val="20"/>
          <w:szCs w:val="20"/>
        </w:rPr>
        <w:t xml:space="preserve"> </w:t>
      </w:r>
    </w:p>
    <w:sectPr w:rsidR="001D5EB4" w:rsidSect="00E5407B">
      <w:headerReference w:type="default" r:id="rId8"/>
      <w:pgSz w:w="12240" w:h="15840"/>
      <w:pgMar w:top="2342" w:right="1077" w:bottom="2126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0516AC" w14:textId="77777777" w:rsidR="00BC19B2" w:rsidRDefault="00BC19B2" w:rsidP="00A73D65">
      <w:r>
        <w:separator/>
      </w:r>
    </w:p>
  </w:endnote>
  <w:endnote w:type="continuationSeparator" w:id="0">
    <w:p w14:paraId="4808DAB0" w14:textId="77777777" w:rsidR="00BC19B2" w:rsidRDefault="00BC19B2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charset w:val="00"/>
    <w:family w:val="swiss"/>
    <w:pitch w:val="variable"/>
    <w:sig w:usb0="E00082FF" w:usb1="400078FF" w:usb2="00000021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E158556" w14:textId="77777777" w:rsidR="00BC19B2" w:rsidRDefault="00BC19B2" w:rsidP="00A73D65">
      <w:r>
        <w:separator/>
      </w:r>
    </w:p>
  </w:footnote>
  <w:footnote w:type="continuationSeparator" w:id="0">
    <w:p w14:paraId="57AFB233" w14:textId="77777777" w:rsidR="00BC19B2" w:rsidRDefault="00BC19B2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557695044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11771609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5F15"/>
    <w:rsid w:val="0000663D"/>
    <w:rsid w:val="00007681"/>
    <w:rsid w:val="00010019"/>
    <w:rsid w:val="00010BC4"/>
    <w:rsid w:val="000139AA"/>
    <w:rsid w:val="000176BF"/>
    <w:rsid w:val="00017BE1"/>
    <w:rsid w:val="00020F16"/>
    <w:rsid w:val="00032CFA"/>
    <w:rsid w:val="00036354"/>
    <w:rsid w:val="00036448"/>
    <w:rsid w:val="00040C0C"/>
    <w:rsid w:val="00042177"/>
    <w:rsid w:val="00053A73"/>
    <w:rsid w:val="0005448B"/>
    <w:rsid w:val="000548D6"/>
    <w:rsid w:val="00057FC6"/>
    <w:rsid w:val="00062D58"/>
    <w:rsid w:val="000726B6"/>
    <w:rsid w:val="00072B39"/>
    <w:rsid w:val="0007429F"/>
    <w:rsid w:val="000746D4"/>
    <w:rsid w:val="000765A4"/>
    <w:rsid w:val="0008176C"/>
    <w:rsid w:val="000860C3"/>
    <w:rsid w:val="000A09C1"/>
    <w:rsid w:val="000A408C"/>
    <w:rsid w:val="000A4DB2"/>
    <w:rsid w:val="000B34AC"/>
    <w:rsid w:val="000B3C66"/>
    <w:rsid w:val="000B632C"/>
    <w:rsid w:val="000B6ACC"/>
    <w:rsid w:val="000C00A3"/>
    <w:rsid w:val="000C6417"/>
    <w:rsid w:val="000C7092"/>
    <w:rsid w:val="000C743F"/>
    <w:rsid w:val="000D3DBE"/>
    <w:rsid w:val="000D7174"/>
    <w:rsid w:val="000D799D"/>
    <w:rsid w:val="000E1893"/>
    <w:rsid w:val="000E39F5"/>
    <w:rsid w:val="000E5D1C"/>
    <w:rsid w:val="00102CB7"/>
    <w:rsid w:val="001061BB"/>
    <w:rsid w:val="001129A9"/>
    <w:rsid w:val="00113D9C"/>
    <w:rsid w:val="00117614"/>
    <w:rsid w:val="00121BA3"/>
    <w:rsid w:val="001250E8"/>
    <w:rsid w:val="0013069A"/>
    <w:rsid w:val="00132439"/>
    <w:rsid w:val="00134564"/>
    <w:rsid w:val="00134EAF"/>
    <w:rsid w:val="0015182E"/>
    <w:rsid w:val="0015340C"/>
    <w:rsid w:val="00156A3E"/>
    <w:rsid w:val="0016034B"/>
    <w:rsid w:val="00161740"/>
    <w:rsid w:val="0016179D"/>
    <w:rsid w:val="00162118"/>
    <w:rsid w:val="001638D2"/>
    <w:rsid w:val="001649D8"/>
    <w:rsid w:val="00165F4B"/>
    <w:rsid w:val="001672E5"/>
    <w:rsid w:val="00171ECC"/>
    <w:rsid w:val="00172206"/>
    <w:rsid w:val="0017585F"/>
    <w:rsid w:val="00180A38"/>
    <w:rsid w:val="00183AB2"/>
    <w:rsid w:val="00184325"/>
    <w:rsid w:val="00185D1D"/>
    <w:rsid w:val="00187712"/>
    <w:rsid w:val="001923FD"/>
    <w:rsid w:val="00194045"/>
    <w:rsid w:val="0019530E"/>
    <w:rsid w:val="00196571"/>
    <w:rsid w:val="00196AC0"/>
    <w:rsid w:val="0019700C"/>
    <w:rsid w:val="001A0337"/>
    <w:rsid w:val="001A1B08"/>
    <w:rsid w:val="001A2344"/>
    <w:rsid w:val="001A2A13"/>
    <w:rsid w:val="001A7BE6"/>
    <w:rsid w:val="001B58C3"/>
    <w:rsid w:val="001B5ECF"/>
    <w:rsid w:val="001B65D7"/>
    <w:rsid w:val="001C01E7"/>
    <w:rsid w:val="001C0D42"/>
    <w:rsid w:val="001C0D47"/>
    <w:rsid w:val="001C1F9B"/>
    <w:rsid w:val="001C3F99"/>
    <w:rsid w:val="001C6023"/>
    <w:rsid w:val="001D5EB4"/>
    <w:rsid w:val="001E2C49"/>
    <w:rsid w:val="001F10DC"/>
    <w:rsid w:val="001F1330"/>
    <w:rsid w:val="00202634"/>
    <w:rsid w:val="00207068"/>
    <w:rsid w:val="002170C4"/>
    <w:rsid w:val="00217E1D"/>
    <w:rsid w:val="00224B1A"/>
    <w:rsid w:val="00224C3B"/>
    <w:rsid w:val="00224FB1"/>
    <w:rsid w:val="0023288A"/>
    <w:rsid w:val="00234B4C"/>
    <w:rsid w:val="00240587"/>
    <w:rsid w:val="002435F3"/>
    <w:rsid w:val="00243F19"/>
    <w:rsid w:val="002515C9"/>
    <w:rsid w:val="00255E64"/>
    <w:rsid w:val="00256B1D"/>
    <w:rsid w:val="00257585"/>
    <w:rsid w:val="00257CA1"/>
    <w:rsid w:val="00261459"/>
    <w:rsid w:val="00262486"/>
    <w:rsid w:val="0026793C"/>
    <w:rsid w:val="00280FDF"/>
    <w:rsid w:val="00293307"/>
    <w:rsid w:val="0029542D"/>
    <w:rsid w:val="002A33A4"/>
    <w:rsid w:val="002A68C2"/>
    <w:rsid w:val="002B3D6D"/>
    <w:rsid w:val="002C1960"/>
    <w:rsid w:val="002C3C20"/>
    <w:rsid w:val="002C5D83"/>
    <w:rsid w:val="002D25E7"/>
    <w:rsid w:val="002D4569"/>
    <w:rsid w:val="002D4868"/>
    <w:rsid w:val="002E013E"/>
    <w:rsid w:val="002E0E40"/>
    <w:rsid w:val="002E0E69"/>
    <w:rsid w:val="002E2142"/>
    <w:rsid w:val="002E5A89"/>
    <w:rsid w:val="002E7214"/>
    <w:rsid w:val="002F34ED"/>
    <w:rsid w:val="00303DFD"/>
    <w:rsid w:val="0030476A"/>
    <w:rsid w:val="00304F23"/>
    <w:rsid w:val="0030736B"/>
    <w:rsid w:val="0030776C"/>
    <w:rsid w:val="0031226B"/>
    <w:rsid w:val="00326051"/>
    <w:rsid w:val="00327D64"/>
    <w:rsid w:val="00330DC8"/>
    <w:rsid w:val="00334CB4"/>
    <w:rsid w:val="00337AF2"/>
    <w:rsid w:val="00340D16"/>
    <w:rsid w:val="0034181C"/>
    <w:rsid w:val="00341A5A"/>
    <w:rsid w:val="003436A8"/>
    <w:rsid w:val="003439A8"/>
    <w:rsid w:val="003475DB"/>
    <w:rsid w:val="00363222"/>
    <w:rsid w:val="00370465"/>
    <w:rsid w:val="00370F10"/>
    <w:rsid w:val="00373943"/>
    <w:rsid w:val="00380562"/>
    <w:rsid w:val="00391275"/>
    <w:rsid w:val="0039376D"/>
    <w:rsid w:val="003A69C8"/>
    <w:rsid w:val="003B0453"/>
    <w:rsid w:val="003B1888"/>
    <w:rsid w:val="003B430D"/>
    <w:rsid w:val="003C11E0"/>
    <w:rsid w:val="003C1656"/>
    <w:rsid w:val="003C2B53"/>
    <w:rsid w:val="003C2F98"/>
    <w:rsid w:val="003C3525"/>
    <w:rsid w:val="003C762D"/>
    <w:rsid w:val="003D00C0"/>
    <w:rsid w:val="003D281B"/>
    <w:rsid w:val="003D416E"/>
    <w:rsid w:val="003D5913"/>
    <w:rsid w:val="003D64FC"/>
    <w:rsid w:val="003E1335"/>
    <w:rsid w:val="003F5B34"/>
    <w:rsid w:val="003F7184"/>
    <w:rsid w:val="004013D7"/>
    <w:rsid w:val="004015AA"/>
    <w:rsid w:val="00402BE0"/>
    <w:rsid w:val="004047CD"/>
    <w:rsid w:val="004055DA"/>
    <w:rsid w:val="0040658F"/>
    <w:rsid w:val="00406CFC"/>
    <w:rsid w:val="00410E27"/>
    <w:rsid w:val="0041500E"/>
    <w:rsid w:val="004233E5"/>
    <w:rsid w:val="004319CF"/>
    <w:rsid w:val="00437AF8"/>
    <w:rsid w:val="00442500"/>
    <w:rsid w:val="004438F0"/>
    <w:rsid w:val="00454BF8"/>
    <w:rsid w:val="004559C6"/>
    <w:rsid w:val="00460BB4"/>
    <w:rsid w:val="00461A3F"/>
    <w:rsid w:val="00466536"/>
    <w:rsid w:val="00473581"/>
    <w:rsid w:val="00477F45"/>
    <w:rsid w:val="00485C41"/>
    <w:rsid w:val="004864E2"/>
    <w:rsid w:val="00486BD5"/>
    <w:rsid w:val="0048757A"/>
    <w:rsid w:val="00490208"/>
    <w:rsid w:val="004945C5"/>
    <w:rsid w:val="00494D64"/>
    <w:rsid w:val="0049735D"/>
    <w:rsid w:val="0049753E"/>
    <w:rsid w:val="004A0EC8"/>
    <w:rsid w:val="004A2714"/>
    <w:rsid w:val="004A4C4E"/>
    <w:rsid w:val="004B5A6F"/>
    <w:rsid w:val="004C00B6"/>
    <w:rsid w:val="004C2F65"/>
    <w:rsid w:val="004C53C7"/>
    <w:rsid w:val="004D146C"/>
    <w:rsid w:val="004D7AF4"/>
    <w:rsid w:val="004E0D31"/>
    <w:rsid w:val="004E38AB"/>
    <w:rsid w:val="004F1AA9"/>
    <w:rsid w:val="004F2072"/>
    <w:rsid w:val="004F616B"/>
    <w:rsid w:val="00506FB9"/>
    <w:rsid w:val="00517686"/>
    <w:rsid w:val="00520171"/>
    <w:rsid w:val="00522D78"/>
    <w:rsid w:val="00532709"/>
    <w:rsid w:val="00533223"/>
    <w:rsid w:val="005338B9"/>
    <w:rsid w:val="00540D21"/>
    <w:rsid w:val="0054369B"/>
    <w:rsid w:val="00544B04"/>
    <w:rsid w:val="005509C4"/>
    <w:rsid w:val="00550E91"/>
    <w:rsid w:val="00556390"/>
    <w:rsid w:val="00557D90"/>
    <w:rsid w:val="00562569"/>
    <w:rsid w:val="00562A6F"/>
    <w:rsid w:val="005665AA"/>
    <w:rsid w:val="00582C7B"/>
    <w:rsid w:val="0058421C"/>
    <w:rsid w:val="00585C8F"/>
    <w:rsid w:val="005933D8"/>
    <w:rsid w:val="00595AB7"/>
    <w:rsid w:val="005963A3"/>
    <w:rsid w:val="00597035"/>
    <w:rsid w:val="005A06F2"/>
    <w:rsid w:val="005B52A4"/>
    <w:rsid w:val="005C0738"/>
    <w:rsid w:val="005C1A7C"/>
    <w:rsid w:val="005C366F"/>
    <w:rsid w:val="005C3E74"/>
    <w:rsid w:val="005C7CAD"/>
    <w:rsid w:val="005D3DB2"/>
    <w:rsid w:val="005D7CDC"/>
    <w:rsid w:val="005E3BDF"/>
    <w:rsid w:val="005E6738"/>
    <w:rsid w:val="005F0310"/>
    <w:rsid w:val="005F2FCD"/>
    <w:rsid w:val="005F77B7"/>
    <w:rsid w:val="00600E8D"/>
    <w:rsid w:val="00603333"/>
    <w:rsid w:val="0061005F"/>
    <w:rsid w:val="0061019C"/>
    <w:rsid w:val="006106C8"/>
    <w:rsid w:val="006126AD"/>
    <w:rsid w:val="00626EE3"/>
    <w:rsid w:val="00631824"/>
    <w:rsid w:val="006322C1"/>
    <w:rsid w:val="006377B8"/>
    <w:rsid w:val="00647AC7"/>
    <w:rsid w:val="006516DE"/>
    <w:rsid w:val="00666FEE"/>
    <w:rsid w:val="00667B02"/>
    <w:rsid w:val="006868DE"/>
    <w:rsid w:val="00686FCC"/>
    <w:rsid w:val="006931D7"/>
    <w:rsid w:val="006952D0"/>
    <w:rsid w:val="006A30CE"/>
    <w:rsid w:val="006A3D09"/>
    <w:rsid w:val="006A70DE"/>
    <w:rsid w:val="006B2DC4"/>
    <w:rsid w:val="006B5F68"/>
    <w:rsid w:val="006B6F2D"/>
    <w:rsid w:val="006C0425"/>
    <w:rsid w:val="006C3B4E"/>
    <w:rsid w:val="006C4350"/>
    <w:rsid w:val="006E1D86"/>
    <w:rsid w:val="006E79DB"/>
    <w:rsid w:val="00700965"/>
    <w:rsid w:val="007009FE"/>
    <w:rsid w:val="007025BC"/>
    <w:rsid w:val="00704EF2"/>
    <w:rsid w:val="0071708B"/>
    <w:rsid w:val="0072090D"/>
    <w:rsid w:val="007215A4"/>
    <w:rsid w:val="007242AE"/>
    <w:rsid w:val="00724B65"/>
    <w:rsid w:val="00733E30"/>
    <w:rsid w:val="00741F0E"/>
    <w:rsid w:val="007421E3"/>
    <w:rsid w:val="00743ED9"/>
    <w:rsid w:val="007441D6"/>
    <w:rsid w:val="007504BE"/>
    <w:rsid w:val="0075143A"/>
    <w:rsid w:val="0075506D"/>
    <w:rsid w:val="00757640"/>
    <w:rsid w:val="00765836"/>
    <w:rsid w:val="007668A0"/>
    <w:rsid w:val="00771B33"/>
    <w:rsid w:val="00774325"/>
    <w:rsid w:val="0078195E"/>
    <w:rsid w:val="007829F5"/>
    <w:rsid w:val="0078399C"/>
    <w:rsid w:val="0078710B"/>
    <w:rsid w:val="00794208"/>
    <w:rsid w:val="007A176D"/>
    <w:rsid w:val="007A4BD3"/>
    <w:rsid w:val="007B3393"/>
    <w:rsid w:val="007B74AD"/>
    <w:rsid w:val="007C00CD"/>
    <w:rsid w:val="007C2F9F"/>
    <w:rsid w:val="007C4769"/>
    <w:rsid w:val="007C7586"/>
    <w:rsid w:val="007D4A3E"/>
    <w:rsid w:val="007D77D1"/>
    <w:rsid w:val="007E15AB"/>
    <w:rsid w:val="007E3169"/>
    <w:rsid w:val="007E3BD3"/>
    <w:rsid w:val="007E4B0C"/>
    <w:rsid w:val="007E5888"/>
    <w:rsid w:val="007E6CA0"/>
    <w:rsid w:val="007F1DB3"/>
    <w:rsid w:val="007F5E00"/>
    <w:rsid w:val="00803C8A"/>
    <w:rsid w:val="00812948"/>
    <w:rsid w:val="00816C6D"/>
    <w:rsid w:val="00824196"/>
    <w:rsid w:val="00824AE5"/>
    <w:rsid w:val="00825844"/>
    <w:rsid w:val="0083150C"/>
    <w:rsid w:val="00831EE7"/>
    <w:rsid w:val="0083404F"/>
    <w:rsid w:val="00834146"/>
    <w:rsid w:val="00835542"/>
    <w:rsid w:val="00840A9B"/>
    <w:rsid w:val="00840B75"/>
    <w:rsid w:val="00840C2B"/>
    <w:rsid w:val="00841F79"/>
    <w:rsid w:val="00853691"/>
    <w:rsid w:val="0085734E"/>
    <w:rsid w:val="00862DAE"/>
    <w:rsid w:val="0086497D"/>
    <w:rsid w:val="00873983"/>
    <w:rsid w:val="00874CD3"/>
    <w:rsid w:val="00876DE1"/>
    <w:rsid w:val="008812A3"/>
    <w:rsid w:val="00894C20"/>
    <w:rsid w:val="008B1689"/>
    <w:rsid w:val="008B3B13"/>
    <w:rsid w:val="008C4443"/>
    <w:rsid w:val="008C516A"/>
    <w:rsid w:val="008C7EE5"/>
    <w:rsid w:val="008D68B3"/>
    <w:rsid w:val="008E1A8B"/>
    <w:rsid w:val="008F2F0E"/>
    <w:rsid w:val="008F7F02"/>
    <w:rsid w:val="0090412A"/>
    <w:rsid w:val="0090471A"/>
    <w:rsid w:val="009066A7"/>
    <w:rsid w:val="009068C0"/>
    <w:rsid w:val="00906E76"/>
    <w:rsid w:val="00907F1C"/>
    <w:rsid w:val="009132C1"/>
    <w:rsid w:val="00913E5F"/>
    <w:rsid w:val="00921187"/>
    <w:rsid w:val="009311F5"/>
    <w:rsid w:val="00932C27"/>
    <w:rsid w:val="00936380"/>
    <w:rsid w:val="00937C98"/>
    <w:rsid w:val="00941120"/>
    <w:rsid w:val="00942415"/>
    <w:rsid w:val="00942628"/>
    <w:rsid w:val="00944493"/>
    <w:rsid w:val="00944D39"/>
    <w:rsid w:val="009503A8"/>
    <w:rsid w:val="00951814"/>
    <w:rsid w:val="00955978"/>
    <w:rsid w:val="00971A6B"/>
    <w:rsid w:val="009773B1"/>
    <w:rsid w:val="00986441"/>
    <w:rsid w:val="009916BC"/>
    <w:rsid w:val="00996B2A"/>
    <w:rsid w:val="009A4BF6"/>
    <w:rsid w:val="009B1E9D"/>
    <w:rsid w:val="009B688B"/>
    <w:rsid w:val="009B6F47"/>
    <w:rsid w:val="009B7E53"/>
    <w:rsid w:val="009C05B7"/>
    <w:rsid w:val="009C12D6"/>
    <w:rsid w:val="009C66CE"/>
    <w:rsid w:val="009D620A"/>
    <w:rsid w:val="009E2485"/>
    <w:rsid w:val="009E7C01"/>
    <w:rsid w:val="009E7C3F"/>
    <w:rsid w:val="009F2BA1"/>
    <w:rsid w:val="00A07674"/>
    <w:rsid w:val="00A118C8"/>
    <w:rsid w:val="00A1334B"/>
    <w:rsid w:val="00A13C9D"/>
    <w:rsid w:val="00A153B2"/>
    <w:rsid w:val="00A15717"/>
    <w:rsid w:val="00A21107"/>
    <w:rsid w:val="00A246AA"/>
    <w:rsid w:val="00A26985"/>
    <w:rsid w:val="00A301D7"/>
    <w:rsid w:val="00A31D88"/>
    <w:rsid w:val="00A413B6"/>
    <w:rsid w:val="00A46EC9"/>
    <w:rsid w:val="00A5028E"/>
    <w:rsid w:val="00A7141D"/>
    <w:rsid w:val="00A73D65"/>
    <w:rsid w:val="00A76FA9"/>
    <w:rsid w:val="00A8597A"/>
    <w:rsid w:val="00A8680B"/>
    <w:rsid w:val="00A87989"/>
    <w:rsid w:val="00AA7101"/>
    <w:rsid w:val="00AB0EFE"/>
    <w:rsid w:val="00AB1942"/>
    <w:rsid w:val="00AB5294"/>
    <w:rsid w:val="00AC34D4"/>
    <w:rsid w:val="00AC5DBC"/>
    <w:rsid w:val="00AC7233"/>
    <w:rsid w:val="00AD204E"/>
    <w:rsid w:val="00AD2A90"/>
    <w:rsid w:val="00AD5765"/>
    <w:rsid w:val="00AE07AE"/>
    <w:rsid w:val="00AE09DB"/>
    <w:rsid w:val="00AE6FDC"/>
    <w:rsid w:val="00AE7EB7"/>
    <w:rsid w:val="00AF1038"/>
    <w:rsid w:val="00AF2DB5"/>
    <w:rsid w:val="00AF3BF6"/>
    <w:rsid w:val="00AF6D3D"/>
    <w:rsid w:val="00B0028A"/>
    <w:rsid w:val="00B208B8"/>
    <w:rsid w:val="00B20F4F"/>
    <w:rsid w:val="00B23224"/>
    <w:rsid w:val="00B30513"/>
    <w:rsid w:val="00B32524"/>
    <w:rsid w:val="00B327C0"/>
    <w:rsid w:val="00B33330"/>
    <w:rsid w:val="00B3608B"/>
    <w:rsid w:val="00B370ED"/>
    <w:rsid w:val="00B443FA"/>
    <w:rsid w:val="00B4645B"/>
    <w:rsid w:val="00B4726D"/>
    <w:rsid w:val="00B4762A"/>
    <w:rsid w:val="00B6503D"/>
    <w:rsid w:val="00B671CB"/>
    <w:rsid w:val="00B72753"/>
    <w:rsid w:val="00B72D65"/>
    <w:rsid w:val="00B73579"/>
    <w:rsid w:val="00B75431"/>
    <w:rsid w:val="00B86E84"/>
    <w:rsid w:val="00B87C85"/>
    <w:rsid w:val="00B937B1"/>
    <w:rsid w:val="00B96DC0"/>
    <w:rsid w:val="00BA1123"/>
    <w:rsid w:val="00BA468C"/>
    <w:rsid w:val="00BA4A82"/>
    <w:rsid w:val="00BB21A6"/>
    <w:rsid w:val="00BB2DFF"/>
    <w:rsid w:val="00BC19B2"/>
    <w:rsid w:val="00BC23D5"/>
    <w:rsid w:val="00BC43BD"/>
    <w:rsid w:val="00BD0D90"/>
    <w:rsid w:val="00BD117E"/>
    <w:rsid w:val="00BD3B8E"/>
    <w:rsid w:val="00BE0BA9"/>
    <w:rsid w:val="00BE3BC3"/>
    <w:rsid w:val="00BF2186"/>
    <w:rsid w:val="00BF29F6"/>
    <w:rsid w:val="00BF6D10"/>
    <w:rsid w:val="00C00BD4"/>
    <w:rsid w:val="00C02BA5"/>
    <w:rsid w:val="00C02E98"/>
    <w:rsid w:val="00C130D9"/>
    <w:rsid w:val="00C13382"/>
    <w:rsid w:val="00C14A1D"/>
    <w:rsid w:val="00C23B9E"/>
    <w:rsid w:val="00C279A3"/>
    <w:rsid w:val="00C27F54"/>
    <w:rsid w:val="00C30849"/>
    <w:rsid w:val="00C31615"/>
    <w:rsid w:val="00C35BDD"/>
    <w:rsid w:val="00C3625E"/>
    <w:rsid w:val="00C37E51"/>
    <w:rsid w:val="00C41132"/>
    <w:rsid w:val="00C465FE"/>
    <w:rsid w:val="00C51ACF"/>
    <w:rsid w:val="00C53005"/>
    <w:rsid w:val="00C5767A"/>
    <w:rsid w:val="00C61EA4"/>
    <w:rsid w:val="00C6610F"/>
    <w:rsid w:val="00C67047"/>
    <w:rsid w:val="00C700F5"/>
    <w:rsid w:val="00C74724"/>
    <w:rsid w:val="00C80EC7"/>
    <w:rsid w:val="00C81850"/>
    <w:rsid w:val="00C8343E"/>
    <w:rsid w:val="00C87504"/>
    <w:rsid w:val="00C90CED"/>
    <w:rsid w:val="00CB0F9B"/>
    <w:rsid w:val="00CB4E79"/>
    <w:rsid w:val="00CB5A62"/>
    <w:rsid w:val="00CB64FC"/>
    <w:rsid w:val="00CB7D4F"/>
    <w:rsid w:val="00CC0D44"/>
    <w:rsid w:val="00CC6BE7"/>
    <w:rsid w:val="00CC79AA"/>
    <w:rsid w:val="00CD310D"/>
    <w:rsid w:val="00CE112C"/>
    <w:rsid w:val="00CE14C7"/>
    <w:rsid w:val="00CE3E99"/>
    <w:rsid w:val="00CE44A7"/>
    <w:rsid w:val="00CF2C02"/>
    <w:rsid w:val="00D05291"/>
    <w:rsid w:val="00D058EC"/>
    <w:rsid w:val="00D1354D"/>
    <w:rsid w:val="00D17C3C"/>
    <w:rsid w:val="00D20728"/>
    <w:rsid w:val="00D21642"/>
    <w:rsid w:val="00D243BD"/>
    <w:rsid w:val="00D268BE"/>
    <w:rsid w:val="00D3032C"/>
    <w:rsid w:val="00D321E2"/>
    <w:rsid w:val="00D34F45"/>
    <w:rsid w:val="00D3700A"/>
    <w:rsid w:val="00D379C2"/>
    <w:rsid w:val="00D4670F"/>
    <w:rsid w:val="00D561F2"/>
    <w:rsid w:val="00D60B6E"/>
    <w:rsid w:val="00D64AD0"/>
    <w:rsid w:val="00D659F8"/>
    <w:rsid w:val="00D764E8"/>
    <w:rsid w:val="00D84E05"/>
    <w:rsid w:val="00D8590F"/>
    <w:rsid w:val="00D904C5"/>
    <w:rsid w:val="00D9174E"/>
    <w:rsid w:val="00D91919"/>
    <w:rsid w:val="00D94DE6"/>
    <w:rsid w:val="00D95C69"/>
    <w:rsid w:val="00D95FDF"/>
    <w:rsid w:val="00D96FE0"/>
    <w:rsid w:val="00DA037A"/>
    <w:rsid w:val="00DA13F8"/>
    <w:rsid w:val="00DA1B19"/>
    <w:rsid w:val="00DB09D8"/>
    <w:rsid w:val="00DB29C6"/>
    <w:rsid w:val="00DB53A4"/>
    <w:rsid w:val="00DC442D"/>
    <w:rsid w:val="00DC73A6"/>
    <w:rsid w:val="00DD0B4B"/>
    <w:rsid w:val="00DD23A2"/>
    <w:rsid w:val="00DD2454"/>
    <w:rsid w:val="00DD4328"/>
    <w:rsid w:val="00DE0BF7"/>
    <w:rsid w:val="00DE4CE9"/>
    <w:rsid w:val="00DF658B"/>
    <w:rsid w:val="00DF6674"/>
    <w:rsid w:val="00E05481"/>
    <w:rsid w:val="00E11AC7"/>
    <w:rsid w:val="00E132D5"/>
    <w:rsid w:val="00E155A4"/>
    <w:rsid w:val="00E161E8"/>
    <w:rsid w:val="00E17EC8"/>
    <w:rsid w:val="00E21D7E"/>
    <w:rsid w:val="00E23379"/>
    <w:rsid w:val="00E31ABE"/>
    <w:rsid w:val="00E36C07"/>
    <w:rsid w:val="00E41E29"/>
    <w:rsid w:val="00E4300C"/>
    <w:rsid w:val="00E44659"/>
    <w:rsid w:val="00E50D34"/>
    <w:rsid w:val="00E5407B"/>
    <w:rsid w:val="00E57335"/>
    <w:rsid w:val="00E63319"/>
    <w:rsid w:val="00E64E4C"/>
    <w:rsid w:val="00E71C54"/>
    <w:rsid w:val="00E71F50"/>
    <w:rsid w:val="00E73D0E"/>
    <w:rsid w:val="00E82098"/>
    <w:rsid w:val="00E843A5"/>
    <w:rsid w:val="00E91420"/>
    <w:rsid w:val="00E93867"/>
    <w:rsid w:val="00E93E93"/>
    <w:rsid w:val="00E95F68"/>
    <w:rsid w:val="00E962B9"/>
    <w:rsid w:val="00EA4EE8"/>
    <w:rsid w:val="00EB407F"/>
    <w:rsid w:val="00EC0A34"/>
    <w:rsid w:val="00EC0C6E"/>
    <w:rsid w:val="00EC3B8C"/>
    <w:rsid w:val="00EC6AF3"/>
    <w:rsid w:val="00ED0839"/>
    <w:rsid w:val="00ED2099"/>
    <w:rsid w:val="00ED21C7"/>
    <w:rsid w:val="00ED2D8D"/>
    <w:rsid w:val="00ED2E59"/>
    <w:rsid w:val="00ED2FBF"/>
    <w:rsid w:val="00EE053F"/>
    <w:rsid w:val="00EE6B41"/>
    <w:rsid w:val="00EE6D7A"/>
    <w:rsid w:val="00EF413B"/>
    <w:rsid w:val="00EF4B26"/>
    <w:rsid w:val="00EF7ED2"/>
    <w:rsid w:val="00F02779"/>
    <w:rsid w:val="00F21AA4"/>
    <w:rsid w:val="00F24915"/>
    <w:rsid w:val="00F35345"/>
    <w:rsid w:val="00F37833"/>
    <w:rsid w:val="00F401F9"/>
    <w:rsid w:val="00F44628"/>
    <w:rsid w:val="00F50C35"/>
    <w:rsid w:val="00F523C2"/>
    <w:rsid w:val="00F54D29"/>
    <w:rsid w:val="00F61C49"/>
    <w:rsid w:val="00F63B96"/>
    <w:rsid w:val="00F67DD6"/>
    <w:rsid w:val="00F73983"/>
    <w:rsid w:val="00F745B2"/>
    <w:rsid w:val="00F746FD"/>
    <w:rsid w:val="00F77245"/>
    <w:rsid w:val="00F839C2"/>
    <w:rsid w:val="00F90CB5"/>
    <w:rsid w:val="00F945F2"/>
    <w:rsid w:val="00F94E7B"/>
    <w:rsid w:val="00F962BF"/>
    <w:rsid w:val="00FA02E9"/>
    <w:rsid w:val="00FA093B"/>
    <w:rsid w:val="00FA0D8B"/>
    <w:rsid w:val="00FA1218"/>
    <w:rsid w:val="00FA22DE"/>
    <w:rsid w:val="00FA3F19"/>
    <w:rsid w:val="00FA4B73"/>
    <w:rsid w:val="00FB452C"/>
    <w:rsid w:val="00FC6346"/>
    <w:rsid w:val="00FD1164"/>
    <w:rsid w:val="00FD754F"/>
    <w:rsid w:val="00FD75E1"/>
    <w:rsid w:val="00FD7DE7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EF30C7D2-159C-C24E-83EA-0801BE261A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CE14C7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EF4B26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5F8F778C-7C3F-4AE6-9AC9-6A5BBB4253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554</Words>
  <Characters>3050</Characters>
  <Application>Microsoft Office Word</Application>
  <DocSecurity>0</DocSecurity>
  <Lines>25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Rogelio R. Alemán</cp:lastModifiedBy>
  <cp:revision>2</cp:revision>
  <cp:lastPrinted>2025-06-02T19:53:00Z</cp:lastPrinted>
  <dcterms:created xsi:type="dcterms:W3CDTF">2025-06-25T14:11:00Z</dcterms:created>
  <dcterms:modified xsi:type="dcterms:W3CDTF">2025-06-25T14:11:00Z</dcterms:modified>
</cp:coreProperties>
</file>