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C2C546" w14:textId="77777777" w:rsidR="00390FE0" w:rsidRPr="00390FE0" w:rsidRDefault="00390FE0" w:rsidP="00390FE0">
      <w:pPr>
        <w:spacing w:after="0" w:line="240" w:lineRule="atLeast"/>
        <w:jc w:val="right"/>
        <w:rPr>
          <w:rFonts w:ascii="Montserrat" w:hAnsi="Montserrat"/>
          <w:b/>
          <w:color w:val="134E39"/>
          <w:sz w:val="24"/>
          <w:szCs w:val="24"/>
        </w:rPr>
      </w:pPr>
      <w:r w:rsidRPr="00390FE0">
        <w:rPr>
          <w:rFonts w:ascii="Montserrat" w:hAnsi="Montserrat"/>
          <w:b/>
          <w:color w:val="134E39"/>
          <w:sz w:val="24"/>
          <w:szCs w:val="24"/>
        </w:rPr>
        <w:t>BOLETÍN DE PRENSA</w:t>
      </w:r>
    </w:p>
    <w:p w14:paraId="7A171260" w14:textId="77777777" w:rsidR="00390FE0" w:rsidRPr="00390FE0" w:rsidRDefault="00390FE0" w:rsidP="00390FE0">
      <w:pPr>
        <w:spacing w:after="0" w:line="240" w:lineRule="atLeast"/>
        <w:jc w:val="right"/>
        <w:rPr>
          <w:rFonts w:ascii="Montserrat" w:hAnsi="Montserrat"/>
          <w:sz w:val="20"/>
          <w:szCs w:val="20"/>
        </w:rPr>
      </w:pPr>
      <w:r w:rsidRPr="00390FE0">
        <w:rPr>
          <w:rFonts w:ascii="Montserrat" w:hAnsi="Montserrat"/>
          <w:sz w:val="20"/>
          <w:szCs w:val="20"/>
        </w:rPr>
        <w:t>Ciudad de México, viernes 2 de diciembre de 2022</w:t>
      </w:r>
    </w:p>
    <w:p w14:paraId="6228E821" w14:textId="14FC6D4D" w:rsidR="00390FE0" w:rsidRPr="00390FE0" w:rsidRDefault="00390FE0" w:rsidP="00390FE0">
      <w:pPr>
        <w:spacing w:after="0" w:line="240" w:lineRule="atLeast"/>
        <w:jc w:val="right"/>
        <w:rPr>
          <w:rFonts w:ascii="Montserrat" w:hAnsi="Montserrat"/>
          <w:sz w:val="20"/>
          <w:szCs w:val="20"/>
        </w:rPr>
      </w:pPr>
      <w:r w:rsidRPr="00390FE0">
        <w:rPr>
          <w:rFonts w:ascii="Montserrat" w:hAnsi="Montserrat"/>
          <w:sz w:val="20"/>
          <w:szCs w:val="20"/>
        </w:rPr>
        <w:t>No. 621/2022</w:t>
      </w:r>
    </w:p>
    <w:p w14:paraId="565E328C" w14:textId="77777777" w:rsidR="00390FE0" w:rsidRPr="00390FE0" w:rsidRDefault="00390FE0" w:rsidP="00390FE0">
      <w:pPr>
        <w:pStyle w:val="NormalWeb"/>
        <w:spacing w:before="0" w:beforeAutospacing="0" w:after="0" w:afterAutospacing="0" w:line="240" w:lineRule="atLeast"/>
        <w:rPr>
          <w:rFonts w:ascii="Montserrat" w:hAnsi="Montserrat"/>
          <w:b/>
          <w:sz w:val="28"/>
          <w:szCs w:val="28"/>
          <w:lang w:val="es-ES_tradnl"/>
        </w:rPr>
      </w:pPr>
    </w:p>
    <w:p w14:paraId="72DDDA2A" w14:textId="77777777" w:rsidR="00390FE0" w:rsidRPr="00390FE0" w:rsidRDefault="00390FE0" w:rsidP="00390FE0">
      <w:pPr>
        <w:suppressAutoHyphens/>
        <w:spacing w:after="0" w:line="240" w:lineRule="atLeast"/>
        <w:jc w:val="center"/>
        <w:rPr>
          <w:rFonts w:ascii="Montserrat" w:hAnsi="Montserrat"/>
          <w:b/>
          <w:sz w:val="36"/>
          <w:szCs w:val="36"/>
        </w:rPr>
      </w:pPr>
      <w:r w:rsidRPr="00390FE0">
        <w:rPr>
          <w:rFonts w:ascii="Montserrat" w:hAnsi="Montserrat"/>
          <w:b/>
          <w:sz w:val="36"/>
          <w:szCs w:val="36"/>
        </w:rPr>
        <w:t>Planta de Lavado Oriente del IMSS realiza destacada labor para higienizar ropa hospitalaria</w:t>
      </w:r>
    </w:p>
    <w:p w14:paraId="44077AD6" w14:textId="77777777" w:rsidR="00390FE0" w:rsidRPr="00390FE0" w:rsidRDefault="00390FE0" w:rsidP="00390FE0">
      <w:pPr>
        <w:suppressAutoHyphens/>
        <w:spacing w:after="0" w:line="240" w:lineRule="atLeast"/>
        <w:jc w:val="center"/>
        <w:rPr>
          <w:rFonts w:ascii="Montserrat" w:hAnsi="Montserrat"/>
          <w:b/>
        </w:rPr>
      </w:pPr>
    </w:p>
    <w:p w14:paraId="6E004E10" w14:textId="77777777" w:rsidR="00390FE0" w:rsidRPr="00390FE0" w:rsidRDefault="00390FE0" w:rsidP="00390FE0">
      <w:pPr>
        <w:pStyle w:val="Prrafodelista"/>
        <w:numPr>
          <w:ilvl w:val="0"/>
          <w:numId w:val="1"/>
        </w:numPr>
        <w:suppressAutoHyphens/>
        <w:spacing w:line="240" w:lineRule="atLeast"/>
        <w:contextualSpacing w:val="0"/>
        <w:jc w:val="both"/>
        <w:rPr>
          <w:rFonts w:ascii="Montserrat" w:hAnsi="Montserrat"/>
          <w:b/>
          <w:bCs/>
        </w:rPr>
      </w:pPr>
      <w:r w:rsidRPr="00390FE0">
        <w:rPr>
          <w:rFonts w:ascii="Montserrat" w:hAnsi="Montserrat"/>
          <w:b/>
          <w:bCs/>
        </w:rPr>
        <w:t>La Planta brinda servicio a 11 hospitales, 34 Unidades de Medicina Familiar y 9 guarderías de las Representaciones del IMSS en Ciudad de México Sur y Estado de México Oriente.</w:t>
      </w:r>
    </w:p>
    <w:p w14:paraId="1CBFB25A" w14:textId="77777777" w:rsidR="00390FE0" w:rsidRPr="00390FE0" w:rsidRDefault="00390FE0" w:rsidP="00390FE0">
      <w:pPr>
        <w:pStyle w:val="Prrafodelista"/>
        <w:numPr>
          <w:ilvl w:val="0"/>
          <w:numId w:val="1"/>
        </w:numPr>
        <w:suppressAutoHyphens/>
        <w:spacing w:line="240" w:lineRule="atLeast"/>
        <w:contextualSpacing w:val="0"/>
        <w:jc w:val="both"/>
        <w:rPr>
          <w:rFonts w:ascii="Montserrat" w:hAnsi="Montserrat"/>
        </w:rPr>
      </w:pPr>
      <w:r w:rsidRPr="00390FE0">
        <w:rPr>
          <w:rFonts w:ascii="Montserrat" w:hAnsi="Montserrat"/>
          <w:b/>
        </w:rPr>
        <w:t>Al día son higienizados 15 mil 500 kilos de ropa, es decir, unas 18 mil prendas.</w:t>
      </w:r>
    </w:p>
    <w:p w14:paraId="0129E7F6" w14:textId="77777777" w:rsidR="00390FE0" w:rsidRPr="00390FE0" w:rsidRDefault="00390FE0" w:rsidP="00390FE0">
      <w:pPr>
        <w:suppressAutoHyphens/>
        <w:spacing w:after="0" w:line="240" w:lineRule="atLeast"/>
        <w:jc w:val="both"/>
        <w:rPr>
          <w:rFonts w:ascii="Montserrat" w:hAnsi="Montserrat"/>
        </w:rPr>
      </w:pPr>
    </w:p>
    <w:p w14:paraId="3FB483DC" w14:textId="77777777" w:rsidR="00390FE0" w:rsidRPr="00390FE0" w:rsidRDefault="00390FE0" w:rsidP="00390FE0">
      <w:pPr>
        <w:suppressAutoHyphens/>
        <w:spacing w:after="0" w:line="240" w:lineRule="atLeast"/>
        <w:jc w:val="both"/>
        <w:rPr>
          <w:rFonts w:ascii="Montserrat" w:hAnsi="Montserrat"/>
        </w:rPr>
      </w:pPr>
      <w:r w:rsidRPr="00390FE0">
        <w:rPr>
          <w:rFonts w:ascii="Montserrat" w:hAnsi="Montserrat"/>
        </w:rPr>
        <w:t>La Planta de Lavado “Oriente” del Instituto Mexicano del Seguro Social (IMSS) tiene 40 años de proporcionar servicio de lavado de ropa hospitalaria a 54 unidades de las Representación del IMSS en Ciudad de México Sur y Estado de México Oriente, una labor estratégica dentro del Instituto para contar con insumos higiénicos para la atención de la población derechohabiente.</w:t>
      </w:r>
    </w:p>
    <w:p w14:paraId="0B33714F" w14:textId="77777777" w:rsidR="00390FE0" w:rsidRPr="00390FE0" w:rsidRDefault="00390FE0" w:rsidP="00390FE0">
      <w:pPr>
        <w:suppressAutoHyphens/>
        <w:spacing w:after="0" w:line="240" w:lineRule="atLeast"/>
        <w:jc w:val="both"/>
        <w:rPr>
          <w:rFonts w:ascii="Montserrat" w:hAnsi="Montserrat"/>
        </w:rPr>
      </w:pPr>
    </w:p>
    <w:p w14:paraId="4F8E8F3B" w14:textId="77777777" w:rsidR="00390FE0" w:rsidRPr="00390FE0" w:rsidRDefault="00390FE0" w:rsidP="00390FE0">
      <w:pPr>
        <w:suppressAutoHyphens/>
        <w:spacing w:after="0" w:line="240" w:lineRule="atLeast"/>
        <w:jc w:val="both"/>
        <w:rPr>
          <w:rFonts w:ascii="Montserrat" w:hAnsi="Montserrat"/>
        </w:rPr>
      </w:pPr>
      <w:r w:rsidRPr="00390FE0">
        <w:rPr>
          <w:rFonts w:ascii="Montserrat" w:hAnsi="Montserrat"/>
        </w:rPr>
        <w:t>En un día típico esta Planta de Lavado procesa 15 mil 500 kilos de ropa, es decir, unas 18 mil prendas que son higienizadas en ocho equipos de lavado de 250 kilogramos y cuatro secadoras con capacidad de 300 kilogramos por carga.</w:t>
      </w:r>
    </w:p>
    <w:p w14:paraId="2B19B8BB" w14:textId="77777777" w:rsidR="00390FE0" w:rsidRPr="00390FE0" w:rsidRDefault="00390FE0" w:rsidP="00390FE0">
      <w:pPr>
        <w:suppressAutoHyphens/>
        <w:spacing w:after="0" w:line="240" w:lineRule="atLeast"/>
        <w:jc w:val="both"/>
        <w:rPr>
          <w:rFonts w:ascii="Montserrat" w:hAnsi="Montserrat"/>
        </w:rPr>
      </w:pPr>
    </w:p>
    <w:p w14:paraId="14D09FCC" w14:textId="77777777" w:rsidR="00390FE0" w:rsidRPr="00390FE0" w:rsidRDefault="00390FE0" w:rsidP="00390FE0">
      <w:pPr>
        <w:suppressAutoHyphens/>
        <w:spacing w:after="0" w:line="240" w:lineRule="atLeast"/>
        <w:jc w:val="both"/>
        <w:rPr>
          <w:rFonts w:ascii="Montserrat" w:hAnsi="Montserrat"/>
        </w:rPr>
      </w:pPr>
      <w:r w:rsidRPr="00390FE0">
        <w:rPr>
          <w:rFonts w:ascii="Montserrat" w:hAnsi="Montserrat"/>
        </w:rPr>
        <w:t xml:space="preserve">También cuenta con equipos auxiliares como cargadores, bandas transportadoras, un carro transportador cargas pesadas, donde se utilizan productos biodegradables y programas de ahorro de energía. </w:t>
      </w:r>
    </w:p>
    <w:p w14:paraId="228F21FD" w14:textId="77777777" w:rsidR="00390FE0" w:rsidRPr="00390FE0" w:rsidRDefault="00390FE0" w:rsidP="00390FE0">
      <w:pPr>
        <w:suppressAutoHyphens/>
        <w:spacing w:after="0" w:line="240" w:lineRule="atLeast"/>
        <w:jc w:val="both"/>
        <w:rPr>
          <w:rFonts w:ascii="Montserrat" w:hAnsi="Montserrat"/>
        </w:rPr>
      </w:pPr>
    </w:p>
    <w:p w14:paraId="6817A852" w14:textId="77777777" w:rsidR="00390FE0" w:rsidRPr="00390FE0" w:rsidRDefault="00390FE0" w:rsidP="00390FE0">
      <w:pPr>
        <w:suppressAutoHyphens/>
        <w:spacing w:after="0" w:line="240" w:lineRule="atLeast"/>
        <w:jc w:val="both"/>
        <w:rPr>
          <w:rFonts w:ascii="Montserrat" w:hAnsi="Montserrat"/>
        </w:rPr>
      </w:pPr>
      <w:r w:rsidRPr="00390FE0">
        <w:rPr>
          <w:rFonts w:ascii="Montserrat" w:hAnsi="Montserrat"/>
        </w:rPr>
        <w:t>Al realizar un recorrido de supervisión por las instalaciones de ubicadas en avenida Luis Hidalgo Monroy 650, en la alcaldía Iztapalapa; el Representante del IMSS en Ciudad de México Sur, doctor Federico Héctor Marín Martínez, puntualizó que, con servicios auxiliares como este, el IMSS refrenda su compromiso de atender de manera integral a la población derechohabiente y asegurar el abasto de ropa en condiciones de uso e higiénicamente limpia.</w:t>
      </w:r>
    </w:p>
    <w:p w14:paraId="6EA14194" w14:textId="77777777" w:rsidR="00390FE0" w:rsidRPr="00390FE0" w:rsidRDefault="00390FE0" w:rsidP="00390FE0">
      <w:pPr>
        <w:suppressAutoHyphens/>
        <w:spacing w:after="0" w:line="240" w:lineRule="atLeast"/>
        <w:jc w:val="both"/>
        <w:rPr>
          <w:rFonts w:ascii="Montserrat" w:hAnsi="Montserrat"/>
        </w:rPr>
      </w:pPr>
    </w:p>
    <w:p w14:paraId="0D6078D9" w14:textId="0484F85B" w:rsidR="00390FE0" w:rsidRPr="00390FE0" w:rsidRDefault="00390FE0" w:rsidP="00390FE0">
      <w:pPr>
        <w:suppressAutoHyphens/>
        <w:spacing w:after="0" w:line="240" w:lineRule="atLeast"/>
        <w:jc w:val="both"/>
        <w:rPr>
          <w:rFonts w:ascii="Montserrat" w:hAnsi="Montserrat"/>
        </w:rPr>
      </w:pPr>
      <w:r w:rsidRPr="00390FE0">
        <w:rPr>
          <w:rFonts w:ascii="Montserrat" w:hAnsi="Montserrat"/>
        </w:rPr>
        <w:t>Destacó que se realizan pruebas de calidad a productos químicos para lavandería y verificar el proceso de higienización de transportes de la Planta de Lavado, destinados a la recolección de ropa sucia y entrega de ropa limpia, de acuerdo a la normatividad y guías técnicas vigentes.</w:t>
      </w:r>
    </w:p>
    <w:p w14:paraId="4908DF98" w14:textId="77777777" w:rsidR="00390FE0" w:rsidRPr="00390FE0" w:rsidRDefault="00390FE0" w:rsidP="00390FE0">
      <w:pPr>
        <w:suppressAutoHyphens/>
        <w:spacing w:after="0" w:line="240" w:lineRule="atLeast"/>
        <w:jc w:val="both"/>
        <w:rPr>
          <w:rFonts w:ascii="Montserrat" w:hAnsi="Montserrat"/>
        </w:rPr>
      </w:pPr>
    </w:p>
    <w:p w14:paraId="74769DFC" w14:textId="77777777" w:rsidR="00390FE0" w:rsidRPr="00390FE0" w:rsidRDefault="00390FE0" w:rsidP="00390FE0">
      <w:pPr>
        <w:suppressAutoHyphens/>
        <w:spacing w:after="0" w:line="240" w:lineRule="atLeast"/>
        <w:jc w:val="both"/>
        <w:rPr>
          <w:rFonts w:ascii="Montserrat" w:hAnsi="Montserrat"/>
        </w:rPr>
      </w:pPr>
      <w:r w:rsidRPr="00390FE0">
        <w:rPr>
          <w:rFonts w:ascii="Montserrat" w:hAnsi="Montserrat"/>
        </w:rPr>
        <w:t xml:space="preserve">Esta Planta tiene una plantilla de 325 trabajadoras y trabajadores, entre operativos, técnicos, administrativos y cuerpo de gobierno, distribuidos en los turnos matutino, vespertino y nocturno para dar servicios como conteo, clasificación de ropa sucia, lavado, </w:t>
      </w:r>
      <w:r w:rsidRPr="00390FE0">
        <w:rPr>
          <w:rFonts w:ascii="Montserrat" w:hAnsi="Montserrat"/>
        </w:rPr>
        <w:lastRenderedPageBreak/>
        <w:t xml:space="preserve">acondicionado, doblado, reclasificado y en algunos casos baja por inutilidad y rehabilitación, garantizando el servicio todo el año. </w:t>
      </w:r>
    </w:p>
    <w:p w14:paraId="0597CF9A" w14:textId="77777777" w:rsidR="00390FE0" w:rsidRPr="00390FE0" w:rsidRDefault="00390FE0" w:rsidP="00390FE0">
      <w:pPr>
        <w:suppressAutoHyphens/>
        <w:spacing w:after="0" w:line="240" w:lineRule="atLeast"/>
        <w:jc w:val="both"/>
        <w:rPr>
          <w:rFonts w:ascii="Montserrat" w:hAnsi="Montserrat"/>
        </w:rPr>
      </w:pPr>
    </w:p>
    <w:p w14:paraId="2C03EE95" w14:textId="77777777" w:rsidR="00390FE0" w:rsidRPr="00390FE0" w:rsidRDefault="00390FE0" w:rsidP="00390FE0">
      <w:pPr>
        <w:suppressAutoHyphens/>
        <w:spacing w:after="0" w:line="240" w:lineRule="atLeast"/>
        <w:jc w:val="both"/>
        <w:rPr>
          <w:rFonts w:ascii="Montserrat" w:hAnsi="Montserrat"/>
        </w:rPr>
      </w:pPr>
      <w:r w:rsidRPr="00390FE0">
        <w:rPr>
          <w:rFonts w:ascii="Montserrat" w:hAnsi="Montserrat"/>
        </w:rPr>
        <w:t>En este sentido, el licenciado Jesús Antonio León Rueda, responsable de la Gerencia de la Planta de Lavado, comentó que de las 54 unidades a las que brindan servicio se encuentran 11 hospitales, 34 Unidades de Medicina Familiar y 9 guarderías, y existen 11 vehículos para atender las demandas.</w:t>
      </w:r>
    </w:p>
    <w:p w14:paraId="2DE4A757" w14:textId="77777777" w:rsidR="00390FE0" w:rsidRPr="00390FE0" w:rsidRDefault="00390FE0" w:rsidP="00390FE0">
      <w:pPr>
        <w:suppressAutoHyphens/>
        <w:spacing w:after="0" w:line="240" w:lineRule="atLeast"/>
        <w:jc w:val="both"/>
        <w:rPr>
          <w:rFonts w:ascii="Montserrat" w:hAnsi="Montserrat"/>
        </w:rPr>
      </w:pPr>
    </w:p>
    <w:p w14:paraId="37F48CF2" w14:textId="77777777" w:rsidR="00390FE0" w:rsidRPr="00390FE0" w:rsidRDefault="00390FE0" w:rsidP="00390FE0">
      <w:pPr>
        <w:suppressAutoHyphens/>
        <w:spacing w:after="0" w:line="240" w:lineRule="atLeast"/>
        <w:jc w:val="both"/>
        <w:rPr>
          <w:rFonts w:ascii="Montserrat" w:hAnsi="Montserrat"/>
        </w:rPr>
      </w:pPr>
      <w:r w:rsidRPr="00390FE0">
        <w:rPr>
          <w:rFonts w:ascii="Montserrat" w:hAnsi="Montserrat"/>
        </w:rPr>
        <w:t xml:space="preserve">Resaltó que en días pasados la Planta de Lavado recibió un equipo de secado de 300 kilogramos, uno de lavado de 250 kilogramos, así como una lavadora de pruebas de 70 kilogramos, gracias al programa de sustitución del IMSS en su segunda etapa. </w:t>
      </w:r>
    </w:p>
    <w:p w14:paraId="3BCFFFAC" w14:textId="77777777" w:rsidR="00390FE0" w:rsidRPr="00390FE0" w:rsidRDefault="00390FE0" w:rsidP="00390FE0">
      <w:pPr>
        <w:suppressAutoHyphens/>
        <w:spacing w:after="0" w:line="240" w:lineRule="atLeast"/>
        <w:jc w:val="both"/>
        <w:rPr>
          <w:rFonts w:ascii="Montserrat" w:hAnsi="Montserrat"/>
        </w:rPr>
      </w:pPr>
    </w:p>
    <w:p w14:paraId="35904892" w14:textId="77777777" w:rsidR="00390FE0" w:rsidRPr="00390FE0" w:rsidRDefault="00390FE0" w:rsidP="00390FE0">
      <w:pPr>
        <w:suppressAutoHyphens/>
        <w:spacing w:after="0" w:line="240" w:lineRule="atLeast"/>
        <w:jc w:val="both"/>
        <w:rPr>
          <w:rFonts w:ascii="Montserrat" w:hAnsi="Montserrat"/>
        </w:rPr>
      </w:pPr>
      <w:r w:rsidRPr="00390FE0">
        <w:rPr>
          <w:rFonts w:ascii="Montserrat" w:hAnsi="Montserrat"/>
        </w:rPr>
        <w:t>Durante este año, la Planta de Lavado Oriente incrementó en un 15 por ciento su productividad gracias a las acciones preventivas y correctivas como la rehabilitación de bandas de transportación, cambio en los generadores de vapor, instalación de tanques en la casa de máquinas, iluminación y pintura.</w:t>
      </w:r>
    </w:p>
    <w:p w14:paraId="7B3CCFC5" w14:textId="77777777" w:rsidR="00390FE0" w:rsidRPr="00390FE0" w:rsidRDefault="00390FE0" w:rsidP="00390FE0">
      <w:pPr>
        <w:suppressAutoHyphens/>
        <w:spacing w:after="0" w:line="240" w:lineRule="atLeast"/>
        <w:jc w:val="both"/>
        <w:rPr>
          <w:rFonts w:ascii="Montserrat" w:hAnsi="Montserrat"/>
        </w:rPr>
      </w:pPr>
    </w:p>
    <w:p w14:paraId="66FBA463" w14:textId="7A275D32" w:rsidR="00390FE0" w:rsidRDefault="00390FE0" w:rsidP="00390FE0">
      <w:pPr>
        <w:suppressAutoHyphens/>
        <w:spacing w:after="0" w:line="240" w:lineRule="atLeast"/>
        <w:jc w:val="center"/>
        <w:rPr>
          <w:rFonts w:ascii="Montserrat" w:hAnsi="Montserrat"/>
          <w:b/>
        </w:rPr>
      </w:pPr>
      <w:r w:rsidRPr="00390FE0">
        <w:rPr>
          <w:rFonts w:ascii="Montserrat" w:hAnsi="Montserrat"/>
          <w:b/>
        </w:rPr>
        <w:t>---o0o---</w:t>
      </w:r>
    </w:p>
    <w:p w14:paraId="15E58A8D" w14:textId="77777777" w:rsidR="00AE4C29" w:rsidRDefault="00AE4C29" w:rsidP="00AE4C29">
      <w:pPr>
        <w:suppressAutoHyphens/>
        <w:spacing w:after="0" w:line="240" w:lineRule="atLeast"/>
        <w:rPr>
          <w:rFonts w:ascii="Montserrat" w:hAnsi="Montserrat"/>
          <w:b/>
        </w:rPr>
      </w:pPr>
    </w:p>
    <w:p w14:paraId="5F68682C" w14:textId="77777777" w:rsidR="00AE4C29" w:rsidRPr="00AE4C29" w:rsidRDefault="00AE4C29" w:rsidP="00AE4C29">
      <w:pPr>
        <w:shd w:val="clear" w:color="auto" w:fill="FFFFFF"/>
        <w:spacing w:after="0" w:line="240" w:lineRule="auto"/>
        <w:rPr>
          <w:rFonts w:ascii="Calibri" w:eastAsia="Times New Roman" w:hAnsi="Calibri" w:cs="Times New Roman"/>
          <w:color w:val="000000"/>
          <w:lang w:eastAsia="es-MX"/>
        </w:rPr>
      </w:pPr>
      <w:r w:rsidRPr="00AE4C29">
        <w:rPr>
          <w:rFonts w:ascii="Calibri" w:eastAsia="Times New Roman" w:hAnsi="Calibri" w:cs="Times New Roman"/>
          <w:color w:val="000000"/>
          <w:lang w:val="en-US" w:eastAsia="es-MX"/>
        </w:rPr>
        <w:br/>
        <w:t> LINK DE FOTOS</w:t>
      </w:r>
    </w:p>
    <w:p w14:paraId="4371570C" w14:textId="0F3E4027" w:rsidR="00AE4C29" w:rsidRDefault="006F63F6" w:rsidP="00AE4C29">
      <w:pPr>
        <w:shd w:val="clear" w:color="auto" w:fill="FFFFFF"/>
        <w:spacing w:after="0" w:line="240" w:lineRule="auto"/>
        <w:rPr>
          <w:rFonts w:ascii="Calibri" w:eastAsia="Times New Roman" w:hAnsi="Calibri" w:cs="Times New Roman"/>
          <w:color w:val="000000"/>
          <w:lang w:val="en-US" w:eastAsia="es-MX"/>
        </w:rPr>
      </w:pPr>
      <w:hyperlink r:id="rId8" w:history="1">
        <w:r w:rsidR="00AE4C29" w:rsidRPr="004272AB">
          <w:rPr>
            <w:rStyle w:val="Hipervnculo"/>
            <w:rFonts w:ascii="Calibri" w:eastAsia="Times New Roman" w:hAnsi="Calibri" w:cs="Times New Roman"/>
            <w:lang w:val="en-US" w:eastAsia="es-MX"/>
          </w:rPr>
          <w:t>https://bit.ly/3OSUY6F</w:t>
        </w:r>
      </w:hyperlink>
      <w:r w:rsidR="00AE4C29">
        <w:rPr>
          <w:rFonts w:ascii="Calibri" w:eastAsia="Times New Roman" w:hAnsi="Calibri" w:cs="Times New Roman"/>
          <w:color w:val="000000"/>
          <w:lang w:val="en-US" w:eastAsia="es-MX"/>
        </w:rPr>
        <w:t xml:space="preserve"> </w:t>
      </w:r>
      <w:r w:rsidR="00AE4C29" w:rsidRPr="00AE4C29">
        <w:rPr>
          <w:rFonts w:ascii="Calibri" w:eastAsia="Times New Roman" w:hAnsi="Calibri" w:cs="Times New Roman"/>
          <w:color w:val="000000"/>
          <w:lang w:val="en-US" w:eastAsia="es-MX"/>
        </w:rPr>
        <w:t> </w:t>
      </w:r>
      <w:r w:rsidR="00AE4C29">
        <w:rPr>
          <w:rFonts w:ascii="Calibri" w:eastAsia="Times New Roman" w:hAnsi="Calibri" w:cs="Times New Roman"/>
          <w:color w:val="000000"/>
          <w:lang w:val="en-US" w:eastAsia="es-MX"/>
        </w:rPr>
        <w:t xml:space="preserve">  </w:t>
      </w:r>
    </w:p>
    <w:p w14:paraId="56B0F61A" w14:textId="77777777" w:rsidR="00BE79CC" w:rsidRDefault="00BE79CC" w:rsidP="00AE4C29">
      <w:pPr>
        <w:shd w:val="clear" w:color="auto" w:fill="FFFFFF"/>
        <w:spacing w:after="0" w:line="240" w:lineRule="auto"/>
        <w:rPr>
          <w:rFonts w:ascii="Calibri" w:eastAsia="Times New Roman" w:hAnsi="Calibri" w:cs="Times New Roman"/>
          <w:color w:val="000000"/>
          <w:lang w:val="en-US" w:eastAsia="es-MX"/>
        </w:rPr>
      </w:pPr>
    </w:p>
    <w:p w14:paraId="5DDE2646" w14:textId="7C511311" w:rsidR="00BE79CC" w:rsidRDefault="00BE79CC" w:rsidP="00AE4C29">
      <w:pPr>
        <w:shd w:val="clear" w:color="auto" w:fill="FFFFFF"/>
        <w:spacing w:after="0" w:line="240" w:lineRule="auto"/>
        <w:rPr>
          <w:rFonts w:ascii="Calibri" w:eastAsia="Times New Roman" w:hAnsi="Calibri" w:cs="Times New Roman"/>
          <w:color w:val="000000"/>
          <w:lang w:val="en-US" w:eastAsia="es-MX"/>
        </w:rPr>
      </w:pPr>
      <w:r>
        <w:rPr>
          <w:rFonts w:ascii="Calibri" w:eastAsia="Times New Roman" w:hAnsi="Calibri" w:cs="Times New Roman"/>
          <w:color w:val="000000"/>
          <w:lang w:val="en-US" w:eastAsia="es-MX"/>
        </w:rPr>
        <w:t>LINK DE VIDEO</w:t>
      </w:r>
    </w:p>
    <w:p w14:paraId="2E6F3BAC" w14:textId="05831C05" w:rsidR="00BE79CC" w:rsidRPr="00AE4C29" w:rsidRDefault="00BE79CC" w:rsidP="00AE4C29">
      <w:pPr>
        <w:shd w:val="clear" w:color="auto" w:fill="FFFFFF"/>
        <w:spacing w:after="0" w:line="240" w:lineRule="auto"/>
        <w:rPr>
          <w:rFonts w:ascii="Calibri" w:eastAsia="Times New Roman" w:hAnsi="Calibri" w:cs="Times New Roman"/>
          <w:color w:val="000000"/>
          <w:lang w:eastAsia="es-MX"/>
        </w:rPr>
      </w:pPr>
      <w:hyperlink r:id="rId9" w:history="1">
        <w:r w:rsidRPr="004272AB">
          <w:rPr>
            <w:rStyle w:val="Hipervnculo"/>
            <w:rFonts w:ascii="Calibri" w:eastAsia="Times New Roman" w:hAnsi="Calibri" w:cs="Times New Roman"/>
            <w:lang w:eastAsia="es-MX"/>
          </w:rPr>
          <w:t>https://bit.ly/3uiRJf5</w:t>
        </w:r>
      </w:hyperlink>
      <w:r>
        <w:rPr>
          <w:rFonts w:ascii="Calibri" w:eastAsia="Times New Roman" w:hAnsi="Calibri" w:cs="Times New Roman"/>
          <w:color w:val="000000"/>
          <w:lang w:eastAsia="es-MX"/>
        </w:rPr>
        <w:t xml:space="preserve"> </w:t>
      </w:r>
    </w:p>
    <w:p w14:paraId="2200FE6B" w14:textId="77777777" w:rsidR="00AE4C29" w:rsidRPr="00390FE0" w:rsidRDefault="00AE4C29" w:rsidP="00AE4C29">
      <w:pPr>
        <w:suppressAutoHyphens/>
        <w:spacing w:after="0" w:line="240" w:lineRule="atLeast"/>
        <w:rPr>
          <w:rFonts w:ascii="Montserrat" w:hAnsi="Montserrat"/>
          <w:b/>
        </w:rPr>
      </w:pPr>
      <w:bookmarkStart w:id="0" w:name="_GoBack"/>
      <w:bookmarkEnd w:id="0"/>
    </w:p>
    <w:sectPr w:rsidR="00AE4C29" w:rsidRPr="00390FE0" w:rsidSect="00FF3617">
      <w:headerReference w:type="default" r:id="rId10"/>
      <w:footerReference w:type="default" r:id="rId11"/>
      <w:pgSz w:w="12240" w:h="15840"/>
      <w:pgMar w:top="1560" w:right="1080" w:bottom="1985"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ABE883" w14:textId="77777777" w:rsidR="006F63F6" w:rsidRDefault="006F63F6">
      <w:pPr>
        <w:spacing w:after="0" w:line="240" w:lineRule="auto"/>
      </w:pPr>
      <w:r>
        <w:separator/>
      </w:r>
    </w:p>
  </w:endnote>
  <w:endnote w:type="continuationSeparator" w:id="0">
    <w:p w14:paraId="01DDC220" w14:textId="77777777" w:rsidR="006F63F6" w:rsidRDefault="006F6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68D76" w14:textId="77777777" w:rsidR="00C72C0C" w:rsidRDefault="00390FE0">
    <w:pPr>
      <w:pStyle w:val="Piedepgina"/>
    </w:pPr>
    <w:r>
      <w:rPr>
        <w:noProof/>
        <w:lang w:eastAsia="es-MX"/>
      </w:rPr>
      <w:drawing>
        <wp:anchor distT="0" distB="0" distL="114300" distR="114300" simplePos="0" relativeHeight="251662336" behindDoc="1" locked="0" layoutInCell="1" allowOverlap="1" wp14:anchorId="3A91804C" wp14:editId="7AF3C683">
          <wp:simplePos x="0" y="0"/>
          <wp:positionH relativeFrom="margin">
            <wp:align>left</wp:align>
          </wp:positionH>
          <wp:positionV relativeFrom="paragraph">
            <wp:posOffset>-299085</wp:posOffset>
          </wp:positionV>
          <wp:extent cx="3886200" cy="142875"/>
          <wp:effectExtent l="0" t="0" r="0" b="9525"/>
          <wp:wrapTight wrapText="bothSides">
            <wp:wrapPolygon edited="0">
              <wp:start x="0" y="0"/>
              <wp:lineTo x="0" y="20160"/>
              <wp:lineTo x="18318" y="20160"/>
              <wp:lineTo x="20329" y="14400"/>
              <wp:lineTo x="20329" y="2880"/>
              <wp:lineTo x="18318" y="0"/>
              <wp:lineTo x="0" y="0"/>
            </wp:wrapPolygon>
          </wp:wrapTight>
          <wp:docPr id="15" name="Gráfico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r:embed="rId2"/>
                      </a:ext>
                    </a:extLst>
                  </a:blip>
                  <a:stretch>
                    <a:fillRect/>
                  </a:stretch>
                </pic:blipFill>
                <pic:spPr>
                  <a:xfrm>
                    <a:off x="0" y="0"/>
                    <a:ext cx="3886200" cy="142875"/>
                  </a:xfrm>
                  <a:prstGeom prst="rect">
                    <a:avLst/>
                  </a:prstGeom>
                </pic:spPr>
              </pic:pic>
            </a:graphicData>
          </a:graphic>
        </wp:anchor>
      </w:drawing>
    </w:r>
    <w:r>
      <w:rPr>
        <w:noProof/>
        <w:lang w:eastAsia="es-MX"/>
      </w:rPr>
      <w:drawing>
        <wp:anchor distT="0" distB="0" distL="114300" distR="114300" simplePos="0" relativeHeight="251661312" behindDoc="1" locked="0" layoutInCell="1" allowOverlap="1" wp14:anchorId="75139243" wp14:editId="0ADF0C27">
          <wp:simplePos x="0" y="0"/>
          <wp:positionH relativeFrom="page">
            <wp:align>right</wp:align>
          </wp:positionH>
          <wp:positionV relativeFrom="page">
            <wp:align>bottom</wp:align>
          </wp:positionV>
          <wp:extent cx="7781925" cy="1033780"/>
          <wp:effectExtent l="0" t="0" r="9525" b="0"/>
          <wp:wrapThrough wrapText="bothSides">
            <wp:wrapPolygon edited="0">
              <wp:start x="0" y="0"/>
              <wp:lineTo x="0" y="21096"/>
              <wp:lineTo x="21574" y="21096"/>
              <wp:lineTo x="21574" y="0"/>
              <wp:lineTo x="0" y="0"/>
            </wp:wrapPolygon>
          </wp:wrapThrough>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3" cstate="print">
                    <a:extLst>
                      <a:ext uri="{28A0092B-C50C-407E-A947-70E740481C1C}">
                        <a14:useLocalDpi xmlns:a14="http://schemas.microsoft.com/office/drawing/2010/main" val="0"/>
                      </a:ext>
                    </a:extLst>
                  </a:blip>
                  <a:stretch>
                    <a:fillRect/>
                  </a:stretch>
                </pic:blipFill>
                <pic:spPr>
                  <a:xfrm>
                    <a:off x="0" y="0"/>
                    <a:ext cx="7781925" cy="10337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E5EC09" w14:textId="77777777" w:rsidR="006F63F6" w:rsidRDefault="006F63F6">
      <w:pPr>
        <w:spacing w:after="0" w:line="240" w:lineRule="auto"/>
      </w:pPr>
      <w:r>
        <w:separator/>
      </w:r>
    </w:p>
  </w:footnote>
  <w:footnote w:type="continuationSeparator" w:id="0">
    <w:p w14:paraId="1A6F3D54" w14:textId="77777777" w:rsidR="006F63F6" w:rsidRDefault="006F63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3DB85" w14:textId="77777777" w:rsidR="00C72C0C" w:rsidRPr="00C72C0C" w:rsidRDefault="00390FE0" w:rsidP="00C72C0C">
    <w:pPr>
      <w:pStyle w:val="Encabezado"/>
      <w:tabs>
        <w:tab w:val="clear" w:pos="4419"/>
        <w:tab w:val="clear" w:pos="8838"/>
        <w:tab w:val="right" w:pos="4773"/>
      </w:tabs>
      <w:ind w:right="-425"/>
      <w:rPr>
        <w:rFonts w:ascii="Montserrat" w:hAnsi="Montserrat"/>
      </w:rPr>
    </w:pPr>
    <w:r>
      <w:rPr>
        <w:noProof/>
        <w:lang w:eastAsia="es-MX"/>
      </w:rPr>
      <mc:AlternateContent>
        <mc:Choice Requires="wps">
          <w:drawing>
            <wp:anchor distT="0" distB="0" distL="114300" distR="114300" simplePos="0" relativeHeight="251660288" behindDoc="1" locked="0" layoutInCell="1" allowOverlap="1" wp14:anchorId="026B3E06" wp14:editId="67370D39">
              <wp:simplePos x="0" y="0"/>
              <wp:positionH relativeFrom="margin">
                <wp:posOffset>3819525</wp:posOffset>
              </wp:positionH>
              <wp:positionV relativeFrom="paragraph">
                <wp:posOffset>7620</wp:posOffset>
              </wp:positionV>
              <wp:extent cx="2657475" cy="381000"/>
              <wp:effectExtent l="0" t="0" r="0" b="0"/>
              <wp:wrapTight wrapText="bothSides">
                <wp:wrapPolygon edited="0">
                  <wp:start x="465" y="0"/>
                  <wp:lineTo x="465" y="20520"/>
                  <wp:lineTo x="21058" y="20520"/>
                  <wp:lineTo x="21058" y="0"/>
                  <wp:lineTo x="465" y="0"/>
                </wp:wrapPolygon>
              </wp:wrapTight>
              <wp:docPr id="14" name="Cuadro de texto 14"/>
              <wp:cNvGraphicFramePr/>
              <a:graphic xmlns:a="http://schemas.openxmlformats.org/drawingml/2006/main">
                <a:graphicData uri="http://schemas.microsoft.com/office/word/2010/wordprocessingShape">
                  <wps:wsp>
                    <wps:cNvSpPr txBox="1"/>
                    <wps:spPr>
                      <a:xfrm>
                        <a:off x="0" y="0"/>
                        <a:ext cx="265747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E27958" w14:textId="77777777" w:rsidR="00C72C0C" w:rsidRPr="00C72C0C" w:rsidRDefault="00390FE0" w:rsidP="00C72C0C">
                          <w:pPr>
                            <w:jc w:val="right"/>
                            <w:rPr>
                              <w:rFonts w:ascii="Montserrat" w:hAnsi="Montserrat"/>
                              <w:sz w:val="20"/>
                              <w:szCs w:val="20"/>
                              <w:lang w:val="es-ES"/>
                            </w:rPr>
                          </w:pPr>
                          <w:r w:rsidRPr="00C72C0C">
                            <w:rPr>
                              <w:rFonts w:ascii="Montserrat" w:hAnsi="Montserrat"/>
                              <w:sz w:val="20"/>
                              <w:szCs w:val="20"/>
                              <w:lang w:val="es-ES"/>
                            </w:rPr>
                            <w:t>UNIDAD DE COMUNICACIÓN SOCIAL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14" o:spid="_x0000_s1026" type="#_x0000_t202" style="position:absolute;margin-left:300.75pt;margin-top:.6pt;width:209.25pt;height:30pt;z-index:-2516561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" filled="f" stroked="f" strokeweight=".5pt">
              <v:textbox>
                <w:txbxContent>
                  <w:p w14:paraId="3BE27958" w14:textId="77777777" w:rsidR="00C72C0C" w:rsidRPr="00C72C0C" w:rsidRDefault="00390FE0" w:rsidP="00C72C0C">
                    <w:pPr>
                      <w:jc w:val="right"/>
                      <w:rPr>
                        <w:rFonts w:ascii="Montserrat" w:hAnsi="Montserrat"/>
                        <w:sz w:val="20"/>
                        <w:szCs w:val="20"/>
                        <w:lang w:val="es-ES"/>
                      </w:rPr>
                    </w:pPr>
                    <w:r w:rsidRPr="00C72C0C">
                      <w:rPr>
                        <w:rFonts w:ascii="Montserrat" w:hAnsi="Montserrat"/>
                        <w:sz w:val="20"/>
                        <w:szCs w:val="20"/>
                        <w:lang w:val="es-ES"/>
                      </w:rPr>
                      <w:t>UNIDAD DE COMUNICACIÓN SOCIAL</w:t>
                    </w:r>
                  </w:p>
                </w:txbxContent>
              </v:textbox>
              <w10:wrap type="tight" anchorx="margin"/>
            </v:shape>
          </w:pict>
        </mc:Fallback>
      </mc:AlternateContent>
    </w:r>
    <w:r>
      <w:rPr>
        <w:noProof/>
        <w:lang w:eastAsia="es-MX"/>
      </w:rPr>
      <w:drawing>
        <wp:anchor distT="0" distB="0" distL="114300" distR="114300" simplePos="0" relativeHeight="251659264" behindDoc="0" locked="0" layoutInCell="1" allowOverlap="1" wp14:anchorId="46032185" wp14:editId="0129C5AF">
          <wp:simplePos x="0" y="0"/>
          <wp:positionH relativeFrom="margin">
            <wp:align>left</wp:align>
          </wp:positionH>
          <wp:positionV relativeFrom="paragraph">
            <wp:posOffset>-229235</wp:posOffset>
          </wp:positionV>
          <wp:extent cx="3159125" cy="695325"/>
          <wp:effectExtent l="0" t="0" r="3175" b="9525"/>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srcRect l="8308" t="45696" r="52179" b="6514"/>
                  <a:stretch/>
                </pic:blipFill>
                <pic:spPr bwMode="auto">
                  <a:xfrm>
                    <a:off x="0" y="0"/>
                    <a:ext cx="3159125"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FE1435"/>
    <w:multiLevelType w:val="hybridMultilevel"/>
    <w:tmpl w:val="EB3CDD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FE0"/>
    <w:rsid w:val="00390FE0"/>
    <w:rsid w:val="006F63F6"/>
    <w:rsid w:val="00AE4C29"/>
    <w:rsid w:val="00BE79CC"/>
    <w:rsid w:val="00D80F2D"/>
    <w:rsid w:val="00E26C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0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FE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90F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0FE0"/>
  </w:style>
  <w:style w:type="paragraph" w:styleId="Piedepgina">
    <w:name w:val="footer"/>
    <w:basedOn w:val="Normal"/>
    <w:link w:val="PiedepginaCar"/>
    <w:uiPriority w:val="99"/>
    <w:unhideWhenUsed/>
    <w:rsid w:val="00390F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0FE0"/>
  </w:style>
  <w:style w:type="paragraph" w:styleId="Prrafodelista">
    <w:name w:val="List Paragraph"/>
    <w:basedOn w:val="Normal"/>
    <w:link w:val="PrrafodelistaCar"/>
    <w:uiPriority w:val="34"/>
    <w:qFormat/>
    <w:rsid w:val="00390FE0"/>
    <w:pPr>
      <w:spacing w:after="0" w:line="240" w:lineRule="auto"/>
      <w:ind w:left="720"/>
      <w:contextualSpacing/>
    </w:pPr>
    <w:rPr>
      <w:rFonts w:eastAsiaTheme="minorEastAsia"/>
      <w:sz w:val="24"/>
      <w:szCs w:val="24"/>
      <w:lang w:val="es-ES_tradnl"/>
    </w:rPr>
  </w:style>
  <w:style w:type="paragraph" w:styleId="NormalWeb">
    <w:name w:val="Normal (Web)"/>
    <w:basedOn w:val="Normal"/>
    <w:uiPriority w:val="99"/>
    <w:unhideWhenUsed/>
    <w:rsid w:val="00390FE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PrrafodelistaCar">
    <w:name w:val="Párrafo de lista Car"/>
    <w:link w:val="Prrafodelista"/>
    <w:uiPriority w:val="34"/>
    <w:qFormat/>
    <w:locked/>
    <w:rsid w:val="00390FE0"/>
    <w:rPr>
      <w:rFonts w:eastAsiaTheme="minorEastAsia"/>
      <w:sz w:val="24"/>
      <w:szCs w:val="24"/>
      <w:lang w:val="es-ES_tradnl"/>
    </w:rPr>
  </w:style>
  <w:style w:type="character" w:styleId="Hipervnculo">
    <w:name w:val="Hyperlink"/>
    <w:basedOn w:val="Fuentedeprrafopredeter"/>
    <w:uiPriority w:val="99"/>
    <w:unhideWhenUsed/>
    <w:rsid w:val="00AE4C2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FE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90F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0FE0"/>
  </w:style>
  <w:style w:type="paragraph" w:styleId="Piedepgina">
    <w:name w:val="footer"/>
    <w:basedOn w:val="Normal"/>
    <w:link w:val="PiedepginaCar"/>
    <w:uiPriority w:val="99"/>
    <w:unhideWhenUsed/>
    <w:rsid w:val="00390F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0FE0"/>
  </w:style>
  <w:style w:type="paragraph" w:styleId="Prrafodelista">
    <w:name w:val="List Paragraph"/>
    <w:basedOn w:val="Normal"/>
    <w:link w:val="PrrafodelistaCar"/>
    <w:uiPriority w:val="34"/>
    <w:qFormat/>
    <w:rsid w:val="00390FE0"/>
    <w:pPr>
      <w:spacing w:after="0" w:line="240" w:lineRule="auto"/>
      <w:ind w:left="720"/>
      <w:contextualSpacing/>
    </w:pPr>
    <w:rPr>
      <w:rFonts w:eastAsiaTheme="minorEastAsia"/>
      <w:sz w:val="24"/>
      <w:szCs w:val="24"/>
      <w:lang w:val="es-ES_tradnl"/>
    </w:rPr>
  </w:style>
  <w:style w:type="paragraph" w:styleId="NormalWeb">
    <w:name w:val="Normal (Web)"/>
    <w:basedOn w:val="Normal"/>
    <w:uiPriority w:val="99"/>
    <w:unhideWhenUsed/>
    <w:rsid w:val="00390FE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PrrafodelistaCar">
    <w:name w:val="Párrafo de lista Car"/>
    <w:link w:val="Prrafodelista"/>
    <w:uiPriority w:val="34"/>
    <w:qFormat/>
    <w:locked/>
    <w:rsid w:val="00390FE0"/>
    <w:rPr>
      <w:rFonts w:eastAsiaTheme="minorEastAsia"/>
      <w:sz w:val="24"/>
      <w:szCs w:val="24"/>
      <w:lang w:val="es-ES_tradnl"/>
    </w:rPr>
  </w:style>
  <w:style w:type="character" w:styleId="Hipervnculo">
    <w:name w:val="Hyperlink"/>
    <w:basedOn w:val="Fuentedeprrafopredeter"/>
    <w:uiPriority w:val="99"/>
    <w:unhideWhenUsed/>
    <w:rsid w:val="00AE4C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40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OSUY6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it.ly/3uiRJf5"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3.sv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519</Words>
  <Characters>2859</Characters>
  <Application>Microsoft Office Word</Application>
  <DocSecurity>0</DocSecurity>
  <Lines>23</Lines>
  <Paragraphs>6</Paragraphs>
  <ScaleCrop>false</ScaleCrop>
  <Company/>
  <LinksUpToDate>false</LinksUpToDate>
  <CharactersWithSpaces>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Rogelio R. Alemán</dc:creator>
  <cp:keywords/>
  <dc:description/>
  <cp:lastModifiedBy>Sarai Barrientos Esquivel</cp:lastModifiedBy>
  <cp:revision>3</cp:revision>
  <dcterms:created xsi:type="dcterms:W3CDTF">2022-12-02T14:12:00Z</dcterms:created>
  <dcterms:modified xsi:type="dcterms:W3CDTF">2022-12-02T18:49:00Z</dcterms:modified>
</cp:coreProperties>
</file>