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5A9DA222">
                <wp:simplePos x="0" y="0"/>
                <wp:positionH relativeFrom="column">
                  <wp:posOffset>2705100</wp:posOffset>
                </wp:positionH>
                <wp:positionV relativeFrom="paragraph">
                  <wp:posOffset>0</wp:posOffset>
                </wp:positionV>
                <wp:extent cx="3509645" cy="638175"/>
                <wp:effectExtent l="0" t="0" r="8255" b="1016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64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28C842A4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175D7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miércoles 12</w:t>
                            </w:r>
                            <w:r w:rsidR="00CF54C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noviembre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28548E66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A797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66EE8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574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pt;margin-top:0;width:276.3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28C842A4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175D7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miércoles 12</w:t>
                      </w:r>
                      <w:r w:rsidR="00CF54C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noviembre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28548E66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5A797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066EE8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574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7AEE06C" w14:textId="77777777" w:rsidR="00281FED" w:rsidRPr="00281FED" w:rsidRDefault="00281FED" w:rsidP="009D631E">
      <w:pPr>
        <w:jc w:val="center"/>
        <w:rPr>
          <w:rFonts w:ascii="Noto Sans" w:hAnsi="Noto Sans" w:cs="Noto Sans"/>
          <w:b/>
          <w:bCs/>
        </w:rPr>
      </w:pPr>
    </w:p>
    <w:p w14:paraId="788F8BCC" w14:textId="41C8A0EA" w:rsidR="00F02348" w:rsidRPr="0031281E" w:rsidRDefault="005C5D7F" w:rsidP="009D631E">
      <w:pPr>
        <w:jc w:val="center"/>
        <w:rPr>
          <w:rFonts w:ascii="Noto Sans" w:hAnsi="Noto Sans" w:cs="Noto Sans"/>
          <w:b/>
          <w:bCs/>
          <w:sz w:val="30"/>
          <w:szCs w:val="30"/>
        </w:rPr>
      </w:pPr>
      <w:r>
        <w:rPr>
          <w:rFonts w:ascii="Noto Sans" w:hAnsi="Noto Sans" w:cs="Noto Sans"/>
          <w:b/>
          <w:bCs/>
          <w:sz w:val="30"/>
          <w:szCs w:val="30"/>
        </w:rPr>
        <w:t>IMSS consolida avances históricos en empleo, pensiones y cobertura social: Zoé Robledo</w:t>
      </w:r>
    </w:p>
    <w:p w14:paraId="0139D018" w14:textId="77777777" w:rsidR="00C84DC6" w:rsidRPr="00A8144C" w:rsidRDefault="00C84DC6" w:rsidP="009D631E">
      <w:pPr>
        <w:jc w:val="center"/>
        <w:rPr>
          <w:rFonts w:ascii="Noto Sans" w:hAnsi="Noto Sans" w:cs="Noto Sans"/>
          <w:b/>
          <w:bCs/>
        </w:rPr>
      </w:pPr>
    </w:p>
    <w:p w14:paraId="7A59115A" w14:textId="0B2EC733" w:rsidR="00352702" w:rsidRPr="00BF6C12" w:rsidRDefault="00352702" w:rsidP="00BF6C12">
      <w:pPr>
        <w:pStyle w:val="Prrafodelista"/>
        <w:numPr>
          <w:ilvl w:val="0"/>
          <w:numId w:val="23"/>
        </w:numPr>
        <w:jc w:val="both"/>
        <w:rPr>
          <w:rFonts w:ascii="Noto Sans" w:hAnsi="Noto Sans" w:cs="Noto Sans"/>
          <w:sz w:val="20"/>
          <w:szCs w:val="20"/>
        </w:rPr>
      </w:pPr>
      <w:r w:rsidRPr="00BF6C12">
        <w:rPr>
          <w:rFonts w:ascii="Noto Sans" w:hAnsi="Noto Sans" w:cs="Noto Sans"/>
          <w:b/>
          <w:bCs/>
          <w:sz w:val="20"/>
          <w:szCs w:val="20"/>
        </w:rPr>
        <w:t>El director general del IMSS participó en el Encuentro Amafore 2025</w:t>
      </w:r>
      <w:r w:rsidR="006F245A">
        <w:rPr>
          <w:rFonts w:ascii="Noto Sans" w:hAnsi="Noto Sans" w:cs="Noto Sans"/>
          <w:b/>
          <w:bCs/>
          <w:sz w:val="20"/>
          <w:szCs w:val="20"/>
        </w:rPr>
        <w:t>,</w:t>
      </w:r>
      <w:r w:rsidRPr="00BF6C12">
        <w:rPr>
          <w:rFonts w:ascii="Noto Sans" w:hAnsi="Noto Sans" w:cs="Noto Sans"/>
          <w:b/>
          <w:bCs/>
          <w:sz w:val="20"/>
          <w:szCs w:val="20"/>
        </w:rPr>
        <w:t xml:space="preserve"> que se llevó a cabo en el Centro Banamex.</w:t>
      </w:r>
    </w:p>
    <w:p w14:paraId="40C95A1D" w14:textId="360306DD" w:rsidR="00BF6C12" w:rsidRPr="00BF6C12" w:rsidRDefault="006F245A" w:rsidP="00BF6C12">
      <w:pPr>
        <w:pStyle w:val="Prrafodelista"/>
        <w:numPr>
          <w:ilvl w:val="0"/>
          <w:numId w:val="23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Resaltó que </w:t>
      </w:r>
      <w:r w:rsidR="006C229D">
        <w:rPr>
          <w:rFonts w:ascii="Noto Sans" w:hAnsi="Noto Sans" w:cs="Noto Sans"/>
          <w:b/>
          <w:bCs/>
          <w:sz w:val="20"/>
          <w:szCs w:val="20"/>
        </w:rPr>
        <w:t>México ha alcanzado el máximo histórico al registrar 22.7 millones de empleos ante el Seguro Social.</w:t>
      </w:r>
    </w:p>
    <w:p w14:paraId="39E7B5D5" w14:textId="77777777" w:rsidR="00175D72" w:rsidRPr="00D17E2F" w:rsidRDefault="00175D72" w:rsidP="00175D72">
      <w:pPr>
        <w:pStyle w:val="Prrafodelista"/>
        <w:jc w:val="both"/>
        <w:rPr>
          <w:rFonts w:ascii="Noto Sans" w:hAnsi="Noto Sans" w:cs="Noto Sans"/>
          <w:sz w:val="20"/>
          <w:szCs w:val="20"/>
        </w:rPr>
      </w:pPr>
    </w:p>
    <w:p w14:paraId="0F13D2AF" w14:textId="597C4719" w:rsidR="005C5D7F" w:rsidRDefault="005C5D7F" w:rsidP="005C5D7F">
      <w:pPr>
        <w:jc w:val="both"/>
        <w:rPr>
          <w:rFonts w:ascii="Noto Sans" w:hAnsi="Noto Sans" w:cs="Noto Sans"/>
          <w:sz w:val="20"/>
          <w:szCs w:val="20"/>
        </w:rPr>
      </w:pPr>
      <w:r w:rsidRPr="005C5D7F">
        <w:rPr>
          <w:rFonts w:ascii="Noto Sans" w:hAnsi="Noto Sans" w:cs="Noto Sans"/>
          <w:sz w:val="20"/>
          <w:szCs w:val="20"/>
        </w:rPr>
        <w:t xml:space="preserve">El </w:t>
      </w:r>
      <w:r>
        <w:rPr>
          <w:rFonts w:ascii="Noto Sans" w:hAnsi="Noto Sans" w:cs="Noto Sans"/>
          <w:sz w:val="20"/>
          <w:szCs w:val="20"/>
        </w:rPr>
        <w:t>d</w:t>
      </w:r>
      <w:r w:rsidRPr="005C5D7F">
        <w:rPr>
          <w:rFonts w:ascii="Noto Sans" w:hAnsi="Noto Sans" w:cs="Noto Sans"/>
          <w:sz w:val="20"/>
          <w:szCs w:val="20"/>
        </w:rPr>
        <w:t xml:space="preserve">irector </w:t>
      </w:r>
      <w:r>
        <w:rPr>
          <w:rFonts w:ascii="Noto Sans" w:hAnsi="Noto Sans" w:cs="Noto Sans"/>
          <w:sz w:val="20"/>
          <w:szCs w:val="20"/>
        </w:rPr>
        <w:t>g</w:t>
      </w:r>
      <w:r w:rsidRPr="005C5D7F">
        <w:rPr>
          <w:rFonts w:ascii="Noto Sans" w:hAnsi="Noto Sans" w:cs="Noto Sans"/>
          <w:sz w:val="20"/>
          <w:szCs w:val="20"/>
        </w:rPr>
        <w:t xml:space="preserve">eneral del Instituto Mexicano del Seguro Social (IMSS), Zoé Robledo, destacó los resultados históricos que ha alcanzado la institución en materia de empleo formal, fortalecimiento del sistema de pensiones y ampliación de la cobertura de seguridad social, gracias a las políticas </w:t>
      </w:r>
      <w:r>
        <w:rPr>
          <w:rFonts w:ascii="Noto Sans" w:hAnsi="Noto Sans" w:cs="Noto Sans"/>
          <w:sz w:val="20"/>
          <w:szCs w:val="20"/>
        </w:rPr>
        <w:t xml:space="preserve">que impulsa </w:t>
      </w:r>
      <w:r w:rsidRPr="005C5D7F">
        <w:rPr>
          <w:rFonts w:ascii="Noto Sans" w:hAnsi="Noto Sans" w:cs="Noto Sans"/>
          <w:sz w:val="20"/>
          <w:szCs w:val="20"/>
        </w:rPr>
        <w:t>la Presidenta de México, Claudia Sheinbaum Pardo.</w:t>
      </w:r>
    </w:p>
    <w:p w14:paraId="57D6E174" w14:textId="77777777" w:rsidR="005C5D7F" w:rsidRDefault="005C5D7F" w:rsidP="005C5D7F">
      <w:pPr>
        <w:jc w:val="both"/>
        <w:rPr>
          <w:rFonts w:ascii="Noto Sans" w:hAnsi="Noto Sans" w:cs="Noto Sans"/>
          <w:sz w:val="20"/>
          <w:szCs w:val="20"/>
        </w:rPr>
      </w:pPr>
    </w:p>
    <w:p w14:paraId="4B79E48B" w14:textId="29DC9965" w:rsidR="005C5D7F" w:rsidRPr="005C5D7F" w:rsidRDefault="005C5D7F" w:rsidP="005C5D7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Durante su participación en el Encuentro Amafore 2025, que se llevó a cabo en el Centro Banamex, el titular del Seguro Social </w:t>
      </w:r>
      <w:r w:rsidRPr="005C5D7F">
        <w:rPr>
          <w:rFonts w:ascii="Noto Sans" w:hAnsi="Noto Sans" w:cs="Noto Sans"/>
          <w:sz w:val="20"/>
          <w:szCs w:val="20"/>
        </w:rPr>
        <w:t>recordó que la reforma de pensiones de 2020 marcó un punto de inflexión al mejorar las tasas de reemplazo y los montos de las pensiones garantizadas, lo que permitió que miles de trabajadores accedieran a una pensión que antes no hubieran obtenido.</w:t>
      </w:r>
    </w:p>
    <w:p w14:paraId="1E4189C1" w14:textId="77777777" w:rsidR="005C5D7F" w:rsidRPr="005C5D7F" w:rsidRDefault="005C5D7F" w:rsidP="005C5D7F">
      <w:pPr>
        <w:jc w:val="both"/>
        <w:rPr>
          <w:rFonts w:ascii="Noto Sans" w:hAnsi="Noto Sans" w:cs="Noto Sans"/>
          <w:sz w:val="20"/>
          <w:szCs w:val="20"/>
        </w:rPr>
      </w:pPr>
    </w:p>
    <w:p w14:paraId="534E821C" w14:textId="77777777" w:rsidR="005C5D7F" w:rsidRPr="005C5D7F" w:rsidRDefault="005C5D7F" w:rsidP="005C5D7F">
      <w:pPr>
        <w:jc w:val="both"/>
        <w:rPr>
          <w:rFonts w:ascii="Noto Sans" w:hAnsi="Noto Sans" w:cs="Noto Sans"/>
          <w:sz w:val="20"/>
          <w:szCs w:val="20"/>
        </w:rPr>
      </w:pPr>
      <w:r w:rsidRPr="005C5D7F">
        <w:rPr>
          <w:rFonts w:ascii="Noto Sans" w:hAnsi="Noto Sans" w:cs="Noto Sans"/>
          <w:sz w:val="20"/>
          <w:szCs w:val="20"/>
        </w:rPr>
        <w:t>Asimismo, destacó la creación del Fondo de Pensiones para el Bienestar y la incorporación de la pensión no contributiva para adultos mayores a rango constitucional, lo que ha consolidado un modelo mixto mexicano reconocido internacionalmente.</w:t>
      </w:r>
    </w:p>
    <w:p w14:paraId="31D2F1F0" w14:textId="77777777" w:rsidR="005C5D7F" w:rsidRPr="005C5D7F" w:rsidRDefault="005C5D7F" w:rsidP="005C5D7F">
      <w:pPr>
        <w:jc w:val="both"/>
        <w:rPr>
          <w:rFonts w:ascii="Noto Sans" w:hAnsi="Noto Sans" w:cs="Noto Sans"/>
          <w:sz w:val="20"/>
          <w:szCs w:val="20"/>
        </w:rPr>
      </w:pPr>
    </w:p>
    <w:p w14:paraId="61092A7E" w14:textId="357EC9C7" w:rsidR="005C5D7F" w:rsidRDefault="006C229D" w:rsidP="005C5D7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Zoé Robledo afirmó que por primera vez se ha logrado que sea minoritaria la cantidad de población sin acceso a la seguridad social y como resultado de las políticas económicas se tiene el máximo histórico de </w:t>
      </w:r>
      <w:r w:rsidR="005C5D7F" w:rsidRPr="005C5D7F">
        <w:rPr>
          <w:rFonts w:ascii="Noto Sans" w:hAnsi="Noto Sans" w:cs="Noto Sans"/>
          <w:sz w:val="20"/>
          <w:szCs w:val="20"/>
        </w:rPr>
        <w:t>22.7 millones de empleos registrados</w:t>
      </w:r>
      <w:r>
        <w:rPr>
          <w:rFonts w:ascii="Noto Sans" w:hAnsi="Noto Sans" w:cs="Noto Sans"/>
          <w:sz w:val="20"/>
          <w:szCs w:val="20"/>
        </w:rPr>
        <w:t xml:space="preserve"> ante el Seguro Social</w:t>
      </w:r>
      <w:r w:rsidR="005C5D7F" w:rsidRPr="005C5D7F">
        <w:rPr>
          <w:rFonts w:ascii="Noto Sans" w:hAnsi="Noto Sans" w:cs="Noto Sans"/>
          <w:sz w:val="20"/>
          <w:szCs w:val="20"/>
        </w:rPr>
        <w:t>, de los cuales el 87</w:t>
      </w:r>
      <w:r w:rsidR="00837147">
        <w:rPr>
          <w:rFonts w:ascii="Noto Sans" w:hAnsi="Noto Sans" w:cs="Noto Sans"/>
          <w:sz w:val="20"/>
          <w:szCs w:val="20"/>
        </w:rPr>
        <w:t xml:space="preserve"> por ciento</w:t>
      </w:r>
      <w:r w:rsidR="005C5D7F" w:rsidRPr="005C5D7F">
        <w:rPr>
          <w:rFonts w:ascii="Noto Sans" w:hAnsi="Noto Sans" w:cs="Noto Sans"/>
          <w:sz w:val="20"/>
          <w:szCs w:val="20"/>
        </w:rPr>
        <w:t xml:space="preserve"> son permanentes</w:t>
      </w:r>
      <w:r w:rsidR="00837147">
        <w:rPr>
          <w:rFonts w:ascii="Noto Sans" w:hAnsi="Noto Sans" w:cs="Noto Sans"/>
          <w:sz w:val="20"/>
          <w:szCs w:val="20"/>
        </w:rPr>
        <w:t xml:space="preserve">, </w:t>
      </w:r>
      <w:r>
        <w:rPr>
          <w:rFonts w:ascii="Noto Sans" w:hAnsi="Noto Sans" w:cs="Noto Sans"/>
          <w:sz w:val="20"/>
          <w:szCs w:val="20"/>
        </w:rPr>
        <w:t xml:space="preserve">además del </w:t>
      </w:r>
      <w:r w:rsidR="00837147">
        <w:rPr>
          <w:rFonts w:ascii="Noto Sans" w:hAnsi="Noto Sans" w:cs="Noto Sans"/>
          <w:sz w:val="20"/>
          <w:szCs w:val="20"/>
        </w:rPr>
        <w:t>incremento al salario</w:t>
      </w:r>
      <w:r w:rsidR="005C5D7F" w:rsidRPr="005C5D7F">
        <w:rPr>
          <w:rFonts w:ascii="Noto Sans" w:hAnsi="Noto Sans" w:cs="Noto Sans"/>
          <w:sz w:val="20"/>
          <w:szCs w:val="20"/>
        </w:rPr>
        <w:t xml:space="preserve"> base de cotización de 352 pesos diarios en 2018 a 623 pesos diarios en 2025, </w:t>
      </w:r>
      <w:r w:rsidR="00837147">
        <w:rPr>
          <w:rFonts w:ascii="Noto Sans" w:hAnsi="Noto Sans" w:cs="Noto Sans"/>
          <w:sz w:val="20"/>
          <w:szCs w:val="20"/>
        </w:rPr>
        <w:t xml:space="preserve">hecho que refleja el </w:t>
      </w:r>
      <w:r w:rsidR="005C5D7F" w:rsidRPr="005C5D7F">
        <w:rPr>
          <w:rFonts w:ascii="Noto Sans" w:hAnsi="Noto Sans" w:cs="Noto Sans"/>
          <w:sz w:val="20"/>
          <w:szCs w:val="20"/>
        </w:rPr>
        <w:t>impacto positivo del aumento sostenido del salario mínimo y las políticas de formalización laboral.</w:t>
      </w:r>
    </w:p>
    <w:p w14:paraId="21291980" w14:textId="77777777" w:rsidR="00837147" w:rsidRDefault="00837147" w:rsidP="005C5D7F">
      <w:pPr>
        <w:jc w:val="both"/>
        <w:rPr>
          <w:rFonts w:ascii="Noto Sans" w:hAnsi="Noto Sans" w:cs="Noto Sans"/>
          <w:sz w:val="20"/>
          <w:szCs w:val="20"/>
        </w:rPr>
      </w:pPr>
    </w:p>
    <w:p w14:paraId="7A24CDB7" w14:textId="3EC953B6" w:rsidR="005C5D7F" w:rsidRPr="005C5D7F" w:rsidRDefault="00837147" w:rsidP="005C5D7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Refirió que d</w:t>
      </w:r>
      <w:r w:rsidR="005C5D7F" w:rsidRPr="005C5D7F">
        <w:rPr>
          <w:rFonts w:ascii="Noto Sans" w:hAnsi="Noto Sans" w:cs="Noto Sans"/>
          <w:sz w:val="20"/>
          <w:szCs w:val="20"/>
        </w:rPr>
        <w:t>e acuerdo con la Encuesta Nacional de Ingreso y Gasto de los Hogares (ENIGH), la carencia de acceso a la seguridad social se redujo de 53.5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5C5D7F" w:rsidRPr="005C5D7F">
        <w:rPr>
          <w:rFonts w:ascii="Noto Sans" w:hAnsi="Noto Sans" w:cs="Noto Sans"/>
          <w:sz w:val="20"/>
          <w:szCs w:val="20"/>
        </w:rPr>
        <w:t>a 48.2</w:t>
      </w:r>
      <w:r>
        <w:rPr>
          <w:rFonts w:ascii="Noto Sans" w:hAnsi="Noto Sans" w:cs="Noto Sans"/>
          <w:sz w:val="20"/>
          <w:szCs w:val="20"/>
        </w:rPr>
        <w:t xml:space="preserve"> por ciento</w:t>
      </w:r>
      <w:r w:rsidR="005C5D7F" w:rsidRPr="005C5D7F">
        <w:rPr>
          <w:rFonts w:ascii="Noto Sans" w:hAnsi="Noto Sans" w:cs="Noto Sans"/>
          <w:sz w:val="20"/>
          <w:szCs w:val="20"/>
        </w:rPr>
        <w:t>, lo que significa que, por primera vez, la mayoría de las y los mexicanos cuenta con acceso a este derecho fundamental.</w:t>
      </w:r>
    </w:p>
    <w:p w14:paraId="08C19929" w14:textId="77777777" w:rsidR="005C5D7F" w:rsidRPr="005C5D7F" w:rsidRDefault="005C5D7F" w:rsidP="005C5D7F">
      <w:pPr>
        <w:jc w:val="both"/>
        <w:rPr>
          <w:rFonts w:ascii="Noto Sans" w:hAnsi="Noto Sans" w:cs="Noto Sans"/>
          <w:sz w:val="20"/>
          <w:szCs w:val="20"/>
        </w:rPr>
      </w:pPr>
    </w:p>
    <w:p w14:paraId="04F48AD7" w14:textId="67AE1D7D" w:rsidR="005C5D7F" w:rsidRPr="005C5D7F" w:rsidRDefault="00837147" w:rsidP="005C5D7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En este sentido, </w:t>
      </w:r>
      <w:r w:rsidR="005C5D7F" w:rsidRPr="005C5D7F">
        <w:rPr>
          <w:rFonts w:ascii="Noto Sans" w:hAnsi="Noto Sans" w:cs="Noto Sans"/>
          <w:sz w:val="20"/>
          <w:szCs w:val="20"/>
        </w:rPr>
        <w:t xml:space="preserve">resaltó que más de </w:t>
      </w:r>
      <w:r w:rsidR="00352702">
        <w:rPr>
          <w:rFonts w:ascii="Noto Sans" w:hAnsi="Noto Sans" w:cs="Noto Sans"/>
          <w:sz w:val="20"/>
          <w:szCs w:val="20"/>
        </w:rPr>
        <w:t>un tercio de millón de</w:t>
      </w:r>
      <w:r w:rsidR="005C5D7F" w:rsidRPr="005C5D7F">
        <w:rPr>
          <w:rFonts w:ascii="Noto Sans" w:hAnsi="Noto Sans" w:cs="Noto Sans"/>
          <w:sz w:val="20"/>
          <w:szCs w:val="20"/>
        </w:rPr>
        <w:t xml:space="preserve"> trabajadoras y trabajadores independientes</w:t>
      </w:r>
      <w:r w:rsidR="00352702">
        <w:rPr>
          <w:rFonts w:ascii="Noto Sans" w:hAnsi="Noto Sans" w:cs="Noto Sans"/>
          <w:sz w:val="20"/>
          <w:szCs w:val="20"/>
        </w:rPr>
        <w:t xml:space="preserve">, del hogar y recientemente empleados de plataformas digitales </w:t>
      </w:r>
      <w:r w:rsidR="005C5D7F" w:rsidRPr="005C5D7F">
        <w:rPr>
          <w:rFonts w:ascii="Noto Sans" w:hAnsi="Noto Sans" w:cs="Noto Sans"/>
          <w:sz w:val="20"/>
          <w:szCs w:val="20"/>
        </w:rPr>
        <w:t>se han incorporado al régimen</w:t>
      </w:r>
      <w:r w:rsidR="006F245A">
        <w:rPr>
          <w:rFonts w:ascii="Noto Sans" w:hAnsi="Noto Sans" w:cs="Noto Sans"/>
          <w:sz w:val="20"/>
          <w:szCs w:val="20"/>
        </w:rPr>
        <w:t xml:space="preserve"> de aseguramiento</w:t>
      </w:r>
      <w:r w:rsidR="005C5D7F" w:rsidRPr="005C5D7F">
        <w:rPr>
          <w:rFonts w:ascii="Noto Sans" w:hAnsi="Noto Sans" w:cs="Noto Sans"/>
          <w:sz w:val="20"/>
          <w:szCs w:val="20"/>
        </w:rPr>
        <w:t xml:space="preserve"> del IMSS, lo que representa la apertura </w:t>
      </w:r>
      <w:r w:rsidR="00352702">
        <w:rPr>
          <w:rFonts w:ascii="Noto Sans" w:hAnsi="Noto Sans" w:cs="Noto Sans"/>
          <w:sz w:val="20"/>
          <w:szCs w:val="20"/>
        </w:rPr>
        <w:t xml:space="preserve">a una oportunidad </w:t>
      </w:r>
      <w:r w:rsidR="005C5D7F" w:rsidRPr="005C5D7F">
        <w:rPr>
          <w:rFonts w:ascii="Noto Sans" w:hAnsi="Noto Sans" w:cs="Noto Sans"/>
          <w:sz w:val="20"/>
          <w:szCs w:val="20"/>
        </w:rPr>
        <w:t xml:space="preserve">que por años </w:t>
      </w:r>
      <w:r w:rsidR="00352702">
        <w:rPr>
          <w:rFonts w:ascii="Noto Sans" w:hAnsi="Noto Sans" w:cs="Noto Sans"/>
          <w:sz w:val="20"/>
          <w:szCs w:val="20"/>
        </w:rPr>
        <w:t xml:space="preserve">era inaccesible. </w:t>
      </w:r>
      <w:r w:rsidR="005C5D7F" w:rsidRPr="005C5D7F">
        <w:rPr>
          <w:rFonts w:ascii="Noto Sans" w:hAnsi="Noto Sans" w:cs="Noto Sans"/>
          <w:sz w:val="20"/>
          <w:szCs w:val="20"/>
        </w:rPr>
        <w:t xml:space="preserve">Asimismo, mencionó </w:t>
      </w:r>
      <w:r w:rsidR="005C5D7F" w:rsidRPr="005C5D7F">
        <w:rPr>
          <w:rFonts w:ascii="Noto Sans" w:hAnsi="Noto Sans" w:cs="Noto Sans"/>
          <w:sz w:val="20"/>
          <w:szCs w:val="20"/>
        </w:rPr>
        <w:lastRenderedPageBreak/>
        <w:t xml:space="preserve">la creciente participación de mexicanos en el extranjero que </w:t>
      </w:r>
      <w:r w:rsidR="00352702">
        <w:rPr>
          <w:rFonts w:ascii="Noto Sans" w:hAnsi="Noto Sans" w:cs="Noto Sans"/>
          <w:sz w:val="20"/>
          <w:szCs w:val="20"/>
        </w:rPr>
        <w:t xml:space="preserve">ya supera los 16 mil registros de trabajadoras y trabajadores en Estados Unidos afiliados </w:t>
      </w:r>
      <w:r w:rsidR="006F245A">
        <w:rPr>
          <w:rFonts w:ascii="Noto Sans" w:hAnsi="Noto Sans" w:cs="Noto Sans"/>
          <w:sz w:val="20"/>
          <w:szCs w:val="20"/>
        </w:rPr>
        <w:t>que ya cuentan con seguridad social</w:t>
      </w:r>
      <w:r w:rsidR="00352702">
        <w:rPr>
          <w:rFonts w:ascii="Noto Sans" w:hAnsi="Noto Sans" w:cs="Noto Sans"/>
          <w:sz w:val="20"/>
          <w:szCs w:val="20"/>
        </w:rPr>
        <w:t>.</w:t>
      </w:r>
    </w:p>
    <w:p w14:paraId="4240F3D2" w14:textId="77777777" w:rsidR="00837147" w:rsidRDefault="00837147" w:rsidP="005C5D7F">
      <w:pPr>
        <w:jc w:val="both"/>
        <w:rPr>
          <w:rFonts w:ascii="Noto Sans" w:hAnsi="Noto Sans" w:cs="Noto Sans"/>
          <w:sz w:val="20"/>
          <w:szCs w:val="20"/>
        </w:rPr>
      </w:pPr>
    </w:p>
    <w:p w14:paraId="3C1E5A32" w14:textId="66F68BE9" w:rsidR="005C5D7F" w:rsidRPr="005C5D7F" w:rsidRDefault="00352702" w:rsidP="005C5D7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El director general del IMSS e</w:t>
      </w:r>
      <w:r w:rsidR="005C5D7F" w:rsidRPr="005C5D7F">
        <w:rPr>
          <w:rFonts w:ascii="Noto Sans" w:hAnsi="Noto Sans" w:cs="Noto Sans"/>
          <w:sz w:val="20"/>
          <w:szCs w:val="20"/>
        </w:rPr>
        <w:t xml:space="preserve">nfatizó que uno de los grandes retos y prioridades del IMSS es fortalecer la participación de las mujeres en el mercado laboral, </w:t>
      </w:r>
      <w:r w:rsidR="00837147">
        <w:rPr>
          <w:rFonts w:ascii="Noto Sans" w:hAnsi="Noto Sans" w:cs="Noto Sans"/>
          <w:sz w:val="20"/>
          <w:szCs w:val="20"/>
        </w:rPr>
        <w:t>a través de</w:t>
      </w:r>
      <w:r w:rsidR="005C5D7F" w:rsidRPr="005C5D7F">
        <w:rPr>
          <w:rFonts w:ascii="Noto Sans" w:hAnsi="Noto Sans" w:cs="Noto Sans"/>
          <w:sz w:val="20"/>
          <w:szCs w:val="20"/>
        </w:rPr>
        <w:t xml:space="preserve"> la creación de un </w:t>
      </w:r>
      <w:r w:rsidR="00837147">
        <w:rPr>
          <w:rFonts w:ascii="Noto Sans" w:hAnsi="Noto Sans" w:cs="Noto Sans"/>
          <w:sz w:val="20"/>
          <w:szCs w:val="20"/>
        </w:rPr>
        <w:t>S</w:t>
      </w:r>
      <w:r w:rsidR="005C5D7F" w:rsidRPr="005C5D7F">
        <w:rPr>
          <w:rFonts w:ascii="Noto Sans" w:hAnsi="Noto Sans" w:cs="Noto Sans"/>
          <w:sz w:val="20"/>
          <w:szCs w:val="20"/>
        </w:rPr>
        <w:t xml:space="preserve">istema </w:t>
      </w:r>
      <w:r w:rsidR="00837147">
        <w:rPr>
          <w:rFonts w:ascii="Noto Sans" w:hAnsi="Noto Sans" w:cs="Noto Sans"/>
          <w:sz w:val="20"/>
          <w:szCs w:val="20"/>
        </w:rPr>
        <w:t>N</w:t>
      </w:r>
      <w:r w:rsidR="005C5D7F" w:rsidRPr="005C5D7F">
        <w:rPr>
          <w:rFonts w:ascii="Noto Sans" w:hAnsi="Noto Sans" w:cs="Noto Sans"/>
          <w:sz w:val="20"/>
          <w:szCs w:val="20"/>
        </w:rPr>
        <w:t xml:space="preserve">acional de </w:t>
      </w:r>
      <w:r w:rsidR="00837147">
        <w:rPr>
          <w:rFonts w:ascii="Noto Sans" w:hAnsi="Noto Sans" w:cs="Noto Sans"/>
          <w:sz w:val="20"/>
          <w:szCs w:val="20"/>
        </w:rPr>
        <w:t>C</w:t>
      </w:r>
      <w:r w:rsidR="005C5D7F" w:rsidRPr="005C5D7F">
        <w:rPr>
          <w:rFonts w:ascii="Noto Sans" w:hAnsi="Noto Sans" w:cs="Noto Sans"/>
          <w:sz w:val="20"/>
          <w:szCs w:val="20"/>
        </w:rPr>
        <w:t>uidados que permita conciliar la vida familiar y profesional.</w:t>
      </w:r>
      <w:r w:rsidR="00837147">
        <w:rPr>
          <w:rFonts w:ascii="Noto Sans" w:hAnsi="Noto Sans" w:cs="Noto Sans"/>
          <w:sz w:val="20"/>
          <w:szCs w:val="20"/>
        </w:rPr>
        <w:t xml:space="preserve"> </w:t>
      </w:r>
      <w:r w:rsidR="005C5D7F" w:rsidRPr="005C5D7F">
        <w:rPr>
          <w:rFonts w:ascii="Noto Sans" w:hAnsi="Noto Sans" w:cs="Noto Sans"/>
          <w:sz w:val="20"/>
          <w:szCs w:val="20"/>
        </w:rPr>
        <w:t xml:space="preserve">Por </w:t>
      </w:r>
      <w:r w:rsidR="00837147">
        <w:rPr>
          <w:rFonts w:ascii="Noto Sans" w:hAnsi="Noto Sans" w:cs="Noto Sans"/>
          <w:sz w:val="20"/>
          <w:szCs w:val="20"/>
        </w:rPr>
        <w:t xml:space="preserve">ello, se impulsa </w:t>
      </w:r>
      <w:r w:rsidR="005C5D7F" w:rsidRPr="005C5D7F">
        <w:rPr>
          <w:rFonts w:ascii="Noto Sans" w:hAnsi="Noto Sans" w:cs="Noto Sans"/>
          <w:sz w:val="20"/>
          <w:szCs w:val="20"/>
        </w:rPr>
        <w:t>la creación de medio millón de nuevos espacios</w:t>
      </w:r>
      <w:r w:rsidR="00837147">
        <w:rPr>
          <w:rFonts w:ascii="Noto Sans" w:hAnsi="Noto Sans" w:cs="Noto Sans"/>
          <w:sz w:val="20"/>
          <w:szCs w:val="20"/>
        </w:rPr>
        <w:t xml:space="preserve"> de cuidado infantil </w:t>
      </w:r>
      <w:r w:rsidR="005C5D7F" w:rsidRPr="005C5D7F">
        <w:rPr>
          <w:rFonts w:ascii="Noto Sans" w:hAnsi="Noto Sans" w:cs="Noto Sans"/>
          <w:sz w:val="20"/>
          <w:szCs w:val="20"/>
        </w:rPr>
        <w:t>que permitan garantizar igualdad de oportunidades.</w:t>
      </w:r>
    </w:p>
    <w:p w14:paraId="660EB628" w14:textId="77777777" w:rsidR="005C5D7F" w:rsidRPr="005C5D7F" w:rsidRDefault="005C5D7F" w:rsidP="005C5D7F">
      <w:pPr>
        <w:jc w:val="both"/>
        <w:rPr>
          <w:rFonts w:ascii="Noto Sans" w:hAnsi="Noto Sans" w:cs="Noto Sans"/>
          <w:sz w:val="20"/>
          <w:szCs w:val="20"/>
        </w:rPr>
      </w:pPr>
    </w:p>
    <w:p w14:paraId="78311811" w14:textId="043D4B13" w:rsidR="00837147" w:rsidRPr="00B65B0B" w:rsidRDefault="00837147" w:rsidP="005C5D7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Zoé Robledo </w:t>
      </w:r>
      <w:r w:rsidR="00352702">
        <w:rPr>
          <w:rFonts w:ascii="Noto Sans" w:hAnsi="Noto Sans" w:cs="Noto Sans"/>
          <w:sz w:val="20"/>
          <w:szCs w:val="20"/>
        </w:rPr>
        <w:t>exhortó</w:t>
      </w:r>
      <w:r w:rsidR="005C5D7F" w:rsidRPr="005C5D7F">
        <w:rPr>
          <w:rFonts w:ascii="Noto Sans" w:hAnsi="Noto Sans" w:cs="Noto Sans"/>
          <w:sz w:val="20"/>
          <w:szCs w:val="20"/>
        </w:rPr>
        <w:t xml:space="preserve"> a los distintos sectores a sumarse al fortalecimiento del modelo de seguridad social mexicano</w:t>
      </w:r>
      <w:r w:rsidR="004A057C">
        <w:rPr>
          <w:rFonts w:ascii="Noto Sans" w:hAnsi="Noto Sans" w:cs="Noto Sans"/>
          <w:sz w:val="20"/>
          <w:szCs w:val="20"/>
        </w:rPr>
        <w:t xml:space="preserve"> y compartir</w:t>
      </w:r>
      <w:r w:rsidR="005C5D7F" w:rsidRPr="005C5D7F">
        <w:rPr>
          <w:rFonts w:ascii="Noto Sans" w:hAnsi="Noto Sans" w:cs="Noto Sans"/>
          <w:sz w:val="20"/>
          <w:szCs w:val="20"/>
        </w:rPr>
        <w:t xml:space="preserve"> una visión de justicia, inclusión y humanismo.</w:t>
      </w:r>
      <w:r w:rsidR="00352702">
        <w:rPr>
          <w:rFonts w:ascii="Noto Sans" w:hAnsi="Noto Sans" w:cs="Noto Sans"/>
          <w:sz w:val="20"/>
          <w:szCs w:val="20"/>
        </w:rPr>
        <w:t xml:space="preserve"> </w:t>
      </w:r>
      <w:r w:rsidR="005C5D7F" w:rsidRPr="005C5D7F">
        <w:rPr>
          <w:rFonts w:ascii="Noto Sans" w:hAnsi="Noto Sans" w:cs="Noto Sans"/>
          <w:sz w:val="20"/>
          <w:szCs w:val="20"/>
        </w:rPr>
        <w:t>“E</w:t>
      </w:r>
      <w:r w:rsidR="00352702">
        <w:rPr>
          <w:rFonts w:ascii="Noto Sans" w:hAnsi="Noto Sans" w:cs="Noto Sans"/>
          <w:sz w:val="20"/>
          <w:szCs w:val="20"/>
        </w:rPr>
        <w:t>n México se ve desde esa óptica, desde e</w:t>
      </w:r>
      <w:r w:rsidR="005C5D7F" w:rsidRPr="005C5D7F">
        <w:rPr>
          <w:rFonts w:ascii="Noto Sans" w:hAnsi="Noto Sans" w:cs="Noto Sans"/>
          <w:sz w:val="20"/>
          <w:szCs w:val="20"/>
        </w:rPr>
        <w:t>l humanismo mexicano</w:t>
      </w:r>
      <w:r w:rsidR="00352702">
        <w:rPr>
          <w:rFonts w:ascii="Noto Sans" w:hAnsi="Noto Sans" w:cs="Noto Sans"/>
          <w:sz w:val="20"/>
          <w:szCs w:val="20"/>
        </w:rPr>
        <w:t>, donde importan más las personas, su seguridad, su tranquilidad y</w:t>
      </w:r>
      <w:r w:rsidR="006F245A">
        <w:rPr>
          <w:rFonts w:ascii="Noto Sans" w:hAnsi="Noto Sans" w:cs="Noto Sans"/>
          <w:sz w:val="20"/>
          <w:szCs w:val="20"/>
        </w:rPr>
        <w:t>,</w:t>
      </w:r>
      <w:r w:rsidR="00352702">
        <w:rPr>
          <w:rFonts w:ascii="Noto Sans" w:hAnsi="Noto Sans" w:cs="Noto Sans"/>
          <w:sz w:val="20"/>
          <w:szCs w:val="20"/>
        </w:rPr>
        <w:t xml:space="preserve"> sobre todo, su porvenir”.</w:t>
      </w:r>
    </w:p>
    <w:p w14:paraId="4107B59E" w14:textId="77777777" w:rsidR="00681FCC" w:rsidRDefault="00681FCC" w:rsidP="008D7FA0">
      <w:pPr>
        <w:jc w:val="both"/>
        <w:rPr>
          <w:rFonts w:ascii="Noto Sans" w:hAnsi="Noto Sans" w:cs="Noto Sans"/>
          <w:sz w:val="20"/>
          <w:szCs w:val="20"/>
        </w:rPr>
      </w:pPr>
    </w:p>
    <w:p w14:paraId="590A4F54" w14:textId="06BFFEF7" w:rsidR="00FD6BE3" w:rsidRDefault="00FD6BE3" w:rsidP="002D7F16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165A5E">
        <w:rPr>
          <w:rFonts w:ascii="Noto Sans" w:hAnsi="Noto Sans" w:cs="Noto Sans"/>
          <w:b/>
          <w:bCs/>
          <w:sz w:val="22"/>
          <w:szCs w:val="22"/>
        </w:rPr>
        <w:t>---o0o---</w:t>
      </w:r>
    </w:p>
    <w:p w14:paraId="29668AFA" w14:textId="77777777" w:rsidR="00066EE8" w:rsidRDefault="00066EE8" w:rsidP="002D7F16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1A78EB35" w14:textId="77777777" w:rsidR="00066EE8" w:rsidRDefault="00066EE8" w:rsidP="002D7F16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46658264" w14:textId="77777777" w:rsidR="00066EE8" w:rsidRPr="00066EE8" w:rsidRDefault="00066EE8" w:rsidP="00066EE8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066EE8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066EE8">
        <w:rPr>
          <w:rFonts w:ascii="Noto Sans" w:hAnsi="Noto Sans" w:cs="Noto Sans"/>
          <w:b/>
          <w:bCs/>
          <w:sz w:val="22"/>
          <w:szCs w:val="22"/>
        </w:rPr>
        <w:t xml:space="preserve"> DE FOTOS</w:t>
      </w:r>
    </w:p>
    <w:p w14:paraId="3F482213" w14:textId="1BFF4D99" w:rsidR="00066EE8" w:rsidRPr="00066EE8" w:rsidRDefault="00066EE8" w:rsidP="00066EE8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9964E9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https://drive.google.com/drive/folders/1gS0iKzFvP4t2f44we5Mt9-pBdj98A14w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4D501462" w14:textId="77777777" w:rsidR="00066EE8" w:rsidRPr="00066EE8" w:rsidRDefault="00066EE8" w:rsidP="00066EE8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142AD982" w14:textId="77777777" w:rsidR="00066EE8" w:rsidRPr="00066EE8" w:rsidRDefault="00066EE8" w:rsidP="00066EE8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066EE8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066EE8">
        <w:rPr>
          <w:rFonts w:ascii="Noto Sans" w:hAnsi="Noto Sans" w:cs="Noto Sans"/>
          <w:b/>
          <w:bCs/>
          <w:sz w:val="22"/>
          <w:szCs w:val="22"/>
        </w:rPr>
        <w:t xml:space="preserve"> DE VIDEO</w:t>
      </w:r>
    </w:p>
    <w:p w14:paraId="6516D29D" w14:textId="4EBA1879" w:rsidR="00066EE8" w:rsidRPr="00E10E79" w:rsidRDefault="00066EE8" w:rsidP="00066EE8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9" w:history="1">
        <w:r w:rsidRPr="009964E9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https://sendgb.com/k1TvoVHpq20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sectPr w:rsidR="00066EE8" w:rsidRPr="00E10E79" w:rsidSect="00B56F62">
      <w:headerReference w:type="default" r:id="rId10"/>
      <w:pgSz w:w="12240" w:h="15840"/>
      <w:pgMar w:top="2342" w:right="1021" w:bottom="1843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1305A" w14:textId="77777777" w:rsidR="00703E11" w:rsidRDefault="00703E11" w:rsidP="00A73D65">
      <w:r>
        <w:separator/>
      </w:r>
    </w:p>
  </w:endnote>
  <w:endnote w:type="continuationSeparator" w:id="0">
    <w:p w14:paraId="5BF6761C" w14:textId="77777777" w:rsidR="00703E11" w:rsidRDefault="00703E11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PMincho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3990D" w14:textId="77777777" w:rsidR="00703E11" w:rsidRDefault="00703E11" w:rsidP="00A73D65">
      <w:r>
        <w:separator/>
      </w:r>
    </w:p>
  </w:footnote>
  <w:footnote w:type="continuationSeparator" w:id="0">
    <w:p w14:paraId="59346F24" w14:textId="77777777" w:rsidR="00703E11" w:rsidRDefault="00703E11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3043"/>
    <w:multiLevelType w:val="hybridMultilevel"/>
    <w:tmpl w:val="628AA9A2"/>
    <w:lvl w:ilvl="0" w:tplc="96BC157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  <w:b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116E53F4"/>
    <w:multiLevelType w:val="hybridMultilevel"/>
    <w:tmpl w:val="1B9C728A"/>
    <w:lvl w:ilvl="0" w:tplc="71CAE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0ED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0E5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366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2CC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42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CCD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B6B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CC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E17FAA"/>
    <w:multiLevelType w:val="hybridMultilevel"/>
    <w:tmpl w:val="DB04BD48"/>
    <w:lvl w:ilvl="0" w:tplc="41D272E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70F0"/>
    <w:multiLevelType w:val="hybridMultilevel"/>
    <w:tmpl w:val="F6968DC2"/>
    <w:lvl w:ilvl="0" w:tplc="E0ACA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00F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23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808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60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A4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2A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09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89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5843DC"/>
    <w:multiLevelType w:val="hybridMultilevel"/>
    <w:tmpl w:val="44EC9BE8"/>
    <w:lvl w:ilvl="0" w:tplc="A79CA6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3AB6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2042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879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1496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64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B034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24D5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A0B1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39E0A60"/>
    <w:multiLevelType w:val="hybridMultilevel"/>
    <w:tmpl w:val="4F144B0C"/>
    <w:lvl w:ilvl="0" w:tplc="9BD6D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668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94D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681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DEF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4E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5EF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84A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D87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9902705"/>
    <w:multiLevelType w:val="hybridMultilevel"/>
    <w:tmpl w:val="6E0E78C6"/>
    <w:lvl w:ilvl="0" w:tplc="A4527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682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386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C6B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307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D4E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524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184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669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DC22CE8"/>
    <w:multiLevelType w:val="hybridMultilevel"/>
    <w:tmpl w:val="1AA4854E"/>
    <w:lvl w:ilvl="0" w:tplc="AC002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088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FAE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C1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F8F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7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E2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8AB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2F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27E43CF"/>
    <w:multiLevelType w:val="hybridMultilevel"/>
    <w:tmpl w:val="22322D4C"/>
    <w:lvl w:ilvl="0" w:tplc="3FB6A0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8BF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447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4C68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B64D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AA20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63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642C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041E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3D06E99"/>
    <w:multiLevelType w:val="hybridMultilevel"/>
    <w:tmpl w:val="5B66C3FE"/>
    <w:lvl w:ilvl="0" w:tplc="BA46C8A8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C182E"/>
    <w:multiLevelType w:val="hybridMultilevel"/>
    <w:tmpl w:val="86B2D466"/>
    <w:lvl w:ilvl="0" w:tplc="D2E09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3A9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3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2ED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F0C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5C7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0C2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685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BC1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CCC1076"/>
    <w:multiLevelType w:val="hybridMultilevel"/>
    <w:tmpl w:val="C68EAD26"/>
    <w:lvl w:ilvl="0" w:tplc="BBC04566"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56C55"/>
    <w:multiLevelType w:val="hybridMultilevel"/>
    <w:tmpl w:val="8962DE7E"/>
    <w:lvl w:ilvl="0" w:tplc="1226B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4F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A0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47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4F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61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A7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66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8E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10233DE"/>
    <w:multiLevelType w:val="hybridMultilevel"/>
    <w:tmpl w:val="F782BC42"/>
    <w:lvl w:ilvl="0" w:tplc="DEE6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81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2E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B68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20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5A4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80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6B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43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5882465"/>
    <w:multiLevelType w:val="hybridMultilevel"/>
    <w:tmpl w:val="230A893C"/>
    <w:lvl w:ilvl="0" w:tplc="910636C8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16C9"/>
    <w:multiLevelType w:val="hybridMultilevel"/>
    <w:tmpl w:val="BD3E7E4C"/>
    <w:lvl w:ilvl="0" w:tplc="BE78B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F4A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C29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CE6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61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CF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ACB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22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66F2ECF"/>
    <w:multiLevelType w:val="hybridMultilevel"/>
    <w:tmpl w:val="0EDA41B6"/>
    <w:lvl w:ilvl="0" w:tplc="536E0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C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AE7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74A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D0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83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1C7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2ED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22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B401B"/>
    <w:multiLevelType w:val="hybridMultilevel"/>
    <w:tmpl w:val="406E50AA"/>
    <w:lvl w:ilvl="0" w:tplc="EB9EB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A08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26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F0E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EA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C0A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A00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4A5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A0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09F0473"/>
    <w:multiLevelType w:val="hybridMultilevel"/>
    <w:tmpl w:val="ADA4E08E"/>
    <w:lvl w:ilvl="0" w:tplc="23E8C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38A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FA9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FAC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385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54D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0E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A8F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7A4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8694F1F"/>
    <w:multiLevelType w:val="hybridMultilevel"/>
    <w:tmpl w:val="26C2416E"/>
    <w:lvl w:ilvl="0" w:tplc="85045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AAC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6A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EAA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90C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86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248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AE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C1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C386D1A"/>
    <w:multiLevelType w:val="hybridMultilevel"/>
    <w:tmpl w:val="7868AAEC"/>
    <w:lvl w:ilvl="0" w:tplc="84E8177C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631928">
    <w:abstractNumId w:val="1"/>
  </w:num>
  <w:num w:numId="2" w16cid:durableId="560336238">
    <w:abstractNumId w:val="18"/>
  </w:num>
  <w:num w:numId="3" w16cid:durableId="48111019">
    <w:abstractNumId w:val="11"/>
  </w:num>
  <w:num w:numId="4" w16cid:durableId="1896358429">
    <w:abstractNumId w:val="14"/>
  </w:num>
  <w:num w:numId="5" w16cid:durableId="1983542229">
    <w:abstractNumId w:val="5"/>
  </w:num>
  <w:num w:numId="6" w16cid:durableId="1851944857">
    <w:abstractNumId w:val="9"/>
  </w:num>
  <w:num w:numId="7" w16cid:durableId="1767579688">
    <w:abstractNumId w:val="8"/>
  </w:num>
  <w:num w:numId="8" w16cid:durableId="1501044322">
    <w:abstractNumId w:val="2"/>
  </w:num>
  <w:num w:numId="9" w16cid:durableId="1470440499">
    <w:abstractNumId w:val="19"/>
  </w:num>
  <w:num w:numId="10" w16cid:durableId="595525755">
    <w:abstractNumId w:val="17"/>
  </w:num>
  <w:num w:numId="11" w16cid:durableId="855268344">
    <w:abstractNumId w:val="20"/>
  </w:num>
  <w:num w:numId="12" w16cid:durableId="1704401373">
    <w:abstractNumId w:val="6"/>
  </w:num>
  <w:num w:numId="13" w16cid:durableId="2062050512">
    <w:abstractNumId w:val="7"/>
  </w:num>
  <w:num w:numId="14" w16cid:durableId="1369262713">
    <w:abstractNumId w:val="16"/>
  </w:num>
  <w:num w:numId="15" w16cid:durableId="1024983456">
    <w:abstractNumId w:val="21"/>
  </w:num>
  <w:num w:numId="16" w16cid:durableId="847017751">
    <w:abstractNumId w:val="4"/>
  </w:num>
  <w:num w:numId="17" w16cid:durableId="1837332769">
    <w:abstractNumId w:val="13"/>
  </w:num>
  <w:num w:numId="18" w16cid:durableId="978995523">
    <w:abstractNumId w:val="15"/>
  </w:num>
  <w:num w:numId="19" w16cid:durableId="759252146">
    <w:abstractNumId w:val="3"/>
  </w:num>
  <w:num w:numId="20" w16cid:durableId="1866748601">
    <w:abstractNumId w:val="0"/>
  </w:num>
  <w:num w:numId="21" w16cid:durableId="1953315761">
    <w:abstractNumId w:val="22"/>
  </w:num>
  <w:num w:numId="22" w16cid:durableId="681008636">
    <w:abstractNumId w:val="10"/>
  </w:num>
  <w:num w:numId="23" w16cid:durableId="15237828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344"/>
    <w:rsid w:val="00007681"/>
    <w:rsid w:val="000213E6"/>
    <w:rsid w:val="00021444"/>
    <w:rsid w:val="00022412"/>
    <w:rsid w:val="00032922"/>
    <w:rsid w:val="000329F1"/>
    <w:rsid w:val="00032A27"/>
    <w:rsid w:val="00034BA0"/>
    <w:rsid w:val="00037664"/>
    <w:rsid w:val="00037E8B"/>
    <w:rsid w:val="00050CE2"/>
    <w:rsid w:val="000529D3"/>
    <w:rsid w:val="00053B03"/>
    <w:rsid w:val="0005539D"/>
    <w:rsid w:val="00057D4A"/>
    <w:rsid w:val="00066EE8"/>
    <w:rsid w:val="0006772A"/>
    <w:rsid w:val="00067CCE"/>
    <w:rsid w:val="000721C0"/>
    <w:rsid w:val="00080B08"/>
    <w:rsid w:val="00095DA5"/>
    <w:rsid w:val="00097A0F"/>
    <w:rsid w:val="000A09C1"/>
    <w:rsid w:val="000A408C"/>
    <w:rsid w:val="000A5E5C"/>
    <w:rsid w:val="000B78CE"/>
    <w:rsid w:val="000D2096"/>
    <w:rsid w:val="000D2C92"/>
    <w:rsid w:val="000D799D"/>
    <w:rsid w:val="000E27F0"/>
    <w:rsid w:val="000E5D1C"/>
    <w:rsid w:val="000F0FCA"/>
    <w:rsid w:val="000F1692"/>
    <w:rsid w:val="001011B9"/>
    <w:rsid w:val="001063BE"/>
    <w:rsid w:val="00106A1F"/>
    <w:rsid w:val="0011024B"/>
    <w:rsid w:val="001128D0"/>
    <w:rsid w:val="00114648"/>
    <w:rsid w:val="001163F7"/>
    <w:rsid w:val="00117614"/>
    <w:rsid w:val="0011778A"/>
    <w:rsid w:val="00121595"/>
    <w:rsid w:val="001260B7"/>
    <w:rsid w:val="00132439"/>
    <w:rsid w:val="00134564"/>
    <w:rsid w:val="001419A0"/>
    <w:rsid w:val="0015338C"/>
    <w:rsid w:val="00154AA3"/>
    <w:rsid w:val="001565C4"/>
    <w:rsid w:val="001569E7"/>
    <w:rsid w:val="00156A3E"/>
    <w:rsid w:val="00161740"/>
    <w:rsid w:val="0016179D"/>
    <w:rsid w:val="00165F03"/>
    <w:rsid w:val="001679DB"/>
    <w:rsid w:val="0017202C"/>
    <w:rsid w:val="001731CE"/>
    <w:rsid w:val="0017541C"/>
    <w:rsid w:val="00175D72"/>
    <w:rsid w:val="00180A38"/>
    <w:rsid w:val="00182608"/>
    <w:rsid w:val="00184325"/>
    <w:rsid w:val="001950A9"/>
    <w:rsid w:val="001A24DD"/>
    <w:rsid w:val="001A7BE6"/>
    <w:rsid w:val="001B2B92"/>
    <w:rsid w:val="001B48DB"/>
    <w:rsid w:val="001B5409"/>
    <w:rsid w:val="001C277D"/>
    <w:rsid w:val="001C2B73"/>
    <w:rsid w:val="001C6A41"/>
    <w:rsid w:val="001D1CE6"/>
    <w:rsid w:val="001E26A4"/>
    <w:rsid w:val="001E6D1B"/>
    <w:rsid w:val="001F0883"/>
    <w:rsid w:val="001F653A"/>
    <w:rsid w:val="001F6679"/>
    <w:rsid w:val="00200CAB"/>
    <w:rsid w:val="0021428A"/>
    <w:rsid w:val="00217814"/>
    <w:rsid w:val="002232B8"/>
    <w:rsid w:val="00224C3B"/>
    <w:rsid w:val="002419F1"/>
    <w:rsid w:val="002536C9"/>
    <w:rsid w:val="00253976"/>
    <w:rsid w:val="00255B22"/>
    <w:rsid w:val="00256B1D"/>
    <w:rsid w:val="00264F15"/>
    <w:rsid w:val="0027047F"/>
    <w:rsid w:val="002722D3"/>
    <w:rsid w:val="00272500"/>
    <w:rsid w:val="00275C5B"/>
    <w:rsid w:val="00276217"/>
    <w:rsid w:val="00276D6F"/>
    <w:rsid w:val="00281FED"/>
    <w:rsid w:val="00282FA1"/>
    <w:rsid w:val="00283137"/>
    <w:rsid w:val="00283760"/>
    <w:rsid w:val="00286D12"/>
    <w:rsid w:val="0028740C"/>
    <w:rsid w:val="0029448A"/>
    <w:rsid w:val="0029542D"/>
    <w:rsid w:val="002A1B80"/>
    <w:rsid w:val="002A2070"/>
    <w:rsid w:val="002A213A"/>
    <w:rsid w:val="002A33A4"/>
    <w:rsid w:val="002A348C"/>
    <w:rsid w:val="002B0ED0"/>
    <w:rsid w:val="002B18D1"/>
    <w:rsid w:val="002B5C16"/>
    <w:rsid w:val="002C1960"/>
    <w:rsid w:val="002C1A88"/>
    <w:rsid w:val="002D2B98"/>
    <w:rsid w:val="002D3BCC"/>
    <w:rsid w:val="002D7F16"/>
    <w:rsid w:val="002E013E"/>
    <w:rsid w:val="002E2142"/>
    <w:rsid w:val="002E39CC"/>
    <w:rsid w:val="002F7F2C"/>
    <w:rsid w:val="0030476A"/>
    <w:rsid w:val="00305120"/>
    <w:rsid w:val="0031281E"/>
    <w:rsid w:val="003225E0"/>
    <w:rsid w:val="00325A68"/>
    <w:rsid w:val="00330DC8"/>
    <w:rsid w:val="00334CB4"/>
    <w:rsid w:val="00334E7E"/>
    <w:rsid w:val="0034181C"/>
    <w:rsid w:val="003469F1"/>
    <w:rsid w:val="00352702"/>
    <w:rsid w:val="00353DA4"/>
    <w:rsid w:val="00363222"/>
    <w:rsid w:val="00370465"/>
    <w:rsid w:val="00374B27"/>
    <w:rsid w:val="003830BF"/>
    <w:rsid w:val="00392301"/>
    <w:rsid w:val="0039563B"/>
    <w:rsid w:val="00397CB0"/>
    <w:rsid w:val="003A355C"/>
    <w:rsid w:val="003B1888"/>
    <w:rsid w:val="003B66CD"/>
    <w:rsid w:val="003C13F0"/>
    <w:rsid w:val="003C3525"/>
    <w:rsid w:val="003D416E"/>
    <w:rsid w:val="003D4403"/>
    <w:rsid w:val="003E0092"/>
    <w:rsid w:val="003E1335"/>
    <w:rsid w:val="003E6510"/>
    <w:rsid w:val="003F7C6C"/>
    <w:rsid w:val="00404665"/>
    <w:rsid w:val="00411391"/>
    <w:rsid w:val="00425D0E"/>
    <w:rsid w:val="00426694"/>
    <w:rsid w:val="004379B3"/>
    <w:rsid w:val="00443043"/>
    <w:rsid w:val="00444057"/>
    <w:rsid w:val="00445771"/>
    <w:rsid w:val="00453A1C"/>
    <w:rsid w:val="00464F86"/>
    <w:rsid w:val="004654CF"/>
    <w:rsid w:val="004724CA"/>
    <w:rsid w:val="00472DC5"/>
    <w:rsid w:val="00477730"/>
    <w:rsid w:val="00477F45"/>
    <w:rsid w:val="00482098"/>
    <w:rsid w:val="00482C57"/>
    <w:rsid w:val="00486A84"/>
    <w:rsid w:val="004907E7"/>
    <w:rsid w:val="004930BD"/>
    <w:rsid w:val="004A0463"/>
    <w:rsid w:val="004A057C"/>
    <w:rsid w:val="004A2714"/>
    <w:rsid w:val="004A31D2"/>
    <w:rsid w:val="004A3E6F"/>
    <w:rsid w:val="004A4C4E"/>
    <w:rsid w:val="004A4E09"/>
    <w:rsid w:val="004B5B16"/>
    <w:rsid w:val="004C21E9"/>
    <w:rsid w:val="004D146C"/>
    <w:rsid w:val="004D370B"/>
    <w:rsid w:val="004E0D31"/>
    <w:rsid w:val="004E38AB"/>
    <w:rsid w:val="004F3E4E"/>
    <w:rsid w:val="00515AEA"/>
    <w:rsid w:val="00516367"/>
    <w:rsid w:val="00530AAA"/>
    <w:rsid w:val="00533430"/>
    <w:rsid w:val="00534ADF"/>
    <w:rsid w:val="00536FBC"/>
    <w:rsid w:val="00543092"/>
    <w:rsid w:val="00544231"/>
    <w:rsid w:val="00547270"/>
    <w:rsid w:val="00550E91"/>
    <w:rsid w:val="005521CF"/>
    <w:rsid w:val="005540FE"/>
    <w:rsid w:val="00557D90"/>
    <w:rsid w:val="00561090"/>
    <w:rsid w:val="00565AC3"/>
    <w:rsid w:val="00573366"/>
    <w:rsid w:val="00575ED8"/>
    <w:rsid w:val="00581E5D"/>
    <w:rsid w:val="005855B6"/>
    <w:rsid w:val="005933D8"/>
    <w:rsid w:val="005979EB"/>
    <w:rsid w:val="005A2047"/>
    <w:rsid w:val="005A7976"/>
    <w:rsid w:val="005B52A4"/>
    <w:rsid w:val="005B6BA3"/>
    <w:rsid w:val="005C1A7C"/>
    <w:rsid w:val="005C5D7F"/>
    <w:rsid w:val="005C78C1"/>
    <w:rsid w:val="005C7CAD"/>
    <w:rsid w:val="005E21CD"/>
    <w:rsid w:val="005E6955"/>
    <w:rsid w:val="00603333"/>
    <w:rsid w:val="006048D6"/>
    <w:rsid w:val="00605412"/>
    <w:rsid w:val="00606FBE"/>
    <w:rsid w:val="0061019C"/>
    <w:rsid w:val="006141A6"/>
    <w:rsid w:val="00614CA7"/>
    <w:rsid w:val="006171DD"/>
    <w:rsid w:val="006177DC"/>
    <w:rsid w:val="00626EE3"/>
    <w:rsid w:val="00631824"/>
    <w:rsid w:val="006322C1"/>
    <w:rsid w:val="00632F73"/>
    <w:rsid w:val="00670958"/>
    <w:rsid w:val="00672235"/>
    <w:rsid w:val="00675910"/>
    <w:rsid w:val="0067622D"/>
    <w:rsid w:val="00681FCC"/>
    <w:rsid w:val="006848DE"/>
    <w:rsid w:val="006879E4"/>
    <w:rsid w:val="006A011F"/>
    <w:rsid w:val="006A3B05"/>
    <w:rsid w:val="006A3D09"/>
    <w:rsid w:val="006A5690"/>
    <w:rsid w:val="006A5B6C"/>
    <w:rsid w:val="006A6549"/>
    <w:rsid w:val="006A7A7A"/>
    <w:rsid w:val="006B1DAE"/>
    <w:rsid w:val="006C0425"/>
    <w:rsid w:val="006C0771"/>
    <w:rsid w:val="006C229D"/>
    <w:rsid w:val="006C24AE"/>
    <w:rsid w:val="006C3B4E"/>
    <w:rsid w:val="006D12C7"/>
    <w:rsid w:val="006E27DE"/>
    <w:rsid w:val="006F0A80"/>
    <w:rsid w:val="006F245A"/>
    <w:rsid w:val="006F31DC"/>
    <w:rsid w:val="00700370"/>
    <w:rsid w:val="007009FE"/>
    <w:rsid w:val="00703E11"/>
    <w:rsid w:val="007172C3"/>
    <w:rsid w:val="007178D6"/>
    <w:rsid w:val="00722CE5"/>
    <w:rsid w:val="007242AE"/>
    <w:rsid w:val="00725189"/>
    <w:rsid w:val="00725466"/>
    <w:rsid w:val="007256EE"/>
    <w:rsid w:val="0072732E"/>
    <w:rsid w:val="00734339"/>
    <w:rsid w:val="007421E3"/>
    <w:rsid w:val="007504BE"/>
    <w:rsid w:val="00754108"/>
    <w:rsid w:val="007609B0"/>
    <w:rsid w:val="00770408"/>
    <w:rsid w:val="00773828"/>
    <w:rsid w:val="007806F4"/>
    <w:rsid w:val="0078195E"/>
    <w:rsid w:val="0078418D"/>
    <w:rsid w:val="0078721C"/>
    <w:rsid w:val="00792378"/>
    <w:rsid w:val="00795A76"/>
    <w:rsid w:val="00795F5D"/>
    <w:rsid w:val="007A31B1"/>
    <w:rsid w:val="007A49E7"/>
    <w:rsid w:val="007B74AD"/>
    <w:rsid w:val="007C138A"/>
    <w:rsid w:val="007D77D1"/>
    <w:rsid w:val="007E0087"/>
    <w:rsid w:val="007E5888"/>
    <w:rsid w:val="007F1DB3"/>
    <w:rsid w:val="007F532F"/>
    <w:rsid w:val="007F5E00"/>
    <w:rsid w:val="007F70F3"/>
    <w:rsid w:val="00805128"/>
    <w:rsid w:val="0081530D"/>
    <w:rsid w:val="00817087"/>
    <w:rsid w:val="00822390"/>
    <w:rsid w:val="008255F8"/>
    <w:rsid w:val="00831EE7"/>
    <w:rsid w:val="00832DD1"/>
    <w:rsid w:val="00833056"/>
    <w:rsid w:val="00834146"/>
    <w:rsid w:val="00836827"/>
    <w:rsid w:val="00837147"/>
    <w:rsid w:val="00840B75"/>
    <w:rsid w:val="00857A1C"/>
    <w:rsid w:val="00863416"/>
    <w:rsid w:val="008723A5"/>
    <w:rsid w:val="00884992"/>
    <w:rsid w:val="00885657"/>
    <w:rsid w:val="008921E3"/>
    <w:rsid w:val="008A4236"/>
    <w:rsid w:val="008A5D9B"/>
    <w:rsid w:val="008B3B40"/>
    <w:rsid w:val="008B4117"/>
    <w:rsid w:val="008B4ADF"/>
    <w:rsid w:val="008D14A5"/>
    <w:rsid w:val="008D5336"/>
    <w:rsid w:val="008D7FA0"/>
    <w:rsid w:val="008E4C24"/>
    <w:rsid w:val="008F1548"/>
    <w:rsid w:val="008F4D70"/>
    <w:rsid w:val="00901210"/>
    <w:rsid w:val="0090412A"/>
    <w:rsid w:val="009046DE"/>
    <w:rsid w:val="009066A7"/>
    <w:rsid w:val="009068C0"/>
    <w:rsid w:val="00907147"/>
    <w:rsid w:val="009072D9"/>
    <w:rsid w:val="00907F1C"/>
    <w:rsid w:val="00910423"/>
    <w:rsid w:val="00914C1D"/>
    <w:rsid w:val="0091732F"/>
    <w:rsid w:val="00917D1E"/>
    <w:rsid w:val="009214FC"/>
    <w:rsid w:val="00921904"/>
    <w:rsid w:val="00926F50"/>
    <w:rsid w:val="00927BF9"/>
    <w:rsid w:val="00932C27"/>
    <w:rsid w:val="00934BDA"/>
    <w:rsid w:val="009366D7"/>
    <w:rsid w:val="0093735B"/>
    <w:rsid w:val="00937C98"/>
    <w:rsid w:val="00942415"/>
    <w:rsid w:val="00942628"/>
    <w:rsid w:val="0095223C"/>
    <w:rsid w:val="00954236"/>
    <w:rsid w:val="00960D30"/>
    <w:rsid w:val="0096182C"/>
    <w:rsid w:val="00977BF3"/>
    <w:rsid w:val="00983105"/>
    <w:rsid w:val="00983997"/>
    <w:rsid w:val="00984095"/>
    <w:rsid w:val="00986441"/>
    <w:rsid w:val="009932EA"/>
    <w:rsid w:val="00996F1A"/>
    <w:rsid w:val="009971F3"/>
    <w:rsid w:val="009A2904"/>
    <w:rsid w:val="009A4655"/>
    <w:rsid w:val="009A5B99"/>
    <w:rsid w:val="009B137E"/>
    <w:rsid w:val="009C12D6"/>
    <w:rsid w:val="009C5CDD"/>
    <w:rsid w:val="009C6A96"/>
    <w:rsid w:val="009D631E"/>
    <w:rsid w:val="009D7477"/>
    <w:rsid w:val="009F1DF6"/>
    <w:rsid w:val="009F2BA1"/>
    <w:rsid w:val="009F49A9"/>
    <w:rsid w:val="009F7477"/>
    <w:rsid w:val="00A002EE"/>
    <w:rsid w:val="00A056BD"/>
    <w:rsid w:val="00A07674"/>
    <w:rsid w:val="00A15264"/>
    <w:rsid w:val="00A20BBC"/>
    <w:rsid w:val="00A301D7"/>
    <w:rsid w:val="00A31D88"/>
    <w:rsid w:val="00A368E4"/>
    <w:rsid w:val="00A419B1"/>
    <w:rsid w:val="00A41D2C"/>
    <w:rsid w:val="00A46EC9"/>
    <w:rsid w:val="00A53CC9"/>
    <w:rsid w:val="00A6710F"/>
    <w:rsid w:val="00A6721D"/>
    <w:rsid w:val="00A701EB"/>
    <w:rsid w:val="00A7141D"/>
    <w:rsid w:val="00A73D65"/>
    <w:rsid w:val="00A8144C"/>
    <w:rsid w:val="00A82D90"/>
    <w:rsid w:val="00A858BE"/>
    <w:rsid w:val="00A92BF9"/>
    <w:rsid w:val="00A939E8"/>
    <w:rsid w:val="00AA18BB"/>
    <w:rsid w:val="00AA20D3"/>
    <w:rsid w:val="00AA3C79"/>
    <w:rsid w:val="00AA7AF2"/>
    <w:rsid w:val="00AB784F"/>
    <w:rsid w:val="00AD2A90"/>
    <w:rsid w:val="00AD3E19"/>
    <w:rsid w:val="00AD62EF"/>
    <w:rsid w:val="00AE06E2"/>
    <w:rsid w:val="00AE1C88"/>
    <w:rsid w:val="00AE5490"/>
    <w:rsid w:val="00AE658B"/>
    <w:rsid w:val="00AE6ECE"/>
    <w:rsid w:val="00B02A3C"/>
    <w:rsid w:val="00B0681F"/>
    <w:rsid w:val="00B11298"/>
    <w:rsid w:val="00B14856"/>
    <w:rsid w:val="00B16F55"/>
    <w:rsid w:val="00B17D8B"/>
    <w:rsid w:val="00B23E5E"/>
    <w:rsid w:val="00B25731"/>
    <w:rsid w:val="00B30D9A"/>
    <w:rsid w:val="00B30DAF"/>
    <w:rsid w:val="00B3249F"/>
    <w:rsid w:val="00B3608B"/>
    <w:rsid w:val="00B439B7"/>
    <w:rsid w:val="00B53D4F"/>
    <w:rsid w:val="00B56889"/>
    <w:rsid w:val="00B56F62"/>
    <w:rsid w:val="00B57505"/>
    <w:rsid w:val="00B65B0B"/>
    <w:rsid w:val="00B709E4"/>
    <w:rsid w:val="00B72D65"/>
    <w:rsid w:val="00B7318F"/>
    <w:rsid w:val="00B82C55"/>
    <w:rsid w:val="00B87C85"/>
    <w:rsid w:val="00B91945"/>
    <w:rsid w:val="00B96DC0"/>
    <w:rsid w:val="00BA0F5A"/>
    <w:rsid w:val="00BA42F1"/>
    <w:rsid w:val="00BA4D03"/>
    <w:rsid w:val="00BA5F99"/>
    <w:rsid w:val="00BB21A6"/>
    <w:rsid w:val="00BB2DFF"/>
    <w:rsid w:val="00BB47B0"/>
    <w:rsid w:val="00BB4A49"/>
    <w:rsid w:val="00BB51E5"/>
    <w:rsid w:val="00BC43BD"/>
    <w:rsid w:val="00BC7349"/>
    <w:rsid w:val="00BC7A2E"/>
    <w:rsid w:val="00BC7B97"/>
    <w:rsid w:val="00BD112F"/>
    <w:rsid w:val="00BD117E"/>
    <w:rsid w:val="00BD22AB"/>
    <w:rsid w:val="00BD3331"/>
    <w:rsid w:val="00BD3CA3"/>
    <w:rsid w:val="00BD4FC7"/>
    <w:rsid w:val="00BE0B07"/>
    <w:rsid w:val="00BF09A0"/>
    <w:rsid w:val="00BF0ADC"/>
    <w:rsid w:val="00BF1D41"/>
    <w:rsid w:val="00BF29F6"/>
    <w:rsid w:val="00BF3090"/>
    <w:rsid w:val="00BF55A4"/>
    <w:rsid w:val="00BF6C12"/>
    <w:rsid w:val="00C00CE1"/>
    <w:rsid w:val="00C02E98"/>
    <w:rsid w:val="00C038BD"/>
    <w:rsid w:val="00C05752"/>
    <w:rsid w:val="00C06C8E"/>
    <w:rsid w:val="00C132CC"/>
    <w:rsid w:val="00C13382"/>
    <w:rsid w:val="00C21A12"/>
    <w:rsid w:val="00C22CF8"/>
    <w:rsid w:val="00C23B9E"/>
    <w:rsid w:val="00C26569"/>
    <w:rsid w:val="00C279A3"/>
    <w:rsid w:val="00C30849"/>
    <w:rsid w:val="00C32F47"/>
    <w:rsid w:val="00C363D0"/>
    <w:rsid w:val="00C3690A"/>
    <w:rsid w:val="00C42821"/>
    <w:rsid w:val="00C465FE"/>
    <w:rsid w:val="00C51AB9"/>
    <w:rsid w:val="00C55A8C"/>
    <w:rsid w:val="00C60E52"/>
    <w:rsid w:val="00C630A2"/>
    <w:rsid w:val="00C6673B"/>
    <w:rsid w:val="00C66F3B"/>
    <w:rsid w:val="00C67047"/>
    <w:rsid w:val="00C6764D"/>
    <w:rsid w:val="00C81D8B"/>
    <w:rsid w:val="00C83DF1"/>
    <w:rsid w:val="00C84DC6"/>
    <w:rsid w:val="00C86118"/>
    <w:rsid w:val="00C90CED"/>
    <w:rsid w:val="00C94CC9"/>
    <w:rsid w:val="00CB0827"/>
    <w:rsid w:val="00CB38F6"/>
    <w:rsid w:val="00CB4E79"/>
    <w:rsid w:val="00CB6E0D"/>
    <w:rsid w:val="00CB6F1A"/>
    <w:rsid w:val="00CB7030"/>
    <w:rsid w:val="00CB7D4F"/>
    <w:rsid w:val="00CC0213"/>
    <w:rsid w:val="00CD310D"/>
    <w:rsid w:val="00CD3E91"/>
    <w:rsid w:val="00CE3E99"/>
    <w:rsid w:val="00CE5417"/>
    <w:rsid w:val="00CE61B2"/>
    <w:rsid w:val="00CF26AA"/>
    <w:rsid w:val="00CF54C6"/>
    <w:rsid w:val="00CF7F2B"/>
    <w:rsid w:val="00D032E2"/>
    <w:rsid w:val="00D0523B"/>
    <w:rsid w:val="00D05291"/>
    <w:rsid w:val="00D116B7"/>
    <w:rsid w:val="00D1354D"/>
    <w:rsid w:val="00D1586C"/>
    <w:rsid w:val="00D17C3C"/>
    <w:rsid w:val="00D17E2F"/>
    <w:rsid w:val="00D231B7"/>
    <w:rsid w:val="00D24499"/>
    <w:rsid w:val="00D26FB0"/>
    <w:rsid w:val="00D3665C"/>
    <w:rsid w:val="00D42E9A"/>
    <w:rsid w:val="00D43794"/>
    <w:rsid w:val="00D536F1"/>
    <w:rsid w:val="00D55AAE"/>
    <w:rsid w:val="00D61B51"/>
    <w:rsid w:val="00D65F49"/>
    <w:rsid w:val="00D66476"/>
    <w:rsid w:val="00D66ACD"/>
    <w:rsid w:val="00D67A79"/>
    <w:rsid w:val="00D67C34"/>
    <w:rsid w:val="00D71902"/>
    <w:rsid w:val="00D727A3"/>
    <w:rsid w:val="00D80A56"/>
    <w:rsid w:val="00D84C0D"/>
    <w:rsid w:val="00D84E05"/>
    <w:rsid w:val="00D85569"/>
    <w:rsid w:val="00D855DA"/>
    <w:rsid w:val="00D94960"/>
    <w:rsid w:val="00D95C69"/>
    <w:rsid w:val="00D96198"/>
    <w:rsid w:val="00DA037A"/>
    <w:rsid w:val="00DA1B19"/>
    <w:rsid w:val="00DA5E8E"/>
    <w:rsid w:val="00DB29C6"/>
    <w:rsid w:val="00DB53A4"/>
    <w:rsid w:val="00DB707D"/>
    <w:rsid w:val="00DC2C0E"/>
    <w:rsid w:val="00DC6E1F"/>
    <w:rsid w:val="00DD214F"/>
    <w:rsid w:val="00DD3088"/>
    <w:rsid w:val="00DD5451"/>
    <w:rsid w:val="00DD621F"/>
    <w:rsid w:val="00DE6433"/>
    <w:rsid w:val="00DF1CCE"/>
    <w:rsid w:val="00DF505C"/>
    <w:rsid w:val="00E00C8B"/>
    <w:rsid w:val="00E022E6"/>
    <w:rsid w:val="00E03510"/>
    <w:rsid w:val="00E04B50"/>
    <w:rsid w:val="00E04BBF"/>
    <w:rsid w:val="00E10E79"/>
    <w:rsid w:val="00E1107E"/>
    <w:rsid w:val="00E11DF2"/>
    <w:rsid w:val="00E155A4"/>
    <w:rsid w:val="00E21D7E"/>
    <w:rsid w:val="00E232EA"/>
    <w:rsid w:val="00E26BDE"/>
    <w:rsid w:val="00E345B1"/>
    <w:rsid w:val="00E43037"/>
    <w:rsid w:val="00E4583B"/>
    <w:rsid w:val="00E52D05"/>
    <w:rsid w:val="00E55618"/>
    <w:rsid w:val="00E60A71"/>
    <w:rsid w:val="00E654B4"/>
    <w:rsid w:val="00E70BC3"/>
    <w:rsid w:val="00E71432"/>
    <w:rsid w:val="00E71C54"/>
    <w:rsid w:val="00E73D0E"/>
    <w:rsid w:val="00E774DE"/>
    <w:rsid w:val="00E77A40"/>
    <w:rsid w:val="00E82EC3"/>
    <w:rsid w:val="00E93867"/>
    <w:rsid w:val="00EA0E96"/>
    <w:rsid w:val="00EA18DD"/>
    <w:rsid w:val="00EA4297"/>
    <w:rsid w:val="00EA7644"/>
    <w:rsid w:val="00EB06B1"/>
    <w:rsid w:val="00EB407F"/>
    <w:rsid w:val="00EB4AE4"/>
    <w:rsid w:val="00EC0228"/>
    <w:rsid w:val="00EC3D87"/>
    <w:rsid w:val="00EC6464"/>
    <w:rsid w:val="00ED2E59"/>
    <w:rsid w:val="00ED6102"/>
    <w:rsid w:val="00EE053F"/>
    <w:rsid w:val="00EE6B41"/>
    <w:rsid w:val="00EF1885"/>
    <w:rsid w:val="00EF1EF4"/>
    <w:rsid w:val="00F02348"/>
    <w:rsid w:val="00F224C2"/>
    <w:rsid w:val="00F2463B"/>
    <w:rsid w:val="00F24915"/>
    <w:rsid w:val="00F251C4"/>
    <w:rsid w:val="00F253F1"/>
    <w:rsid w:val="00F25A9E"/>
    <w:rsid w:val="00F31D14"/>
    <w:rsid w:val="00F36A3D"/>
    <w:rsid w:val="00F401F9"/>
    <w:rsid w:val="00F4297B"/>
    <w:rsid w:val="00F44628"/>
    <w:rsid w:val="00F52B08"/>
    <w:rsid w:val="00F5425B"/>
    <w:rsid w:val="00F745B2"/>
    <w:rsid w:val="00F746FD"/>
    <w:rsid w:val="00F7601C"/>
    <w:rsid w:val="00F778F4"/>
    <w:rsid w:val="00F814CE"/>
    <w:rsid w:val="00F823BE"/>
    <w:rsid w:val="00F832ED"/>
    <w:rsid w:val="00F83632"/>
    <w:rsid w:val="00F85A87"/>
    <w:rsid w:val="00F945F2"/>
    <w:rsid w:val="00F9685F"/>
    <w:rsid w:val="00FA1218"/>
    <w:rsid w:val="00FA4DCF"/>
    <w:rsid w:val="00FB0225"/>
    <w:rsid w:val="00FB2138"/>
    <w:rsid w:val="00FD54CB"/>
    <w:rsid w:val="00FD57F0"/>
    <w:rsid w:val="00FD6BE3"/>
    <w:rsid w:val="00FD754F"/>
    <w:rsid w:val="00FD75E1"/>
    <w:rsid w:val="00FE2ADE"/>
    <w:rsid w:val="00FE597A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D6DE1BEB-6767-447E-BAD1-CDF74257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8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5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9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6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6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0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0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gS0iKzFvP4t2f44we5Mt9-pBdj98A14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k1TvoVHpq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0FD4CE-F34D-4DE9-9C88-E1F19D62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Glenda Martínez Carranza</dc:creator>
  <cp:lastModifiedBy>Luz Maria Rico Jardon</cp:lastModifiedBy>
  <cp:revision>2</cp:revision>
  <cp:lastPrinted>2024-10-03T14:20:00Z</cp:lastPrinted>
  <dcterms:created xsi:type="dcterms:W3CDTF">2025-11-12T20:12:00Z</dcterms:created>
  <dcterms:modified xsi:type="dcterms:W3CDTF">2025-11-12T20:12:00Z</dcterms:modified>
</cp:coreProperties>
</file>