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F1D09D" w14:textId="77777777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b/>
          <w:color w:val="134E39"/>
        </w:rPr>
      </w:pPr>
      <w:r w:rsidRPr="00DC330A">
        <w:rPr>
          <w:rFonts w:ascii="Montserrat" w:hAnsi="Montserrat"/>
          <w:b/>
          <w:color w:val="134E39"/>
        </w:rPr>
        <w:t>BOLETÍN DE PRENSA</w:t>
      </w:r>
    </w:p>
    <w:p w14:paraId="2CDCEE8E" w14:textId="44242A4E" w:rsidR="00D0295C" w:rsidRPr="00DC330A" w:rsidRDefault="009C5F17" w:rsidP="0030081D">
      <w:pPr>
        <w:spacing w:line="240" w:lineRule="atLeast"/>
        <w:jc w:val="right"/>
        <w:rPr>
          <w:rFonts w:ascii="Montserrat" w:hAnsi="Montserrat"/>
          <w:sz w:val="20"/>
          <w:szCs w:val="20"/>
        </w:rPr>
      </w:pPr>
      <w:r w:rsidRPr="00DC330A">
        <w:rPr>
          <w:rFonts w:ascii="Montserrat" w:hAnsi="Montserrat"/>
          <w:sz w:val="20"/>
          <w:szCs w:val="20"/>
        </w:rPr>
        <w:t>Ciudad de México</w:t>
      </w:r>
      <w:r w:rsidR="00D0295C" w:rsidRPr="00DC330A">
        <w:rPr>
          <w:rFonts w:ascii="Montserrat" w:hAnsi="Montserrat"/>
          <w:sz w:val="20"/>
          <w:szCs w:val="20"/>
        </w:rPr>
        <w:t xml:space="preserve">, </w:t>
      </w:r>
      <w:r w:rsidR="00BA0FE7">
        <w:rPr>
          <w:rFonts w:ascii="Montserrat" w:hAnsi="Montserrat"/>
          <w:sz w:val="20"/>
          <w:szCs w:val="20"/>
        </w:rPr>
        <w:t>lunes</w:t>
      </w:r>
      <w:r w:rsidR="00274974">
        <w:rPr>
          <w:rFonts w:ascii="Montserrat" w:hAnsi="Montserrat"/>
          <w:sz w:val="20"/>
          <w:szCs w:val="20"/>
        </w:rPr>
        <w:t xml:space="preserve"> </w:t>
      </w:r>
      <w:r w:rsidR="00BA0FE7">
        <w:rPr>
          <w:rFonts w:ascii="Montserrat" w:hAnsi="Montserrat"/>
          <w:sz w:val="20"/>
          <w:szCs w:val="20"/>
        </w:rPr>
        <w:t xml:space="preserve">6 </w:t>
      </w:r>
      <w:r w:rsidR="00274974">
        <w:rPr>
          <w:rFonts w:ascii="Montserrat" w:hAnsi="Montserrat"/>
          <w:sz w:val="20"/>
          <w:szCs w:val="20"/>
        </w:rPr>
        <w:t xml:space="preserve">de </w:t>
      </w:r>
      <w:r w:rsidR="002B76AD">
        <w:rPr>
          <w:rFonts w:ascii="Montserrat" w:hAnsi="Montserrat"/>
          <w:sz w:val="20"/>
          <w:szCs w:val="20"/>
        </w:rPr>
        <w:t>noviembre</w:t>
      </w:r>
      <w:r w:rsidR="00274974">
        <w:rPr>
          <w:rFonts w:ascii="Montserrat" w:hAnsi="Montserrat"/>
          <w:sz w:val="20"/>
          <w:szCs w:val="20"/>
        </w:rPr>
        <w:t xml:space="preserve"> </w:t>
      </w:r>
      <w:r w:rsidRPr="00DC330A">
        <w:rPr>
          <w:rFonts w:ascii="Montserrat" w:hAnsi="Montserrat"/>
          <w:sz w:val="20"/>
          <w:szCs w:val="20"/>
        </w:rPr>
        <w:t>de 2023</w:t>
      </w:r>
    </w:p>
    <w:p w14:paraId="32B8770F" w14:textId="77BE9862" w:rsidR="00D0295C" w:rsidRPr="00DC330A" w:rsidRDefault="00D0295C" w:rsidP="0030081D">
      <w:pPr>
        <w:spacing w:line="240" w:lineRule="atLeast"/>
        <w:jc w:val="right"/>
        <w:rPr>
          <w:rFonts w:ascii="Montserrat" w:hAnsi="Montserrat"/>
          <w:sz w:val="20"/>
          <w:szCs w:val="20"/>
          <w:lang w:val="es-MX"/>
        </w:rPr>
      </w:pPr>
      <w:r w:rsidRPr="00DC330A">
        <w:rPr>
          <w:rFonts w:ascii="Montserrat" w:hAnsi="Montserrat"/>
          <w:sz w:val="20"/>
          <w:szCs w:val="20"/>
          <w:lang w:val="es-MX"/>
        </w:rPr>
        <w:t xml:space="preserve">No. </w:t>
      </w:r>
      <w:r w:rsidR="00BA0FE7">
        <w:rPr>
          <w:rFonts w:ascii="Montserrat" w:hAnsi="Montserrat"/>
          <w:sz w:val="20"/>
          <w:szCs w:val="20"/>
          <w:lang w:val="es-MX"/>
        </w:rPr>
        <w:t>553</w:t>
      </w:r>
      <w:r w:rsidR="009C5F17" w:rsidRPr="00DC330A">
        <w:rPr>
          <w:rFonts w:ascii="Montserrat" w:hAnsi="Montserrat"/>
          <w:sz w:val="20"/>
          <w:szCs w:val="20"/>
          <w:lang w:val="es-MX"/>
        </w:rPr>
        <w:t>/2023</w:t>
      </w:r>
    </w:p>
    <w:p w14:paraId="07D9DB02" w14:textId="67B355D3" w:rsidR="009D31FC" w:rsidRPr="00483FD2" w:rsidRDefault="009D31FC" w:rsidP="00F02078">
      <w:pPr>
        <w:spacing w:line="240" w:lineRule="atLeast"/>
        <w:jc w:val="both"/>
        <w:rPr>
          <w:rFonts w:ascii="Montserrat" w:hAnsi="Montserrat"/>
          <w:b/>
          <w:bCs/>
          <w:szCs w:val="20"/>
        </w:rPr>
      </w:pPr>
    </w:p>
    <w:p w14:paraId="4DC878FE" w14:textId="3298B946" w:rsidR="00A51073" w:rsidRPr="00A81B8D" w:rsidRDefault="002B76AD" w:rsidP="00A81B8D">
      <w:pPr>
        <w:spacing w:line="240" w:lineRule="atLeast"/>
        <w:jc w:val="center"/>
        <w:rPr>
          <w:rFonts w:ascii="Montserrat" w:hAnsi="Montserrat"/>
          <w:b/>
          <w:bCs/>
          <w:sz w:val="30"/>
          <w:szCs w:val="30"/>
          <w:lang w:val="es-MX"/>
        </w:rPr>
      </w:pPr>
      <w:r>
        <w:rPr>
          <w:rFonts w:ascii="Montserrat" w:hAnsi="Montserrat"/>
          <w:b/>
          <w:bCs/>
          <w:sz w:val="30"/>
          <w:szCs w:val="30"/>
          <w:lang w:val="es-MX"/>
        </w:rPr>
        <w:t>IMSS</w:t>
      </w:r>
      <w:r w:rsidR="00456516">
        <w:rPr>
          <w:rFonts w:ascii="Montserrat" w:hAnsi="Montserrat"/>
          <w:b/>
          <w:bCs/>
          <w:sz w:val="30"/>
          <w:szCs w:val="30"/>
          <w:lang w:val="es-MX"/>
        </w:rPr>
        <w:t xml:space="preserve"> inicia programa de acompañamiento “Teje tus alas” para pacientes con cáncer de mama</w:t>
      </w:r>
    </w:p>
    <w:p w14:paraId="642C1E6F" w14:textId="77777777" w:rsidR="00A81B8D" w:rsidRPr="00541E64" w:rsidRDefault="00A81B8D" w:rsidP="00A81B8D">
      <w:pPr>
        <w:spacing w:line="240" w:lineRule="atLeast"/>
        <w:rPr>
          <w:rFonts w:ascii="Montserrat" w:hAnsi="Montserrat"/>
          <w:b/>
          <w:bCs/>
          <w:lang w:val="es-MX"/>
        </w:rPr>
      </w:pPr>
    </w:p>
    <w:p w14:paraId="22C64BCA" w14:textId="48902C86" w:rsidR="00671B6A" w:rsidRPr="00671B6A" w:rsidRDefault="00A81B8D" w:rsidP="00F357C3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sz w:val="20"/>
        </w:rPr>
      </w:pPr>
      <w:r w:rsidRPr="00C075AF">
        <w:rPr>
          <w:rFonts w:ascii="Montserrat" w:hAnsi="Montserrat"/>
          <w:b/>
          <w:sz w:val="20"/>
        </w:rPr>
        <w:t xml:space="preserve">El </w:t>
      </w:r>
      <w:r w:rsidR="002B76AD">
        <w:rPr>
          <w:rFonts w:ascii="Montserrat" w:hAnsi="Montserrat"/>
          <w:b/>
          <w:sz w:val="20"/>
        </w:rPr>
        <w:t xml:space="preserve">titular de la Coordinación de Atención Oncológica, doctor Enrique López Aguilar, </w:t>
      </w:r>
      <w:r w:rsidR="00F357C3" w:rsidRPr="00F357C3">
        <w:rPr>
          <w:rFonts w:ascii="Montserrat" w:hAnsi="Montserrat"/>
          <w:b/>
          <w:sz w:val="20"/>
        </w:rPr>
        <w:t>señaló que el beneficio de este programa será para las derechohabientes del Instituto y el alcance será para todas las mujeres diagnosticadas con cáncer de mama.</w:t>
      </w:r>
    </w:p>
    <w:p w14:paraId="2EAC9905" w14:textId="35B7CB3E" w:rsidR="00131C8B" w:rsidRPr="002B76AD" w:rsidRDefault="00671B6A" w:rsidP="00325F7C">
      <w:pPr>
        <w:pStyle w:val="Prrafodelista"/>
        <w:numPr>
          <w:ilvl w:val="0"/>
          <w:numId w:val="8"/>
        </w:numPr>
        <w:spacing w:after="0" w:line="240" w:lineRule="atLeast"/>
        <w:jc w:val="both"/>
        <w:rPr>
          <w:rFonts w:ascii="Montserrat" w:hAnsi="Montserrat"/>
          <w:sz w:val="20"/>
        </w:rPr>
      </w:pPr>
      <w:r>
        <w:rPr>
          <w:rFonts w:ascii="Montserrat" w:hAnsi="Montserrat"/>
          <w:b/>
          <w:sz w:val="20"/>
        </w:rPr>
        <w:t>E</w:t>
      </w:r>
      <w:r w:rsidR="00325F7C" w:rsidRPr="00325F7C">
        <w:rPr>
          <w:rFonts w:ascii="Montserrat" w:hAnsi="Montserrat"/>
          <w:b/>
          <w:sz w:val="20"/>
        </w:rPr>
        <w:t xml:space="preserve">ste proyecto es la suma de esfuerzos </w:t>
      </w:r>
      <w:r w:rsidR="00325F7C">
        <w:rPr>
          <w:rFonts w:ascii="Montserrat" w:hAnsi="Montserrat"/>
          <w:b/>
          <w:sz w:val="20"/>
        </w:rPr>
        <w:t>entre</w:t>
      </w:r>
      <w:r w:rsidR="00325F7C" w:rsidRPr="00325F7C">
        <w:rPr>
          <w:rFonts w:ascii="Montserrat" w:hAnsi="Montserrat"/>
          <w:b/>
          <w:sz w:val="20"/>
        </w:rPr>
        <w:t xml:space="preserve"> la Dirección de Prestaciones Médicas del Seguro Social y del Voluntariado IMSS</w:t>
      </w:r>
      <w:r w:rsidR="00325F7C">
        <w:rPr>
          <w:rFonts w:ascii="Montserrat" w:hAnsi="Montserrat"/>
          <w:b/>
          <w:sz w:val="20"/>
        </w:rPr>
        <w:t xml:space="preserve">. </w:t>
      </w:r>
    </w:p>
    <w:p w14:paraId="2739CFA2" w14:textId="77777777" w:rsidR="002B76AD" w:rsidRPr="00131C8B" w:rsidRDefault="002B76AD" w:rsidP="002B76AD">
      <w:pPr>
        <w:pStyle w:val="Prrafodelista"/>
        <w:spacing w:after="0" w:line="240" w:lineRule="atLeast"/>
        <w:jc w:val="both"/>
        <w:rPr>
          <w:rFonts w:ascii="Montserrat" w:hAnsi="Montserrat"/>
          <w:sz w:val="20"/>
        </w:rPr>
      </w:pPr>
    </w:p>
    <w:p w14:paraId="742986F9" w14:textId="4E8F34BF" w:rsidR="00456516" w:rsidRDefault="00A81B8D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 w:rsidRPr="001E3038">
        <w:rPr>
          <w:rFonts w:ascii="Montserrat" w:hAnsi="Montserrat"/>
          <w:sz w:val="22"/>
          <w:szCs w:val="22"/>
        </w:rPr>
        <w:t>El Instituto Mexicano del Seguro Social (IMSS)</w:t>
      </w:r>
      <w:r w:rsidR="00456516">
        <w:rPr>
          <w:rFonts w:ascii="Montserrat" w:hAnsi="Montserrat"/>
          <w:sz w:val="22"/>
          <w:szCs w:val="22"/>
        </w:rPr>
        <w:t xml:space="preserve">, a través de la Coordinación de Atención Oncológica, inició </w:t>
      </w:r>
      <w:r w:rsidR="000E77FA">
        <w:rPr>
          <w:rFonts w:ascii="Montserrat" w:hAnsi="Montserrat"/>
          <w:sz w:val="22"/>
          <w:szCs w:val="22"/>
        </w:rPr>
        <w:t xml:space="preserve">el programa de acompañamiento “Teje tus alas” para pacientes con cáncer de mama, con el objetivo de </w:t>
      </w:r>
      <w:r w:rsidR="000E77FA" w:rsidRPr="000E77FA">
        <w:rPr>
          <w:rFonts w:ascii="Montserrat" w:hAnsi="Montserrat"/>
          <w:sz w:val="22"/>
          <w:szCs w:val="22"/>
        </w:rPr>
        <w:t xml:space="preserve">empoderar a las mujeres con </w:t>
      </w:r>
      <w:r w:rsidR="000E77FA">
        <w:rPr>
          <w:rFonts w:ascii="Montserrat" w:hAnsi="Montserrat"/>
          <w:sz w:val="22"/>
          <w:szCs w:val="22"/>
        </w:rPr>
        <w:t>esta enfermedad</w:t>
      </w:r>
      <w:r w:rsidR="000E77FA" w:rsidRPr="000E77FA">
        <w:rPr>
          <w:rFonts w:ascii="Montserrat" w:hAnsi="Montserrat"/>
          <w:sz w:val="22"/>
          <w:szCs w:val="22"/>
        </w:rPr>
        <w:t xml:space="preserve">, </w:t>
      </w:r>
      <w:r w:rsidR="000E77FA">
        <w:rPr>
          <w:rFonts w:ascii="Montserrat" w:hAnsi="Montserrat"/>
          <w:sz w:val="22"/>
          <w:szCs w:val="22"/>
        </w:rPr>
        <w:t xml:space="preserve">asistirlas en el proceso e informarles de manera sistemática procedimientos a fin de </w:t>
      </w:r>
      <w:r w:rsidR="000E77FA" w:rsidRPr="000E77FA">
        <w:rPr>
          <w:rFonts w:ascii="Montserrat" w:hAnsi="Montserrat"/>
          <w:sz w:val="22"/>
          <w:szCs w:val="22"/>
        </w:rPr>
        <w:t>que se sientan ciertas.</w:t>
      </w:r>
    </w:p>
    <w:p w14:paraId="4A56F0D5" w14:textId="77777777" w:rsidR="00456516" w:rsidRDefault="00456516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E404C01" w14:textId="74ED4BD3" w:rsidR="007D6088" w:rsidRDefault="00456516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Durante </w:t>
      </w:r>
      <w:r w:rsidR="004007A4">
        <w:rPr>
          <w:rFonts w:ascii="Montserrat" w:hAnsi="Montserrat"/>
          <w:sz w:val="22"/>
          <w:szCs w:val="22"/>
        </w:rPr>
        <w:t>la inauguración de “Teje tus alas”</w:t>
      </w:r>
      <w:r>
        <w:rPr>
          <w:rFonts w:ascii="Montserrat" w:hAnsi="Montserrat"/>
          <w:sz w:val="22"/>
          <w:szCs w:val="22"/>
        </w:rPr>
        <w:t>, el</w:t>
      </w:r>
      <w:r w:rsidR="00446365">
        <w:rPr>
          <w:rFonts w:ascii="Montserrat" w:hAnsi="Montserrat"/>
          <w:sz w:val="22"/>
          <w:szCs w:val="22"/>
        </w:rPr>
        <w:t xml:space="preserve"> titular de la Coordinación </w:t>
      </w:r>
      <w:r>
        <w:rPr>
          <w:rFonts w:ascii="Montserrat" w:hAnsi="Montserrat"/>
          <w:sz w:val="22"/>
          <w:szCs w:val="22"/>
        </w:rPr>
        <w:t xml:space="preserve">de Atención </w:t>
      </w:r>
      <w:r w:rsidR="004007A4">
        <w:rPr>
          <w:rFonts w:ascii="Montserrat" w:hAnsi="Montserrat"/>
          <w:sz w:val="22"/>
          <w:szCs w:val="22"/>
        </w:rPr>
        <w:t>Oncológica</w:t>
      </w:r>
      <w:r>
        <w:rPr>
          <w:rFonts w:ascii="Montserrat" w:hAnsi="Montserrat"/>
          <w:sz w:val="22"/>
          <w:szCs w:val="22"/>
        </w:rPr>
        <w:t xml:space="preserve">, doctor Enrique López Aguilar, </w:t>
      </w:r>
      <w:r w:rsidR="007D6088">
        <w:rPr>
          <w:rFonts w:ascii="Montserrat" w:hAnsi="Montserrat"/>
          <w:sz w:val="22"/>
          <w:szCs w:val="22"/>
        </w:rPr>
        <w:t xml:space="preserve">señaló que el </w:t>
      </w:r>
      <w:r w:rsidR="007D6088" w:rsidRPr="007D6088">
        <w:rPr>
          <w:rFonts w:ascii="Montserrat" w:hAnsi="Montserrat"/>
          <w:sz w:val="22"/>
          <w:szCs w:val="22"/>
        </w:rPr>
        <w:t xml:space="preserve">beneficio </w:t>
      </w:r>
      <w:r w:rsidR="007D6088">
        <w:rPr>
          <w:rFonts w:ascii="Montserrat" w:hAnsi="Montserrat"/>
          <w:sz w:val="22"/>
          <w:szCs w:val="22"/>
        </w:rPr>
        <w:t xml:space="preserve">de este programa será </w:t>
      </w:r>
      <w:r w:rsidR="007D6088" w:rsidRPr="007D6088">
        <w:rPr>
          <w:rFonts w:ascii="Montserrat" w:hAnsi="Montserrat"/>
          <w:sz w:val="22"/>
          <w:szCs w:val="22"/>
        </w:rPr>
        <w:t xml:space="preserve">para las derechohabientes del Instituto </w:t>
      </w:r>
      <w:r w:rsidR="00F357C3">
        <w:rPr>
          <w:rFonts w:ascii="Montserrat" w:hAnsi="Montserrat"/>
          <w:sz w:val="22"/>
          <w:szCs w:val="22"/>
        </w:rPr>
        <w:t>y</w:t>
      </w:r>
      <w:r w:rsidR="00F357C3" w:rsidRPr="00F357C3">
        <w:rPr>
          <w:rFonts w:ascii="Montserrat" w:hAnsi="Montserrat"/>
          <w:sz w:val="22"/>
          <w:szCs w:val="22"/>
        </w:rPr>
        <w:t xml:space="preserve"> el alcance será para todas las mujeres diagnosticadas con cáncer de </w:t>
      </w:r>
      <w:r w:rsidR="00F357C3">
        <w:rPr>
          <w:rFonts w:ascii="Montserrat" w:hAnsi="Montserrat"/>
          <w:sz w:val="22"/>
          <w:szCs w:val="22"/>
        </w:rPr>
        <w:t>m</w:t>
      </w:r>
      <w:r w:rsidR="00F357C3" w:rsidRPr="00F357C3">
        <w:rPr>
          <w:rFonts w:ascii="Montserrat" w:hAnsi="Montserrat"/>
          <w:sz w:val="22"/>
          <w:szCs w:val="22"/>
        </w:rPr>
        <w:t>ama</w:t>
      </w:r>
      <w:r w:rsidR="00F357C3">
        <w:rPr>
          <w:rFonts w:ascii="Montserrat" w:hAnsi="Montserrat"/>
          <w:sz w:val="22"/>
          <w:szCs w:val="22"/>
        </w:rPr>
        <w:t xml:space="preserve">. </w:t>
      </w:r>
    </w:p>
    <w:p w14:paraId="4A8FD14A" w14:textId="77777777" w:rsidR="00F357C3" w:rsidRDefault="00F357C3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01A11B7" w14:textId="221A0F06" w:rsidR="00446365" w:rsidRDefault="00446365" w:rsidP="00446365">
      <w:pPr>
        <w:jc w:val="both"/>
        <w:rPr>
          <w:rFonts w:ascii="Montserrat" w:hAnsi="Montserrat"/>
          <w:bCs/>
          <w:color w:val="000000" w:themeColor="text1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Expuso que el programa se desarrollará primeramente en la </w:t>
      </w:r>
      <w:r w:rsidRPr="00325F7C">
        <w:rPr>
          <w:rFonts w:ascii="Montserrat" w:hAnsi="Montserrat"/>
          <w:sz w:val="22"/>
          <w:szCs w:val="22"/>
        </w:rPr>
        <w:t>Coordinación</w:t>
      </w:r>
      <w:r>
        <w:rPr>
          <w:rFonts w:ascii="Montserrat" w:hAnsi="Montserrat"/>
          <w:sz w:val="22"/>
          <w:szCs w:val="22"/>
        </w:rPr>
        <w:t xml:space="preserve"> a su cargo y posteriormente </w:t>
      </w:r>
      <w:r w:rsidRPr="00325F7C">
        <w:rPr>
          <w:rFonts w:ascii="Montserrat" w:hAnsi="Montserrat"/>
          <w:sz w:val="22"/>
          <w:szCs w:val="22"/>
        </w:rPr>
        <w:t xml:space="preserve">en las </w:t>
      </w:r>
      <w:r>
        <w:rPr>
          <w:rFonts w:ascii="Montserrat" w:hAnsi="Montserrat"/>
          <w:sz w:val="22"/>
          <w:szCs w:val="22"/>
        </w:rPr>
        <w:t>Unidades Médicas de Alta Especialidad (UMAE), se iniciará con</w:t>
      </w:r>
      <w:r w:rsidRPr="007D6088">
        <w:rPr>
          <w:rFonts w:ascii="Montserrat" w:hAnsi="Montserrat"/>
          <w:sz w:val="22"/>
          <w:szCs w:val="22"/>
        </w:rPr>
        <w:t xml:space="preserve"> un piloto en </w:t>
      </w:r>
      <w:r>
        <w:rPr>
          <w:rFonts w:ascii="Montserrat" w:hAnsi="Montserrat"/>
          <w:sz w:val="22"/>
          <w:szCs w:val="22"/>
        </w:rPr>
        <w:t xml:space="preserve">el </w:t>
      </w:r>
      <w:r w:rsidRPr="007D6088">
        <w:rPr>
          <w:rFonts w:ascii="Montserrat" w:hAnsi="Montserrat"/>
          <w:sz w:val="22"/>
          <w:szCs w:val="22"/>
        </w:rPr>
        <w:t xml:space="preserve">Hospital de Oncología del </w:t>
      </w:r>
      <w:r>
        <w:rPr>
          <w:rFonts w:ascii="Montserrat" w:hAnsi="Montserrat"/>
          <w:sz w:val="22"/>
          <w:szCs w:val="22"/>
        </w:rPr>
        <w:t xml:space="preserve">Centro Médico Nacional (CMN) </w:t>
      </w:r>
      <w:r w:rsidRPr="007D6088">
        <w:rPr>
          <w:rFonts w:ascii="Montserrat" w:hAnsi="Montserrat"/>
          <w:sz w:val="22"/>
          <w:szCs w:val="22"/>
        </w:rPr>
        <w:t>Siglo XXI</w:t>
      </w:r>
      <w:r>
        <w:rPr>
          <w:rFonts w:ascii="Montserrat" w:hAnsi="Montserrat"/>
          <w:sz w:val="22"/>
          <w:szCs w:val="22"/>
        </w:rPr>
        <w:t xml:space="preserve"> en </w:t>
      </w:r>
      <w:r>
        <w:rPr>
          <w:rFonts w:ascii="Montserrat" w:hAnsi="Montserrat"/>
          <w:bCs/>
          <w:color w:val="000000" w:themeColor="text1"/>
          <w:sz w:val="22"/>
          <w:szCs w:val="22"/>
        </w:rPr>
        <w:t xml:space="preserve">la Ciudad de México y se continuaría en las unidades de Tercer Nivel de atención de Monterrey y Occidente. </w:t>
      </w:r>
    </w:p>
    <w:p w14:paraId="1A90FD7A" w14:textId="3865DD2A" w:rsidR="007D6088" w:rsidRDefault="00446365" w:rsidP="004007A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 </w:t>
      </w:r>
    </w:p>
    <w:p w14:paraId="10B1A76E" w14:textId="3D90FA37" w:rsidR="004007A4" w:rsidRDefault="00446365" w:rsidP="004007A4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El doctor Enrique López r</w:t>
      </w:r>
      <w:r w:rsidR="007D6088">
        <w:rPr>
          <w:rFonts w:ascii="Montserrat" w:hAnsi="Montserrat"/>
          <w:sz w:val="22"/>
          <w:szCs w:val="22"/>
        </w:rPr>
        <w:t xml:space="preserve">efirió </w:t>
      </w:r>
      <w:r w:rsidR="00456516">
        <w:rPr>
          <w:rFonts w:ascii="Montserrat" w:hAnsi="Montserrat"/>
          <w:sz w:val="22"/>
          <w:szCs w:val="22"/>
        </w:rPr>
        <w:t xml:space="preserve">que </w:t>
      </w:r>
      <w:r w:rsidR="004007A4">
        <w:rPr>
          <w:rFonts w:ascii="Montserrat" w:hAnsi="Montserrat"/>
          <w:sz w:val="22"/>
          <w:szCs w:val="22"/>
        </w:rPr>
        <w:t xml:space="preserve">este proyecto </w:t>
      </w:r>
      <w:r w:rsidR="001F385B">
        <w:rPr>
          <w:rFonts w:ascii="Montserrat" w:hAnsi="Montserrat"/>
          <w:sz w:val="22"/>
          <w:szCs w:val="22"/>
        </w:rPr>
        <w:t xml:space="preserve">es </w:t>
      </w:r>
      <w:r w:rsidR="004007A4">
        <w:rPr>
          <w:rFonts w:ascii="Montserrat" w:hAnsi="Montserrat"/>
          <w:sz w:val="22"/>
          <w:szCs w:val="22"/>
        </w:rPr>
        <w:t xml:space="preserve">la suma de esfuerzos </w:t>
      </w:r>
      <w:r w:rsidR="00325F7C">
        <w:rPr>
          <w:rFonts w:ascii="Montserrat" w:hAnsi="Montserrat"/>
          <w:sz w:val="22"/>
          <w:szCs w:val="22"/>
        </w:rPr>
        <w:t>entre</w:t>
      </w:r>
      <w:r w:rsidR="004007A4" w:rsidRPr="004007A4">
        <w:rPr>
          <w:rFonts w:ascii="Montserrat" w:hAnsi="Montserrat"/>
          <w:sz w:val="22"/>
          <w:szCs w:val="22"/>
        </w:rPr>
        <w:t xml:space="preserve"> la Dirección de Prestaciones Médicas </w:t>
      </w:r>
      <w:r w:rsidR="004007A4">
        <w:rPr>
          <w:rFonts w:ascii="Montserrat" w:hAnsi="Montserrat"/>
          <w:sz w:val="22"/>
          <w:szCs w:val="22"/>
        </w:rPr>
        <w:t xml:space="preserve">del Seguro Social </w:t>
      </w:r>
      <w:r w:rsidR="004007A4" w:rsidRPr="004007A4">
        <w:rPr>
          <w:rFonts w:ascii="Montserrat" w:hAnsi="Montserrat"/>
          <w:sz w:val="22"/>
          <w:szCs w:val="22"/>
        </w:rPr>
        <w:t>y</w:t>
      </w:r>
      <w:r w:rsidR="001F385B">
        <w:rPr>
          <w:rFonts w:ascii="Montserrat" w:hAnsi="Montserrat"/>
          <w:sz w:val="22"/>
          <w:szCs w:val="22"/>
        </w:rPr>
        <w:t xml:space="preserve"> del Voluntariado IMSS </w:t>
      </w:r>
      <w:r w:rsidR="004007A4" w:rsidRPr="004007A4">
        <w:rPr>
          <w:rFonts w:ascii="Montserrat" w:hAnsi="Montserrat"/>
          <w:sz w:val="22"/>
          <w:szCs w:val="22"/>
        </w:rPr>
        <w:t>quienes donaron los primeros paquetes de este programa de acompañamiento</w:t>
      </w:r>
      <w:r w:rsidR="001F385B">
        <w:rPr>
          <w:rFonts w:ascii="Montserrat" w:hAnsi="Montserrat"/>
          <w:sz w:val="22"/>
          <w:szCs w:val="22"/>
        </w:rPr>
        <w:t xml:space="preserve">. </w:t>
      </w:r>
    </w:p>
    <w:p w14:paraId="7AF28601" w14:textId="77777777" w:rsidR="007D6088" w:rsidRDefault="007D6088" w:rsidP="004007A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9EFED34" w14:textId="2C632D7F" w:rsidR="00304C00" w:rsidRDefault="007D6088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Explicó que este </w:t>
      </w:r>
      <w:r w:rsidR="00446365" w:rsidRPr="00446365">
        <w:rPr>
          <w:rFonts w:ascii="Montserrat" w:hAnsi="Montserrat"/>
          <w:i/>
          <w:sz w:val="22"/>
          <w:szCs w:val="22"/>
        </w:rPr>
        <w:t>kit</w:t>
      </w:r>
      <w:r>
        <w:rPr>
          <w:rFonts w:ascii="Montserrat" w:hAnsi="Montserrat"/>
          <w:sz w:val="22"/>
          <w:szCs w:val="22"/>
        </w:rPr>
        <w:t xml:space="preserve"> </w:t>
      </w:r>
      <w:r w:rsidR="00446365">
        <w:rPr>
          <w:rFonts w:ascii="Montserrat" w:hAnsi="Montserrat"/>
          <w:sz w:val="22"/>
          <w:szCs w:val="22"/>
        </w:rPr>
        <w:t xml:space="preserve">de apoyo </w:t>
      </w:r>
      <w:r w:rsidR="006C2955">
        <w:rPr>
          <w:rFonts w:ascii="Montserrat" w:hAnsi="Montserrat"/>
          <w:sz w:val="22"/>
          <w:szCs w:val="22"/>
        </w:rPr>
        <w:t xml:space="preserve">contiene </w:t>
      </w:r>
      <w:r w:rsidRPr="007D6088">
        <w:rPr>
          <w:rFonts w:ascii="Montserrat" w:hAnsi="Montserrat"/>
          <w:sz w:val="22"/>
          <w:szCs w:val="22"/>
        </w:rPr>
        <w:t xml:space="preserve">una mascada que </w:t>
      </w:r>
      <w:r w:rsidR="00446365">
        <w:rPr>
          <w:rFonts w:ascii="Montserrat" w:hAnsi="Montserrat"/>
          <w:sz w:val="22"/>
          <w:szCs w:val="22"/>
        </w:rPr>
        <w:t xml:space="preserve">aísla </w:t>
      </w:r>
      <w:r w:rsidRPr="007D6088">
        <w:rPr>
          <w:rFonts w:ascii="Montserrat" w:hAnsi="Montserrat"/>
          <w:sz w:val="22"/>
          <w:szCs w:val="22"/>
        </w:rPr>
        <w:t xml:space="preserve">su cuero cabelludo que por efecto de </w:t>
      </w:r>
      <w:r w:rsidR="00446365">
        <w:rPr>
          <w:rFonts w:ascii="Montserrat" w:hAnsi="Montserrat"/>
          <w:sz w:val="22"/>
          <w:szCs w:val="22"/>
        </w:rPr>
        <w:t xml:space="preserve">la </w:t>
      </w:r>
      <w:r w:rsidRPr="007D6088">
        <w:rPr>
          <w:rFonts w:ascii="Montserrat" w:hAnsi="Montserrat"/>
          <w:sz w:val="22"/>
          <w:szCs w:val="22"/>
        </w:rPr>
        <w:t xml:space="preserve">quimioterapia </w:t>
      </w:r>
      <w:r>
        <w:rPr>
          <w:rFonts w:ascii="Montserrat" w:hAnsi="Montserrat"/>
          <w:sz w:val="22"/>
          <w:szCs w:val="22"/>
        </w:rPr>
        <w:t xml:space="preserve">se vuelve </w:t>
      </w:r>
      <w:r w:rsidR="00446365">
        <w:rPr>
          <w:rFonts w:ascii="Montserrat" w:hAnsi="Montserrat"/>
          <w:sz w:val="22"/>
          <w:szCs w:val="22"/>
        </w:rPr>
        <w:t xml:space="preserve">muy </w:t>
      </w:r>
      <w:r w:rsidRPr="007D6088">
        <w:rPr>
          <w:rFonts w:ascii="Montserrat" w:hAnsi="Montserrat"/>
          <w:sz w:val="22"/>
          <w:szCs w:val="22"/>
        </w:rPr>
        <w:t>sensible,</w:t>
      </w:r>
      <w:r w:rsidR="00304C00">
        <w:rPr>
          <w:rFonts w:ascii="Montserrat" w:hAnsi="Montserrat"/>
          <w:sz w:val="22"/>
          <w:szCs w:val="22"/>
        </w:rPr>
        <w:t xml:space="preserve"> además simboliza el auto amor</w:t>
      </w:r>
      <w:r w:rsidR="00FD43E6">
        <w:rPr>
          <w:rFonts w:ascii="Montserrat" w:hAnsi="Montserrat"/>
          <w:sz w:val="22"/>
          <w:szCs w:val="22"/>
        </w:rPr>
        <w:t>,</w:t>
      </w:r>
      <w:r w:rsidR="00304C00">
        <w:rPr>
          <w:rFonts w:ascii="Montserrat" w:hAnsi="Montserrat"/>
          <w:sz w:val="22"/>
          <w:szCs w:val="22"/>
        </w:rPr>
        <w:t xml:space="preserve"> es decir</w:t>
      </w:r>
      <w:r w:rsidR="00FD43E6">
        <w:rPr>
          <w:rFonts w:ascii="Montserrat" w:hAnsi="Montserrat"/>
          <w:sz w:val="22"/>
          <w:szCs w:val="22"/>
        </w:rPr>
        <w:t>,</w:t>
      </w:r>
      <w:r w:rsidR="00304C00">
        <w:rPr>
          <w:rFonts w:ascii="Montserrat" w:hAnsi="Montserrat"/>
          <w:sz w:val="22"/>
          <w:szCs w:val="22"/>
        </w:rPr>
        <w:t xml:space="preserve"> el reconocer que la feminidad en cada mujer va más allá del pelo y los senos</w:t>
      </w:r>
      <w:r w:rsidR="00FD43E6">
        <w:rPr>
          <w:rFonts w:ascii="Montserrat" w:hAnsi="Montserrat"/>
          <w:sz w:val="22"/>
          <w:szCs w:val="22"/>
        </w:rPr>
        <w:t>. Este elemento</w:t>
      </w:r>
      <w:r w:rsidR="00304C00">
        <w:rPr>
          <w:rFonts w:ascii="Montserrat" w:hAnsi="Montserrat"/>
          <w:sz w:val="22"/>
          <w:szCs w:val="22"/>
        </w:rPr>
        <w:t xml:space="preserve"> será </w:t>
      </w:r>
      <w:r w:rsidR="001E796D">
        <w:rPr>
          <w:rFonts w:ascii="Montserrat" w:hAnsi="Montserrat"/>
          <w:sz w:val="22"/>
          <w:szCs w:val="22"/>
        </w:rPr>
        <w:t xml:space="preserve">una </w:t>
      </w:r>
      <w:r w:rsidR="00304C00">
        <w:rPr>
          <w:rFonts w:ascii="Montserrat" w:hAnsi="Montserrat"/>
          <w:sz w:val="22"/>
          <w:szCs w:val="22"/>
        </w:rPr>
        <w:t>herramienta para mostrar su personalidad</w:t>
      </w:r>
      <w:r w:rsidR="002E2F6A">
        <w:rPr>
          <w:rFonts w:ascii="Montserrat" w:hAnsi="Montserrat"/>
          <w:sz w:val="22"/>
          <w:szCs w:val="22"/>
        </w:rPr>
        <w:t xml:space="preserve"> </w:t>
      </w:r>
      <w:r w:rsidR="001E796D">
        <w:rPr>
          <w:rFonts w:ascii="Montserrat" w:hAnsi="Montserrat"/>
          <w:sz w:val="22"/>
          <w:szCs w:val="22"/>
        </w:rPr>
        <w:t>al elegir</w:t>
      </w:r>
      <w:r w:rsidR="00304C00">
        <w:rPr>
          <w:rFonts w:ascii="Montserrat" w:hAnsi="Montserrat"/>
          <w:sz w:val="22"/>
          <w:szCs w:val="22"/>
        </w:rPr>
        <w:t xml:space="preserve"> el color y forma de colocarla</w:t>
      </w:r>
      <w:r w:rsidR="001E796D">
        <w:rPr>
          <w:rFonts w:ascii="Montserrat" w:hAnsi="Montserrat"/>
          <w:sz w:val="22"/>
          <w:szCs w:val="22"/>
        </w:rPr>
        <w:t>,</w:t>
      </w:r>
      <w:r w:rsidR="00304C00">
        <w:rPr>
          <w:rFonts w:ascii="Montserrat" w:hAnsi="Montserrat"/>
          <w:sz w:val="22"/>
          <w:szCs w:val="22"/>
        </w:rPr>
        <w:t xml:space="preserve"> que no necesariamente es en la cabeza</w:t>
      </w:r>
      <w:r w:rsidR="001E796D">
        <w:rPr>
          <w:rFonts w:ascii="Montserrat" w:hAnsi="Montserrat"/>
          <w:sz w:val="22"/>
          <w:szCs w:val="22"/>
        </w:rPr>
        <w:t>,</w:t>
      </w:r>
      <w:r w:rsidR="00304C00">
        <w:rPr>
          <w:rFonts w:ascii="Montserrat" w:hAnsi="Montserrat"/>
          <w:sz w:val="22"/>
          <w:szCs w:val="22"/>
        </w:rPr>
        <w:t xml:space="preserve"> puede ser en la bolsa o cuello</w:t>
      </w:r>
      <w:r w:rsidR="00DC1197">
        <w:rPr>
          <w:rFonts w:ascii="Montserrat" w:hAnsi="Montserrat"/>
          <w:sz w:val="22"/>
          <w:szCs w:val="22"/>
        </w:rPr>
        <w:t>, y proporciona</w:t>
      </w:r>
      <w:r w:rsidR="00304C00">
        <w:rPr>
          <w:rFonts w:ascii="Montserrat" w:hAnsi="Montserrat"/>
          <w:sz w:val="22"/>
          <w:szCs w:val="22"/>
        </w:rPr>
        <w:t xml:space="preserve"> confort ya que es transpirable y suave al ser de bamboo</w:t>
      </w:r>
      <w:r w:rsidR="00DC1197">
        <w:rPr>
          <w:rFonts w:ascii="Montserrat" w:hAnsi="Montserrat"/>
          <w:sz w:val="22"/>
          <w:szCs w:val="22"/>
        </w:rPr>
        <w:t>.</w:t>
      </w:r>
    </w:p>
    <w:p w14:paraId="20D541EB" w14:textId="746BAD8B" w:rsidR="00304C00" w:rsidRDefault="00304C00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0815767A" w14:textId="4A2D9649" w:rsidR="007D6088" w:rsidRDefault="00DC1197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Abundó que el paquete </w:t>
      </w:r>
      <w:r w:rsidR="006C2955">
        <w:rPr>
          <w:rFonts w:ascii="Montserrat" w:hAnsi="Montserrat"/>
          <w:sz w:val="22"/>
          <w:szCs w:val="22"/>
        </w:rPr>
        <w:t xml:space="preserve">tiene </w:t>
      </w:r>
      <w:r w:rsidR="007D6088" w:rsidRPr="007D6088">
        <w:rPr>
          <w:rFonts w:ascii="Montserrat" w:hAnsi="Montserrat"/>
          <w:sz w:val="22"/>
          <w:szCs w:val="22"/>
        </w:rPr>
        <w:t xml:space="preserve">una cobija donde </w:t>
      </w:r>
      <w:r w:rsidR="007D6088">
        <w:rPr>
          <w:rFonts w:ascii="Montserrat" w:hAnsi="Montserrat"/>
          <w:sz w:val="22"/>
          <w:szCs w:val="22"/>
        </w:rPr>
        <w:t xml:space="preserve">se colocan ciertos </w:t>
      </w:r>
      <w:r w:rsidR="007D6088" w:rsidRPr="007D6088">
        <w:rPr>
          <w:rFonts w:ascii="Montserrat" w:hAnsi="Montserrat"/>
          <w:sz w:val="22"/>
          <w:szCs w:val="22"/>
        </w:rPr>
        <w:t xml:space="preserve">elementos de acuerdo a las vivencias, sobre todo </w:t>
      </w:r>
      <w:r w:rsidR="00446365">
        <w:rPr>
          <w:rFonts w:ascii="Montserrat" w:hAnsi="Montserrat"/>
          <w:sz w:val="22"/>
          <w:szCs w:val="22"/>
        </w:rPr>
        <w:t xml:space="preserve">servirá </w:t>
      </w:r>
      <w:r w:rsidR="007D6088" w:rsidRPr="007D6088">
        <w:rPr>
          <w:rFonts w:ascii="Montserrat" w:hAnsi="Montserrat"/>
          <w:sz w:val="22"/>
          <w:szCs w:val="22"/>
        </w:rPr>
        <w:t xml:space="preserve">en </w:t>
      </w:r>
      <w:r w:rsidR="007D6088">
        <w:rPr>
          <w:rFonts w:ascii="Montserrat" w:hAnsi="Montserrat"/>
          <w:sz w:val="22"/>
          <w:szCs w:val="22"/>
        </w:rPr>
        <w:t xml:space="preserve">las </w:t>
      </w:r>
      <w:r w:rsidR="007D6088" w:rsidRPr="007D6088">
        <w:rPr>
          <w:rFonts w:ascii="Montserrat" w:hAnsi="Montserrat"/>
          <w:sz w:val="22"/>
          <w:szCs w:val="22"/>
        </w:rPr>
        <w:t>quimioterapia</w:t>
      </w:r>
      <w:r w:rsidR="007D6088">
        <w:rPr>
          <w:rFonts w:ascii="Montserrat" w:hAnsi="Montserrat"/>
          <w:sz w:val="22"/>
          <w:szCs w:val="22"/>
        </w:rPr>
        <w:t>s</w:t>
      </w:r>
      <w:r w:rsidR="007D6088" w:rsidRPr="007D6088">
        <w:rPr>
          <w:rFonts w:ascii="Montserrat" w:hAnsi="Montserrat"/>
          <w:sz w:val="22"/>
          <w:szCs w:val="22"/>
        </w:rPr>
        <w:t xml:space="preserve"> ambulatoria</w:t>
      </w:r>
      <w:r w:rsidR="007D6088">
        <w:rPr>
          <w:rFonts w:ascii="Montserrat" w:hAnsi="Montserrat"/>
          <w:sz w:val="22"/>
          <w:szCs w:val="22"/>
        </w:rPr>
        <w:t xml:space="preserve">s; </w:t>
      </w:r>
      <w:r w:rsidR="007D6088" w:rsidRPr="007D6088">
        <w:rPr>
          <w:rFonts w:ascii="Montserrat" w:hAnsi="Montserrat"/>
          <w:sz w:val="22"/>
          <w:szCs w:val="22"/>
        </w:rPr>
        <w:t xml:space="preserve">un lápiz </w:t>
      </w:r>
      <w:r w:rsidR="006A0455">
        <w:rPr>
          <w:rFonts w:ascii="Montserrat" w:hAnsi="Montserrat"/>
          <w:sz w:val="22"/>
          <w:szCs w:val="22"/>
        </w:rPr>
        <w:t xml:space="preserve">con un QR, el </w:t>
      </w:r>
      <w:r w:rsidR="006A0455">
        <w:rPr>
          <w:rFonts w:ascii="Montserrat" w:hAnsi="Montserrat"/>
          <w:sz w:val="22"/>
          <w:szCs w:val="22"/>
        </w:rPr>
        <w:lastRenderedPageBreak/>
        <w:t xml:space="preserve">cual al abrirlo contiene un manual con información básica de esta enfermedad </w:t>
      </w:r>
      <w:r w:rsidR="006A0455" w:rsidRPr="007D6088">
        <w:rPr>
          <w:rFonts w:ascii="Montserrat" w:hAnsi="Montserrat"/>
          <w:sz w:val="22"/>
          <w:szCs w:val="22"/>
        </w:rPr>
        <w:t xml:space="preserve">y </w:t>
      </w:r>
      <w:r w:rsidR="006A0455">
        <w:rPr>
          <w:rFonts w:ascii="Montserrat" w:hAnsi="Montserrat"/>
          <w:sz w:val="22"/>
          <w:szCs w:val="22"/>
        </w:rPr>
        <w:t xml:space="preserve">respuestas a </w:t>
      </w:r>
      <w:r w:rsidR="006A0455" w:rsidRPr="007D6088">
        <w:rPr>
          <w:rFonts w:ascii="Montserrat" w:hAnsi="Montserrat"/>
          <w:sz w:val="22"/>
          <w:szCs w:val="22"/>
        </w:rPr>
        <w:t>algunas dudas</w:t>
      </w:r>
      <w:r w:rsidR="006A0455">
        <w:rPr>
          <w:rFonts w:ascii="Montserrat" w:hAnsi="Montserrat"/>
          <w:sz w:val="22"/>
          <w:szCs w:val="22"/>
        </w:rPr>
        <w:t xml:space="preserve">, y un </w:t>
      </w:r>
      <w:r w:rsidR="007D6088" w:rsidRPr="007D6088">
        <w:rPr>
          <w:rFonts w:ascii="Montserrat" w:hAnsi="Montserrat"/>
          <w:sz w:val="22"/>
          <w:szCs w:val="22"/>
        </w:rPr>
        <w:t xml:space="preserve">cuadernillo </w:t>
      </w:r>
      <w:r w:rsidR="007D6088">
        <w:rPr>
          <w:rFonts w:ascii="Montserrat" w:hAnsi="Montserrat"/>
          <w:sz w:val="22"/>
          <w:szCs w:val="22"/>
        </w:rPr>
        <w:t xml:space="preserve">donde </w:t>
      </w:r>
      <w:r w:rsidR="007D6088" w:rsidRPr="007D6088">
        <w:rPr>
          <w:rFonts w:ascii="Montserrat" w:hAnsi="Montserrat"/>
          <w:sz w:val="22"/>
          <w:szCs w:val="22"/>
        </w:rPr>
        <w:t xml:space="preserve">pueden escribir sus </w:t>
      </w:r>
      <w:r w:rsidR="007D6088">
        <w:rPr>
          <w:rFonts w:ascii="Montserrat" w:hAnsi="Montserrat"/>
          <w:sz w:val="22"/>
          <w:szCs w:val="22"/>
        </w:rPr>
        <w:t xml:space="preserve">sentimientos. </w:t>
      </w:r>
    </w:p>
    <w:p w14:paraId="4C131CD9" w14:textId="77777777" w:rsidR="007D6088" w:rsidRDefault="007D6088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450BC069" w14:textId="4E606100" w:rsidR="007D6088" w:rsidRDefault="007D6088" w:rsidP="007D6088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“T</w:t>
      </w:r>
      <w:r w:rsidRPr="007D6088">
        <w:rPr>
          <w:rFonts w:ascii="Montserrat" w:hAnsi="Montserrat"/>
          <w:sz w:val="22"/>
          <w:szCs w:val="22"/>
        </w:rPr>
        <w:t xml:space="preserve">ener más información creo que es algo que a las mujeres con cáncer mama les va a servir mucho y es uno de los elementos de este programa </w:t>
      </w:r>
      <w:r>
        <w:rPr>
          <w:rFonts w:ascii="Montserrat" w:hAnsi="Montserrat"/>
          <w:sz w:val="22"/>
          <w:szCs w:val="22"/>
        </w:rPr>
        <w:t xml:space="preserve">de acompañamiento </w:t>
      </w:r>
      <w:r w:rsidRPr="007D6088">
        <w:rPr>
          <w:rFonts w:ascii="Montserrat" w:hAnsi="Montserrat"/>
          <w:sz w:val="22"/>
          <w:szCs w:val="22"/>
        </w:rPr>
        <w:t>Teje tus alas”</w:t>
      </w:r>
      <w:r>
        <w:rPr>
          <w:rFonts w:ascii="Montserrat" w:hAnsi="Montserrat"/>
          <w:sz w:val="22"/>
          <w:szCs w:val="22"/>
        </w:rPr>
        <w:t>, dijo</w:t>
      </w:r>
      <w:r w:rsidRPr="007D6088">
        <w:rPr>
          <w:rFonts w:ascii="Montserrat" w:hAnsi="Montserrat"/>
          <w:sz w:val="22"/>
          <w:szCs w:val="22"/>
        </w:rPr>
        <w:t>.</w:t>
      </w:r>
    </w:p>
    <w:p w14:paraId="0994799B" w14:textId="77777777" w:rsidR="001F385B" w:rsidRDefault="001F385B" w:rsidP="004007A4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227BD226" w14:textId="79B51A0F" w:rsidR="002B76AD" w:rsidRDefault="00325F7C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López Aguilar </w:t>
      </w:r>
      <w:r w:rsidR="007D6088">
        <w:rPr>
          <w:rFonts w:ascii="Montserrat" w:hAnsi="Montserrat"/>
          <w:sz w:val="22"/>
          <w:szCs w:val="22"/>
        </w:rPr>
        <w:t xml:space="preserve">indicó </w:t>
      </w:r>
      <w:r w:rsidR="001F385B">
        <w:rPr>
          <w:rFonts w:ascii="Montserrat" w:hAnsi="Montserrat"/>
          <w:sz w:val="22"/>
          <w:szCs w:val="22"/>
        </w:rPr>
        <w:t xml:space="preserve">las </w:t>
      </w:r>
      <w:r w:rsidR="007D6088">
        <w:rPr>
          <w:rFonts w:ascii="Montserrat" w:hAnsi="Montserrat"/>
          <w:sz w:val="22"/>
          <w:szCs w:val="22"/>
        </w:rPr>
        <w:t>acciones</w:t>
      </w:r>
      <w:r w:rsidR="001F385B">
        <w:rPr>
          <w:rFonts w:ascii="Montserrat" w:hAnsi="Montserrat"/>
          <w:sz w:val="22"/>
          <w:szCs w:val="22"/>
        </w:rPr>
        <w:t xml:space="preserve"> de esta red de apoyo</w:t>
      </w:r>
      <w:r>
        <w:rPr>
          <w:rFonts w:ascii="Montserrat" w:hAnsi="Montserrat"/>
          <w:sz w:val="22"/>
          <w:szCs w:val="22"/>
        </w:rPr>
        <w:t xml:space="preserve">: </w:t>
      </w:r>
      <w:r w:rsidR="001F385B">
        <w:rPr>
          <w:rFonts w:ascii="Montserrat" w:hAnsi="Montserrat"/>
          <w:sz w:val="22"/>
          <w:szCs w:val="22"/>
        </w:rPr>
        <w:t xml:space="preserve">módulos de imagen oncológica, orientación </w:t>
      </w:r>
      <w:r>
        <w:rPr>
          <w:rFonts w:ascii="Montserrat" w:hAnsi="Montserrat"/>
          <w:sz w:val="22"/>
          <w:szCs w:val="22"/>
        </w:rPr>
        <w:t xml:space="preserve">sobre prótesis, </w:t>
      </w:r>
      <w:r w:rsidR="001F385B">
        <w:rPr>
          <w:rFonts w:ascii="Montserrat" w:hAnsi="Montserrat"/>
          <w:sz w:val="22"/>
          <w:szCs w:val="22"/>
        </w:rPr>
        <w:t>limpieza facial, capacitación a través de talleres sobre el manejo de la aromaterapia, amor propio y resiliencia</w:t>
      </w:r>
      <w:r>
        <w:rPr>
          <w:rFonts w:ascii="Montserrat" w:hAnsi="Montserrat"/>
          <w:sz w:val="22"/>
          <w:szCs w:val="22"/>
        </w:rPr>
        <w:t xml:space="preserve">; clases de yoga, entre otras. </w:t>
      </w:r>
    </w:p>
    <w:p w14:paraId="0339B02F" w14:textId="77777777" w:rsidR="002B76AD" w:rsidRDefault="002B76AD" w:rsidP="001C43F1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5F2E782" w14:textId="3D79E14A" w:rsidR="00A81B8D" w:rsidRDefault="00325F7C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“Estas </w:t>
      </w:r>
      <w:r w:rsidRPr="00325F7C">
        <w:rPr>
          <w:rFonts w:ascii="Montserrat" w:hAnsi="Montserrat"/>
          <w:sz w:val="22"/>
          <w:szCs w:val="22"/>
        </w:rPr>
        <w:t xml:space="preserve">actividades </w:t>
      </w:r>
      <w:r>
        <w:rPr>
          <w:rFonts w:ascii="Montserrat" w:hAnsi="Montserrat"/>
          <w:sz w:val="22"/>
          <w:szCs w:val="22"/>
        </w:rPr>
        <w:t xml:space="preserve">le permitirán </w:t>
      </w:r>
      <w:r w:rsidRPr="00325F7C">
        <w:rPr>
          <w:rFonts w:ascii="Montserrat" w:hAnsi="Montserrat"/>
          <w:sz w:val="22"/>
          <w:szCs w:val="22"/>
        </w:rPr>
        <w:t xml:space="preserve">a las mujeres tener un lugar de escape en la instalación de </w:t>
      </w:r>
      <w:r>
        <w:rPr>
          <w:rFonts w:ascii="Montserrat" w:hAnsi="Montserrat"/>
          <w:sz w:val="22"/>
          <w:szCs w:val="22"/>
        </w:rPr>
        <w:t xml:space="preserve">la </w:t>
      </w:r>
      <w:r w:rsidRPr="00325F7C">
        <w:rPr>
          <w:rFonts w:ascii="Montserrat" w:hAnsi="Montserrat"/>
          <w:sz w:val="22"/>
          <w:szCs w:val="22"/>
        </w:rPr>
        <w:t xml:space="preserve">Coordinación </w:t>
      </w:r>
      <w:r>
        <w:rPr>
          <w:rFonts w:ascii="Montserrat" w:hAnsi="Montserrat"/>
          <w:sz w:val="22"/>
          <w:szCs w:val="22"/>
        </w:rPr>
        <w:t xml:space="preserve">de Atención Oncológica, </w:t>
      </w:r>
      <w:r w:rsidRPr="00325F7C">
        <w:rPr>
          <w:rFonts w:ascii="Montserrat" w:hAnsi="Montserrat"/>
          <w:sz w:val="22"/>
          <w:szCs w:val="22"/>
        </w:rPr>
        <w:t xml:space="preserve">que además será un centro de extensión de otras actividades que están programadas por la Dirección de </w:t>
      </w:r>
      <w:r>
        <w:rPr>
          <w:rFonts w:ascii="Montserrat" w:hAnsi="Montserrat"/>
          <w:sz w:val="22"/>
          <w:szCs w:val="22"/>
        </w:rPr>
        <w:t>Prestaciones</w:t>
      </w:r>
      <w:r w:rsidRPr="00325F7C">
        <w:rPr>
          <w:rFonts w:ascii="Montserrat" w:hAnsi="Montserrat"/>
          <w:sz w:val="22"/>
          <w:szCs w:val="22"/>
        </w:rPr>
        <w:t xml:space="preserve"> Económicas y Sociales</w:t>
      </w:r>
      <w:r>
        <w:rPr>
          <w:rFonts w:ascii="Montserrat" w:hAnsi="Montserrat"/>
          <w:sz w:val="22"/>
          <w:szCs w:val="22"/>
        </w:rPr>
        <w:t>”, comentó</w:t>
      </w:r>
      <w:r w:rsidRPr="00325F7C">
        <w:rPr>
          <w:rFonts w:ascii="Montserrat" w:hAnsi="Montserrat"/>
          <w:sz w:val="22"/>
          <w:szCs w:val="22"/>
        </w:rPr>
        <w:t>.</w:t>
      </w:r>
    </w:p>
    <w:p w14:paraId="78EE97FF" w14:textId="77777777" w:rsidR="00325F7C" w:rsidRDefault="00325F7C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3D36A40C" w14:textId="70BC52A5" w:rsidR="00325F7C" w:rsidRDefault="00325F7C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Explicó que </w:t>
      </w:r>
      <w:r w:rsidRPr="00325F7C">
        <w:rPr>
          <w:rFonts w:ascii="Montserrat" w:hAnsi="Montserrat"/>
          <w:sz w:val="22"/>
          <w:szCs w:val="22"/>
        </w:rPr>
        <w:t xml:space="preserve">las </w:t>
      </w:r>
      <w:r>
        <w:rPr>
          <w:rFonts w:ascii="Montserrat" w:hAnsi="Montserrat"/>
          <w:sz w:val="22"/>
          <w:szCs w:val="22"/>
        </w:rPr>
        <w:t>T</w:t>
      </w:r>
      <w:r w:rsidRPr="00325F7C">
        <w:rPr>
          <w:rFonts w:ascii="Montserrat" w:hAnsi="Montserrat"/>
          <w:sz w:val="22"/>
          <w:szCs w:val="22"/>
        </w:rPr>
        <w:t xml:space="preserve">rabajadoras </w:t>
      </w:r>
      <w:r>
        <w:rPr>
          <w:rFonts w:ascii="Montserrat" w:hAnsi="Montserrat"/>
          <w:sz w:val="22"/>
          <w:szCs w:val="22"/>
        </w:rPr>
        <w:t>S</w:t>
      </w:r>
      <w:r w:rsidRPr="00325F7C">
        <w:rPr>
          <w:rFonts w:ascii="Montserrat" w:hAnsi="Montserrat"/>
          <w:sz w:val="22"/>
          <w:szCs w:val="22"/>
        </w:rPr>
        <w:t>ociales de cada unidad médica donde se atiende cáncer de mama</w:t>
      </w:r>
      <w:r w:rsidR="007D6088">
        <w:rPr>
          <w:rFonts w:ascii="Montserrat" w:hAnsi="Montserrat"/>
          <w:sz w:val="22"/>
          <w:szCs w:val="22"/>
        </w:rPr>
        <w:t>,</w:t>
      </w:r>
      <w:r w:rsidRPr="00325F7C">
        <w:rPr>
          <w:rFonts w:ascii="Montserrat" w:hAnsi="Montserrat"/>
          <w:sz w:val="22"/>
          <w:szCs w:val="22"/>
        </w:rPr>
        <w:t xml:space="preserve"> </w:t>
      </w:r>
      <w:r>
        <w:rPr>
          <w:rFonts w:ascii="Montserrat" w:hAnsi="Montserrat"/>
          <w:sz w:val="22"/>
          <w:szCs w:val="22"/>
        </w:rPr>
        <w:t xml:space="preserve">tendrán la </w:t>
      </w:r>
      <w:r w:rsidRPr="00325F7C">
        <w:rPr>
          <w:rFonts w:ascii="Montserrat" w:hAnsi="Montserrat"/>
          <w:sz w:val="22"/>
          <w:szCs w:val="22"/>
        </w:rPr>
        <w:t xml:space="preserve">información </w:t>
      </w:r>
      <w:r>
        <w:rPr>
          <w:rFonts w:ascii="Montserrat" w:hAnsi="Montserrat"/>
          <w:sz w:val="22"/>
          <w:szCs w:val="22"/>
        </w:rPr>
        <w:t xml:space="preserve">disponible para </w:t>
      </w:r>
      <w:r w:rsidR="0038652F">
        <w:rPr>
          <w:rFonts w:ascii="Montserrat" w:hAnsi="Montserrat"/>
          <w:sz w:val="22"/>
          <w:szCs w:val="22"/>
        </w:rPr>
        <w:t xml:space="preserve">que </w:t>
      </w:r>
      <w:r>
        <w:rPr>
          <w:rFonts w:ascii="Montserrat" w:hAnsi="Montserrat"/>
          <w:sz w:val="22"/>
          <w:szCs w:val="22"/>
        </w:rPr>
        <w:t>las derechohabientes participen en este programa</w:t>
      </w:r>
      <w:r w:rsidR="0038652F">
        <w:rPr>
          <w:rFonts w:ascii="Montserrat" w:hAnsi="Montserrat"/>
          <w:sz w:val="22"/>
          <w:szCs w:val="22"/>
        </w:rPr>
        <w:t xml:space="preserve"> “Teje tus alas”</w:t>
      </w:r>
      <w:r>
        <w:rPr>
          <w:rFonts w:ascii="Montserrat" w:hAnsi="Montserrat"/>
          <w:sz w:val="22"/>
          <w:szCs w:val="22"/>
        </w:rPr>
        <w:t xml:space="preserve">. </w:t>
      </w:r>
    </w:p>
    <w:p w14:paraId="5F8CA21F" w14:textId="77777777" w:rsidR="00325F7C" w:rsidRDefault="00325F7C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56CCB32" w14:textId="29FF3CD2" w:rsidR="0038652F" w:rsidRDefault="0038652F" w:rsidP="0038652F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 xml:space="preserve">El coordinador de Atención Oncológica del IMSS añadió que en la </w:t>
      </w:r>
      <w:r w:rsidRPr="0038652F">
        <w:rPr>
          <w:rFonts w:ascii="Montserrat" w:hAnsi="Montserrat"/>
          <w:sz w:val="22"/>
          <w:szCs w:val="22"/>
        </w:rPr>
        <w:t xml:space="preserve">Coordinación </w:t>
      </w:r>
      <w:r>
        <w:rPr>
          <w:rFonts w:ascii="Montserrat" w:hAnsi="Montserrat"/>
          <w:sz w:val="22"/>
          <w:szCs w:val="22"/>
        </w:rPr>
        <w:t xml:space="preserve">a su cargo </w:t>
      </w:r>
      <w:r w:rsidRPr="0038652F">
        <w:rPr>
          <w:rFonts w:ascii="Montserrat" w:hAnsi="Montserrat"/>
          <w:sz w:val="22"/>
          <w:szCs w:val="22"/>
        </w:rPr>
        <w:t>adem</w:t>
      </w:r>
      <w:r>
        <w:rPr>
          <w:rFonts w:ascii="Montserrat" w:hAnsi="Montserrat"/>
          <w:sz w:val="22"/>
          <w:szCs w:val="22"/>
        </w:rPr>
        <w:t xml:space="preserve">ás de </w:t>
      </w:r>
      <w:r w:rsidR="00F357C3">
        <w:rPr>
          <w:rFonts w:ascii="Montserrat" w:hAnsi="Montserrat"/>
          <w:sz w:val="22"/>
          <w:szCs w:val="22"/>
        </w:rPr>
        <w:t>normar</w:t>
      </w:r>
      <w:r>
        <w:rPr>
          <w:rFonts w:ascii="Montserrat" w:hAnsi="Montserrat"/>
          <w:sz w:val="22"/>
          <w:szCs w:val="22"/>
        </w:rPr>
        <w:t xml:space="preserve"> </w:t>
      </w:r>
      <w:r w:rsidR="00F357C3">
        <w:rPr>
          <w:rFonts w:ascii="Montserrat" w:hAnsi="Montserrat"/>
          <w:sz w:val="22"/>
          <w:szCs w:val="22"/>
        </w:rPr>
        <w:t xml:space="preserve">la atención médica </w:t>
      </w:r>
      <w:r>
        <w:rPr>
          <w:rFonts w:ascii="Montserrat" w:hAnsi="Montserrat"/>
          <w:sz w:val="22"/>
          <w:szCs w:val="22"/>
        </w:rPr>
        <w:t xml:space="preserve">a las pacientes a través de </w:t>
      </w:r>
      <w:r w:rsidRPr="0038652F">
        <w:rPr>
          <w:rFonts w:ascii="Montserrat" w:hAnsi="Montserrat"/>
          <w:sz w:val="22"/>
          <w:szCs w:val="22"/>
        </w:rPr>
        <w:t>tratamientos de v</w:t>
      </w:r>
      <w:r>
        <w:rPr>
          <w:rFonts w:ascii="Montserrat" w:hAnsi="Montserrat"/>
          <w:sz w:val="22"/>
          <w:szCs w:val="22"/>
        </w:rPr>
        <w:t>anguardia, protocolos, nuevos medicamentos y homologación</w:t>
      </w:r>
      <w:r w:rsidRPr="0038652F">
        <w:rPr>
          <w:rFonts w:ascii="Montserrat" w:hAnsi="Montserrat"/>
          <w:sz w:val="22"/>
          <w:szCs w:val="22"/>
        </w:rPr>
        <w:t xml:space="preserve"> de procedimientos, </w:t>
      </w:r>
      <w:r>
        <w:rPr>
          <w:rFonts w:ascii="Montserrat" w:hAnsi="Montserrat"/>
          <w:sz w:val="22"/>
          <w:szCs w:val="22"/>
        </w:rPr>
        <w:t xml:space="preserve">se suma el </w:t>
      </w:r>
      <w:r w:rsidRPr="0038652F">
        <w:rPr>
          <w:rFonts w:ascii="Montserrat" w:hAnsi="Montserrat"/>
          <w:sz w:val="22"/>
          <w:szCs w:val="22"/>
        </w:rPr>
        <w:t>acompañamiento</w:t>
      </w:r>
      <w:r w:rsidRPr="0038652F">
        <w:t xml:space="preserve"> </w:t>
      </w:r>
      <w:r w:rsidRPr="0038652F">
        <w:rPr>
          <w:rFonts w:ascii="Montserrat" w:hAnsi="Montserrat"/>
          <w:sz w:val="22"/>
          <w:szCs w:val="22"/>
        </w:rPr>
        <w:t xml:space="preserve">durante </w:t>
      </w:r>
      <w:r>
        <w:rPr>
          <w:rFonts w:ascii="Montserrat" w:hAnsi="Montserrat"/>
          <w:sz w:val="22"/>
          <w:szCs w:val="22"/>
        </w:rPr>
        <w:t xml:space="preserve">los procesos </w:t>
      </w:r>
      <w:r w:rsidRPr="0038652F">
        <w:rPr>
          <w:rFonts w:ascii="Montserrat" w:hAnsi="Montserrat"/>
          <w:sz w:val="22"/>
          <w:szCs w:val="22"/>
        </w:rPr>
        <w:t>de quimioterapia</w:t>
      </w:r>
      <w:r>
        <w:rPr>
          <w:rFonts w:ascii="Montserrat" w:hAnsi="Montserrat"/>
          <w:sz w:val="22"/>
          <w:szCs w:val="22"/>
        </w:rPr>
        <w:t>s</w:t>
      </w:r>
      <w:r w:rsidRPr="0038652F">
        <w:rPr>
          <w:rFonts w:ascii="Montserrat" w:hAnsi="Montserrat"/>
          <w:sz w:val="22"/>
          <w:szCs w:val="22"/>
        </w:rPr>
        <w:t>, sueroterapias y cirugía</w:t>
      </w:r>
      <w:r>
        <w:rPr>
          <w:rFonts w:ascii="Montserrat" w:hAnsi="Montserrat"/>
          <w:sz w:val="22"/>
          <w:szCs w:val="22"/>
        </w:rPr>
        <w:t>s</w:t>
      </w:r>
      <w:r w:rsidRPr="0038652F">
        <w:rPr>
          <w:rFonts w:ascii="Montserrat" w:hAnsi="Montserrat"/>
          <w:sz w:val="22"/>
          <w:szCs w:val="22"/>
        </w:rPr>
        <w:t>.</w:t>
      </w:r>
    </w:p>
    <w:p w14:paraId="29EF8923" w14:textId="77777777" w:rsidR="0038652F" w:rsidRDefault="0038652F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666E98A5" w14:textId="50F6C6D3" w:rsidR="002B76AD" w:rsidRDefault="00446365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  <w:r>
        <w:rPr>
          <w:rFonts w:ascii="Montserrat" w:hAnsi="Montserrat"/>
          <w:sz w:val="22"/>
          <w:szCs w:val="22"/>
        </w:rPr>
        <w:t>“E</w:t>
      </w:r>
      <w:r w:rsidRPr="00325F7C">
        <w:rPr>
          <w:rFonts w:ascii="Montserrat" w:hAnsi="Montserrat"/>
          <w:sz w:val="22"/>
          <w:szCs w:val="22"/>
        </w:rPr>
        <w:t>l IMSS se ha caracterizado justamente por acoger y cobijar a sus pacientes derechohabientes. Y como lo hemos comentado mucho, la madre de todos los males es el cáncer y hay que luchar contra él y acompañar a nuestros pacientes en todo sentido de principio a fin</w:t>
      </w:r>
      <w:r>
        <w:rPr>
          <w:rFonts w:ascii="Montserrat" w:hAnsi="Montserrat"/>
          <w:sz w:val="22"/>
          <w:szCs w:val="22"/>
        </w:rPr>
        <w:t>”, resaltó</w:t>
      </w:r>
      <w:r w:rsidRPr="00325F7C">
        <w:rPr>
          <w:rFonts w:ascii="Montserrat" w:hAnsi="Montserrat"/>
          <w:sz w:val="22"/>
          <w:szCs w:val="22"/>
        </w:rPr>
        <w:t>.</w:t>
      </w:r>
    </w:p>
    <w:p w14:paraId="19BC21F2" w14:textId="77777777" w:rsidR="0038652F" w:rsidRPr="00DC330A" w:rsidRDefault="0038652F" w:rsidP="00A81B8D">
      <w:pPr>
        <w:spacing w:line="240" w:lineRule="atLeast"/>
        <w:jc w:val="both"/>
        <w:rPr>
          <w:rFonts w:ascii="Montserrat" w:hAnsi="Montserrat"/>
          <w:sz w:val="22"/>
          <w:szCs w:val="22"/>
        </w:rPr>
      </w:pPr>
    </w:p>
    <w:p w14:paraId="13EEB181" w14:textId="3ADE3E13" w:rsidR="005C6549" w:rsidRDefault="00E655AB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  <w:r w:rsidRPr="00DC330A">
        <w:rPr>
          <w:rFonts w:ascii="Montserrat" w:hAnsi="Montserrat"/>
          <w:b/>
          <w:bCs/>
          <w:lang w:eastAsia="es-MX"/>
        </w:rPr>
        <w:t>--o0</w:t>
      </w:r>
      <w:r w:rsidR="002A3E84">
        <w:rPr>
          <w:rFonts w:ascii="Montserrat" w:hAnsi="Montserrat"/>
          <w:b/>
          <w:bCs/>
          <w:lang w:eastAsia="es-MX"/>
        </w:rPr>
        <w:t>o---</w:t>
      </w:r>
    </w:p>
    <w:p w14:paraId="3E82723E" w14:textId="77777777" w:rsidR="00735E82" w:rsidRDefault="00735E82" w:rsidP="00735E82">
      <w:r>
        <w:t>LINK DE FOTOS</w:t>
      </w:r>
    </w:p>
    <w:p w14:paraId="2D6583B9" w14:textId="77777777" w:rsidR="00735E82" w:rsidRDefault="00391723" w:rsidP="00735E82">
      <w:hyperlink r:id="rId8" w:history="1">
        <w:r w:rsidR="00735E82" w:rsidRPr="00F63EEA">
          <w:rPr>
            <w:rStyle w:val="Hipervnculo"/>
          </w:rPr>
          <w:t>https://drive.google.com/drive/folders/1podkdghksk0dn1QuqgveZ1Xjoo8EnFmk?usp=sharing</w:t>
        </w:r>
      </w:hyperlink>
      <w:r w:rsidR="00735E82">
        <w:t xml:space="preserve"> </w:t>
      </w:r>
    </w:p>
    <w:p w14:paraId="2A7B29D3" w14:textId="77777777" w:rsidR="00735E82" w:rsidRDefault="00735E82" w:rsidP="00735E82"/>
    <w:p w14:paraId="5200406B" w14:textId="77777777" w:rsidR="00735E82" w:rsidRDefault="00735E82" w:rsidP="00735E82">
      <w:r>
        <w:t>LINK DE VIDEO</w:t>
      </w:r>
    </w:p>
    <w:p w14:paraId="6EB42E9F" w14:textId="77777777" w:rsidR="00735E82" w:rsidRDefault="00391723" w:rsidP="00735E82">
      <w:hyperlink r:id="rId9" w:history="1">
        <w:r w:rsidR="00735E82" w:rsidRPr="00F63EEA">
          <w:rPr>
            <w:rStyle w:val="Hipervnculo"/>
          </w:rPr>
          <w:t>https://imssmx.sharepoint.com/:v:/s/comunicacionsocial/Efhx6h-pYbhNhJvOJS2SfCkB4mGtdW4x2J3Pp8OetCnd2g?e=W1tiY5</w:t>
        </w:r>
      </w:hyperlink>
      <w:r w:rsidR="00735E82">
        <w:t xml:space="preserve"> </w:t>
      </w:r>
    </w:p>
    <w:p w14:paraId="433AB6C5" w14:textId="77777777" w:rsidR="00735E82" w:rsidRDefault="00735E82" w:rsidP="00447360">
      <w:pPr>
        <w:spacing w:line="240" w:lineRule="atLeast"/>
        <w:jc w:val="center"/>
        <w:rPr>
          <w:rFonts w:ascii="Montserrat" w:hAnsi="Montserrat"/>
          <w:b/>
          <w:bCs/>
          <w:lang w:eastAsia="es-MX"/>
        </w:rPr>
      </w:pPr>
    </w:p>
    <w:p w14:paraId="41A4F52A" w14:textId="6939389E" w:rsidR="00402FE4" w:rsidRDefault="00402FE4" w:rsidP="00402FE4">
      <w:pPr>
        <w:rPr>
          <w:b/>
        </w:rPr>
      </w:pPr>
    </w:p>
    <w:sectPr w:rsidR="00402FE4" w:rsidSect="00537609">
      <w:headerReference w:type="default" r:id="rId10"/>
      <w:footerReference w:type="default" r:id="rId11"/>
      <w:pgSz w:w="12240" w:h="15840"/>
      <w:pgMar w:top="2041" w:right="1134" w:bottom="1134" w:left="1134" w:header="28" w:footer="2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477679" w14:textId="77777777" w:rsidR="002060B2" w:rsidRDefault="002060B2">
      <w:r>
        <w:separator/>
      </w:r>
    </w:p>
  </w:endnote>
  <w:endnote w:type="continuationSeparator" w:id="0">
    <w:p w14:paraId="095F188B" w14:textId="77777777" w:rsidR="002060B2" w:rsidRDefault="002060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MS Mincho"/>
    <w:charset w:val="80"/>
    <w:family w:val="roman"/>
    <w:pitch w:val="variable"/>
    <w:sig w:usb0="00000000" w:usb1="2AC7FCFF" w:usb2="00000012" w:usb3="00000000" w:csb0="0002009F" w:csb1="00000000"/>
  </w:font>
  <w:font w:name="Lucida Grande">
    <w:altName w:val="Segoe UI"/>
    <w:charset w:val="00"/>
    <w:family w:val="auto"/>
    <w:pitch w:val="variable"/>
    <w:sig w:usb0="E1000AEF" w:usb1="5000A1FF" w:usb2="00000000" w:usb3="00000000" w:csb0="000001BF" w:csb1="00000000"/>
  </w:font>
  <w:font w:name="Montserrat">
    <w:charset w:val="00"/>
    <w:family w:val="auto"/>
    <w:pitch w:val="variable"/>
    <w:sig w:usb0="2000020F" w:usb1="00000003" w:usb2="00000000" w:usb3="00000000" w:csb0="00000197" w:csb1="00000000"/>
  </w:font>
  <w:font w:name="Montserrat Medium">
    <w:charset w:val="00"/>
    <w:family w:val="auto"/>
    <w:pitch w:val="variable"/>
    <w:sig w:usb0="2000020F" w:usb1="00000003" w:usb2="00000000" w:usb3="00000000" w:csb0="00000197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5B80DD" w14:textId="77777777" w:rsidR="00DC330A" w:rsidRDefault="00D0295C" w:rsidP="000D31E3">
    <w:pPr>
      <w:pStyle w:val="Piedepgina"/>
      <w:ind w:left="-1276"/>
    </w:pPr>
    <w:r>
      <w:rPr>
        <w:noProof/>
        <w:lang w:eastAsia="es-MX"/>
      </w:rPr>
      <w:drawing>
        <wp:inline distT="0" distB="0" distL="0" distR="0" wp14:anchorId="16198566" wp14:editId="1196683D">
          <wp:extent cx="7854840" cy="1178226"/>
          <wp:effectExtent l="0" t="0" r="0" b="3175"/>
          <wp:docPr id="8" name="Imagen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n 8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890803" cy="1183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BD6440E" w14:textId="77777777" w:rsidR="002060B2" w:rsidRDefault="002060B2">
      <w:r>
        <w:separator/>
      </w:r>
    </w:p>
  </w:footnote>
  <w:footnote w:type="continuationSeparator" w:id="0">
    <w:p w14:paraId="30C2AF35" w14:textId="77777777" w:rsidR="002060B2" w:rsidRDefault="002060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D69FD7B" w14:textId="6B641902" w:rsidR="00DC330A" w:rsidRDefault="003C7C69" w:rsidP="000D31E3">
    <w:pPr>
      <w:pStyle w:val="Encabezado"/>
      <w:ind w:left="-1276"/>
    </w:pPr>
    <w:r w:rsidRPr="00A2257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1D3FE892" wp14:editId="429F8FBB">
              <wp:simplePos x="0" y="0"/>
              <wp:positionH relativeFrom="column">
                <wp:posOffset>2692400</wp:posOffset>
              </wp:positionH>
              <wp:positionV relativeFrom="paragraph">
                <wp:posOffset>736600</wp:posOffset>
              </wp:positionV>
              <wp:extent cx="3479800" cy="483235"/>
              <wp:effectExtent l="0" t="0" r="0" b="24765"/>
              <wp:wrapSquare wrapText="bothSides"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79800" cy="4832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567CC08E" w14:textId="77777777" w:rsidR="00DC330A" w:rsidRPr="005D5A3E" w:rsidRDefault="00D0295C" w:rsidP="0085739C">
                          <w:pPr>
                            <w:jc w:val="right"/>
                            <w:rPr>
                              <w:rFonts w:ascii="Montserrat Medium" w:hAnsi="Montserrat Medium"/>
                              <w:b/>
                              <w:color w:val="B18E59"/>
                            </w:rPr>
                          </w:pPr>
                          <w:r w:rsidRPr="005D5A3E">
                            <w:rPr>
                              <w:rFonts w:ascii="Montserrat Medium" w:hAnsi="Montserrat Medium"/>
                              <w:color w:val="B18E59"/>
                            </w:rPr>
                            <w:t>UNIDAD DE COMUNICACIÓN SOCIAL</w:t>
                          </w:r>
                        </w:p>
                        <w:p w14:paraId="0AF3DDFB" w14:textId="77777777" w:rsidR="00DC330A" w:rsidRPr="00C0299D" w:rsidRDefault="00DC330A" w:rsidP="00AF3D90">
                          <w:pPr>
                            <w:jc w:val="right"/>
                            <w:rPr>
                              <w:rFonts w:ascii="Montserrat" w:hAnsi="Montserrat"/>
                              <w:sz w:val="12"/>
                              <w:szCs w:val="12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D3FE892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212pt;margin-top:58pt;width:274pt;height:38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" filled="f" stroked="f">
              <v:textbox inset="0,0,0,0">
                <w:txbxContent>
                  <w:p w14:paraId="567CC08E" w14:textId="77777777" w:rsidR="00DC330A" w:rsidRPr="005D5A3E" w:rsidRDefault="00D0295C" w:rsidP="0085739C">
                    <w:pPr>
                      <w:jc w:val="right"/>
                      <w:rPr>
                        <w:rFonts w:ascii="Montserrat Medium" w:hAnsi="Montserrat Medium"/>
                        <w:b/>
                        <w:color w:val="B18E59"/>
                      </w:rPr>
                    </w:pPr>
                    <w:r w:rsidRPr="005D5A3E">
                      <w:rPr>
                        <w:rFonts w:ascii="Montserrat Medium" w:hAnsi="Montserrat Medium"/>
                        <w:color w:val="B18E59"/>
                      </w:rPr>
                      <w:t>UNIDAD DE COMUNICACIÓN SOCIAL</w:t>
                    </w:r>
                  </w:p>
                  <w:p w14:paraId="0AF3DDFB" w14:textId="77777777" w:rsidR="00DC330A" w:rsidRPr="00C0299D" w:rsidRDefault="00DC330A" w:rsidP="00AF3D90">
                    <w:pPr>
                      <w:jc w:val="right"/>
                      <w:rPr>
                        <w:rFonts w:ascii="Montserrat" w:hAnsi="Montserrat"/>
                        <w:sz w:val="12"/>
                        <w:szCs w:val="12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5D5A3E">
      <w:rPr>
        <w:noProof/>
        <w:lang w:eastAsia="es-MX"/>
      </w:rPr>
      <w:drawing>
        <wp:anchor distT="0" distB="0" distL="114300" distR="114300" simplePos="0" relativeHeight="251659264" behindDoc="0" locked="0" layoutInCell="1" allowOverlap="1" wp14:anchorId="0B9909C7" wp14:editId="7A204261">
          <wp:simplePos x="0" y="0"/>
          <wp:positionH relativeFrom="column">
            <wp:posOffset>-447675</wp:posOffset>
          </wp:positionH>
          <wp:positionV relativeFrom="paragraph">
            <wp:posOffset>431165</wp:posOffset>
          </wp:positionV>
          <wp:extent cx="3450590" cy="759460"/>
          <wp:effectExtent l="0" t="0" r="3810" b="2540"/>
          <wp:wrapSquare wrapText="bothSides"/>
          <wp:docPr id="7" name="Imagen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Imagen 7"/>
                  <pic:cNvPicPr/>
                </pic:nvPicPr>
                <pic:blipFill>
                  <a:blip r:embed="rId1"/>
                  <a:srcRect l="2817" r="2817"/>
                  <a:stretch>
                    <a:fillRect/>
                  </a:stretch>
                </pic:blipFill>
                <pic:spPr bwMode="auto">
                  <a:xfrm>
                    <a:off x="0" y="0"/>
                    <a:ext cx="3450590" cy="759460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D0295C">
      <w:rPr>
        <w:noProof/>
        <w:lang w:eastAsia="es-MX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5617C5E2" wp14:editId="09DFEEDC">
              <wp:simplePos x="0" y="0"/>
              <wp:positionH relativeFrom="column">
                <wp:posOffset>3200400</wp:posOffset>
              </wp:positionH>
              <wp:positionV relativeFrom="paragraph">
                <wp:posOffset>965200</wp:posOffset>
              </wp:positionV>
              <wp:extent cx="2971800" cy="0"/>
              <wp:effectExtent l="0" t="0" r="25400" b="25400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2971800" cy="0"/>
                      </a:xfrm>
                      <a:prstGeom prst="line">
                        <a:avLst/>
                      </a:prstGeom>
                      <a:ln w="19050" cmpd="sng">
                        <a:solidFill>
                          <a:srgbClr val="AF7C47"/>
                        </a:solidFill>
                      </a:ln>
                      <a:effectLst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line w14:anchorId="2409B325" id="Straight Connector 1" o:spid="_x0000_s1026" style="position:absolute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52pt,76pt" to="486pt,7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" strokecolor="#af7c47" strokeweight="1.5pt">
              <v:stroke joinstyle="miter"/>
            </v:lin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246D76"/>
    <w:multiLevelType w:val="hybridMultilevel"/>
    <w:tmpl w:val="2336416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8941A74"/>
    <w:multiLevelType w:val="hybridMultilevel"/>
    <w:tmpl w:val="7C241872"/>
    <w:lvl w:ilvl="0" w:tplc="DF5C5380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BEC5CC5"/>
    <w:multiLevelType w:val="hybridMultilevel"/>
    <w:tmpl w:val="709441F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DE5C6C"/>
    <w:multiLevelType w:val="hybridMultilevel"/>
    <w:tmpl w:val="ACD8614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A28474C"/>
    <w:multiLevelType w:val="hybridMultilevel"/>
    <w:tmpl w:val="D6481A9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20B28AB"/>
    <w:multiLevelType w:val="hybridMultilevel"/>
    <w:tmpl w:val="C90EDB8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293174B"/>
    <w:multiLevelType w:val="hybridMultilevel"/>
    <w:tmpl w:val="9704002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D94E8D"/>
    <w:multiLevelType w:val="hybridMultilevel"/>
    <w:tmpl w:val="68AAADE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88564529">
    <w:abstractNumId w:val="6"/>
  </w:num>
  <w:num w:numId="2" w16cid:durableId="1985239396">
    <w:abstractNumId w:val="4"/>
  </w:num>
  <w:num w:numId="3" w16cid:durableId="1431509088">
    <w:abstractNumId w:val="1"/>
  </w:num>
  <w:num w:numId="4" w16cid:durableId="788202658">
    <w:abstractNumId w:val="3"/>
  </w:num>
  <w:num w:numId="5" w16cid:durableId="1641761093">
    <w:abstractNumId w:val="7"/>
  </w:num>
  <w:num w:numId="6" w16cid:durableId="575240619">
    <w:abstractNumId w:val="0"/>
  </w:num>
  <w:num w:numId="7" w16cid:durableId="1348285550">
    <w:abstractNumId w:val="5"/>
  </w:num>
  <w:num w:numId="8" w16cid:durableId="520361151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D0295C"/>
    <w:rsid w:val="000000FA"/>
    <w:rsid w:val="0002135A"/>
    <w:rsid w:val="000223E6"/>
    <w:rsid w:val="00030120"/>
    <w:rsid w:val="00036F5F"/>
    <w:rsid w:val="0004176A"/>
    <w:rsid w:val="00050130"/>
    <w:rsid w:val="00052F8E"/>
    <w:rsid w:val="00053B1D"/>
    <w:rsid w:val="000629BE"/>
    <w:rsid w:val="00063974"/>
    <w:rsid w:val="0006504D"/>
    <w:rsid w:val="000759B6"/>
    <w:rsid w:val="000773A1"/>
    <w:rsid w:val="000855E7"/>
    <w:rsid w:val="0009068E"/>
    <w:rsid w:val="000917CF"/>
    <w:rsid w:val="00093FC9"/>
    <w:rsid w:val="00097F37"/>
    <w:rsid w:val="000B063B"/>
    <w:rsid w:val="000B6B34"/>
    <w:rsid w:val="000C43E9"/>
    <w:rsid w:val="000C4BA2"/>
    <w:rsid w:val="000C7024"/>
    <w:rsid w:val="000E1740"/>
    <w:rsid w:val="000E77FA"/>
    <w:rsid w:val="000F10C6"/>
    <w:rsid w:val="000F6F99"/>
    <w:rsid w:val="001006FB"/>
    <w:rsid w:val="00100CB1"/>
    <w:rsid w:val="001026E4"/>
    <w:rsid w:val="00103935"/>
    <w:rsid w:val="00103A97"/>
    <w:rsid w:val="00106A36"/>
    <w:rsid w:val="00114DCA"/>
    <w:rsid w:val="0012661D"/>
    <w:rsid w:val="00131C8B"/>
    <w:rsid w:val="00136F30"/>
    <w:rsid w:val="00142749"/>
    <w:rsid w:val="0014672B"/>
    <w:rsid w:val="00154920"/>
    <w:rsid w:val="00164426"/>
    <w:rsid w:val="00166ADF"/>
    <w:rsid w:val="00167ABE"/>
    <w:rsid w:val="00171EA8"/>
    <w:rsid w:val="00184252"/>
    <w:rsid w:val="001956B8"/>
    <w:rsid w:val="00197915"/>
    <w:rsid w:val="001A257C"/>
    <w:rsid w:val="001A57A5"/>
    <w:rsid w:val="001C43F1"/>
    <w:rsid w:val="001C6437"/>
    <w:rsid w:val="001D1619"/>
    <w:rsid w:val="001E3038"/>
    <w:rsid w:val="001E3E78"/>
    <w:rsid w:val="001E6000"/>
    <w:rsid w:val="001E796D"/>
    <w:rsid w:val="001F385B"/>
    <w:rsid w:val="001F7A58"/>
    <w:rsid w:val="002060B2"/>
    <w:rsid w:val="00213B62"/>
    <w:rsid w:val="00214707"/>
    <w:rsid w:val="002271BA"/>
    <w:rsid w:val="002324E7"/>
    <w:rsid w:val="0023565D"/>
    <w:rsid w:val="00246FA4"/>
    <w:rsid w:val="0025404F"/>
    <w:rsid w:val="002640D8"/>
    <w:rsid w:val="002644A6"/>
    <w:rsid w:val="00274598"/>
    <w:rsid w:val="00274974"/>
    <w:rsid w:val="0029782A"/>
    <w:rsid w:val="002A1BC1"/>
    <w:rsid w:val="002A3E84"/>
    <w:rsid w:val="002A7BAB"/>
    <w:rsid w:val="002B76AD"/>
    <w:rsid w:val="002E17BB"/>
    <w:rsid w:val="002E2EE0"/>
    <w:rsid w:val="002E2F6A"/>
    <w:rsid w:val="002E556D"/>
    <w:rsid w:val="002F7820"/>
    <w:rsid w:val="0030081D"/>
    <w:rsid w:val="003040F0"/>
    <w:rsid w:val="00304C00"/>
    <w:rsid w:val="0031180D"/>
    <w:rsid w:val="00323EC0"/>
    <w:rsid w:val="00325F7C"/>
    <w:rsid w:val="003273A5"/>
    <w:rsid w:val="0033587A"/>
    <w:rsid w:val="00335B50"/>
    <w:rsid w:val="00336554"/>
    <w:rsid w:val="00343D8B"/>
    <w:rsid w:val="003530E1"/>
    <w:rsid w:val="003660C3"/>
    <w:rsid w:val="00376655"/>
    <w:rsid w:val="00382C1B"/>
    <w:rsid w:val="00384D60"/>
    <w:rsid w:val="0038652F"/>
    <w:rsid w:val="00391723"/>
    <w:rsid w:val="00395553"/>
    <w:rsid w:val="003A063B"/>
    <w:rsid w:val="003A2CAB"/>
    <w:rsid w:val="003A6811"/>
    <w:rsid w:val="003B0553"/>
    <w:rsid w:val="003B4D20"/>
    <w:rsid w:val="003B59B7"/>
    <w:rsid w:val="003B779A"/>
    <w:rsid w:val="003C4B39"/>
    <w:rsid w:val="003C7C69"/>
    <w:rsid w:val="003D26C4"/>
    <w:rsid w:val="003D7F2A"/>
    <w:rsid w:val="003F0140"/>
    <w:rsid w:val="003F4924"/>
    <w:rsid w:val="003F68E6"/>
    <w:rsid w:val="003F6C48"/>
    <w:rsid w:val="003F7942"/>
    <w:rsid w:val="004007A4"/>
    <w:rsid w:val="00401474"/>
    <w:rsid w:val="00402FE4"/>
    <w:rsid w:val="00413F85"/>
    <w:rsid w:val="0041537A"/>
    <w:rsid w:val="0043089E"/>
    <w:rsid w:val="00433C08"/>
    <w:rsid w:val="00435859"/>
    <w:rsid w:val="00443DA2"/>
    <w:rsid w:val="004460AD"/>
    <w:rsid w:val="00446365"/>
    <w:rsid w:val="00447360"/>
    <w:rsid w:val="00450CAD"/>
    <w:rsid w:val="00456516"/>
    <w:rsid w:val="00466080"/>
    <w:rsid w:val="00472B12"/>
    <w:rsid w:val="0047652B"/>
    <w:rsid w:val="00483FD2"/>
    <w:rsid w:val="00496DEB"/>
    <w:rsid w:val="004B7224"/>
    <w:rsid w:val="004C1BA7"/>
    <w:rsid w:val="004C67AB"/>
    <w:rsid w:val="004D7C58"/>
    <w:rsid w:val="004E1472"/>
    <w:rsid w:val="00504D4A"/>
    <w:rsid w:val="00507017"/>
    <w:rsid w:val="00510F2A"/>
    <w:rsid w:val="005202BA"/>
    <w:rsid w:val="00525C77"/>
    <w:rsid w:val="00533CB5"/>
    <w:rsid w:val="00537609"/>
    <w:rsid w:val="00541E64"/>
    <w:rsid w:val="00546D08"/>
    <w:rsid w:val="00551089"/>
    <w:rsid w:val="00552A45"/>
    <w:rsid w:val="005571BE"/>
    <w:rsid w:val="00561690"/>
    <w:rsid w:val="005671F9"/>
    <w:rsid w:val="00567A23"/>
    <w:rsid w:val="0057281A"/>
    <w:rsid w:val="005753AD"/>
    <w:rsid w:val="00583E95"/>
    <w:rsid w:val="00583F1E"/>
    <w:rsid w:val="005905BB"/>
    <w:rsid w:val="00594E51"/>
    <w:rsid w:val="005A351F"/>
    <w:rsid w:val="005A3B05"/>
    <w:rsid w:val="005B74C6"/>
    <w:rsid w:val="005C19D1"/>
    <w:rsid w:val="005C2C7A"/>
    <w:rsid w:val="005C2DFE"/>
    <w:rsid w:val="005C6549"/>
    <w:rsid w:val="005D4886"/>
    <w:rsid w:val="005D5A3E"/>
    <w:rsid w:val="005F3D20"/>
    <w:rsid w:val="00600926"/>
    <w:rsid w:val="00601B15"/>
    <w:rsid w:val="00612DF9"/>
    <w:rsid w:val="0061798F"/>
    <w:rsid w:val="00621A68"/>
    <w:rsid w:val="006313DB"/>
    <w:rsid w:val="006522F2"/>
    <w:rsid w:val="00662E5D"/>
    <w:rsid w:val="00664FE3"/>
    <w:rsid w:val="00670F88"/>
    <w:rsid w:val="00671877"/>
    <w:rsid w:val="00671B6A"/>
    <w:rsid w:val="00673C1D"/>
    <w:rsid w:val="0068369F"/>
    <w:rsid w:val="00692712"/>
    <w:rsid w:val="006A0455"/>
    <w:rsid w:val="006A0A6C"/>
    <w:rsid w:val="006A51BC"/>
    <w:rsid w:val="006A6364"/>
    <w:rsid w:val="006B7681"/>
    <w:rsid w:val="006C2955"/>
    <w:rsid w:val="006D20D4"/>
    <w:rsid w:val="006D464A"/>
    <w:rsid w:val="006E1412"/>
    <w:rsid w:val="006E251A"/>
    <w:rsid w:val="006E2D7E"/>
    <w:rsid w:val="006F55CA"/>
    <w:rsid w:val="00701613"/>
    <w:rsid w:val="00703973"/>
    <w:rsid w:val="00703C6D"/>
    <w:rsid w:val="007175A9"/>
    <w:rsid w:val="0072061B"/>
    <w:rsid w:val="0072192F"/>
    <w:rsid w:val="007237FC"/>
    <w:rsid w:val="00731F85"/>
    <w:rsid w:val="00735E82"/>
    <w:rsid w:val="00735FE5"/>
    <w:rsid w:val="0074301C"/>
    <w:rsid w:val="00745692"/>
    <w:rsid w:val="00766D5A"/>
    <w:rsid w:val="00771120"/>
    <w:rsid w:val="00771F15"/>
    <w:rsid w:val="00773769"/>
    <w:rsid w:val="007819C4"/>
    <w:rsid w:val="00784139"/>
    <w:rsid w:val="00785133"/>
    <w:rsid w:val="007861A6"/>
    <w:rsid w:val="00790E4C"/>
    <w:rsid w:val="00791CA4"/>
    <w:rsid w:val="00794AE5"/>
    <w:rsid w:val="007B64C5"/>
    <w:rsid w:val="007C4229"/>
    <w:rsid w:val="007C5A93"/>
    <w:rsid w:val="007C71A0"/>
    <w:rsid w:val="007D6088"/>
    <w:rsid w:val="007E07FF"/>
    <w:rsid w:val="007E3726"/>
    <w:rsid w:val="00800562"/>
    <w:rsid w:val="00803E69"/>
    <w:rsid w:val="008069CA"/>
    <w:rsid w:val="00815F88"/>
    <w:rsid w:val="00821E68"/>
    <w:rsid w:val="00834149"/>
    <w:rsid w:val="008346B6"/>
    <w:rsid w:val="0083788B"/>
    <w:rsid w:val="00841AE4"/>
    <w:rsid w:val="008421F5"/>
    <w:rsid w:val="008471DE"/>
    <w:rsid w:val="008521A5"/>
    <w:rsid w:val="00853994"/>
    <w:rsid w:val="0086767D"/>
    <w:rsid w:val="0087079F"/>
    <w:rsid w:val="00875F9A"/>
    <w:rsid w:val="008762DA"/>
    <w:rsid w:val="00881600"/>
    <w:rsid w:val="0088288F"/>
    <w:rsid w:val="0088305B"/>
    <w:rsid w:val="00884F5A"/>
    <w:rsid w:val="008D2D05"/>
    <w:rsid w:val="008D2DE9"/>
    <w:rsid w:val="008D4692"/>
    <w:rsid w:val="008D7B76"/>
    <w:rsid w:val="008D7CE2"/>
    <w:rsid w:val="008E76B6"/>
    <w:rsid w:val="008E7CB6"/>
    <w:rsid w:val="008F7B22"/>
    <w:rsid w:val="00905353"/>
    <w:rsid w:val="00906B26"/>
    <w:rsid w:val="00956766"/>
    <w:rsid w:val="0096489C"/>
    <w:rsid w:val="00971A85"/>
    <w:rsid w:val="00974E1E"/>
    <w:rsid w:val="0097671F"/>
    <w:rsid w:val="00985BCE"/>
    <w:rsid w:val="00987761"/>
    <w:rsid w:val="00995031"/>
    <w:rsid w:val="009B0363"/>
    <w:rsid w:val="009C314E"/>
    <w:rsid w:val="009C342A"/>
    <w:rsid w:val="009C3E20"/>
    <w:rsid w:val="009C5F17"/>
    <w:rsid w:val="009D0DC7"/>
    <w:rsid w:val="009D31FC"/>
    <w:rsid w:val="009D6D25"/>
    <w:rsid w:val="009D6F70"/>
    <w:rsid w:val="009F0101"/>
    <w:rsid w:val="009F7879"/>
    <w:rsid w:val="00A03807"/>
    <w:rsid w:val="00A0439B"/>
    <w:rsid w:val="00A06A92"/>
    <w:rsid w:val="00A07063"/>
    <w:rsid w:val="00A10F3F"/>
    <w:rsid w:val="00A1123E"/>
    <w:rsid w:val="00A122C9"/>
    <w:rsid w:val="00A12511"/>
    <w:rsid w:val="00A20B7D"/>
    <w:rsid w:val="00A266FF"/>
    <w:rsid w:val="00A27FBF"/>
    <w:rsid w:val="00A37EC6"/>
    <w:rsid w:val="00A51073"/>
    <w:rsid w:val="00A55306"/>
    <w:rsid w:val="00A77288"/>
    <w:rsid w:val="00A81B8D"/>
    <w:rsid w:val="00A8203C"/>
    <w:rsid w:val="00A935C6"/>
    <w:rsid w:val="00AA1C27"/>
    <w:rsid w:val="00AA3A1F"/>
    <w:rsid w:val="00AA446A"/>
    <w:rsid w:val="00AA6D25"/>
    <w:rsid w:val="00AC0CDF"/>
    <w:rsid w:val="00AC3CBB"/>
    <w:rsid w:val="00AC72C0"/>
    <w:rsid w:val="00AE1DC2"/>
    <w:rsid w:val="00AF5085"/>
    <w:rsid w:val="00B01FB0"/>
    <w:rsid w:val="00B0545D"/>
    <w:rsid w:val="00B149E7"/>
    <w:rsid w:val="00B15C98"/>
    <w:rsid w:val="00B200F6"/>
    <w:rsid w:val="00B313B2"/>
    <w:rsid w:val="00B33494"/>
    <w:rsid w:val="00B447E2"/>
    <w:rsid w:val="00B54E2E"/>
    <w:rsid w:val="00B572C7"/>
    <w:rsid w:val="00B610BC"/>
    <w:rsid w:val="00B62AD8"/>
    <w:rsid w:val="00B77A59"/>
    <w:rsid w:val="00B9385A"/>
    <w:rsid w:val="00B95AA0"/>
    <w:rsid w:val="00BA0BF5"/>
    <w:rsid w:val="00BA0FE7"/>
    <w:rsid w:val="00BA2714"/>
    <w:rsid w:val="00BB3E83"/>
    <w:rsid w:val="00BB3F83"/>
    <w:rsid w:val="00BC52DD"/>
    <w:rsid w:val="00BC54D5"/>
    <w:rsid w:val="00BD56C9"/>
    <w:rsid w:val="00BE3C60"/>
    <w:rsid w:val="00BE59C0"/>
    <w:rsid w:val="00BF12A8"/>
    <w:rsid w:val="00BF7DF2"/>
    <w:rsid w:val="00C03011"/>
    <w:rsid w:val="00C075AF"/>
    <w:rsid w:val="00C13178"/>
    <w:rsid w:val="00C14C09"/>
    <w:rsid w:val="00C164C3"/>
    <w:rsid w:val="00C30CD4"/>
    <w:rsid w:val="00C45BFF"/>
    <w:rsid w:val="00C50FB3"/>
    <w:rsid w:val="00C7467D"/>
    <w:rsid w:val="00C778CF"/>
    <w:rsid w:val="00C80660"/>
    <w:rsid w:val="00C86D88"/>
    <w:rsid w:val="00C93572"/>
    <w:rsid w:val="00C949A9"/>
    <w:rsid w:val="00C97124"/>
    <w:rsid w:val="00CA426B"/>
    <w:rsid w:val="00CC4C76"/>
    <w:rsid w:val="00CD7F19"/>
    <w:rsid w:val="00CE0602"/>
    <w:rsid w:val="00CE0BE3"/>
    <w:rsid w:val="00CE519C"/>
    <w:rsid w:val="00D0295C"/>
    <w:rsid w:val="00D07FFC"/>
    <w:rsid w:val="00D1449E"/>
    <w:rsid w:val="00D160F7"/>
    <w:rsid w:val="00D17C9F"/>
    <w:rsid w:val="00D36381"/>
    <w:rsid w:val="00D46D67"/>
    <w:rsid w:val="00D476BF"/>
    <w:rsid w:val="00D7470E"/>
    <w:rsid w:val="00D777C9"/>
    <w:rsid w:val="00D818FC"/>
    <w:rsid w:val="00D8734B"/>
    <w:rsid w:val="00DA1122"/>
    <w:rsid w:val="00DA37B0"/>
    <w:rsid w:val="00DB140F"/>
    <w:rsid w:val="00DC1197"/>
    <w:rsid w:val="00DC330A"/>
    <w:rsid w:val="00DD4DD3"/>
    <w:rsid w:val="00DD5BCF"/>
    <w:rsid w:val="00DD5EBE"/>
    <w:rsid w:val="00DE57F4"/>
    <w:rsid w:val="00DE67BF"/>
    <w:rsid w:val="00E022A2"/>
    <w:rsid w:val="00E12A79"/>
    <w:rsid w:val="00E2222B"/>
    <w:rsid w:val="00E267FD"/>
    <w:rsid w:val="00E3016F"/>
    <w:rsid w:val="00E323DF"/>
    <w:rsid w:val="00E373AA"/>
    <w:rsid w:val="00E454B8"/>
    <w:rsid w:val="00E52861"/>
    <w:rsid w:val="00E54314"/>
    <w:rsid w:val="00E57583"/>
    <w:rsid w:val="00E64DDF"/>
    <w:rsid w:val="00E655AB"/>
    <w:rsid w:val="00E754B4"/>
    <w:rsid w:val="00E757F8"/>
    <w:rsid w:val="00E97414"/>
    <w:rsid w:val="00EA3B3E"/>
    <w:rsid w:val="00EB02BC"/>
    <w:rsid w:val="00EB0EDF"/>
    <w:rsid w:val="00EB6738"/>
    <w:rsid w:val="00EC0FE3"/>
    <w:rsid w:val="00EC4211"/>
    <w:rsid w:val="00EC652C"/>
    <w:rsid w:val="00EF1110"/>
    <w:rsid w:val="00F02078"/>
    <w:rsid w:val="00F0441F"/>
    <w:rsid w:val="00F20635"/>
    <w:rsid w:val="00F2746A"/>
    <w:rsid w:val="00F33906"/>
    <w:rsid w:val="00F3409D"/>
    <w:rsid w:val="00F357C3"/>
    <w:rsid w:val="00F3774E"/>
    <w:rsid w:val="00F4302C"/>
    <w:rsid w:val="00F473DB"/>
    <w:rsid w:val="00F51B03"/>
    <w:rsid w:val="00F73C55"/>
    <w:rsid w:val="00F86C89"/>
    <w:rsid w:val="00F91285"/>
    <w:rsid w:val="00FB609B"/>
    <w:rsid w:val="00FC4275"/>
    <w:rsid w:val="00FC54C7"/>
    <w:rsid w:val="00FC55A5"/>
    <w:rsid w:val="00FD0A3F"/>
    <w:rsid w:val="00FD43E6"/>
    <w:rsid w:val="00FE6B3B"/>
    <w:rsid w:val="00FF1955"/>
    <w:rsid w:val="00FF7B86"/>
    <w:rsid w:val="00FF7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024F169E"/>
  <w15:docId w15:val="{9DA8DE97-A673-4B8D-8ED6-2397BFDE31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77C9"/>
    <w:pPr>
      <w:spacing w:after="0" w:line="240" w:lineRule="auto"/>
    </w:pPr>
    <w:rPr>
      <w:rFonts w:eastAsiaTheme="minorEastAsia"/>
      <w:sz w:val="24"/>
      <w:szCs w:val="24"/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EncabezadoCar">
    <w:name w:val="Encabezado Car"/>
    <w:basedOn w:val="Fuentedeprrafopredeter"/>
    <w:link w:val="Encabezado"/>
    <w:uiPriority w:val="99"/>
    <w:rsid w:val="00D0295C"/>
  </w:style>
  <w:style w:type="paragraph" w:styleId="Piedepgina">
    <w:name w:val="footer"/>
    <w:basedOn w:val="Normal"/>
    <w:link w:val="PiedepginaCar"/>
    <w:uiPriority w:val="99"/>
    <w:unhideWhenUsed/>
    <w:rsid w:val="00D0295C"/>
    <w:pPr>
      <w:tabs>
        <w:tab w:val="center" w:pos="4419"/>
        <w:tab w:val="right" w:pos="8838"/>
      </w:tabs>
    </w:pPr>
    <w:rPr>
      <w:rFonts w:eastAsiaTheme="minorHAnsi"/>
      <w:sz w:val="22"/>
      <w:szCs w:val="22"/>
      <w:lang w:val="es-MX"/>
    </w:rPr>
  </w:style>
  <w:style w:type="character" w:customStyle="1" w:styleId="PiedepginaCar">
    <w:name w:val="Pie de página Car"/>
    <w:basedOn w:val="Fuentedeprrafopredeter"/>
    <w:link w:val="Piedepgina"/>
    <w:uiPriority w:val="99"/>
    <w:rsid w:val="00D0295C"/>
  </w:style>
  <w:style w:type="paragraph" w:styleId="Prrafodelista">
    <w:name w:val="List Paragraph"/>
    <w:basedOn w:val="Normal"/>
    <w:link w:val="PrrafodelistaCar"/>
    <w:uiPriority w:val="34"/>
    <w:qFormat/>
    <w:rsid w:val="00D0295C"/>
    <w:pPr>
      <w:spacing w:after="160" w:line="259" w:lineRule="auto"/>
      <w:ind w:left="720"/>
      <w:contextualSpacing/>
    </w:pPr>
    <w:rPr>
      <w:rFonts w:eastAsiaTheme="minorHAnsi"/>
      <w:sz w:val="22"/>
      <w:szCs w:val="22"/>
      <w:lang w:val="es-MX"/>
    </w:rPr>
  </w:style>
  <w:style w:type="character" w:styleId="Hipervnculo">
    <w:name w:val="Hyperlink"/>
    <w:basedOn w:val="Fuentedeprrafopredeter"/>
    <w:uiPriority w:val="99"/>
    <w:unhideWhenUsed/>
    <w:rsid w:val="00D0295C"/>
    <w:rPr>
      <w:color w:val="0563C1" w:themeColor="hyperlink"/>
      <w:u w:val="single"/>
    </w:rPr>
  </w:style>
  <w:style w:type="character" w:customStyle="1" w:styleId="PrrafodelistaCar">
    <w:name w:val="Párrafo de lista Car"/>
    <w:link w:val="Prrafodelista"/>
    <w:uiPriority w:val="34"/>
    <w:qFormat/>
    <w:locked/>
    <w:rsid w:val="00D0295C"/>
  </w:style>
  <w:style w:type="paragraph" w:styleId="NormalWeb">
    <w:name w:val="Normal (Web)"/>
    <w:basedOn w:val="Normal"/>
    <w:uiPriority w:val="99"/>
    <w:unhideWhenUsed/>
    <w:rsid w:val="00D0295C"/>
    <w:pPr>
      <w:spacing w:before="100" w:beforeAutospacing="1" w:after="100" w:afterAutospacing="1"/>
    </w:pPr>
    <w:rPr>
      <w:rFonts w:ascii="Times New Roman" w:eastAsia="Times New Roman" w:hAnsi="Times New Roman" w:cs="Times New Roman"/>
      <w:lang w:val="es-MX" w:eastAsia="es-MX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510F2A"/>
    <w:rPr>
      <w:color w:val="605E5C"/>
      <w:shd w:val="clear" w:color="auto" w:fill="E1DFDD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C5F17"/>
    <w:rPr>
      <w:rFonts w:ascii="Lucida Grande" w:hAnsi="Lucida Grande" w:cs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C5F17"/>
    <w:rPr>
      <w:rFonts w:ascii="Lucida Grande" w:eastAsiaTheme="minorEastAsia" w:hAnsi="Lucida Grande" w:cs="Lucida Grande"/>
      <w:sz w:val="18"/>
      <w:szCs w:val="18"/>
      <w:lang w:val="es-ES_tradnl"/>
    </w:rPr>
  </w:style>
  <w:style w:type="character" w:customStyle="1" w:styleId="Mencinsinresolver2">
    <w:name w:val="Mención sin resolver2"/>
    <w:basedOn w:val="Fuentedeprrafopredeter"/>
    <w:uiPriority w:val="99"/>
    <w:semiHidden/>
    <w:unhideWhenUsed/>
    <w:rsid w:val="005C65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2225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726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drive/folders/1podkdghksk0dn1QuqgveZ1Xjoo8EnFmk?usp=sharin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imssmx.sharepoint.com/:v:/s/comunicacionsocial/Efhx6h-pYbhNhJvOJS2SfCkB4mGtdW4x2J3Pp8OetCnd2g?e=W1tiY5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62DC7D8-7581-4CF5-B9CC-9E2425B0DD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715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</dc:creator>
  <cp:keywords/>
  <dc:description/>
  <cp:lastModifiedBy>Luz Maria Rico Jardon</cp:lastModifiedBy>
  <cp:revision>2</cp:revision>
  <dcterms:created xsi:type="dcterms:W3CDTF">2023-11-06T15:04:00Z</dcterms:created>
  <dcterms:modified xsi:type="dcterms:W3CDTF">2023-11-06T15:04:00Z</dcterms:modified>
</cp:coreProperties>
</file>