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0357B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00357B">
        <w:rPr>
          <w:rFonts w:ascii="Noto Sans" w:hAnsi="Noto Sans" w:cs="Noto Sans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30607285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1E918FB9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,</w:t>
                            </w:r>
                            <w:r w:rsidR="0061179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2522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lunes </w:t>
                            </w:r>
                            <w:r w:rsidR="0071744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0</w:t>
                            </w:r>
                            <w:r w:rsidR="00272522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5</w:t>
                            </w:r>
                            <w:r w:rsidR="0061179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4F281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octubre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632A0EF4" w:rsidR="00623CE1" w:rsidRPr="004E0D31" w:rsidRDefault="00623CE1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717443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533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1E918FB9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,</w:t>
                      </w:r>
                      <w:r w:rsidR="0061179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272522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lunes </w:t>
                      </w:r>
                      <w:r w:rsidR="0071744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0</w:t>
                      </w:r>
                      <w:r w:rsidR="00272522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5</w:t>
                      </w:r>
                      <w:r w:rsidR="0061179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4F281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octubre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632A0EF4" w:rsidR="00623CE1" w:rsidRPr="004E0D31" w:rsidRDefault="00623CE1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717443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533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357B">
        <w:rPr>
          <w:rFonts w:ascii="Noto Sans" w:hAnsi="Noto Sans" w:cs="Noto Sans"/>
          <w:sz w:val="21"/>
          <w:szCs w:val="21"/>
          <w:lang w:val="es-MX"/>
        </w:rPr>
        <w:t xml:space="preserve"> </w:t>
      </w:r>
    </w:p>
    <w:p w14:paraId="323893EE" w14:textId="0730CFDF" w:rsidR="00330DC8" w:rsidRPr="0000357B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0357B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Pr="0000357B" w:rsidRDefault="00625F2E" w:rsidP="00787E5C">
      <w:pPr>
        <w:rPr>
          <w:rFonts w:ascii="Noto Sans" w:hAnsi="Noto Sans" w:cs="Noto Sans"/>
          <w:b/>
          <w:bCs/>
          <w:lang w:val="es-MX"/>
        </w:rPr>
      </w:pPr>
      <w:r w:rsidRPr="0000357B"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00357B" w:rsidRDefault="0020345B" w:rsidP="00082771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054371B3" w14:textId="1DCCA9EE" w:rsidR="0057487C" w:rsidRPr="0000357B" w:rsidRDefault="00E8255F" w:rsidP="0003092A">
      <w:pPr>
        <w:ind w:left="360"/>
        <w:jc w:val="center"/>
        <w:rPr>
          <w:rFonts w:ascii="Noto Sans" w:hAnsi="Noto Sans" w:cs="Noto Sans"/>
          <w:b/>
          <w:bCs/>
          <w:sz w:val="30"/>
          <w:szCs w:val="30"/>
          <w:lang w:val="es-MX"/>
        </w:rPr>
      </w:pPr>
      <w:bookmarkStart w:id="0" w:name="_Hlk242087773"/>
      <w:r>
        <w:rPr>
          <w:rFonts w:ascii="Noto Sans" w:hAnsi="Noto Sans" w:cs="Noto Sans"/>
          <w:b/>
          <w:bCs/>
          <w:sz w:val="30"/>
          <w:szCs w:val="30"/>
          <w:lang w:val="es-MX"/>
        </w:rPr>
        <w:t xml:space="preserve">El </w:t>
      </w:r>
      <w:r w:rsidR="00F70B4E" w:rsidRPr="0000357B">
        <w:rPr>
          <w:rFonts w:ascii="Noto Sans" w:hAnsi="Noto Sans" w:cs="Noto Sans"/>
          <w:b/>
          <w:bCs/>
          <w:sz w:val="30"/>
          <w:szCs w:val="30"/>
          <w:lang w:val="es-MX"/>
        </w:rPr>
        <w:t>H. Consejo Técnico d</w:t>
      </w:r>
      <w:r w:rsidR="009755C1">
        <w:rPr>
          <w:rFonts w:ascii="Noto Sans" w:hAnsi="Noto Sans" w:cs="Noto Sans"/>
          <w:b/>
          <w:bCs/>
          <w:sz w:val="30"/>
          <w:szCs w:val="30"/>
          <w:lang w:val="es-MX"/>
        </w:rPr>
        <w:t xml:space="preserve">el IMSS aprueba donación de </w:t>
      </w:r>
      <w:r w:rsidR="00F70B4E" w:rsidRPr="0000357B">
        <w:rPr>
          <w:rFonts w:ascii="Noto Sans" w:hAnsi="Noto Sans" w:cs="Noto Sans"/>
          <w:b/>
          <w:bCs/>
          <w:sz w:val="30"/>
          <w:szCs w:val="30"/>
          <w:lang w:val="es-MX"/>
        </w:rPr>
        <w:t xml:space="preserve">predios para construir </w:t>
      </w:r>
      <w:r w:rsidR="009755C1">
        <w:rPr>
          <w:rFonts w:ascii="Noto Sans" w:hAnsi="Noto Sans" w:cs="Noto Sans"/>
          <w:b/>
          <w:bCs/>
          <w:sz w:val="30"/>
          <w:szCs w:val="30"/>
          <w:lang w:val="es-MX"/>
        </w:rPr>
        <w:t>dos CECI en Hermosillo, Sonora y en Xochitepec, Morelos</w:t>
      </w:r>
    </w:p>
    <w:bookmarkEnd w:id="0"/>
    <w:p w14:paraId="144E7790" w14:textId="464C46BE" w:rsidR="00B83749" w:rsidRPr="0000357B" w:rsidRDefault="00B83749" w:rsidP="00FE104E">
      <w:p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1E1060C4" w14:textId="240D2AA1" w:rsidR="00B465FA" w:rsidRPr="00B465FA" w:rsidRDefault="00B465FA" w:rsidP="00B465FA">
      <w:pPr>
        <w:pStyle w:val="Prrafodelista"/>
        <w:numPr>
          <w:ilvl w:val="0"/>
          <w:numId w:val="24"/>
        </w:numPr>
        <w:jc w:val="both"/>
        <w:rPr>
          <w:rFonts w:ascii="Noto Sans" w:hAnsi="Noto Sans" w:cs="Noto Sans"/>
          <w:b/>
          <w:sz w:val="22"/>
          <w:szCs w:val="22"/>
          <w:lang w:val="es-MX"/>
        </w:rPr>
      </w:pPr>
      <w:r w:rsidRPr="00B465FA">
        <w:rPr>
          <w:rFonts w:ascii="Noto Sans" w:hAnsi="Noto Sans" w:cs="Noto Sans"/>
          <w:b/>
          <w:sz w:val="22"/>
          <w:szCs w:val="22"/>
          <w:lang w:val="es-MX"/>
        </w:rPr>
        <w:t xml:space="preserve">Con la obra de estos Centros de Educación y Cuidado Infantil (CECI), el Seguro Social </w:t>
      </w:r>
      <w:r>
        <w:rPr>
          <w:rFonts w:ascii="Noto Sans" w:hAnsi="Noto Sans" w:cs="Noto Sans"/>
          <w:b/>
          <w:sz w:val="22"/>
          <w:szCs w:val="22"/>
          <w:lang w:val="es-MX"/>
        </w:rPr>
        <w:t xml:space="preserve">continúa creciendo su </w:t>
      </w:r>
      <w:r w:rsidRPr="00B465FA">
        <w:rPr>
          <w:rFonts w:ascii="Noto Sans" w:hAnsi="Noto Sans" w:cs="Noto Sans"/>
          <w:b/>
          <w:sz w:val="22"/>
          <w:szCs w:val="22"/>
          <w:lang w:val="es-MX"/>
        </w:rPr>
        <w:t>infraestructura para garantizar los servicios a la población derechohabiente.</w:t>
      </w:r>
    </w:p>
    <w:p w14:paraId="4170A169" w14:textId="77777777" w:rsidR="004F2813" w:rsidRPr="0000357B" w:rsidRDefault="004F2813" w:rsidP="00E71F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5CE6DE8" w14:textId="54C332E6" w:rsidR="0000357B" w:rsidRDefault="0000357B" w:rsidP="00E71F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00357B">
        <w:rPr>
          <w:rFonts w:ascii="Noto Sans" w:hAnsi="Noto Sans" w:cs="Noto Sans"/>
          <w:sz w:val="22"/>
          <w:szCs w:val="22"/>
          <w:lang w:val="es-MX"/>
        </w:rPr>
        <w:t>En sesión ordinaria, e</w:t>
      </w:r>
      <w:r w:rsidR="009F352A" w:rsidRPr="0000357B">
        <w:rPr>
          <w:rFonts w:ascii="Noto Sans" w:hAnsi="Noto Sans" w:cs="Noto Sans"/>
          <w:sz w:val="22"/>
          <w:szCs w:val="22"/>
          <w:lang w:val="es-MX"/>
        </w:rPr>
        <w:t xml:space="preserve">l H. Consejo Técnico del Instituto Mexicano del Seguro Social (IMSS) aprobó aceptar la donación de dos predios para la construcción de </w:t>
      </w:r>
      <w:r w:rsidRPr="0000357B">
        <w:rPr>
          <w:rFonts w:ascii="Noto Sans" w:hAnsi="Noto Sans" w:cs="Noto Sans"/>
          <w:sz w:val="22"/>
          <w:szCs w:val="22"/>
          <w:lang w:val="es-MX"/>
        </w:rPr>
        <w:t xml:space="preserve">dos Centros de Educación y Cuidado Infantil (CECI), uno en Hermosillo, Sonora y el otro en Xochitepec, </w:t>
      </w:r>
      <w:r>
        <w:rPr>
          <w:rFonts w:ascii="Noto Sans" w:hAnsi="Noto Sans" w:cs="Noto Sans"/>
          <w:sz w:val="22"/>
          <w:szCs w:val="22"/>
          <w:lang w:val="es-MX"/>
        </w:rPr>
        <w:t>Morelos.</w:t>
      </w:r>
    </w:p>
    <w:p w14:paraId="5F847194" w14:textId="77777777" w:rsidR="0000357B" w:rsidRDefault="0000357B" w:rsidP="00E71F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8211E2C" w14:textId="5ACA5783" w:rsidR="0000357B" w:rsidRDefault="00925616" w:rsidP="0000357B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t>Durante la sesión encabezada por e</w:t>
      </w:r>
      <w:r w:rsidR="009F352A" w:rsidRPr="0000357B">
        <w:rPr>
          <w:rFonts w:ascii="Noto Sans" w:hAnsi="Noto Sans" w:cs="Noto Sans"/>
          <w:sz w:val="22"/>
          <w:szCs w:val="22"/>
          <w:lang w:val="es-MX"/>
        </w:rPr>
        <w:t xml:space="preserve">l director general del IMSS, en su calidad de presidente del H. Consejo Técnico, Zoé Robledo, </w:t>
      </w:r>
      <w:r>
        <w:rPr>
          <w:rFonts w:ascii="Noto Sans" w:hAnsi="Noto Sans" w:cs="Noto Sans"/>
          <w:sz w:val="22"/>
          <w:szCs w:val="22"/>
          <w:lang w:val="es-MX"/>
        </w:rPr>
        <w:t>e</w:t>
      </w:r>
      <w:r w:rsidR="009F352A" w:rsidRPr="0000357B">
        <w:rPr>
          <w:rFonts w:ascii="Noto Sans" w:hAnsi="Noto Sans" w:cs="Noto Sans"/>
          <w:sz w:val="22"/>
          <w:szCs w:val="22"/>
          <w:lang w:val="es-MX"/>
        </w:rPr>
        <w:t>l director de Administración</w:t>
      </w:r>
      <w:r w:rsidR="006D2053" w:rsidRPr="0000357B">
        <w:rPr>
          <w:rFonts w:ascii="Noto Sans" w:hAnsi="Noto Sans" w:cs="Noto Sans"/>
          <w:sz w:val="22"/>
          <w:szCs w:val="22"/>
          <w:lang w:val="es-MX"/>
        </w:rPr>
        <w:t xml:space="preserve"> del IMSS</w:t>
      </w:r>
      <w:r w:rsidR="009F352A" w:rsidRPr="0000357B">
        <w:rPr>
          <w:rFonts w:ascii="Noto Sans" w:hAnsi="Noto Sans" w:cs="Noto Sans"/>
          <w:sz w:val="22"/>
          <w:szCs w:val="22"/>
          <w:lang w:val="es-MX"/>
        </w:rPr>
        <w:t xml:space="preserve">, </w:t>
      </w:r>
      <w:proofErr w:type="spellStart"/>
      <w:r w:rsidR="009F352A" w:rsidRPr="0000357B">
        <w:rPr>
          <w:rFonts w:ascii="Noto Sans" w:hAnsi="Noto Sans" w:cs="Noto Sans"/>
          <w:sz w:val="22"/>
          <w:szCs w:val="22"/>
          <w:lang w:val="es-MX"/>
        </w:rPr>
        <w:t>Borsalino</w:t>
      </w:r>
      <w:proofErr w:type="spellEnd"/>
      <w:r w:rsidR="009F352A" w:rsidRPr="0000357B">
        <w:rPr>
          <w:rFonts w:ascii="Noto Sans" w:hAnsi="Noto Sans" w:cs="Noto Sans"/>
          <w:sz w:val="22"/>
          <w:szCs w:val="22"/>
          <w:lang w:val="es-MX"/>
        </w:rPr>
        <w:t xml:space="preserve"> González Andrade, </w:t>
      </w:r>
      <w:r w:rsidR="0000357B">
        <w:rPr>
          <w:rFonts w:ascii="Noto Sans" w:hAnsi="Noto Sans" w:cs="Noto Sans"/>
          <w:sz w:val="22"/>
          <w:szCs w:val="22"/>
          <w:lang w:val="es-MX"/>
        </w:rPr>
        <w:t>detalló que el predio en Hermosillo se ubica en</w:t>
      </w:r>
      <w:r w:rsidR="008A544F">
        <w:rPr>
          <w:rFonts w:ascii="Noto Sans" w:hAnsi="Noto Sans" w:cs="Noto Sans"/>
          <w:sz w:val="22"/>
          <w:szCs w:val="22"/>
          <w:lang w:val="es-MX"/>
        </w:rPr>
        <w:t xml:space="preserve"> la Colonia </w:t>
      </w:r>
      <w:proofErr w:type="spellStart"/>
      <w:r w:rsidR="008A544F">
        <w:rPr>
          <w:rFonts w:ascii="Noto Sans" w:hAnsi="Noto Sans" w:cs="Noto Sans"/>
          <w:sz w:val="22"/>
          <w:szCs w:val="22"/>
          <w:lang w:val="es-MX"/>
        </w:rPr>
        <w:t>Bugambilias</w:t>
      </w:r>
      <w:proofErr w:type="spellEnd"/>
      <w:r w:rsidR="008A544F">
        <w:rPr>
          <w:rFonts w:ascii="Noto Sans" w:hAnsi="Noto Sans" w:cs="Noto Sans"/>
          <w:sz w:val="22"/>
          <w:szCs w:val="22"/>
          <w:lang w:val="es-MX"/>
        </w:rPr>
        <w:t>, en</w:t>
      </w:r>
      <w:r w:rsidR="0000357B">
        <w:rPr>
          <w:rFonts w:ascii="Noto Sans" w:hAnsi="Noto Sans" w:cs="Noto Sans"/>
          <w:sz w:val="22"/>
          <w:szCs w:val="22"/>
          <w:lang w:val="es-MX"/>
        </w:rPr>
        <w:t xml:space="preserve"> una superficie de 2 mil 026.67 metros cuadrados, con una capa</w:t>
      </w:r>
      <w:r w:rsidR="008A544F">
        <w:rPr>
          <w:rFonts w:ascii="Noto Sans" w:hAnsi="Noto Sans" w:cs="Noto Sans"/>
          <w:sz w:val="22"/>
          <w:szCs w:val="22"/>
          <w:lang w:val="es-MX"/>
        </w:rPr>
        <w:t>cidad proyectada de 150 lugares.</w:t>
      </w:r>
    </w:p>
    <w:p w14:paraId="67EE17FF" w14:textId="77777777" w:rsidR="00B465FA" w:rsidRDefault="00B465FA" w:rsidP="0000357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107FC5E" w14:textId="341B8028" w:rsidR="008A544F" w:rsidRDefault="008A544F" w:rsidP="0000357B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t>“</w:t>
      </w:r>
      <w:r w:rsidR="00925616">
        <w:rPr>
          <w:rFonts w:ascii="Noto Sans" w:hAnsi="Noto Sans" w:cs="Noto Sans"/>
          <w:sz w:val="22"/>
          <w:szCs w:val="22"/>
          <w:lang w:val="es-MX"/>
        </w:rPr>
        <w:t>En este lugar s</w:t>
      </w:r>
      <w:r>
        <w:rPr>
          <w:rFonts w:ascii="Noto Sans" w:hAnsi="Noto Sans" w:cs="Noto Sans"/>
          <w:sz w:val="22"/>
          <w:szCs w:val="22"/>
          <w:lang w:val="es-MX"/>
        </w:rPr>
        <w:t xml:space="preserve">e cuenta con una guardería ordinaria operando de prestación directa por parte del Instituto y también 20 guarderías de prestación indirecta; aun con esta oferta de cuidados infantiles sigue siendo necesario el crecimiento de esta infraestructura para proporcionar estos servicios a la </w:t>
      </w:r>
      <w:proofErr w:type="spellStart"/>
      <w:r>
        <w:rPr>
          <w:rFonts w:ascii="Noto Sans" w:hAnsi="Noto Sans" w:cs="Noto Sans"/>
          <w:sz w:val="22"/>
          <w:szCs w:val="22"/>
          <w:lang w:val="es-MX"/>
        </w:rPr>
        <w:t>derechohabiencia</w:t>
      </w:r>
      <w:proofErr w:type="spellEnd"/>
      <w:r>
        <w:rPr>
          <w:rFonts w:ascii="Noto Sans" w:hAnsi="Noto Sans" w:cs="Noto Sans"/>
          <w:sz w:val="22"/>
          <w:szCs w:val="22"/>
          <w:lang w:val="es-MX"/>
        </w:rPr>
        <w:t>”, señaló.</w:t>
      </w:r>
    </w:p>
    <w:p w14:paraId="724FC999" w14:textId="77777777" w:rsidR="008A544F" w:rsidRDefault="008A544F" w:rsidP="0000357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6A67C287" w14:textId="049A5EE3" w:rsidR="008A544F" w:rsidRDefault="008A544F" w:rsidP="0000357B">
      <w:pPr>
        <w:jc w:val="both"/>
        <w:rPr>
          <w:rFonts w:ascii="Noto Sans" w:hAnsi="Noto Sans" w:cs="Noto Sans"/>
          <w:color w:val="000000" w:themeColor="text1"/>
          <w:sz w:val="23"/>
          <w:szCs w:val="23"/>
        </w:rPr>
      </w:pPr>
      <w:r>
        <w:rPr>
          <w:rFonts w:ascii="Noto Sans" w:hAnsi="Noto Sans" w:cs="Noto Sans"/>
          <w:sz w:val="22"/>
          <w:szCs w:val="22"/>
          <w:lang w:val="es-MX"/>
        </w:rPr>
        <w:t>Respecto a</w:t>
      </w:r>
      <w:r w:rsidRPr="008A544F">
        <w:rPr>
          <w:rFonts w:ascii="Noto Sans" w:hAnsi="Noto Sans" w:cs="Noto Sans"/>
          <w:color w:val="000000" w:themeColor="text1"/>
          <w:sz w:val="22"/>
          <w:szCs w:val="22"/>
          <w:lang w:val="es-MX"/>
        </w:rPr>
        <w:t xml:space="preserve"> la </w:t>
      </w:r>
      <w:r w:rsidR="00717443" w:rsidRPr="008A544F">
        <w:rPr>
          <w:rFonts w:ascii="Noto Sans" w:hAnsi="Noto Sans" w:cs="Noto Sans"/>
          <w:color w:val="000000" w:themeColor="text1"/>
          <w:sz w:val="23"/>
          <w:szCs w:val="23"/>
        </w:rPr>
        <w:t>solicitud</w:t>
      </w:r>
      <w:r w:rsidR="0000357B" w:rsidRPr="008A544F">
        <w:rPr>
          <w:rFonts w:ascii="Noto Sans" w:hAnsi="Noto Sans" w:cs="Noto Sans"/>
          <w:color w:val="000000" w:themeColor="text1"/>
          <w:sz w:val="23"/>
          <w:szCs w:val="23"/>
        </w:rPr>
        <w:t xml:space="preserve"> de autorización para aceptar la donación por parte de la Comisión Estatal de Reservas Territoriales del Estado de Morelos, a favor del Seguro Social, </w:t>
      </w:r>
      <w:r w:rsidR="00587512">
        <w:rPr>
          <w:rFonts w:ascii="Noto Sans" w:hAnsi="Noto Sans" w:cs="Noto Sans"/>
          <w:color w:val="000000" w:themeColor="text1"/>
          <w:sz w:val="23"/>
          <w:szCs w:val="23"/>
        </w:rPr>
        <w:t xml:space="preserve">González Andrade </w:t>
      </w:r>
      <w:r>
        <w:rPr>
          <w:rFonts w:ascii="Noto Sans" w:hAnsi="Noto Sans" w:cs="Noto Sans"/>
          <w:color w:val="000000" w:themeColor="text1"/>
          <w:sz w:val="23"/>
          <w:szCs w:val="23"/>
        </w:rPr>
        <w:t>comentó que se ofrece un terreno de mil 906 metros cuadrados para construir un CECI con capacidad de 110 niñas y niños.</w:t>
      </w:r>
    </w:p>
    <w:p w14:paraId="54B4EE8A" w14:textId="77777777" w:rsidR="0000357B" w:rsidRPr="0000357B" w:rsidRDefault="0000357B" w:rsidP="0000357B">
      <w:pPr>
        <w:jc w:val="both"/>
        <w:rPr>
          <w:rFonts w:ascii="Noto Sans" w:hAnsi="Noto Sans" w:cs="Noto Sans"/>
          <w:b/>
          <w:bCs/>
          <w:sz w:val="22"/>
          <w:szCs w:val="22"/>
        </w:rPr>
      </w:pPr>
    </w:p>
    <w:p w14:paraId="4A6527EE" w14:textId="5A2F6B2A" w:rsidR="00D47F69" w:rsidRDefault="00DC1EEB" w:rsidP="00E45CAF">
      <w:pPr>
        <w:jc w:val="center"/>
        <w:rPr>
          <w:rFonts w:ascii="Noto Sans" w:hAnsi="Noto Sans" w:cs="Noto Sans"/>
          <w:b/>
          <w:bCs/>
          <w:sz w:val="22"/>
          <w:szCs w:val="22"/>
        </w:rPr>
      </w:pPr>
      <w:r w:rsidRPr="0000357B">
        <w:rPr>
          <w:rFonts w:ascii="Noto Sans" w:hAnsi="Noto Sans" w:cs="Noto Sans"/>
          <w:b/>
          <w:bCs/>
          <w:sz w:val="22"/>
          <w:szCs w:val="22"/>
        </w:rPr>
        <w:t>---o0o---</w:t>
      </w:r>
    </w:p>
    <w:p w14:paraId="2E906632" w14:textId="77777777" w:rsidR="00717443" w:rsidRDefault="00717443" w:rsidP="00E45CAF">
      <w:pPr>
        <w:jc w:val="center"/>
        <w:rPr>
          <w:rFonts w:ascii="Noto Sans" w:hAnsi="Noto Sans" w:cs="Noto Sans"/>
          <w:b/>
          <w:bCs/>
          <w:sz w:val="22"/>
          <w:szCs w:val="22"/>
        </w:rPr>
      </w:pPr>
    </w:p>
    <w:p w14:paraId="0DC8E1A0" w14:textId="77777777" w:rsidR="00717443" w:rsidRPr="00717443" w:rsidRDefault="00717443" w:rsidP="00717443">
      <w:pPr>
        <w:jc w:val="both"/>
        <w:rPr>
          <w:rFonts w:ascii="Noto Sans" w:hAnsi="Noto Sans" w:cs="Noto Sans"/>
          <w:sz w:val="22"/>
          <w:szCs w:val="22"/>
          <w:lang w:val="en-US"/>
        </w:rPr>
      </w:pPr>
      <w:r w:rsidRPr="00717443">
        <w:rPr>
          <w:rFonts w:ascii="Noto Sans" w:hAnsi="Noto Sans" w:cs="Noto Sans"/>
          <w:sz w:val="22"/>
          <w:szCs w:val="22"/>
          <w:lang w:val="en-US"/>
        </w:rPr>
        <w:t>LINK FOTOS</w:t>
      </w:r>
    </w:p>
    <w:p w14:paraId="3760A8E1" w14:textId="6BBD7F33" w:rsidR="00717443" w:rsidRPr="00717443" w:rsidRDefault="00717443" w:rsidP="00717443">
      <w:pPr>
        <w:jc w:val="both"/>
        <w:rPr>
          <w:rFonts w:ascii="Noto Sans" w:hAnsi="Noto Sans" w:cs="Noto Sans"/>
          <w:sz w:val="22"/>
          <w:szCs w:val="22"/>
          <w:lang w:val="en-US"/>
        </w:rPr>
      </w:pPr>
      <w:hyperlink r:id="rId8" w:history="1">
        <w:r w:rsidRPr="00C25EAB">
          <w:rPr>
            <w:rStyle w:val="Hipervnculo"/>
            <w:rFonts w:ascii="Noto Sans" w:hAnsi="Noto Sans" w:cs="Noto Sans"/>
            <w:sz w:val="22"/>
            <w:szCs w:val="22"/>
            <w:lang w:val="en-US"/>
          </w:rPr>
          <w:t>https://drive.google.com/drive/folders/1PrXxRDYX1HCrTh47AZ7NO6DG4zGdqmS1</w:t>
        </w:r>
      </w:hyperlink>
      <w:r>
        <w:rPr>
          <w:rFonts w:ascii="Noto Sans" w:hAnsi="Noto Sans" w:cs="Noto Sans"/>
          <w:sz w:val="22"/>
          <w:szCs w:val="22"/>
          <w:lang w:val="en-US"/>
        </w:rPr>
        <w:t xml:space="preserve"> </w:t>
      </w:r>
    </w:p>
    <w:sectPr w:rsidR="00717443" w:rsidRPr="00717443" w:rsidSect="0016690D">
      <w:headerReference w:type="default" r:id="rId9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1F036" w14:textId="77777777" w:rsidR="006F31A7" w:rsidRDefault="006F31A7" w:rsidP="00A73D65">
      <w:r>
        <w:separator/>
      </w:r>
    </w:p>
  </w:endnote>
  <w:endnote w:type="continuationSeparator" w:id="0">
    <w:p w14:paraId="0DF19FA9" w14:textId="77777777" w:rsidR="006F31A7" w:rsidRDefault="006F31A7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24702" w14:textId="77777777" w:rsidR="006F31A7" w:rsidRDefault="006F31A7" w:rsidP="00A73D65">
      <w:r>
        <w:separator/>
      </w:r>
    </w:p>
  </w:footnote>
  <w:footnote w:type="continuationSeparator" w:id="0">
    <w:p w14:paraId="743E0ACE" w14:textId="77777777" w:rsidR="006F31A7" w:rsidRDefault="006F31A7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2D1122E"/>
    <w:multiLevelType w:val="hybridMultilevel"/>
    <w:tmpl w:val="4DF2BD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D4B36"/>
    <w:multiLevelType w:val="hybridMultilevel"/>
    <w:tmpl w:val="9A287636"/>
    <w:lvl w:ilvl="0" w:tplc="EDA2FA94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E6C1F"/>
    <w:multiLevelType w:val="hybridMultilevel"/>
    <w:tmpl w:val="9D9AB9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43D78"/>
    <w:multiLevelType w:val="hybridMultilevel"/>
    <w:tmpl w:val="D3D894A0"/>
    <w:lvl w:ilvl="0" w:tplc="DD98D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5C0A97"/>
    <w:multiLevelType w:val="hybridMultilevel"/>
    <w:tmpl w:val="DA709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988971">
    <w:abstractNumId w:val="0"/>
  </w:num>
  <w:num w:numId="2" w16cid:durableId="778337620">
    <w:abstractNumId w:val="2"/>
  </w:num>
  <w:num w:numId="3" w16cid:durableId="1401445839">
    <w:abstractNumId w:val="16"/>
  </w:num>
  <w:num w:numId="4" w16cid:durableId="934050974">
    <w:abstractNumId w:val="18"/>
  </w:num>
  <w:num w:numId="5" w16cid:durableId="990599569">
    <w:abstractNumId w:val="3"/>
  </w:num>
  <w:num w:numId="6" w16cid:durableId="2066370489">
    <w:abstractNumId w:val="21"/>
  </w:num>
  <w:num w:numId="7" w16cid:durableId="1408768388">
    <w:abstractNumId w:val="9"/>
  </w:num>
  <w:num w:numId="8" w16cid:durableId="520170193">
    <w:abstractNumId w:val="23"/>
  </w:num>
  <w:num w:numId="9" w16cid:durableId="1435713625">
    <w:abstractNumId w:val="8"/>
  </w:num>
  <w:num w:numId="10" w16cid:durableId="1267694186">
    <w:abstractNumId w:val="10"/>
  </w:num>
  <w:num w:numId="11" w16cid:durableId="1643192393">
    <w:abstractNumId w:val="15"/>
  </w:num>
  <w:num w:numId="12" w16cid:durableId="626007362">
    <w:abstractNumId w:val="19"/>
  </w:num>
  <w:num w:numId="13" w16cid:durableId="786003664">
    <w:abstractNumId w:val="14"/>
  </w:num>
  <w:num w:numId="14" w16cid:durableId="1118066989">
    <w:abstractNumId w:val="13"/>
  </w:num>
  <w:num w:numId="15" w16cid:durableId="774328546">
    <w:abstractNumId w:val="17"/>
  </w:num>
  <w:num w:numId="16" w16cid:durableId="981890838">
    <w:abstractNumId w:val="11"/>
  </w:num>
  <w:num w:numId="17" w16cid:durableId="933392424">
    <w:abstractNumId w:val="12"/>
  </w:num>
  <w:num w:numId="18" w16cid:durableId="1071737404">
    <w:abstractNumId w:val="6"/>
  </w:num>
  <w:num w:numId="19" w16cid:durableId="1055785194">
    <w:abstractNumId w:val="7"/>
  </w:num>
  <w:num w:numId="20" w16cid:durableId="444859037">
    <w:abstractNumId w:val="4"/>
  </w:num>
  <w:num w:numId="21" w16cid:durableId="1643609225">
    <w:abstractNumId w:val="20"/>
  </w:num>
  <w:num w:numId="22" w16cid:durableId="1060516237">
    <w:abstractNumId w:val="5"/>
  </w:num>
  <w:num w:numId="23" w16cid:durableId="1815104122">
    <w:abstractNumId w:val="1"/>
  </w:num>
  <w:num w:numId="24" w16cid:durableId="64705561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357B"/>
    <w:rsid w:val="00007681"/>
    <w:rsid w:val="0000784D"/>
    <w:rsid w:val="0001248D"/>
    <w:rsid w:val="000223EF"/>
    <w:rsid w:val="0003092A"/>
    <w:rsid w:val="00030A36"/>
    <w:rsid w:val="00030AA8"/>
    <w:rsid w:val="00033245"/>
    <w:rsid w:val="000336A7"/>
    <w:rsid w:val="00043D78"/>
    <w:rsid w:val="00051E03"/>
    <w:rsid w:val="00054FDD"/>
    <w:rsid w:val="000735DE"/>
    <w:rsid w:val="00082771"/>
    <w:rsid w:val="00083AF7"/>
    <w:rsid w:val="00094FB6"/>
    <w:rsid w:val="00094FEC"/>
    <w:rsid w:val="000958A0"/>
    <w:rsid w:val="000A09C1"/>
    <w:rsid w:val="000A0BEB"/>
    <w:rsid w:val="000A27E2"/>
    <w:rsid w:val="000A408C"/>
    <w:rsid w:val="000D316A"/>
    <w:rsid w:val="000D659A"/>
    <w:rsid w:val="000D799D"/>
    <w:rsid w:val="000E3839"/>
    <w:rsid w:val="000E5D1C"/>
    <w:rsid w:val="000F0FE2"/>
    <w:rsid w:val="000F11E2"/>
    <w:rsid w:val="000F5893"/>
    <w:rsid w:val="000F61C3"/>
    <w:rsid w:val="00100963"/>
    <w:rsid w:val="00101F87"/>
    <w:rsid w:val="00106F12"/>
    <w:rsid w:val="00110005"/>
    <w:rsid w:val="00115CC0"/>
    <w:rsid w:val="00115DF6"/>
    <w:rsid w:val="00116702"/>
    <w:rsid w:val="00117614"/>
    <w:rsid w:val="00123130"/>
    <w:rsid w:val="001275A4"/>
    <w:rsid w:val="00131462"/>
    <w:rsid w:val="00132439"/>
    <w:rsid w:val="001341B1"/>
    <w:rsid w:val="00135180"/>
    <w:rsid w:val="0013586F"/>
    <w:rsid w:val="00136B16"/>
    <w:rsid w:val="00147A76"/>
    <w:rsid w:val="00154AFC"/>
    <w:rsid w:val="00156A3E"/>
    <w:rsid w:val="00161740"/>
    <w:rsid w:val="0016179D"/>
    <w:rsid w:val="00163E93"/>
    <w:rsid w:val="001642EE"/>
    <w:rsid w:val="0016690D"/>
    <w:rsid w:val="0017231B"/>
    <w:rsid w:val="00180A38"/>
    <w:rsid w:val="00184325"/>
    <w:rsid w:val="00184B37"/>
    <w:rsid w:val="00187A5D"/>
    <w:rsid w:val="001904AA"/>
    <w:rsid w:val="001A4E14"/>
    <w:rsid w:val="001B043C"/>
    <w:rsid w:val="001B1090"/>
    <w:rsid w:val="001D4A34"/>
    <w:rsid w:val="001E56DE"/>
    <w:rsid w:val="001F257E"/>
    <w:rsid w:val="001F4232"/>
    <w:rsid w:val="001F6AC7"/>
    <w:rsid w:val="001F6BB3"/>
    <w:rsid w:val="00202D55"/>
    <w:rsid w:val="0020345B"/>
    <w:rsid w:val="002107CC"/>
    <w:rsid w:val="00217091"/>
    <w:rsid w:val="002307D7"/>
    <w:rsid w:val="00234BBC"/>
    <w:rsid w:val="002472C6"/>
    <w:rsid w:val="002547E6"/>
    <w:rsid w:val="00256B1D"/>
    <w:rsid w:val="00257E05"/>
    <w:rsid w:val="002713DE"/>
    <w:rsid w:val="00272522"/>
    <w:rsid w:val="00275A56"/>
    <w:rsid w:val="00284085"/>
    <w:rsid w:val="00284B30"/>
    <w:rsid w:val="0029542D"/>
    <w:rsid w:val="002A14A4"/>
    <w:rsid w:val="002A3232"/>
    <w:rsid w:val="002B5A90"/>
    <w:rsid w:val="002B60FC"/>
    <w:rsid w:val="002E2142"/>
    <w:rsid w:val="002F2A3C"/>
    <w:rsid w:val="002F5CDE"/>
    <w:rsid w:val="002F624E"/>
    <w:rsid w:val="003015FE"/>
    <w:rsid w:val="00303118"/>
    <w:rsid w:val="0030476A"/>
    <w:rsid w:val="00313531"/>
    <w:rsid w:val="003163F8"/>
    <w:rsid w:val="00317087"/>
    <w:rsid w:val="0031773E"/>
    <w:rsid w:val="00321F89"/>
    <w:rsid w:val="003222B6"/>
    <w:rsid w:val="00330DC8"/>
    <w:rsid w:val="00334CB4"/>
    <w:rsid w:val="0034181C"/>
    <w:rsid w:val="003463D6"/>
    <w:rsid w:val="003465DE"/>
    <w:rsid w:val="00346E95"/>
    <w:rsid w:val="00361E7A"/>
    <w:rsid w:val="00363222"/>
    <w:rsid w:val="00370465"/>
    <w:rsid w:val="00373072"/>
    <w:rsid w:val="0038106D"/>
    <w:rsid w:val="0038798F"/>
    <w:rsid w:val="003A034A"/>
    <w:rsid w:val="003B783A"/>
    <w:rsid w:val="003D1287"/>
    <w:rsid w:val="003D3483"/>
    <w:rsid w:val="003D416E"/>
    <w:rsid w:val="003E1335"/>
    <w:rsid w:val="003F165B"/>
    <w:rsid w:val="003F2124"/>
    <w:rsid w:val="004034DB"/>
    <w:rsid w:val="004053B6"/>
    <w:rsid w:val="004149F0"/>
    <w:rsid w:val="00414BDA"/>
    <w:rsid w:val="00420030"/>
    <w:rsid w:val="00430C6D"/>
    <w:rsid w:val="00432F33"/>
    <w:rsid w:val="00436879"/>
    <w:rsid w:val="00437021"/>
    <w:rsid w:val="00445267"/>
    <w:rsid w:val="00447D1E"/>
    <w:rsid w:val="004603A6"/>
    <w:rsid w:val="00463516"/>
    <w:rsid w:val="00471469"/>
    <w:rsid w:val="0047492F"/>
    <w:rsid w:val="00476A41"/>
    <w:rsid w:val="00477F45"/>
    <w:rsid w:val="00491850"/>
    <w:rsid w:val="004A2714"/>
    <w:rsid w:val="004A3222"/>
    <w:rsid w:val="004A4C4E"/>
    <w:rsid w:val="004A7345"/>
    <w:rsid w:val="004B2F8A"/>
    <w:rsid w:val="004C0841"/>
    <w:rsid w:val="004D146C"/>
    <w:rsid w:val="004E0D31"/>
    <w:rsid w:val="004E2AF9"/>
    <w:rsid w:val="004F2813"/>
    <w:rsid w:val="00501363"/>
    <w:rsid w:val="005157D1"/>
    <w:rsid w:val="005245D8"/>
    <w:rsid w:val="00540DB4"/>
    <w:rsid w:val="0054384D"/>
    <w:rsid w:val="00550FE2"/>
    <w:rsid w:val="00555D9E"/>
    <w:rsid w:val="0055775D"/>
    <w:rsid w:val="00557FCE"/>
    <w:rsid w:val="00567554"/>
    <w:rsid w:val="0057487C"/>
    <w:rsid w:val="00583DD9"/>
    <w:rsid w:val="00584946"/>
    <w:rsid w:val="00586EE8"/>
    <w:rsid w:val="00587512"/>
    <w:rsid w:val="00593300"/>
    <w:rsid w:val="005933D8"/>
    <w:rsid w:val="005A7888"/>
    <w:rsid w:val="005B0CBF"/>
    <w:rsid w:val="005B2F93"/>
    <w:rsid w:val="005B6AAE"/>
    <w:rsid w:val="005C1A7C"/>
    <w:rsid w:val="005C58FD"/>
    <w:rsid w:val="005C7CAD"/>
    <w:rsid w:val="005D03C2"/>
    <w:rsid w:val="005E0E90"/>
    <w:rsid w:val="005E1CDD"/>
    <w:rsid w:val="005F32B3"/>
    <w:rsid w:val="005F4612"/>
    <w:rsid w:val="005F496F"/>
    <w:rsid w:val="00604FA2"/>
    <w:rsid w:val="00610E1B"/>
    <w:rsid w:val="00611799"/>
    <w:rsid w:val="00613C9C"/>
    <w:rsid w:val="0061512E"/>
    <w:rsid w:val="00620A51"/>
    <w:rsid w:val="00622CEB"/>
    <w:rsid w:val="00623CE1"/>
    <w:rsid w:val="00625F2E"/>
    <w:rsid w:val="00626EE3"/>
    <w:rsid w:val="00631824"/>
    <w:rsid w:val="00631B11"/>
    <w:rsid w:val="006322C1"/>
    <w:rsid w:val="00636C21"/>
    <w:rsid w:val="00646AF8"/>
    <w:rsid w:val="006558E2"/>
    <w:rsid w:val="00671446"/>
    <w:rsid w:val="00681A06"/>
    <w:rsid w:val="00684091"/>
    <w:rsid w:val="00686935"/>
    <w:rsid w:val="00692515"/>
    <w:rsid w:val="006A3D09"/>
    <w:rsid w:val="006A56A9"/>
    <w:rsid w:val="006A5AF1"/>
    <w:rsid w:val="006C0425"/>
    <w:rsid w:val="006C3B4E"/>
    <w:rsid w:val="006C3F62"/>
    <w:rsid w:val="006D2053"/>
    <w:rsid w:val="006D24E9"/>
    <w:rsid w:val="006E36FC"/>
    <w:rsid w:val="006E6FBA"/>
    <w:rsid w:val="006F1B48"/>
    <w:rsid w:val="006F31A7"/>
    <w:rsid w:val="007009FE"/>
    <w:rsid w:val="00710916"/>
    <w:rsid w:val="00712C40"/>
    <w:rsid w:val="00715B60"/>
    <w:rsid w:val="00717443"/>
    <w:rsid w:val="00722DAC"/>
    <w:rsid w:val="00741E41"/>
    <w:rsid w:val="007421E3"/>
    <w:rsid w:val="00742C22"/>
    <w:rsid w:val="00745CDB"/>
    <w:rsid w:val="00746426"/>
    <w:rsid w:val="007504BE"/>
    <w:rsid w:val="007543C0"/>
    <w:rsid w:val="00760595"/>
    <w:rsid w:val="007607B9"/>
    <w:rsid w:val="0076604F"/>
    <w:rsid w:val="007778F0"/>
    <w:rsid w:val="0078195E"/>
    <w:rsid w:val="00783F4B"/>
    <w:rsid w:val="0078644C"/>
    <w:rsid w:val="00787E5C"/>
    <w:rsid w:val="00793890"/>
    <w:rsid w:val="007947D5"/>
    <w:rsid w:val="00794B5F"/>
    <w:rsid w:val="007952A4"/>
    <w:rsid w:val="00797D68"/>
    <w:rsid w:val="007A372A"/>
    <w:rsid w:val="007B74AD"/>
    <w:rsid w:val="007C4B9B"/>
    <w:rsid w:val="007D1CD5"/>
    <w:rsid w:val="007D2D8C"/>
    <w:rsid w:val="007D3FA1"/>
    <w:rsid w:val="007D77D1"/>
    <w:rsid w:val="007E0BD5"/>
    <w:rsid w:val="007E5888"/>
    <w:rsid w:val="007E66DF"/>
    <w:rsid w:val="007E6F9A"/>
    <w:rsid w:val="007F1DB3"/>
    <w:rsid w:val="007F26D3"/>
    <w:rsid w:val="007F3AC9"/>
    <w:rsid w:val="007F5E00"/>
    <w:rsid w:val="00811485"/>
    <w:rsid w:val="00813D0D"/>
    <w:rsid w:val="00825D8D"/>
    <w:rsid w:val="00831EE7"/>
    <w:rsid w:val="00834146"/>
    <w:rsid w:val="00834348"/>
    <w:rsid w:val="00840B75"/>
    <w:rsid w:val="0084270D"/>
    <w:rsid w:val="0084393F"/>
    <w:rsid w:val="0085482A"/>
    <w:rsid w:val="00872EBE"/>
    <w:rsid w:val="00873C54"/>
    <w:rsid w:val="008A3D50"/>
    <w:rsid w:val="008A44D1"/>
    <w:rsid w:val="008A529F"/>
    <w:rsid w:val="008A544F"/>
    <w:rsid w:val="008A7655"/>
    <w:rsid w:val="008B0A92"/>
    <w:rsid w:val="008B403F"/>
    <w:rsid w:val="008C3E12"/>
    <w:rsid w:val="008D5B7B"/>
    <w:rsid w:val="008F5863"/>
    <w:rsid w:val="008F6604"/>
    <w:rsid w:val="0090412A"/>
    <w:rsid w:val="009057E8"/>
    <w:rsid w:val="009066A7"/>
    <w:rsid w:val="009068C0"/>
    <w:rsid w:val="00907F1C"/>
    <w:rsid w:val="00925616"/>
    <w:rsid w:val="00925D02"/>
    <w:rsid w:val="009320A0"/>
    <w:rsid w:val="00932C27"/>
    <w:rsid w:val="00937C98"/>
    <w:rsid w:val="00942415"/>
    <w:rsid w:val="00942628"/>
    <w:rsid w:val="00953AE3"/>
    <w:rsid w:val="00955A74"/>
    <w:rsid w:val="00961F09"/>
    <w:rsid w:val="009743E2"/>
    <w:rsid w:val="009755C1"/>
    <w:rsid w:val="00982631"/>
    <w:rsid w:val="00984C79"/>
    <w:rsid w:val="00984F18"/>
    <w:rsid w:val="00994B5F"/>
    <w:rsid w:val="00996C65"/>
    <w:rsid w:val="009A17DF"/>
    <w:rsid w:val="009A27E0"/>
    <w:rsid w:val="009A3041"/>
    <w:rsid w:val="009B16D5"/>
    <w:rsid w:val="009B240E"/>
    <w:rsid w:val="009B5F5D"/>
    <w:rsid w:val="009C12D6"/>
    <w:rsid w:val="009C4F3D"/>
    <w:rsid w:val="009D71A8"/>
    <w:rsid w:val="009E30E1"/>
    <w:rsid w:val="009E7357"/>
    <w:rsid w:val="009E740F"/>
    <w:rsid w:val="009F2BA1"/>
    <w:rsid w:val="009F352A"/>
    <w:rsid w:val="009F5E86"/>
    <w:rsid w:val="00A00C6F"/>
    <w:rsid w:val="00A01A92"/>
    <w:rsid w:val="00A036F6"/>
    <w:rsid w:val="00A07674"/>
    <w:rsid w:val="00A2586B"/>
    <w:rsid w:val="00A301D7"/>
    <w:rsid w:val="00A327EB"/>
    <w:rsid w:val="00A56758"/>
    <w:rsid w:val="00A6032E"/>
    <w:rsid w:val="00A7141D"/>
    <w:rsid w:val="00A73D65"/>
    <w:rsid w:val="00A9274E"/>
    <w:rsid w:val="00A92906"/>
    <w:rsid w:val="00A92D2B"/>
    <w:rsid w:val="00AA6449"/>
    <w:rsid w:val="00AA7A13"/>
    <w:rsid w:val="00AB17EC"/>
    <w:rsid w:val="00AB29FB"/>
    <w:rsid w:val="00AB2F27"/>
    <w:rsid w:val="00AB50FF"/>
    <w:rsid w:val="00AC63AB"/>
    <w:rsid w:val="00AD068C"/>
    <w:rsid w:val="00AD1C6B"/>
    <w:rsid w:val="00AE04C7"/>
    <w:rsid w:val="00AE6249"/>
    <w:rsid w:val="00AE7E9A"/>
    <w:rsid w:val="00AF1788"/>
    <w:rsid w:val="00AF1989"/>
    <w:rsid w:val="00B02DCF"/>
    <w:rsid w:val="00B100AD"/>
    <w:rsid w:val="00B178D0"/>
    <w:rsid w:val="00B26B95"/>
    <w:rsid w:val="00B3608B"/>
    <w:rsid w:val="00B442A9"/>
    <w:rsid w:val="00B45010"/>
    <w:rsid w:val="00B462AF"/>
    <w:rsid w:val="00B465FA"/>
    <w:rsid w:val="00B51685"/>
    <w:rsid w:val="00B57A75"/>
    <w:rsid w:val="00B60C06"/>
    <w:rsid w:val="00B664C9"/>
    <w:rsid w:val="00B72D65"/>
    <w:rsid w:val="00B80462"/>
    <w:rsid w:val="00B83749"/>
    <w:rsid w:val="00B84540"/>
    <w:rsid w:val="00B87C85"/>
    <w:rsid w:val="00B910C0"/>
    <w:rsid w:val="00B92AFB"/>
    <w:rsid w:val="00B93292"/>
    <w:rsid w:val="00BA1F81"/>
    <w:rsid w:val="00BB21A6"/>
    <w:rsid w:val="00BB2DFF"/>
    <w:rsid w:val="00BB319C"/>
    <w:rsid w:val="00BB7442"/>
    <w:rsid w:val="00BC43BD"/>
    <w:rsid w:val="00BE3F7F"/>
    <w:rsid w:val="00BF29F6"/>
    <w:rsid w:val="00BF2FFC"/>
    <w:rsid w:val="00BF5C2D"/>
    <w:rsid w:val="00C01CBE"/>
    <w:rsid w:val="00C02E98"/>
    <w:rsid w:val="00C13382"/>
    <w:rsid w:val="00C137BF"/>
    <w:rsid w:val="00C23B9E"/>
    <w:rsid w:val="00C23EA9"/>
    <w:rsid w:val="00C25959"/>
    <w:rsid w:val="00C279A3"/>
    <w:rsid w:val="00C30849"/>
    <w:rsid w:val="00C30DFB"/>
    <w:rsid w:val="00C35183"/>
    <w:rsid w:val="00C43B68"/>
    <w:rsid w:val="00C465FE"/>
    <w:rsid w:val="00C46C2D"/>
    <w:rsid w:val="00C60C8B"/>
    <w:rsid w:val="00C67047"/>
    <w:rsid w:val="00C7320F"/>
    <w:rsid w:val="00C7739E"/>
    <w:rsid w:val="00C85270"/>
    <w:rsid w:val="00C90CED"/>
    <w:rsid w:val="00CA497D"/>
    <w:rsid w:val="00CA6366"/>
    <w:rsid w:val="00CB32A4"/>
    <w:rsid w:val="00CB4E79"/>
    <w:rsid w:val="00CB7D4F"/>
    <w:rsid w:val="00CC1ED0"/>
    <w:rsid w:val="00CC2D9F"/>
    <w:rsid w:val="00CD2132"/>
    <w:rsid w:val="00CD310D"/>
    <w:rsid w:val="00CE148C"/>
    <w:rsid w:val="00CE3E99"/>
    <w:rsid w:val="00CE4845"/>
    <w:rsid w:val="00CE4D6C"/>
    <w:rsid w:val="00CE510E"/>
    <w:rsid w:val="00CF1F97"/>
    <w:rsid w:val="00CF3254"/>
    <w:rsid w:val="00CF34BF"/>
    <w:rsid w:val="00CF6265"/>
    <w:rsid w:val="00D000A6"/>
    <w:rsid w:val="00D1354D"/>
    <w:rsid w:val="00D17B12"/>
    <w:rsid w:val="00D17C3C"/>
    <w:rsid w:val="00D31800"/>
    <w:rsid w:val="00D353A4"/>
    <w:rsid w:val="00D3665C"/>
    <w:rsid w:val="00D370A9"/>
    <w:rsid w:val="00D41F93"/>
    <w:rsid w:val="00D44054"/>
    <w:rsid w:val="00D47F69"/>
    <w:rsid w:val="00D54A12"/>
    <w:rsid w:val="00D62AA0"/>
    <w:rsid w:val="00D655AC"/>
    <w:rsid w:val="00D67E7F"/>
    <w:rsid w:val="00D81153"/>
    <w:rsid w:val="00D84E05"/>
    <w:rsid w:val="00D84FAA"/>
    <w:rsid w:val="00D90A54"/>
    <w:rsid w:val="00D94390"/>
    <w:rsid w:val="00D95584"/>
    <w:rsid w:val="00D95C69"/>
    <w:rsid w:val="00D96375"/>
    <w:rsid w:val="00DA037A"/>
    <w:rsid w:val="00DA1B19"/>
    <w:rsid w:val="00DA6195"/>
    <w:rsid w:val="00DB1D12"/>
    <w:rsid w:val="00DB29C6"/>
    <w:rsid w:val="00DB53A4"/>
    <w:rsid w:val="00DB763F"/>
    <w:rsid w:val="00DC08D9"/>
    <w:rsid w:val="00DC1EEB"/>
    <w:rsid w:val="00DD4EBC"/>
    <w:rsid w:val="00DF057F"/>
    <w:rsid w:val="00DF471B"/>
    <w:rsid w:val="00E1044C"/>
    <w:rsid w:val="00E155A4"/>
    <w:rsid w:val="00E17A7C"/>
    <w:rsid w:val="00E17C62"/>
    <w:rsid w:val="00E23DB6"/>
    <w:rsid w:val="00E32374"/>
    <w:rsid w:val="00E3458D"/>
    <w:rsid w:val="00E429E9"/>
    <w:rsid w:val="00E45CAF"/>
    <w:rsid w:val="00E50C05"/>
    <w:rsid w:val="00E51922"/>
    <w:rsid w:val="00E71C54"/>
    <w:rsid w:val="00E71FCB"/>
    <w:rsid w:val="00E73929"/>
    <w:rsid w:val="00E8255F"/>
    <w:rsid w:val="00E927FB"/>
    <w:rsid w:val="00E93867"/>
    <w:rsid w:val="00EB0128"/>
    <w:rsid w:val="00EB1AC6"/>
    <w:rsid w:val="00EB3F0F"/>
    <w:rsid w:val="00EB407F"/>
    <w:rsid w:val="00EC6A66"/>
    <w:rsid w:val="00ED2E59"/>
    <w:rsid w:val="00EE053F"/>
    <w:rsid w:val="00EE6B41"/>
    <w:rsid w:val="00EF2275"/>
    <w:rsid w:val="00F04946"/>
    <w:rsid w:val="00F0537A"/>
    <w:rsid w:val="00F06D0B"/>
    <w:rsid w:val="00F15D26"/>
    <w:rsid w:val="00F24915"/>
    <w:rsid w:val="00F33C47"/>
    <w:rsid w:val="00F401F9"/>
    <w:rsid w:val="00F42EFB"/>
    <w:rsid w:val="00F43ED6"/>
    <w:rsid w:val="00F458BC"/>
    <w:rsid w:val="00F6425D"/>
    <w:rsid w:val="00F64394"/>
    <w:rsid w:val="00F67EEE"/>
    <w:rsid w:val="00F70B4E"/>
    <w:rsid w:val="00F745B2"/>
    <w:rsid w:val="00F7646A"/>
    <w:rsid w:val="00F77BDE"/>
    <w:rsid w:val="00F86002"/>
    <w:rsid w:val="00F945F2"/>
    <w:rsid w:val="00F96F36"/>
    <w:rsid w:val="00FA1218"/>
    <w:rsid w:val="00FA2DDF"/>
    <w:rsid w:val="00FA6FCE"/>
    <w:rsid w:val="00FC4A93"/>
    <w:rsid w:val="00FC6704"/>
    <w:rsid w:val="00FD754F"/>
    <w:rsid w:val="00FD75E1"/>
    <w:rsid w:val="00FE0C65"/>
    <w:rsid w:val="00FE104E"/>
    <w:rsid w:val="00FE24DF"/>
    <w:rsid w:val="00FE2ADE"/>
    <w:rsid w:val="00FF06FA"/>
    <w:rsid w:val="00FF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5DEDAE23-520D-449C-83C9-9768A0A9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  <w:style w:type="paragraph" w:customStyle="1" w:styleId="Default">
    <w:name w:val="Default"/>
    <w:rsid w:val="0000357B"/>
    <w:pPr>
      <w:autoSpaceDE w:val="0"/>
      <w:autoSpaceDN w:val="0"/>
      <w:adjustRightInd w:val="0"/>
    </w:pPr>
    <w:rPr>
      <w:rFonts w:ascii="Noto Sans" w:hAnsi="Noto Sans" w:cs="Noto Sans"/>
      <w:color w:val="000000"/>
    </w:rPr>
  </w:style>
  <w:style w:type="character" w:styleId="Mencinsinresolver">
    <w:name w:val="Unresolved Mention"/>
    <w:basedOn w:val="Fuentedeprrafopredeter"/>
    <w:uiPriority w:val="99"/>
    <w:semiHidden/>
    <w:unhideWhenUsed/>
    <w:rsid w:val="00717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PrXxRDYX1HCrTh47AZ7NO6DG4zGdqmS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FE4A8F-ABA5-41F5-963C-AF58660734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cp:lastModifiedBy>Luz Maria Rico Jardon</cp:lastModifiedBy>
  <cp:revision>2</cp:revision>
  <cp:lastPrinted>2026-06-16T16:08:00Z</cp:lastPrinted>
  <dcterms:created xsi:type="dcterms:W3CDTF">2026-10-05T16:21:00Z</dcterms:created>
  <dcterms:modified xsi:type="dcterms:W3CDTF">2026-10-05T16:21:00Z</dcterms:modified>
</cp:coreProperties>
</file>