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FAD5" w14:textId="77777777" w:rsidR="004B013D" w:rsidRDefault="004B013D" w:rsidP="004B013D">
      <w:pPr>
        <w:spacing w:after="0" w:line="240" w:lineRule="atLeast"/>
        <w:rPr>
          <w:rFonts w:ascii="Montserrat Light" w:eastAsia="Batang" w:hAnsi="Montserrat Light" w:cs="Arial"/>
          <w:sz w:val="24"/>
          <w:szCs w:val="24"/>
          <w:lang w:val="es-ES"/>
        </w:rPr>
      </w:pPr>
      <w:bookmarkStart w:id="0" w:name="_GoBack"/>
      <w:bookmarkEnd w:id="0"/>
    </w:p>
    <w:p w14:paraId="10AC9E09" w14:textId="04D5871E" w:rsidR="00171FBD" w:rsidRPr="002A434A" w:rsidRDefault="003C6259" w:rsidP="00D4072B">
      <w:pPr>
        <w:spacing w:after="0" w:line="240" w:lineRule="atLeast"/>
        <w:jc w:val="right"/>
        <w:rPr>
          <w:rFonts w:ascii="Montserrat Light" w:eastAsia="Batang" w:hAnsi="Montserrat Light" w:cs="Arial"/>
          <w:sz w:val="18"/>
          <w:szCs w:val="24"/>
          <w:lang w:val="es-ES"/>
        </w:rPr>
      </w:pPr>
      <w:r w:rsidRPr="002A434A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157894">
        <w:rPr>
          <w:rFonts w:ascii="Montserrat Light" w:eastAsia="Batang" w:hAnsi="Montserrat Light" w:cs="Arial"/>
          <w:sz w:val="24"/>
          <w:szCs w:val="24"/>
          <w:lang w:val="es-ES"/>
        </w:rPr>
        <w:t>lunes 22</w:t>
      </w:r>
      <w:r w:rsidR="003C5E51">
        <w:rPr>
          <w:rFonts w:ascii="Montserrat Light" w:eastAsia="Batang" w:hAnsi="Montserrat Light" w:cs="Arial"/>
          <w:sz w:val="24"/>
          <w:szCs w:val="24"/>
          <w:lang w:val="es-ES"/>
        </w:rPr>
        <w:t xml:space="preserve"> de </w:t>
      </w:r>
      <w:r w:rsidR="008A69D9" w:rsidRPr="002A434A">
        <w:rPr>
          <w:rFonts w:ascii="Montserrat Light" w:eastAsia="Batang" w:hAnsi="Montserrat Light" w:cs="Arial"/>
          <w:sz w:val="24"/>
          <w:szCs w:val="24"/>
          <w:lang w:val="es-ES"/>
        </w:rPr>
        <w:t>novie</w:t>
      </w:r>
      <w:r w:rsidR="00B4602C" w:rsidRPr="002A434A">
        <w:rPr>
          <w:rFonts w:ascii="Montserrat Light" w:eastAsia="Batang" w:hAnsi="Montserrat Light" w:cs="Arial"/>
          <w:sz w:val="24"/>
          <w:szCs w:val="24"/>
          <w:lang w:val="es-ES"/>
        </w:rPr>
        <w:t>mbre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14:paraId="493775AB" w14:textId="7B00DEB2" w:rsidR="00171FBD" w:rsidRPr="002A434A" w:rsidRDefault="00171FBD" w:rsidP="00D4072B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lang w:val="es-ES"/>
        </w:rPr>
      </w:pPr>
      <w:r w:rsidRPr="002A434A">
        <w:rPr>
          <w:rFonts w:ascii="Montserrat Light" w:hAnsi="Montserrat Light"/>
          <w:color w:val="000000"/>
          <w:sz w:val="24"/>
          <w:lang w:val="es-ES"/>
        </w:rPr>
        <w:t xml:space="preserve">No. </w:t>
      </w:r>
      <w:r w:rsidR="00913811">
        <w:rPr>
          <w:rFonts w:ascii="Montserrat Light" w:hAnsi="Montserrat Light"/>
          <w:color w:val="000000"/>
          <w:sz w:val="24"/>
          <w:lang w:val="es-ES"/>
        </w:rPr>
        <w:t>527</w:t>
      </w:r>
      <w:r w:rsidRPr="002A434A">
        <w:rPr>
          <w:rFonts w:ascii="Montserrat Light" w:hAnsi="Montserrat Light"/>
          <w:color w:val="000000"/>
          <w:sz w:val="24"/>
          <w:lang w:val="es-ES"/>
        </w:rPr>
        <w:t>/2021</w:t>
      </w:r>
    </w:p>
    <w:p w14:paraId="6FA9F603" w14:textId="77777777"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</w:p>
    <w:p w14:paraId="664FC993" w14:textId="77777777"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2A434A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57A4A505" w14:textId="77777777" w:rsidR="00171FBD" w:rsidRPr="002A434A" w:rsidRDefault="00171FBD" w:rsidP="00D4072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14:paraId="04B09810" w14:textId="31A0FB5D" w:rsidR="002F3C6E" w:rsidRPr="002A434A" w:rsidRDefault="00413B8E" w:rsidP="002F3C6E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Inaugura IMSS XVI Foro Nacional y II Internacional de Educación</w:t>
      </w:r>
      <w:r w:rsidR="00A36AE5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 xml:space="preserve"> en Salud</w:t>
      </w:r>
    </w:p>
    <w:p w14:paraId="32FB5091" w14:textId="775F00B1" w:rsidR="00953988" w:rsidRPr="002A434A" w:rsidRDefault="00953988" w:rsidP="00D4072B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val="es-ES"/>
        </w:rPr>
      </w:pPr>
    </w:p>
    <w:p w14:paraId="5D5DF256" w14:textId="68A40C65" w:rsidR="007A0687" w:rsidRDefault="00A36AE5" w:rsidP="007A0687">
      <w:pPr>
        <w:pStyle w:val="Cuerpo"/>
        <w:numPr>
          <w:ilvl w:val="0"/>
          <w:numId w:val="19"/>
        </w:numPr>
        <w:spacing w:line="240" w:lineRule="atLeast"/>
        <w:ind w:left="709"/>
        <w:jc w:val="both"/>
        <w:rPr>
          <w:rFonts w:ascii="Montserrat Light" w:hAnsi="Montserrat Light" w:cs="Arial"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  <w:r>
        <w:rPr>
          <w:rFonts w:ascii="Montserrat Light" w:hAnsi="Montserrat Light"/>
          <w:b/>
          <w:spacing w:val="-2"/>
          <w:szCs w:val="24"/>
          <w:lang w:val="es-ES"/>
        </w:rPr>
        <w:t xml:space="preserve">Del 22 al 25 de noviembre </w:t>
      </w:r>
      <w:r w:rsidR="009A67A6">
        <w:rPr>
          <w:rFonts w:ascii="Montserrat Light" w:hAnsi="Montserrat Light"/>
          <w:b/>
          <w:spacing w:val="-2"/>
          <w:szCs w:val="24"/>
          <w:lang w:val="es-ES"/>
        </w:rPr>
        <w:t xml:space="preserve">se impartirán conferencias magistrales, simposios y </w:t>
      </w:r>
      <w:r w:rsidR="005545BC">
        <w:rPr>
          <w:rFonts w:ascii="Montserrat Light" w:hAnsi="Montserrat Light"/>
          <w:b/>
          <w:spacing w:val="-2"/>
          <w:szCs w:val="24"/>
          <w:lang w:val="es-ES"/>
        </w:rPr>
        <w:t>buenas prácticas</w:t>
      </w:r>
      <w:r w:rsidR="00ED2A18">
        <w:rPr>
          <w:rFonts w:ascii="Montserrat Light" w:hAnsi="Montserrat Light"/>
          <w:b/>
          <w:spacing w:val="-2"/>
          <w:szCs w:val="24"/>
          <w:lang w:val="es-ES"/>
        </w:rPr>
        <w:t>.</w:t>
      </w:r>
    </w:p>
    <w:p w14:paraId="4A7D1B65" w14:textId="2DC5D022" w:rsidR="00157894" w:rsidRPr="00E87643" w:rsidRDefault="00E87643" w:rsidP="00157894">
      <w:pPr>
        <w:pStyle w:val="Cuerpo"/>
        <w:numPr>
          <w:ilvl w:val="0"/>
          <w:numId w:val="19"/>
        </w:numPr>
        <w:spacing w:line="240" w:lineRule="atLeast"/>
        <w:ind w:left="709"/>
        <w:jc w:val="both"/>
        <w:rPr>
          <w:rFonts w:ascii="Montserrat Light" w:hAnsi="Montserrat Light"/>
          <w:sz w:val="28"/>
          <w:szCs w:val="24"/>
          <w:lang w:val="es-ES"/>
        </w:rPr>
      </w:pPr>
      <w:r w:rsidRPr="00E87643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Más de 30 e</w:t>
      </w:r>
      <w:r w:rsidR="00A36AE5" w:rsidRPr="00E87643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specialistas de </w:t>
      </w:r>
      <w:r w:rsidR="007A0687" w:rsidRPr="00E87643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México,</w:t>
      </w:r>
      <w:r w:rsidR="00913811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 España, Chile, Estados Unidos </w:t>
      </w:r>
      <w:r w:rsidR="00ED2A18" w:rsidRPr="00E87643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y Reino Unido </w:t>
      </w:r>
      <w:r w:rsidR="00A36AE5" w:rsidRPr="00E87643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compartirán sus experiencias </w:t>
      </w:r>
      <w:r w:rsidR="00E560F4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y nuevos retos en docencia </w:t>
      </w:r>
      <w:r w:rsidR="00A36AE5" w:rsidRPr="00E87643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durante </w:t>
      </w:r>
      <w:r w:rsidRPr="00E87643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esta</w:t>
      </w: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 pandemia.</w:t>
      </w:r>
    </w:p>
    <w:p w14:paraId="65563201" w14:textId="77777777" w:rsidR="00E87643" w:rsidRPr="00E87643" w:rsidRDefault="00E87643" w:rsidP="00E87643">
      <w:pPr>
        <w:pStyle w:val="Cuerpo"/>
        <w:spacing w:line="240" w:lineRule="atLeast"/>
        <w:ind w:left="709"/>
        <w:jc w:val="both"/>
        <w:rPr>
          <w:rFonts w:ascii="Montserrat Light" w:hAnsi="Montserrat Light"/>
          <w:sz w:val="28"/>
          <w:szCs w:val="24"/>
          <w:lang w:val="es-ES"/>
        </w:rPr>
      </w:pPr>
    </w:p>
    <w:p w14:paraId="71E9024C" w14:textId="787C5E5F" w:rsidR="000D26AD" w:rsidRDefault="00913811" w:rsidP="00157894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</w:t>
      </w:r>
      <w:r w:rsidR="00ED2A18">
        <w:rPr>
          <w:rFonts w:ascii="Montserrat Light" w:hAnsi="Montserrat Light"/>
          <w:sz w:val="24"/>
          <w:szCs w:val="24"/>
          <w:lang w:val="es-ES"/>
        </w:rPr>
        <w:t xml:space="preserve">l Instituto Mexicano del Seguro Social (IMSS) inauguró el  </w:t>
      </w:r>
      <w:r>
        <w:rPr>
          <w:rFonts w:ascii="Montserrat Light" w:hAnsi="Montserrat Light"/>
          <w:sz w:val="24"/>
          <w:szCs w:val="24"/>
          <w:lang w:val="es-ES"/>
        </w:rPr>
        <w:t>“</w:t>
      </w:r>
      <w:r w:rsidR="00157894">
        <w:rPr>
          <w:rFonts w:ascii="Montserrat Light" w:hAnsi="Montserrat Light"/>
          <w:sz w:val="24"/>
          <w:szCs w:val="24"/>
          <w:lang w:val="es-ES"/>
        </w:rPr>
        <w:t>XVI Foro Nacional y II Internacional de Educación en Salud</w:t>
      </w:r>
      <w:r>
        <w:rPr>
          <w:rFonts w:ascii="Montserrat Light" w:hAnsi="Montserrat Light"/>
          <w:sz w:val="24"/>
          <w:szCs w:val="24"/>
          <w:lang w:val="es-ES"/>
        </w:rPr>
        <w:t>”,</w:t>
      </w:r>
      <w:r w:rsidR="00ED2A18">
        <w:rPr>
          <w:rFonts w:ascii="Montserrat Light" w:hAnsi="Montserrat Light"/>
          <w:sz w:val="24"/>
          <w:szCs w:val="24"/>
          <w:lang w:val="es-ES"/>
        </w:rPr>
        <w:t xml:space="preserve"> que congrega la participación de más de 30 especialistas nacionales e internacionales </w:t>
      </w:r>
      <w:r w:rsidR="00C564F4">
        <w:rPr>
          <w:rFonts w:ascii="Montserrat Light" w:hAnsi="Montserrat Light"/>
          <w:sz w:val="24"/>
          <w:szCs w:val="24"/>
          <w:lang w:val="es-ES"/>
        </w:rPr>
        <w:t xml:space="preserve">de las más destacadas instituciones educativas y de salud, </w:t>
      </w:r>
      <w:r w:rsidR="00DB16B7">
        <w:rPr>
          <w:rFonts w:ascii="Montserrat Light" w:hAnsi="Montserrat Light"/>
          <w:sz w:val="24"/>
          <w:szCs w:val="24"/>
          <w:lang w:val="es-ES"/>
        </w:rPr>
        <w:t>que</w:t>
      </w:r>
      <w:r w:rsidR="00540450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582B4C">
        <w:rPr>
          <w:rFonts w:ascii="Montserrat Light" w:hAnsi="Montserrat Light"/>
          <w:sz w:val="24"/>
          <w:szCs w:val="24"/>
          <w:lang w:val="es-ES"/>
        </w:rPr>
        <w:t>compartirán sus</w:t>
      </w:r>
      <w:r w:rsidR="00DB16B7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ED2A18">
        <w:rPr>
          <w:rFonts w:ascii="Montserrat Light" w:hAnsi="Montserrat Light"/>
          <w:sz w:val="24"/>
          <w:szCs w:val="24"/>
          <w:lang w:val="es-ES"/>
        </w:rPr>
        <w:t>experiencias durante la pandemia por COVID-19</w:t>
      </w:r>
      <w:r w:rsidR="000D1392">
        <w:rPr>
          <w:rFonts w:ascii="Montserrat Light" w:hAnsi="Montserrat Light"/>
          <w:sz w:val="24"/>
          <w:szCs w:val="24"/>
          <w:lang w:val="es-ES"/>
        </w:rPr>
        <w:t xml:space="preserve">, a través de conferencias magistrales, simposios y </w:t>
      </w:r>
      <w:r w:rsidR="005545BC">
        <w:rPr>
          <w:rFonts w:ascii="Montserrat Light" w:hAnsi="Montserrat Light"/>
          <w:sz w:val="24"/>
          <w:szCs w:val="24"/>
          <w:lang w:val="es-ES"/>
        </w:rPr>
        <w:t>buenas prácticas</w:t>
      </w:r>
      <w:r w:rsidR="00C564F4">
        <w:rPr>
          <w:rFonts w:ascii="Montserrat Light" w:hAnsi="Montserrat Light"/>
          <w:sz w:val="24"/>
          <w:szCs w:val="24"/>
          <w:lang w:val="es-ES"/>
        </w:rPr>
        <w:t>, y cuyo lema es “Transformando la Educación en Salud ante escenarios complejos”</w:t>
      </w:r>
      <w:r w:rsidR="00ED2A18">
        <w:rPr>
          <w:rFonts w:ascii="Montserrat Light" w:hAnsi="Montserrat Light"/>
          <w:sz w:val="24"/>
          <w:szCs w:val="24"/>
          <w:lang w:val="es-ES"/>
        </w:rPr>
        <w:t>.</w:t>
      </w:r>
    </w:p>
    <w:p w14:paraId="598EC605" w14:textId="77777777" w:rsidR="00ED2A18" w:rsidRDefault="00ED2A18" w:rsidP="00157894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EF5E9C1" w14:textId="063C18A5" w:rsidR="00DB16B7" w:rsidRDefault="000D1392" w:rsidP="00DB16B7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Al inaugurar el foro, la</w:t>
      </w:r>
      <w:r w:rsidR="00ED2A18">
        <w:rPr>
          <w:rFonts w:ascii="Montserrat Light" w:hAnsi="Montserrat Light"/>
          <w:sz w:val="24"/>
          <w:szCs w:val="24"/>
          <w:lang w:val="es-ES"/>
        </w:rPr>
        <w:t xml:space="preserve"> d</w:t>
      </w:r>
      <w:r w:rsidR="00ED2A18" w:rsidRPr="00413B8E">
        <w:rPr>
          <w:rFonts w:ascii="Montserrat Light" w:hAnsi="Montserrat Light"/>
          <w:sz w:val="24"/>
          <w:szCs w:val="24"/>
          <w:lang w:val="es-ES"/>
        </w:rPr>
        <w:t>octora Carolina Ortega Franco</w:t>
      </w:r>
      <w:r w:rsidR="00ED2A18">
        <w:rPr>
          <w:rFonts w:ascii="Montserrat Light" w:hAnsi="Montserrat Light"/>
          <w:sz w:val="24"/>
          <w:szCs w:val="24"/>
          <w:lang w:val="es-ES"/>
        </w:rPr>
        <w:t>, e</w:t>
      </w:r>
      <w:r w:rsidR="00ED2A18" w:rsidRPr="00413B8E">
        <w:rPr>
          <w:rFonts w:ascii="Montserrat Light" w:hAnsi="Montserrat Light"/>
          <w:sz w:val="24"/>
          <w:szCs w:val="24"/>
          <w:lang w:val="es-ES"/>
        </w:rPr>
        <w:t>ncargada del Despacho de la Unidad de Educación e Investigación</w:t>
      </w:r>
      <w:r w:rsidR="00ED2A18">
        <w:rPr>
          <w:rFonts w:ascii="Montserrat Light" w:hAnsi="Montserrat Light"/>
          <w:sz w:val="24"/>
          <w:szCs w:val="24"/>
          <w:lang w:val="es-ES"/>
        </w:rPr>
        <w:t xml:space="preserve">, comentó que </w:t>
      </w:r>
      <w:r>
        <w:rPr>
          <w:rFonts w:ascii="Montserrat Light" w:hAnsi="Montserrat Light"/>
          <w:sz w:val="24"/>
          <w:szCs w:val="24"/>
          <w:lang w:val="es-ES"/>
        </w:rPr>
        <w:t xml:space="preserve">ante la emergencia sanitaria </w:t>
      </w:r>
      <w:r w:rsidR="00E560F4">
        <w:rPr>
          <w:rFonts w:ascii="Montserrat Light" w:hAnsi="Montserrat Light"/>
          <w:sz w:val="24"/>
          <w:szCs w:val="24"/>
          <w:lang w:val="es-ES"/>
        </w:rPr>
        <w:t xml:space="preserve"> el mundo </w:t>
      </w:r>
      <w:r>
        <w:rPr>
          <w:rFonts w:ascii="Montserrat Light" w:hAnsi="Montserrat Light"/>
          <w:sz w:val="24"/>
          <w:szCs w:val="24"/>
          <w:lang w:val="es-ES"/>
        </w:rPr>
        <w:t xml:space="preserve">debe adaptarse </w:t>
      </w:r>
      <w:r w:rsidR="00DB16B7" w:rsidRPr="00DB16B7">
        <w:rPr>
          <w:rFonts w:ascii="Montserrat Light" w:hAnsi="Montserrat Light"/>
          <w:sz w:val="24"/>
          <w:szCs w:val="24"/>
          <w:lang w:val="es-ES"/>
        </w:rPr>
        <w:t xml:space="preserve">a nuevos escenarios </w:t>
      </w:r>
      <w:r w:rsidRPr="00DB16B7">
        <w:rPr>
          <w:rFonts w:ascii="Montserrat Light" w:hAnsi="Montserrat Light"/>
          <w:sz w:val="24"/>
          <w:szCs w:val="24"/>
          <w:lang w:val="es-ES"/>
        </w:rPr>
        <w:t>sociales, culturales, administrativos</w:t>
      </w:r>
      <w:r>
        <w:rPr>
          <w:rFonts w:ascii="Montserrat Light" w:hAnsi="Montserrat Light"/>
          <w:sz w:val="24"/>
          <w:szCs w:val="24"/>
          <w:lang w:val="es-ES"/>
        </w:rPr>
        <w:t>, de comunicación</w:t>
      </w:r>
      <w:r w:rsidR="00E560F4">
        <w:rPr>
          <w:rFonts w:ascii="Montserrat Light" w:hAnsi="Montserrat Light"/>
          <w:sz w:val="24"/>
          <w:szCs w:val="24"/>
          <w:lang w:val="es-ES"/>
        </w:rPr>
        <w:t>,</w:t>
      </w:r>
      <w:r>
        <w:rPr>
          <w:rFonts w:ascii="Montserrat Light" w:hAnsi="Montserrat Light"/>
          <w:sz w:val="24"/>
          <w:szCs w:val="24"/>
          <w:lang w:val="es-ES"/>
        </w:rPr>
        <w:t xml:space="preserve"> salud</w:t>
      </w:r>
      <w:r w:rsidR="00E560F4">
        <w:rPr>
          <w:rFonts w:ascii="Montserrat Light" w:hAnsi="Montserrat Light"/>
          <w:sz w:val="24"/>
          <w:szCs w:val="24"/>
          <w:lang w:val="es-ES"/>
        </w:rPr>
        <w:t xml:space="preserve"> y por supuesto, educativos</w:t>
      </w:r>
      <w:r w:rsidR="00DB16B7">
        <w:rPr>
          <w:rFonts w:ascii="Montserrat Light" w:hAnsi="Montserrat Light"/>
          <w:sz w:val="24"/>
          <w:szCs w:val="24"/>
          <w:lang w:val="es-ES"/>
        </w:rPr>
        <w:t>.</w:t>
      </w:r>
    </w:p>
    <w:p w14:paraId="2D948FB0" w14:textId="77777777" w:rsidR="00DB16B7" w:rsidRDefault="00DB16B7" w:rsidP="00DB16B7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DBA3733" w14:textId="41BC44BC" w:rsidR="00ED2A18" w:rsidRDefault="00DB16B7" w:rsidP="00ED2A18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“El IMSS busca </w:t>
      </w:r>
      <w:r w:rsidR="00ED2A18">
        <w:rPr>
          <w:rFonts w:ascii="Montserrat Light" w:hAnsi="Montserrat Light"/>
          <w:sz w:val="24"/>
          <w:szCs w:val="24"/>
          <w:lang w:val="es-ES"/>
        </w:rPr>
        <w:t xml:space="preserve">brindar personal capaz </w:t>
      </w:r>
      <w:r>
        <w:rPr>
          <w:rFonts w:ascii="Montserrat Light" w:hAnsi="Montserrat Light"/>
          <w:sz w:val="24"/>
          <w:szCs w:val="24"/>
          <w:lang w:val="es-ES"/>
        </w:rPr>
        <w:t>de</w:t>
      </w:r>
      <w:r w:rsidR="00ED2A18">
        <w:rPr>
          <w:rFonts w:ascii="Montserrat Light" w:hAnsi="Montserrat Light"/>
          <w:sz w:val="24"/>
          <w:szCs w:val="24"/>
          <w:lang w:val="es-ES"/>
        </w:rPr>
        <w:t xml:space="preserve"> proporcionar una atención médica de calidad, que promueva la superación profesional continua, que brinde nuevas y mejores soluciones a los problemas de salud de los derechohabientes a través de la</w:t>
      </w:r>
      <w:r>
        <w:rPr>
          <w:rFonts w:ascii="Montserrat Light" w:hAnsi="Montserrat Light"/>
          <w:sz w:val="24"/>
          <w:szCs w:val="24"/>
          <w:lang w:val="es-ES"/>
        </w:rPr>
        <w:t xml:space="preserve"> investigación y la innovación</w:t>
      </w:r>
      <w:r w:rsidR="005545BC">
        <w:rPr>
          <w:rFonts w:ascii="Montserrat Light" w:hAnsi="Montserrat Light"/>
          <w:sz w:val="24"/>
          <w:szCs w:val="24"/>
          <w:lang w:val="es-ES"/>
        </w:rPr>
        <w:t xml:space="preserve"> en salud</w:t>
      </w:r>
      <w:r>
        <w:rPr>
          <w:rFonts w:ascii="Montserrat Light" w:hAnsi="Montserrat Light"/>
          <w:sz w:val="24"/>
          <w:szCs w:val="24"/>
          <w:lang w:val="es-ES"/>
        </w:rPr>
        <w:t xml:space="preserve">”, apuntó. </w:t>
      </w:r>
    </w:p>
    <w:p w14:paraId="189132F4" w14:textId="77777777" w:rsidR="00DB16B7" w:rsidRDefault="00DB16B7" w:rsidP="00ED2A18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69B021F" w14:textId="4A8A160E" w:rsidR="00ED2A18" w:rsidRDefault="000D1392" w:rsidP="00ED2A18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Durante el acto inaugural que se realizó de forma virtual, l</w:t>
      </w:r>
      <w:r w:rsidR="00DB16B7">
        <w:rPr>
          <w:rFonts w:ascii="Montserrat Light" w:hAnsi="Montserrat Light"/>
          <w:sz w:val="24"/>
          <w:szCs w:val="24"/>
          <w:lang w:val="es-ES"/>
        </w:rPr>
        <w:t xml:space="preserve">a doctora Ortega Franco informó que actualmente, en los programas </w:t>
      </w:r>
      <w:r w:rsidR="00ED2A18">
        <w:rPr>
          <w:rFonts w:ascii="Montserrat Light" w:hAnsi="Montserrat Light"/>
          <w:sz w:val="24"/>
          <w:szCs w:val="24"/>
          <w:lang w:val="es-ES"/>
        </w:rPr>
        <w:t>de posgrado hay 21 mil 496 alumnos en residencias médicas, casi 12 mil alumnos de pregrado en medicina y enfermería</w:t>
      </w:r>
      <w:r>
        <w:rPr>
          <w:rFonts w:ascii="Montserrat Light" w:hAnsi="Montserrat Light"/>
          <w:sz w:val="24"/>
          <w:szCs w:val="24"/>
          <w:lang w:val="es-ES"/>
        </w:rPr>
        <w:t>,</w:t>
      </w:r>
      <w:r w:rsidR="00ED2A18">
        <w:rPr>
          <w:rFonts w:ascii="Montserrat Light" w:hAnsi="Montserrat Light"/>
          <w:sz w:val="24"/>
          <w:szCs w:val="24"/>
          <w:lang w:val="es-ES"/>
        </w:rPr>
        <w:t xml:space="preserve"> y </w:t>
      </w:r>
      <w:r w:rsidR="00E87643">
        <w:rPr>
          <w:rFonts w:ascii="Montserrat Light" w:hAnsi="Montserrat Light"/>
          <w:sz w:val="24"/>
          <w:szCs w:val="24"/>
          <w:lang w:val="es-ES"/>
        </w:rPr>
        <w:t xml:space="preserve">una gran </w:t>
      </w:r>
      <w:r w:rsidR="00ED2A18">
        <w:rPr>
          <w:rFonts w:ascii="Montserrat Light" w:hAnsi="Montserrat Light"/>
          <w:sz w:val="24"/>
          <w:szCs w:val="24"/>
          <w:lang w:val="es-ES"/>
        </w:rPr>
        <w:t>cantidad de trabajadores en el área de salud que se forman en procesos de educación continua.</w:t>
      </w:r>
    </w:p>
    <w:p w14:paraId="6ECC860D" w14:textId="77777777" w:rsidR="00E87643" w:rsidRDefault="00E87643" w:rsidP="00ED2A18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1117392" w14:textId="77777777" w:rsidR="00E87643" w:rsidRDefault="00E87643" w:rsidP="00E8764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lastRenderedPageBreak/>
        <w:t xml:space="preserve">En este sentido, abundó que la Unidad de Educación e Investigación trabaja en tres líneas estratégicas para brindar mejores servicios que impacten directamente en la salud de los derechohabientes. </w:t>
      </w:r>
    </w:p>
    <w:p w14:paraId="52F43291" w14:textId="77777777" w:rsidR="00E87643" w:rsidRDefault="00E87643" w:rsidP="00E8764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0952BFB" w14:textId="77777777" w:rsidR="004341CE" w:rsidRDefault="00E87643" w:rsidP="004341CE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“Asegurar la suficiencia y competencia del personal de salud de acuerdo a las necesidades institucionales y de todo México; incrementar la cantidad, pero sobre todo, la calidad y el acceso de los cursos de desarrollo profesional continuo y la vinculación nacional e internacional; además de incorporar estrategias educativas innovadoras en los programas de formación de educación e investigación en salud”</w:t>
      </w:r>
      <w:r w:rsidR="004341CE">
        <w:rPr>
          <w:rFonts w:ascii="Montserrat Light" w:hAnsi="Montserrat Light"/>
          <w:sz w:val="24"/>
          <w:szCs w:val="24"/>
          <w:lang w:val="es-ES"/>
        </w:rPr>
        <w:t>, expuso.</w:t>
      </w:r>
    </w:p>
    <w:p w14:paraId="69836CA0" w14:textId="77777777" w:rsidR="004341CE" w:rsidRDefault="004341CE" w:rsidP="004341CE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56557FB" w14:textId="4EF92F50" w:rsidR="004332D6" w:rsidRPr="004341CE" w:rsidRDefault="004341CE" w:rsidP="004341CE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P</w:t>
      </w:r>
      <w:r w:rsidR="000D1392">
        <w:rPr>
          <w:rFonts w:ascii="Montserrat Light" w:hAnsi="Montserrat Light"/>
          <w:sz w:val="24"/>
          <w:szCs w:val="24"/>
          <w:lang w:val="es-ES"/>
        </w:rPr>
        <w:t>recisó</w:t>
      </w:r>
      <w:r w:rsidR="004332D6">
        <w:rPr>
          <w:rFonts w:ascii="Montserrat Light" w:hAnsi="Montserrat Light"/>
          <w:sz w:val="24"/>
          <w:szCs w:val="24"/>
          <w:lang w:val="es-ES"/>
        </w:rPr>
        <w:t xml:space="preserve"> además que “</w:t>
      </w:r>
      <w:r w:rsidR="004332D6" w:rsidRPr="004332D6">
        <w:rPr>
          <w:rFonts w:ascii="Montserrat Light" w:hAnsi="Montserrat Light"/>
          <w:sz w:val="24"/>
          <w:szCs w:val="24"/>
        </w:rPr>
        <w:t xml:space="preserve">este Foro se caracteriza y orienta hacia dos aspectos,  la importancia, e </w:t>
      </w:r>
      <w:r w:rsidRPr="004332D6">
        <w:rPr>
          <w:rFonts w:ascii="Montserrat Light" w:hAnsi="Montserrat Light"/>
          <w:sz w:val="24"/>
          <w:szCs w:val="24"/>
        </w:rPr>
        <w:t>imperante</w:t>
      </w:r>
      <w:r w:rsidR="004332D6" w:rsidRPr="004332D6">
        <w:rPr>
          <w:rFonts w:ascii="Montserrat Light" w:hAnsi="Montserrat Light"/>
          <w:sz w:val="24"/>
          <w:szCs w:val="24"/>
        </w:rPr>
        <w:t xml:space="preserve"> necesidad de adaptarnos a los nuevos escenarios que nos ha dejado esta </w:t>
      </w:r>
      <w:r>
        <w:rPr>
          <w:rFonts w:ascii="Montserrat Light" w:hAnsi="Montserrat Light"/>
          <w:sz w:val="24"/>
          <w:szCs w:val="24"/>
        </w:rPr>
        <w:t>p</w:t>
      </w:r>
      <w:r w:rsidR="004332D6" w:rsidRPr="004332D6">
        <w:rPr>
          <w:rFonts w:ascii="Montserrat Light" w:hAnsi="Montserrat Light"/>
          <w:sz w:val="24"/>
          <w:szCs w:val="24"/>
        </w:rPr>
        <w:t>andemia por COVID</w:t>
      </w:r>
      <w:r>
        <w:rPr>
          <w:rFonts w:ascii="Montserrat Light" w:hAnsi="Montserrat Light"/>
          <w:sz w:val="24"/>
          <w:szCs w:val="24"/>
        </w:rPr>
        <w:t>-19</w:t>
      </w:r>
      <w:r w:rsidR="004332D6" w:rsidRPr="004332D6">
        <w:rPr>
          <w:rFonts w:ascii="Montserrat Light" w:hAnsi="Montserrat Light"/>
          <w:sz w:val="24"/>
          <w:szCs w:val="24"/>
        </w:rPr>
        <w:t xml:space="preserve">; así como </w:t>
      </w:r>
      <w:r w:rsidRPr="004332D6">
        <w:rPr>
          <w:rFonts w:ascii="Montserrat Light" w:hAnsi="Montserrat Light"/>
          <w:sz w:val="24"/>
          <w:szCs w:val="24"/>
        </w:rPr>
        <w:t>implementar</w:t>
      </w:r>
      <w:r w:rsidR="004332D6" w:rsidRPr="004332D6">
        <w:rPr>
          <w:rFonts w:ascii="Montserrat Light" w:hAnsi="Montserrat Light"/>
          <w:sz w:val="24"/>
          <w:szCs w:val="24"/>
        </w:rPr>
        <w:t xml:space="preserve"> en nuestras organizaciones la </w:t>
      </w:r>
      <w:r w:rsidRPr="004332D6">
        <w:rPr>
          <w:rFonts w:ascii="Montserrat Light" w:hAnsi="Montserrat Light"/>
          <w:sz w:val="24"/>
          <w:szCs w:val="24"/>
        </w:rPr>
        <w:t>innovación educativa</w:t>
      </w:r>
      <w:r w:rsidR="004332D6" w:rsidRPr="004332D6">
        <w:rPr>
          <w:rFonts w:ascii="Montserrat Light" w:hAnsi="Montserrat Light"/>
          <w:sz w:val="24"/>
          <w:szCs w:val="24"/>
        </w:rPr>
        <w:t xml:space="preserve"> en su actual conceptualización, que es tan basta, compleja y dinámica.</w:t>
      </w:r>
    </w:p>
    <w:p w14:paraId="53977C91" w14:textId="77777777" w:rsidR="004332D6" w:rsidRPr="004332D6" w:rsidRDefault="004332D6" w:rsidP="004332D6">
      <w:pPr>
        <w:pStyle w:val="Cuerpo"/>
        <w:spacing w:line="240" w:lineRule="atLeast"/>
        <w:rPr>
          <w:rFonts w:ascii="Montserrat Light" w:hAnsi="Montserrat Light"/>
          <w:sz w:val="24"/>
          <w:szCs w:val="24"/>
        </w:rPr>
      </w:pPr>
    </w:p>
    <w:p w14:paraId="728E302B" w14:textId="3F08CEC3" w:rsidR="00E87643" w:rsidRPr="00E87643" w:rsidRDefault="00E87643" w:rsidP="00E8764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Por su parte, la d</w:t>
      </w:r>
      <w:r w:rsidRPr="00E87643">
        <w:rPr>
          <w:rFonts w:ascii="Montserrat Light" w:hAnsi="Montserrat Light"/>
          <w:sz w:val="24"/>
          <w:szCs w:val="24"/>
          <w:lang w:val="es-ES"/>
        </w:rPr>
        <w:t>o</w:t>
      </w:r>
      <w:r>
        <w:rPr>
          <w:rFonts w:ascii="Montserrat Light" w:hAnsi="Montserrat Light"/>
          <w:sz w:val="24"/>
          <w:szCs w:val="24"/>
          <w:lang w:val="es-ES"/>
        </w:rPr>
        <w:t>ctora Susana Barceló Corrales, e</w:t>
      </w:r>
      <w:r w:rsidRPr="00E87643">
        <w:rPr>
          <w:rFonts w:ascii="Montserrat Light" w:hAnsi="Montserrat Light"/>
          <w:sz w:val="24"/>
          <w:szCs w:val="24"/>
          <w:lang w:val="es-ES"/>
        </w:rPr>
        <w:t xml:space="preserve">ncargada de la División de Formación de Recursos Humanos para la </w:t>
      </w:r>
      <w:r w:rsidR="00913811">
        <w:rPr>
          <w:rFonts w:ascii="Montserrat Light" w:hAnsi="Montserrat Light"/>
          <w:sz w:val="24"/>
          <w:szCs w:val="24"/>
          <w:lang w:val="es-ES"/>
        </w:rPr>
        <w:t>S</w:t>
      </w:r>
      <w:r w:rsidRPr="00E87643">
        <w:rPr>
          <w:rFonts w:ascii="Montserrat Light" w:hAnsi="Montserrat Light"/>
          <w:sz w:val="24"/>
          <w:szCs w:val="24"/>
          <w:lang w:val="es-ES"/>
        </w:rPr>
        <w:t>alud</w:t>
      </w:r>
      <w:r w:rsidR="00913811">
        <w:rPr>
          <w:rFonts w:ascii="Montserrat Light" w:hAnsi="Montserrat Light"/>
          <w:sz w:val="24"/>
          <w:szCs w:val="24"/>
          <w:lang w:val="es-ES"/>
        </w:rPr>
        <w:t>,</w:t>
      </w:r>
      <w:r>
        <w:rPr>
          <w:rFonts w:ascii="Montserrat Light" w:hAnsi="Montserrat Light"/>
          <w:sz w:val="24"/>
          <w:szCs w:val="24"/>
          <w:lang w:val="es-ES"/>
        </w:rPr>
        <w:t xml:space="preserve"> resaltó la importancia del trabajo conjunto para atender emergencias como la que se vive en todo el mundo por el virus SARS-CoV-2.</w:t>
      </w:r>
    </w:p>
    <w:p w14:paraId="0D52E1C8" w14:textId="77777777" w:rsidR="00E87643" w:rsidRPr="00E87643" w:rsidRDefault="00E87643" w:rsidP="00E8764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FAC7173" w14:textId="534D9029" w:rsidR="00E87643" w:rsidRDefault="00E87643" w:rsidP="00E8764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“Es </w:t>
      </w:r>
      <w:r w:rsidR="005545BC">
        <w:rPr>
          <w:rFonts w:ascii="Montserrat Light" w:hAnsi="Montserrat Light"/>
          <w:sz w:val="24"/>
          <w:szCs w:val="24"/>
          <w:lang w:val="es-ES"/>
        </w:rPr>
        <w:t xml:space="preserve">pertinente </w:t>
      </w:r>
      <w:r>
        <w:rPr>
          <w:rFonts w:ascii="Montserrat Light" w:hAnsi="Montserrat Light"/>
          <w:sz w:val="24"/>
          <w:szCs w:val="24"/>
          <w:lang w:val="es-ES"/>
        </w:rPr>
        <w:t xml:space="preserve">hacer las modificaciones </w:t>
      </w:r>
      <w:r w:rsidR="005545BC">
        <w:rPr>
          <w:rFonts w:ascii="Montserrat Light" w:hAnsi="Montserrat Light"/>
          <w:sz w:val="24"/>
          <w:szCs w:val="24"/>
          <w:lang w:val="es-ES"/>
        </w:rPr>
        <w:t>necesarias</w:t>
      </w:r>
      <w:r w:rsidR="00913811">
        <w:rPr>
          <w:rFonts w:ascii="Montserrat Light" w:hAnsi="Montserrat Light"/>
          <w:sz w:val="24"/>
          <w:szCs w:val="24"/>
          <w:lang w:val="es-ES"/>
        </w:rPr>
        <w:t>,</w:t>
      </w:r>
      <w:r>
        <w:rPr>
          <w:rFonts w:ascii="Montserrat Light" w:hAnsi="Montserrat Light"/>
          <w:sz w:val="24"/>
          <w:szCs w:val="24"/>
          <w:lang w:val="es-ES"/>
        </w:rPr>
        <w:t xml:space="preserve"> ya que  este </w:t>
      </w:r>
      <w:r w:rsidRPr="00E87643">
        <w:rPr>
          <w:rFonts w:ascii="Montserrat Light" w:hAnsi="Montserrat Light"/>
          <w:sz w:val="24"/>
          <w:szCs w:val="24"/>
          <w:lang w:val="es-ES"/>
        </w:rPr>
        <w:t>momento histórico dej</w:t>
      </w:r>
      <w:r w:rsidR="00E560F4">
        <w:rPr>
          <w:rFonts w:ascii="Montserrat Light" w:hAnsi="Montserrat Light"/>
          <w:sz w:val="24"/>
          <w:szCs w:val="24"/>
          <w:lang w:val="es-ES"/>
        </w:rPr>
        <w:t xml:space="preserve">ó </w:t>
      </w:r>
      <w:r w:rsidRPr="00E87643">
        <w:rPr>
          <w:rFonts w:ascii="Montserrat Light" w:hAnsi="Montserrat Light"/>
          <w:sz w:val="24"/>
          <w:szCs w:val="24"/>
          <w:lang w:val="es-ES"/>
        </w:rPr>
        <w:t xml:space="preserve"> evidencia que en esta complejidad el sistema de atención puede funcionar de manera correcta cuando todos los miembros que lo int</w:t>
      </w:r>
      <w:r>
        <w:rPr>
          <w:rFonts w:ascii="Montserrat Light" w:hAnsi="Montserrat Light"/>
          <w:sz w:val="24"/>
          <w:szCs w:val="24"/>
          <w:lang w:val="es-ES"/>
        </w:rPr>
        <w:t xml:space="preserve">egran logran ponerse de acuerdo”, resaltó. </w:t>
      </w:r>
    </w:p>
    <w:p w14:paraId="28151325" w14:textId="77777777" w:rsidR="00E87643" w:rsidRDefault="00E87643" w:rsidP="00E8764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02DFD16" w14:textId="61A06476" w:rsidR="00E87643" w:rsidRDefault="00E87643" w:rsidP="00E8764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En su intervención, el doctor Jesús Ojino Sosa, j</w:t>
      </w:r>
      <w:r w:rsidRPr="00157894">
        <w:rPr>
          <w:rFonts w:ascii="Montserrat Light" w:hAnsi="Montserrat Light"/>
          <w:sz w:val="24"/>
          <w:szCs w:val="24"/>
          <w:lang w:val="es-ES"/>
        </w:rPr>
        <w:t xml:space="preserve">efe de </w:t>
      </w:r>
      <w:r>
        <w:rPr>
          <w:rFonts w:ascii="Montserrat Light" w:hAnsi="Montserrat Light"/>
          <w:sz w:val="24"/>
          <w:szCs w:val="24"/>
          <w:lang w:val="es-ES"/>
        </w:rPr>
        <w:t xml:space="preserve">la </w:t>
      </w:r>
      <w:r w:rsidRPr="00157894">
        <w:rPr>
          <w:rFonts w:ascii="Montserrat Light" w:hAnsi="Montserrat Light"/>
          <w:sz w:val="24"/>
          <w:szCs w:val="24"/>
          <w:lang w:val="es-ES"/>
        </w:rPr>
        <w:t>División de Desarrollo de Proceso Educativo</w:t>
      </w:r>
      <w:r w:rsidR="005545BC">
        <w:rPr>
          <w:rFonts w:ascii="Montserrat Light" w:hAnsi="Montserrat Light"/>
          <w:sz w:val="24"/>
          <w:szCs w:val="24"/>
          <w:lang w:val="es-ES"/>
        </w:rPr>
        <w:t xml:space="preserve"> en Salud</w:t>
      </w:r>
      <w:r>
        <w:rPr>
          <w:rFonts w:ascii="Montserrat Light" w:hAnsi="Montserrat Light"/>
          <w:sz w:val="24"/>
          <w:szCs w:val="24"/>
          <w:lang w:val="es-ES"/>
        </w:rPr>
        <w:t xml:space="preserve"> comentó </w:t>
      </w:r>
      <w:r w:rsidR="005545BC">
        <w:rPr>
          <w:rFonts w:ascii="Montserrat Light" w:hAnsi="Montserrat Light"/>
          <w:sz w:val="24"/>
          <w:szCs w:val="24"/>
          <w:lang w:val="es-ES"/>
        </w:rPr>
        <w:t>que,</w:t>
      </w:r>
      <w:r>
        <w:rPr>
          <w:rFonts w:ascii="Montserrat Light" w:hAnsi="Montserrat Light"/>
          <w:sz w:val="24"/>
          <w:szCs w:val="24"/>
          <w:lang w:val="es-ES"/>
        </w:rPr>
        <w:t xml:space="preserve"> en esta modalidad virtual, el foro contó con un registro de más de 2 mil 500 profesionales de la salud en todo el país, lo que hará aún más productiva esta jornada de cuatro días. </w:t>
      </w:r>
    </w:p>
    <w:p w14:paraId="709C3FFD" w14:textId="77777777" w:rsidR="00E87643" w:rsidRDefault="00E87643" w:rsidP="00E8764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2E9DF6B" w14:textId="302694CE" w:rsidR="00AC2EA4" w:rsidRPr="00CB5431" w:rsidRDefault="008F7D55" w:rsidP="00D4072B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2A434A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---o0o---</w:t>
      </w:r>
    </w:p>
    <w:sectPr w:rsidR="00AC2EA4" w:rsidRPr="00CB5431" w:rsidSect="0033451C">
      <w:headerReference w:type="default" r:id="rId9"/>
      <w:footerReference w:type="default" r:id="rId10"/>
      <w:pgSz w:w="12240" w:h="15840"/>
      <w:pgMar w:top="28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15DF" w14:textId="77777777" w:rsidR="00542C9C" w:rsidRDefault="00542C9C" w:rsidP="00C67577">
      <w:pPr>
        <w:spacing w:after="0" w:line="240" w:lineRule="auto"/>
      </w:pPr>
      <w:r>
        <w:separator/>
      </w:r>
    </w:p>
  </w:endnote>
  <w:endnote w:type="continuationSeparator" w:id="0">
    <w:p w14:paraId="324AFEBA" w14:textId="77777777" w:rsidR="00542C9C" w:rsidRDefault="00542C9C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38D26" w14:textId="77777777" w:rsidR="00542C9C" w:rsidRDefault="00542C9C" w:rsidP="00C67577">
      <w:pPr>
        <w:spacing w:after="0" w:line="240" w:lineRule="auto"/>
      </w:pPr>
      <w:r>
        <w:separator/>
      </w:r>
    </w:p>
  </w:footnote>
  <w:footnote w:type="continuationSeparator" w:id="0">
    <w:p w14:paraId="0CE3E0B2" w14:textId="77777777" w:rsidR="00542C9C" w:rsidRDefault="00542C9C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0A61EACE">
          <wp:simplePos x="0" y="0"/>
          <wp:positionH relativeFrom="column">
            <wp:posOffset>-1080135</wp:posOffset>
          </wp:positionH>
          <wp:positionV relativeFrom="paragraph">
            <wp:posOffset>-541968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A"/>
    <w:multiLevelType w:val="hybridMultilevel"/>
    <w:tmpl w:val="D9F406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2D"/>
    <w:multiLevelType w:val="hybridMultilevel"/>
    <w:tmpl w:val="42008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3CE9"/>
    <w:multiLevelType w:val="hybridMultilevel"/>
    <w:tmpl w:val="D7264596"/>
    <w:lvl w:ilvl="0" w:tplc="CB0AD5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524E"/>
    <w:multiLevelType w:val="hybridMultilevel"/>
    <w:tmpl w:val="9E7C8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E95CBA"/>
    <w:multiLevelType w:val="hybridMultilevel"/>
    <w:tmpl w:val="0E7E57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428C"/>
    <w:multiLevelType w:val="hybridMultilevel"/>
    <w:tmpl w:val="6D142F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2816A5"/>
    <w:multiLevelType w:val="hybridMultilevel"/>
    <w:tmpl w:val="EA101E80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E2A98"/>
    <w:multiLevelType w:val="hybridMultilevel"/>
    <w:tmpl w:val="A2F62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B55BF"/>
    <w:multiLevelType w:val="hybridMultilevel"/>
    <w:tmpl w:val="6D446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01F51"/>
    <w:multiLevelType w:val="hybridMultilevel"/>
    <w:tmpl w:val="249A7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73716"/>
    <w:multiLevelType w:val="hybridMultilevel"/>
    <w:tmpl w:val="2D2EA432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4"/>
  </w:num>
  <w:num w:numId="14">
    <w:abstractNumId w:val="0"/>
  </w:num>
  <w:num w:numId="15">
    <w:abstractNumId w:val="15"/>
  </w:num>
  <w:num w:numId="16">
    <w:abstractNumId w:val="18"/>
  </w:num>
  <w:num w:numId="17">
    <w:abstractNumId w:val="14"/>
  </w:num>
  <w:num w:numId="18">
    <w:abstractNumId w:val="11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jino Sosa">
    <w15:presenceInfo w15:providerId="Windows Live" w15:userId="3f25a466ed9496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143AB"/>
    <w:rsid w:val="000269E6"/>
    <w:rsid w:val="000307B2"/>
    <w:rsid w:val="0003265B"/>
    <w:rsid w:val="00033351"/>
    <w:rsid w:val="00034654"/>
    <w:rsid w:val="00040D3B"/>
    <w:rsid w:val="000757B5"/>
    <w:rsid w:val="00077BF2"/>
    <w:rsid w:val="00080CB0"/>
    <w:rsid w:val="000862C8"/>
    <w:rsid w:val="000A03AC"/>
    <w:rsid w:val="000A326B"/>
    <w:rsid w:val="000A4A07"/>
    <w:rsid w:val="000A527B"/>
    <w:rsid w:val="000B3316"/>
    <w:rsid w:val="000B44C0"/>
    <w:rsid w:val="000C220D"/>
    <w:rsid w:val="000D1392"/>
    <w:rsid w:val="000D17D9"/>
    <w:rsid w:val="000D26AD"/>
    <w:rsid w:val="000D51FA"/>
    <w:rsid w:val="000E0333"/>
    <w:rsid w:val="000E0771"/>
    <w:rsid w:val="000F6BA5"/>
    <w:rsid w:val="0011159B"/>
    <w:rsid w:val="0011582D"/>
    <w:rsid w:val="0012033F"/>
    <w:rsid w:val="001218E1"/>
    <w:rsid w:val="00125A52"/>
    <w:rsid w:val="00127428"/>
    <w:rsid w:val="00127B02"/>
    <w:rsid w:val="00135939"/>
    <w:rsid w:val="0013630F"/>
    <w:rsid w:val="001402BD"/>
    <w:rsid w:val="00142450"/>
    <w:rsid w:val="001468F2"/>
    <w:rsid w:val="001530F0"/>
    <w:rsid w:val="001563EF"/>
    <w:rsid w:val="00157894"/>
    <w:rsid w:val="00171FBD"/>
    <w:rsid w:val="001868C5"/>
    <w:rsid w:val="001A0295"/>
    <w:rsid w:val="001A47EB"/>
    <w:rsid w:val="001B68DB"/>
    <w:rsid w:val="001C2A0F"/>
    <w:rsid w:val="001C2E01"/>
    <w:rsid w:val="001E114A"/>
    <w:rsid w:val="001E3E8B"/>
    <w:rsid w:val="001F5648"/>
    <w:rsid w:val="001F7DFC"/>
    <w:rsid w:val="00210156"/>
    <w:rsid w:val="002122CE"/>
    <w:rsid w:val="0022682C"/>
    <w:rsid w:val="0024481F"/>
    <w:rsid w:val="00245005"/>
    <w:rsid w:val="00265B4E"/>
    <w:rsid w:val="0028334E"/>
    <w:rsid w:val="00294334"/>
    <w:rsid w:val="0029625C"/>
    <w:rsid w:val="00296F0D"/>
    <w:rsid w:val="002A0893"/>
    <w:rsid w:val="002A40C6"/>
    <w:rsid w:val="002A434A"/>
    <w:rsid w:val="002A607A"/>
    <w:rsid w:val="002A660B"/>
    <w:rsid w:val="002B56F8"/>
    <w:rsid w:val="002C1C02"/>
    <w:rsid w:val="002C2E76"/>
    <w:rsid w:val="002C667E"/>
    <w:rsid w:val="002D508F"/>
    <w:rsid w:val="002E2F2B"/>
    <w:rsid w:val="002E56A9"/>
    <w:rsid w:val="002E76AD"/>
    <w:rsid w:val="002E7827"/>
    <w:rsid w:val="002E78BB"/>
    <w:rsid w:val="002F205D"/>
    <w:rsid w:val="002F3C6E"/>
    <w:rsid w:val="002F3F8B"/>
    <w:rsid w:val="002F6B73"/>
    <w:rsid w:val="003064C5"/>
    <w:rsid w:val="00317077"/>
    <w:rsid w:val="0033451C"/>
    <w:rsid w:val="0034114C"/>
    <w:rsid w:val="003566B5"/>
    <w:rsid w:val="003616E1"/>
    <w:rsid w:val="00364B1C"/>
    <w:rsid w:val="00373F48"/>
    <w:rsid w:val="0038546B"/>
    <w:rsid w:val="003930CC"/>
    <w:rsid w:val="003976EF"/>
    <w:rsid w:val="003A72ED"/>
    <w:rsid w:val="003C5E51"/>
    <w:rsid w:val="003C6259"/>
    <w:rsid w:val="003D0886"/>
    <w:rsid w:val="003D5566"/>
    <w:rsid w:val="003D7A79"/>
    <w:rsid w:val="003E0152"/>
    <w:rsid w:val="003E0BAF"/>
    <w:rsid w:val="003F4274"/>
    <w:rsid w:val="0040153B"/>
    <w:rsid w:val="00407BC5"/>
    <w:rsid w:val="004116E4"/>
    <w:rsid w:val="00413B8E"/>
    <w:rsid w:val="00414874"/>
    <w:rsid w:val="004157C5"/>
    <w:rsid w:val="004216D7"/>
    <w:rsid w:val="004220A2"/>
    <w:rsid w:val="004246E9"/>
    <w:rsid w:val="00424BB0"/>
    <w:rsid w:val="00425580"/>
    <w:rsid w:val="00432768"/>
    <w:rsid w:val="004332D6"/>
    <w:rsid w:val="004336F1"/>
    <w:rsid w:val="004341CE"/>
    <w:rsid w:val="00441582"/>
    <w:rsid w:val="004449C9"/>
    <w:rsid w:val="0045194E"/>
    <w:rsid w:val="00454AC1"/>
    <w:rsid w:val="00467062"/>
    <w:rsid w:val="00467BAC"/>
    <w:rsid w:val="00467FA2"/>
    <w:rsid w:val="00470202"/>
    <w:rsid w:val="00470981"/>
    <w:rsid w:val="00473486"/>
    <w:rsid w:val="004856C4"/>
    <w:rsid w:val="00490848"/>
    <w:rsid w:val="00491919"/>
    <w:rsid w:val="004956FD"/>
    <w:rsid w:val="00495EAE"/>
    <w:rsid w:val="00497872"/>
    <w:rsid w:val="004A29D2"/>
    <w:rsid w:val="004B013D"/>
    <w:rsid w:val="004B15DA"/>
    <w:rsid w:val="004B46D3"/>
    <w:rsid w:val="004C2834"/>
    <w:rsid w:val="004D13FC"/>
    <w:rsid w:val="004D343C"/>
    <w:rsid w:val="004F18C7"/>
    <w:rsid w:val="004F7C33"/>
    <w:rsid w:val="00501AE8"/>
    <w:rsid w:val="00502971"/>
    <w:rsid w:val="0050477F"/>
    <w:rsid w:val="00517825"/>
    <w:rsid w:val="00517860"/>
    <w:rsid w:val="00523248"/>
    <w:rsid w:val="00526D46"/>
    <w:rsid w:val="005278C7"/>
    <w:rsid w:val="00532F5D"/>
    <w:rsid w:val="00537A9A"/>
    <w:rsid w:val="00540349"/>
    <w:rsid w:val="00540450"/>
    <w:rsid w:val="00542C9C"/>
    <w:rsid w:val="0054583E"/>
    <w:rsid w:val="00547916"/>
    <w:rsid w:val="005503F9"/>
    <w:rsid w:val="0055136A"/>
    <w:rsid w:val="005545BC"/>
    <w:rsid w:val="00554D35"/>
    <w:rsid w:val="005606F1"/>
    <w:rsid w:val="00573BAF"/>
    <w:rsid w:val="00582B4C"/>
    <w:rsid w:val="005921FE"/>
    <w:rsid w:val="0059415A"/>
    <w:rsid w:val="005974A4"/>
    <w:rsid w:val="005C1B22"/>
    <w:rsid w:val="005C2CF9"/>
    <w:rsid w:val="005D1FC8"/>
    <w:rsid w:val="005F34F3"/>
    <w:rsid w:val="005F35B5"/>
    <w:rsid w:val="005F7A93"/>
    <w:rsid w:val="00600DB2"/>
    <w:rsid w:val="00602038"/>
    <w:rsid w:val="00603887"/>
    <w:rsid w:val="006129C0"/>
    <w:rsid w:val="0062676D"/>
    <w:rsid w:val="006336CB"/>
    <w:rsid w:val="00637063"/>
    <w:rsid w:val="006422F3"/>
    <w:rsid w:val="006429FF"/>
    <w:rsid w:val="00642D23"/>
    <w:rsid w:val="00644D50"/>
    <w:rsid w:val="006475DE"/>
    <w:rsid w:val="0066205C"/>
    <w:rsid w:val="00663272"/>
    <w:rsid w:val="00670EC6"/>
    <w:rsid w:val="006715B6"/>
    <w:rsid w:val="006769B4"/>
    <w:rsid w:val="00682868"/>
    <w:rsid w:val="006839DC"/>
    <w:rsid w:val="00690726"/>
    <w:rsid w:val="006A49BE"/>
    <w:rsid w:val="006A5D96"/>
    <w:rsid w:val="006A7D23"/>
    <w:rsid w:val="006B72C3"/>
    <w:rsid w:val="006C1C01"/>
    <w:rsid w:val="006D1A72"/>
    <w:rsid w:val="006D6C21"/>
    <w:rsid w:val="006E4002"/>
    <w:rsid w:val="006E65C4"/>
    <w:rsid w:val="006F1D27"/>
    <w:rsid w:val="006F2BAA"/>
    <w:rsid w:val="007039A9"/>
    <w:rsid w:val="00707906"/>
    <w:rsid w:val="00710354"/>
    <w:rsid w:val="007238BF"/>
    <w:rsid w:val="00723AB3"/>
    <w:rsid w:val="00734B8E"/>
    <w:rsid w:val="00743062"/>
    <w:rsid w:val="00752F68"/>
    <w:rsid w:val="007774AC"/>
    <w:rsid w:val="00794B94"/>
    <w:rsid w:val="007A0687"/>
    <w:rsid w:val="007A2829"/>
    <w:rsid w:val="007A3938"/>
    <w:rsid w:val="007A4B51"/>
    <w:rsid w:val="007C5F23"/>
    <w:rsid w:val="007C6A8D"/>
    <w:rsid w:val="007D5AB7"/>
    <w:rsid w:val="007E4878"/>
    <w:rsid w:val="007F1CB1"/>
    <w:rsid w:val="007F2BE5"/>
    <w:rsid w:val="007F5D9C"/>
    <w:rsid w:val="00804535"/>
    <w:rsid w:val="00810E61"/>
    <w:rsid w:val="00811755"/>
    <w:rsid w:val="00811C35"/>
    <w:rsid w:val="0081621B"/>
    <w:rsid w:val="00816896"/>
    <w:rsid w:val="00823575"/>
    <w:rsid w:val="00852980"/>
    <w:rsid w:val="008554CB"/>
    <w:rsid w:val="00867BC1"/>
    <w:rsid w:val="008733FD"/>
    <w:rsid w:val="008A267C"/>
    <w:rsid w:val="008A28B1"/>
    <w:rsid w:val="008A69D9"/>
    <w:rsid w:val="008B1DA0"/>
    <w:rsid w:val="008B7729"/>
    <w:rsid w:val="008C22DC"/>
    <w:rsid w:val="008D654B"/>
    <w:rsid w:val="008E03F2"/>
    <w:rsid w:val="008F7D55"/>
    <w:rsid w:val="00901F09"/>
    <w:rsid w:val="00907306"/>
    <w:rsid w:val="009106A5"/>
    <w:rsid w:val="00913811"/>
    <w:rsid w:val="00913ECB"/>
    <w:rsid w:val="00915E2D"/>
    <w:rsid w:val="00952C10"/>
    <w:rsid w:val="00953988"/>
    <w:rsid w:val="00976F6C"/>
    <w:rsid w:val="00982B40"/>
    <w:rsid w:val="00984C3A"/>
    <w:rsid w:val="00985891"/>
    <w:rsid w:val="00990D05"/>
    <w:rsid w:val="009A67A6"/>
    <w:rsid w:val="009B0ACD"/>
    <w:rsid w:val="009B7BAF"/>
    <w:rsid w:val="009C56CA"/>
    <w:rsid w:val="009E0CEF"/>
    <w:rsid w:val="009F61C7"/>
    <w:rsid w:val="009F6C5A"/>
    <w:rsid w:val="00A11E64"/>
    <w:rsid w:val="00A13EA8"/>
    <w:rsid w:val="00A14821"/>
    <w:rsid w:val="00A174EC"/>
    <w:rsid w:val="00A17DA1"/>
    <w:rsid w:val="00A35638"/>
    <w:rsid w:val="00A36AE5"/>
    <w:rsid w:val="00A47372"/>
    <w:rsid w:val="00A522F1"/>
    <w:rsid w:val="00A56788"/>
    <w:rsid w:val="00A61528"/>
    <w:rsid w:val="00A63756"/>
    <w:rsid w:val="00A73598"/>
    <w:rsid w:val="00A7477F"/>
    <w:rsid w:val="00A749A8"/>
    <w:rsid w:val="00A85569"/>
    <w:rsid w:val="00A934A7"/>
    <w:rsid w:val="00AA038A"/>
    <w:rsid w:val="00AA070F"/>
    <w:rsid w:val="00AA1D29"/>
    <w:rsid w:val="00AA7646"/>
    <w:rsid w:val="00AB19CE"/>
    <w:rsid w:val="00AC2EA4"/>
    <w:rsid w:val="00AC59E7"/>
    <w:rsid w:val="00AD0D80"/>
    <w:rsid w:val="00AD7C4F"/>
    <w:rsid w:val="00AE6F08"/>
    <w:rsid w:val="00AF3BEE"/>
    <w:rsid w:val="00B07025"/>
    <w:rsid w:val="00B13C59"/>
    <w:rsid w:val="00B13F2D"/>
    <w:rsid w:val="00B1498E"/>
    <w:rsid w:val="00B2059A"/>
    <w:rsid w:val="00B2114C"/>
    <w:rsid w:val="00B24423"/>
    <w:rsid w:val="00B3073B"/>
    <w:rsid w:val="00B32177"/>
    <w:rsid w:val="00B4602C"/>
    <w:rsid w:val="00B55314"/>
    <w:rsid w:val="00B55816"/>
    <w:rsid w:val="00B711C1"/>
    <w:rsid w:val="00B752F4"/>
    <w:rsid w:val="00B7696D"/>
    <w:rsid w:val="00B96101"/>
    <w:rsid w:val="00B96C73"/>
    <w:rsid w:val="00B97CA7"/>
    <w:rsid w:val="00BB7A08"/>
    <w:rsid w:val="00BE03F2"/>
    <w:rsid w:val="00BE6709"/>
    <w:rsid w:val="00C06FBA"/>
    <w:rsid w:val="00C13E19"/>
    <w:rsid w:val="00C14E42"/>
    <w:rsid w:val="00C24601"/>
    <w:rsid w:val="00C32CE8"/>
    <w:rsid w:val="00C339EE"/>
    <w:rsid w:val="00C4626C"/>
    <w:rsid w:val="00C564F4"/>
    <w:rsid w:val="00C5691B"/>
    <w:rsid w:val="00C57445"/>
    <w:rsid w:val="00C57DD0"/>
    <w:rsid w:val="00C67577"/>
    <w:rsid w:val="00C709FF"/>
    <w:rsid w:val="00C834DF"/>
    <w:rsid w:val="00CB5431"/>
    <w:rsid w:val="00CC047C"/>
    <w:rsid w:val="00CC4B89"/>
    <w:rsid w:val="00CC6D65"/>
    <w:rsid w:val="00CC7FFD"/>
    <w:rsid w:val="00CD66CB"/>
    <w:rsid w:val="00CE476B"/>
    <w:rsid w:val="00CF226B"/>
    <w:rsid w:val="00D017DC"/>
    <w:rsid w:val="00D13564"/>
    <w:rsid w:val="00D3750F"/>
    <w:rsid w:val="00D4072B"/>
    <w:rsid w:val="00D46F53"/>
    <w:rsid w:val="00D61EF5"/>
    <w:rsid w:val="00D71381"/>
    <w:rsid w:val="00D724CB"/>
    <w:rsid w:val="00D750DB"/>
    <w:rsid w:val="00D82BE9"/>
    <w:rsid w:val="00D83AE0"/>
    <w:rsid w:val="00D905CF"/>
    <w:rsid w:val="00D92280"/>
    <w:rsid w:val="00D94F1E"/>
    <w:rsid w:val="00DB16B7"/>
    <w:rsid w:val="00DB3CC1"/>
    <w:rsid w:val="00DC1F8C"/>
    <w:rsid w:val="00DC2327"/>
    <w:rsid w:val="00DE0171"/>
    <w:rsid w:val="00DE5015"/>
    <w:rsid w:val="00DF2E85"/>
    <w:rsid w:val="00E02B5F"/>
    <w:rsid w:val="00E05125"/>
    <w:rsid w:val="00E10293"/>
    <w:rsid w:val="00E2217F"/>
    <w:rsid w:val="00E22659"/>
    <w:rsid w:val="00E374B5"/>
    <w:rsid w:val="00E43D54"/>
    <w:rsid w:val="00E4556D"/>
    <w:rsid w:val="00E560F4"/>
    <w:rsid w:val="00E73627"/>
    <w:rsid w:val="00E7683B"/>
    <w:rsid w:val="00E7742C"/>
    <w:rsid w:val="00E84DDC"/>
    <w:rsid w:val="00E87643"/>
    <w:rsid w:val="00E90CFF"/>
    <w:rsid w:val="00E96807"/>
    <w:rsid w:val="00ED2A18"/>
    <w:rsid w:val="00EF009D"/>
    <w:rsid w:val="00EF2D3E"/>
    <w:rsid w:val="00F120B5"/>
    <w:rsid w:val="00F132CE"/>
    <w:rsid w:val="00F1405B"/>
    <w:rsid w:val="00F14B1D"/>
    <w:rsid w:val="00F2290F"/>
    <w:rsid w:val="00F26293"/>
    <w:rsid w:val="00F26D1E"/>
    <w:rsid w:val="00F3069E"/>
    <w:rsid w:val="00F470E6"/>
    <w:rsid w:val="00F50A5B"/>
    <w:rsid w:val="00F5768E"/>
    <w:rsid w:val="00F617D7"/>
    <w:rsid w:val="00F637AD"/>
    <w:rsid w:val="00F67C4D"/>
    <w:rsid w:val="00F71A92"/>
    <w:rsid w:val="00F7374D"/>
    <w:rsid w:val="00F7409B"/>
    <w:rsid w:val="00FA332D"/>
    <w:rsid w:val="00FA380D"/>
    <w:rsid w:val="00FA6A42"/>
    <w:rsid w:val="00FC3D4C"/>
    <w:rsid w:val="00FC5E59"/>
    <w:rsid w:val="00FC7D7B"/>
    <w:rsid w:val="00FE1F13"/>
    <w:rsid w:val="00FE284C"/>
    <w:rsid w:val="00FE73E6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6B74-22EB-4A41-BC23-B0C6BD4D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2021-09-14T19:48:00Z</cp:lastPrinted>
  <dcterms:created xsi:type="dcterms:W3CDTF">2021-11-22T20:36:00Z</dcterms:created>
  <dcterms:modified xsi:type="dcterms:W3CDTF">2021-11-22T20:36:00Z</dcterms:modified>
</cp:coreProperties>
</file>