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154E" w14:textId="6B976904" w:rsidR="00385E11" w:rsidRDefault="00385E11" w:rsidP="00385E11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E74332">
        <w:rPr>
          <w:rFonts w:ascii="Montserrat Light" w:hAnsi="Montserrat Light" w:cs="Arial"/>
          <w:sz w:val="24"/>
          <w:szCs w:val="24"/>
          <w:lang w:val="es-ES"/>
        </w:rPr>
        <w:t>juev</w:t>
      </w:r>
      <w:r w:rsidR="00CC0F53">
        <w:rPr>
          <w:rFonts w:ascii="Montserrat Light" w:hAnsi="Montserrat Light" w:cs="Arial"/>
          <w:sz w:val="24"/>
          <w:szCs w:val="24"/>
          <w:lang w:val="es-ES"/>
        </w:rPr>
        <w:t>es 1</w:t>
      </w:r>
      <w:r w:rsidR="00E74332">
        <w:rPr>
          <w:rFonts w:ascii="Montserrat Light" w:hAnsi="Montserrat Light" w:cs="Arial"/>
          <w:sz w:val="24"/>
          <w:szCs w:val="24"/>
          <w:lang w:val="es-ES"/>
        </w:rPr>
        <w:t>8</w:t>
      </w:r>
      <w:r w:rsidR="00FE2F79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>de noviembre de 2021.</w:t>
      </w:r>
    </w:p>
    <w:p w14:paraId="73211C7C" w14:textId="0192E13F" w:rsidR="00385E11" w:rsidRDefault="00385E11" w:rsidP="00385E1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EC7D39">
        <w:rPr>
          <w:rFonts w:ascii="Montserrat Light" w:hAnsi="Montserrat Light" w:cs="Arial"/>
          <w:sz w:val="24"/>
          <w:szCs w:val="24"/>
          <w:lang w:val="es-ES"/>
        </w:rPr>
        <w:t>520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584EC85E" w14:textId="77777777" w:rsidR="00385E11" w:rsidRDefault="00385E11" w:rsidP="00385E1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16999C9" w14:textId="77777777" w:rsidR="00385E11" w:rsidRDefault="00385E11" w:rsidP="00385E11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2B3D937B" w14:textId="77777777" w:rsidR="00385E11" w:rsidRDefault="00385E11" w:rsidP="00385E11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</w:p>
    <w:p w14:paraId="0FF6EB1D" w14:textId="4ED5CC63" w:rsidR="007D5770" w:rsidRDefault="007D5770" w:rsidP="00385E11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El IMSS es una institución en mejora continua por sus unidades que hacen eficientes los servicios</w:t>
      </w:r>
    </w:p>
    <w:p w14:paraId="0EA662C6" w14:textId="77777777" w:rsidR="007D5770" w:rsidRDefault="007D5770" w:rsidP="00385E11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</w:p>
    <w:p w14:paraId="294720F7" w14:textId="77777777" w:rsidR="00111446" w:rsidRPr="00CD6E76" w:rsidRDefault="00111446" w:rsidP="0011144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8"/>
          <w:lang w:val="es-ES"/>
        </w:rPr>
      </w:pPr>
      <w:r w:rsidRPr="00CD6E76">
        <w:rPr>
          <w:rFonts w:ascii="Montserrat Light" w:hAnsi="Montserrat Light"/>
          <w:b/>
          <w:position w:val="-2"/>
          <w:szCs w:val="28"/>
        </w:rPr>
        <w:t xml:space="preserve">Se realizó la ceremonia de entrega del Premio IMSS a la Competitividad 2021, donde se reconoció </w:t>
      </w:r>
      <w:r w:rsidRPr="00CD6E76">
        <w:rPr>
          <w:rFonts w:ascii="Montserrat Light" w:hAnsi="Montserrat Light"/>
          <w:b/>
          <w:szCs w:val="28"/>
          <w:lang w:val="es-ES"/>
        </w:rPr>
        <w:t>a 51 unidades médicas, administrativas y sociales.</w:t>
      </w:r>
    </w:p>
    <w:p w14:paraId="069D0DFF" w14:textId="7F13B332" w:rsidR="0027047E" w:rsidRPr="00090DC7" w:rsidRDefault="00F07176" w:rsidP="00CE3C1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b/>
          <w:szCs w:val="24"/>
          <w:lang w:val="es-ES"/>
        </w:rPr>
        <w:t>El director general, Zoé Robledo, afirmó que</w:t>
      </w:r>
      <w:r w:rsidR="00D30CDB">
        <w:rPr>
          <w:rFonts w:ascii="Montserrat Light" w:hAnsi="Montserrat Light"/>
          <w:b/>
          <w:szCs w:val="24"/>
          <w:lang w:val="es-ES"/>
        </w:rPr>
        <w:t xml:space="preserve"> la </w:t>
      </w:r>
      <w:r w:rsidR="00CE3C19">
        <w:rPr>
          <w:rFonts w:ascii="Montserrat Light" w:hAnsi="Montserrat Light"/>
          <w:b/>
          <w:szCs w:val="24"/>
          <w:lang w:val="es-ES"/>
        </w:rPr>
        <w:t>fuerza del I</w:t>
      </w:r>
      <w:r w:rsidR="00856901">
        <w:rPr>
          <w:rFonts w:ascii="Montserrat Light" w:hAnsi="Montserrat Light"/>
          <w:b/>
          <w:szCs w:val="24"/>
          <w:lang w:val="es-ES"/>
        </w:rPr>
        <w:t>nstituto</w:t>
      </w:r>
      <w:r w:rsidR="00CE3C19">
        <w:rPr>
          <w:rFonts w:ascii="Montserrat Light" w:hAnsi="Montserrat Light"/>
          <w:b/>
          <w:szCs w:val="24"/>
          <w:lang w:val="es-ES"/>
        </w:rPr>
        <w:t xml:space="preserve"> </w:t>
      </w:r>
      <w:r w:rsidR="00CE3C19" w:rsidRPr="00CE3C19">
        <w:rPr>
          <w:rFonts w:ascii="Montserrat Light" w:hAnsi="Montserrat Light"/>
          <w:b/>
          <w:szCs w:val="24"/>
          <w:lang w:val="es-ES"/>
        </w:rPr>
        <w:t>está en sus unidades que no han parado</w:t>
      </w:r>
      <w:r w:rsidR="00CE3C19">
        <w:rPr>
          <w:rFonts w:ascii="Montserrat Light" w:hAnsi="Montserrat Light"/>
          <w:b/>
          <w:szCs w:val="24"/>
          <w:lang w:val="es-ES"/>
        </w:rPr>
        <w:t>.</w:t>
      </w:r>
    </w:p>
    <w:p w14:paraId="68EB1156" w14:textId="77777777" w:rsidR="00385E11" w:rsidRDefault="00385E11" w:rsidP="00013C47">
      <w:p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</w:p>
    <w:p w14:paraId="145D93B7" w14:textId="226BBC25" w:rsidR="00CE3C19" w:rsidRPr="00F97739" w:rsidRDefault="00CE3C1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 xml:space="preserve">El Instituto Mexicano del Seguro Social (IMSS) entregó </w:t>
      </w:r>
      <w:r w:rsidR="00CD6E76">
        <w:rPr>
          <w:rFonts w:ascii="Montserrat Light" w:hAnsi="Montserrat Light"/>
          <w:position w:val="-2"/>
        </w:rPr>
        <w:t xml:space="preserve">51 </w:t>
      </w:r>
      <w:r w:rsidRPr="00F97739">
        <w:rPr>
          <w:rFonts w:ascii="Montserrat Light" w:hAnsi="Montserrat Light"/>
          <w:position w:val="-2"/>
        </w:rPr>
        <w:t xml:space="preserve">reconocimientos a unidades médicas, administrativas y sociales que aun durante la pandemia por COVID-19 </w:t>
      </w:r>
      <w:r w:rsidR="00772504" w:rsidRPr="00F97739">
        <w:rPr>
          <w:rFonts w:ascii="Montserrat Light" w:hAnsi="Montserrat Light"/>
          <w:position w:val="-2"/>
        </w:rPr>
        <w:t xml:space="preserve">lograron una mejora continua </w:t>
      </w:r>
      <w:r w:rsidR="007D5770">
        <w:rPr>
          <w:rFonts w:ascii="Montserrat Light" w:hAnsi="Montserrat Light"/>
          <w:position w:val="-2"/>
        </w:rPr>
        <w:t xml:space="preserve">en sus servicios </w:t>
      </w:r>
      <w:r w:rsidR="00772504" w:rsidRPr="00F97739">
        <w:rPr>
          <w:rFonts w:ascii="Montserrat Light" w:hAnsi="Montserrat Light"/>
          <w:position w:val="-2"/>
        </w:rPr>
        <w:t xml:space="preserve">al cumplir </w:t>
      </w:r>
      <w:r w:rsidRPr="00F97739">
        <w:rPr>
          <w:rFonts w:ascii="Montserrat Light" w:hAnsi="Montserrat Light"/>
          <w:position w:val="-2"/>
        </w:rPr>
        <w:t xml:space="preserve">con los objetivos que se trazaron y demostrar que </w:t>
      </w:r>
      <w:r w:rsidR="007D5770">
        <w:rPr>
          <w:rFonts w:ascii="Montserrat Light" w:hAnsi="Montserrat Light"/>
          <w:position w:val="-2"/>
        </w:rPr>
        <w:t>es posible hacerlos más eficientes</w:t>
      </w:r>
      <w:r w:rsidR="00736687" w:rsidRPr="00F97739">
        <w:rPr>
          <w:rFonts w:ascii="Montserrat Light" w:hAnsi="Montserrat Light"/>
          <w:position w:val="-2"/>
        </w:rPr>
        <w:t xml:space="preserve">, afirmó el </w:t>
      </w:r>
      <w:r w:rsidR="00856901" w:rsidRPr="00F97739">
        <w:rPr>
          <w:rFonts w:ascii="Montserrat Light" w:hAnsi="Montserrat Light"/>
          <w:position w:val="-2"/>
        </w:rPr>
        <w:t xml:space="preserve">director general, </w:t>
      </w:r>
      <w:r w:rsidR="00736687" w:rsidRPr="00F97739">
        <w:rPr>
          <w:rFonts w:ascii="Montserrat Light" w:hAnsi="Montserrat Light"/>
          <w:position w:val="-2"/>
        </w:rPr>
        <w:t>Maestro Zoé Robledo.</w:t>
      </w:r>
    </w:p>
    <w:p w14:paraId="64F88E26" w14:textId="77777777" w:rsidR="00CE3C19" w:rsidRPr="00F97739" w:rsidRDefault="00CE3C1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4B8B322E" w14:textId="36779A13" w:rsidR="00F97739" w:rsidRPr="00F97739" w:rsidRDefault="00D30CDB" w:rsidP="00F97739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 xml:space="preserve">Durante </w:t>
      </w:r>
      <w:r w:rsidR="00736687" w:rsidRPr="00F97739">
        <w:rPr>
          <w:rFonts w:ascii="Montserrat Light" w:hAnsi="Montserrat Light"/>
          <w:position w:val="-2"/>
        </w:rPr>
        <w:t>la ceremonia de entrega de reconocimientos del Premio IMSS a la Competi</w:t>
      </w:r>
      <w:r w:rsidR="00577B54" w:rsidRPr="00F97739">
        <w:rPr>
          <w:rFonts w:ascii="Montserrat Light" w:hAnsi="Montserrat Light"/>
          <w:position w:val="-2"/>
        </w:rPr>
        <w:t>ti</w:t>
      </w:r>
      <w:r w:rsidR="00736687" w:rsidRPr="00F97739">
        <w:rPr>
          <w:rFonts w:ascii="Montserrat Light" w:hAnsi="Montserrat Light"/>
          <w:position w:val="-2"/>
        </w:rPr>
        <w:t xml:space="preserve">vidad 2021, </w:t>
      </w:r>
      <w:r w:rsidR="00577B54" w:rsidRPr="00F97739">
        <w:rPr>
          <w:rFonts w:ascii="Montserrat Light" w:hAnsi="Montserrat Light"/>
          <w:position w:val="-2"/>
        </w:rPr>
        <w:t xml:space="preserve">destacó que </w:t>
      </w:r>
      <w:r w:rsidR="00F97739" w:rsidRPr="00F97739">
        <w:rPr>
          <w:rFonts w:ascii="Montserrat Light" w:hAnsi="Montserrat Light"/>
          <w:position w:val="-2"/>
        </w:rPr>
        <w:t>el proceso de mejora continua en el Seguro Social se refleja en un día típico, con servicios y atenciones que nunca se detienen, incluso ante las dificultades que representó la emergencia sanitaria.</w:t>
      </w:r>
    </w:p>
    <w:p w14:paraId="2E31A92A" w14:textId="77777777" w:rsidR="00F97739" w:rsidRDefault="00F9773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1E686152" w14:textId="47C234CE" w:rsidR="00F97739" w:rsidRPr="00F97739" w:rsidRDefault="00F97739" w:rsidP="00F97739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>“En nuestro mundo, el del IMSS, en nuestra tarea, y sobre todo en nuestro tiempo, lo conocem</w:t>
      </w:r>
      <w:r>
        <w:rPr>
          <w:rFonts w:ascii="Montserrat Light" w:hAnsi="Montserrat Light"/>
          <w:position w:val="-2"/>
        </w:rPr>
        <w:t>os como un día típico</w:t>
      </w:r>
      <w:r w:rsidRPr="00F97739">
        <w:rPr>
          <w:rFonts w:ascii="Montserrat Light" w:hAnsi="Montserrat Light"/>
          <w:position w:val="-2"/>
        </w:rPr>
        <w:t xml:space="preserve"> en el que todo mundo avanza a gran velocidad, donde nunca pareciera que las cosas se detienen, a veces ni siquiera para tomar aliento</w:t>
      </w:r>
      <w:r>
        <w:rPr>
          <w:rFonts w:ascii="Montserrat Light" w:hAnsi="Montserrat Light"/>
          <w:position w:val="-2"/>
        </w:rPr>
        <w:t>”, resaltó</w:t>
      </w:r>
      <w:r w:rsidRPr="00F97739">
        <w:rPr>
          <w:rFonts w:ascii="Montserrat Light" w:hAnsi="Montserrat Light"/>
          <w:position w:val="-2"/>
        </w:rPr>
        <w:t>.</w:t>
      </w:r>
    </w:p>
    <w:p w14:paraId="538B3475" w14:textId="77777777" w:rsidR="00F97739" w:rsidRDefault="00F9773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49FF5326" w14:textId="4AD12CC7" w:rsidR="00CE62FE" w:rsidRPr="00F97739" w:rsidRDefault="00F9773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  <w:r>
        <w:rPr>
          <w:rFonts w:ascii="Montserrat Light" w:hAnsi="Montserrat Light"/>
          <w:position w:val="-2"/>
        </w:rPr>
        <w:t xml:space="preserve">Afirmó que durante </w:t>
      </w:r>
      <w:r w:rsidR="00577B54" w:rsidRPr="00F97739">
        <w:rPr>
          <w:rFonts w:ascii="Montserrat Light" w:hAnsi="Montserrat Light"/>
          <w:position w:val="-2"/>
        </w:rPr>
        <w:t>la emergencia sanitaria</w:t>
      </w:r>
      <w:r w:rsidR="00D30CDB" w:rsidRPr="00F97739">
        <w:rPr>
          <w:rFonts w:ascii="Montserrat Light" w:hAnsi="Montserrat Light"/>
          <w:position w:val="-2"/>
        </w:rPr>
        <w:t xml:space="preserve">, </w:t>
      </w:r>
      <w:r>
        <w:rPr>
          <w:rFonts w:ascii="Montserrat Light" w:hAnsi="Montserrat Light"/>
          <w:position w:val="-2"/>
        </w:rPr>
        <w:t xml:space="preserve">la </w:t>
      </w:r>
      <w:r w:rsidR="00D30CDB" w:rsidRPr="00F97739">
        <w:rPr>
          <w:rFonts w:ascii="Montserrat Light" w:hAnsi="Montserrat Light"/>
          <w:position w:val="-2"/>
        </w:rPr>
        <w:t xml:space="preserve">reconversión hospitalaria y </w:t>
      </w:r>
      <w:r>
        <w:rPr>
          <w:rFonts w:ascii="Montserrat Light" w:hAnsi="Montserrat Light"/>
          <w:position w:val="-2"/>
        </w:rPr>
        <w:t>la recuperación de servicios</w:t>
      </w:r>
      <w:r w:rsidR="00856901" w:rsidRPr="00F97739">
        <w:rPr>
          <w:rFonts w:ascii="Montserrat Light" w:hAnsi="Montserrat Light"/>
          <w:position w:val="-2"/>
        </w:rPr>
        <w:t xml:space="preserve">, el Seguro Social demostró que su </w:t>
      </w:r>
      <w:r w:rsidR="00D30CDB" w:rsidRPr="00F97739">
        <w:rPr>
          <w:rFonts w:ascii="Montserrat Light" w:hAnsi="Montserrat Light"/>
          <w:position w:val="-2"/>
        </w:rPr>
        <w:t xml:space="preserve">fuerza está en </w:t>
      </w:r>
      <w:r w:rsidR="00856901" w:rsidRPr="00F97739">
        <w:rPr>
          <w:rFonts w:ascii="Montserrat Light" w:hAnsi="Montserrat Light"/>
          <w:position w:val="-2"/>
        </w:rPr>
        <w:t xml:space="preserve">las </w:t>
      </w:r>
      <w:r w:rsidR="00D30CDB" w:rsidRPr="00F97739">
        <w:rPr>
          <w:rFonts w:ascii="Montserrat Light" w:hAnsi="Montserrat Light"/>
          <w:position w:val="-2"/>
        </w:rPr>
        <w:t xml:space="preserve">unidades médicas, administrativas y sociales que </w:t>
      </w:r>
      <w:r w:rsidR="008B59F1" w:rsidRPr="00F97739">
        <w:rPr>
          <w:rFonts w:ascii="Montserrat Light" w:hAnsi="Montserrat Light"/>
          <w:position w:val="-2"/>
        </w:rPr>
        <w:t>no pararon</w:t>
      </w:r>
      <w:r w:rsidR="00856901" w:rsidRPr="00F97739">
        <w:rPr>
          <w:rFonts w:ascii="Montserrat Light" w:hAnsi="Montserrat Light"/>
          <w:position w:val="-2"/>
        </w:rPr>
        <w:t xml:space="preserve"> e implementaron nuevos procesos.</w:t>
      </w:r>
    </w:p>
    <w:p w14:paraId="2CAF0662" w14:textId="77777777" w:rsidR="00F07176" w:rsidRPr="00F97739" w:rsidRDefault="00F07176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69CCB7AD" w14:textId="1AEB1F80" w:rsidR="00D832DD" w:rsidRPr="00F97739" w:rsidRDefault="00F97739" w:rsidP="00D832DD">
      <w:pPr>
        <w:spacing w:after="0" w:line="240" w:lineRule="auto"/>
        <w:jc w:val="both"/>
        <w:rPr>
          <w:rFonts w:ascii="Montserrat Light" w:hAnsi="Montserrat Light"/>
          <w:position w:val="-2"/>
        </w:rPr>
      </w:pPr>
      <w:r>
        <w:rPr>
          <w:rFonts w:ascii="Montserrat Light" w:hAnsi="Montserrat Light"/>
          <w:position w:val="-2"/>
        </w:rPr>
        <w:t>Zoé Robledo d</w:t>
      </w:r>
      <w:r w:rsidR="00CE3C19" w:rsidRPr="00F97739">
        <w:rPr>
          <w:rFonts w:ascii="Montserrat Light" w:hAnsi="Montserrat Light"/>
          <w:position w:val="-2"/>
        </w:rPr>
        <w:t xml:space="preserve">estacó que este año la </w:t>
      </w:r>
      <w:r w:rsidR="00D832DD" w:rsidRPr="00F97739">
        <w:rPr>
          <w:rFonts w:ascii="Montserrat Light" w:hAnsi="Montserrat Light"/>
          <w:position w:val="-2"/>
        </w:rPr>
        <w:t>entrega de</w:t>
      </w:r>
      <w:r w:rsidR="00577B54" w:rsidRPr="00F97739">
        <w:rPr>
          <w:rFonts w:ascii="Montserrat Light" w:hAnsi="Montserrat Light"/>
          <w:position w:val="-2"/>
        </w:rPr>
        <w:t xml:space="preserve"> este galardón </w:t>
      </w:r>
      <w:r w:rsidR="00CE3C19" w:rsidRPr="00F97739">
        <w:rPr>
          <w:rFonts w:ascii="Montserrat Light" w:hAnsi="Montserrat Light"/>
          <w:position w:val="-2"/>
        </w:rPr>
        <w:t xml:space="preserve">tiene particular importancia </w:t>
      </w:r>
      <w:r w:rsidR="00856901" w:rsidRPr="00F97739">
        <w:rPr>
          <w:rFonts w:ascii="Montserrat Light" w:hAnsi="Montserrat Light"/>
          <w:position w:val="-2"/>
        </w:rPr>
        <w:t xml:space="preserve">al </w:t>
      </w:r>
      <w:r w:rsidR="00CE3C19" w:rsidRPr="00F97739">
        <w:rPr>
          <w:rFonts w:ascii="Montserrat Light" w:hAnsi="Montserrat Light"/>
          <w:position w:val="-2"/>
        </w:rPr>
        <w:t xml:space="preserve">reconocer a </w:t>
      </w:r>
      <w:r w:rsidR="004B5A2F" w:rsidRPr="00F97739">
        <w:rPr>
          <w:rFonts w:ascii="Montserrat Light" w:hAnsi="Montserrat Light"/>
          <w:position w:val="-2"/>
        </w:rPr>
        <w:t>las unidades</w:t>
      </w:r>
      <w:r w:rsidR="00CE3C19" w:rsidRPr="00F97739">
        <w:rPr>
          <w:rFonts w:ascii="Montserrat Light" w:hAnsi="Montserrat Light"/>
          <w:position w:val="-2"/>
        </w:rPr>
        <w:t xml:space="preserve"> </w:t>
      </w:r>
      <w:r w:rsidR="00856901" w:rsidRPr="00F97739">
        <w:rPr>
          <w:rFonts w:ascii="Montserrat Light" w:hAnsi="Montserrat Light"/>
          <w:position w:val="-2"/>
        </w:rPr>
        <w:t xml:space="preserve">que </w:t>
      </w:r>
      <w:r w:rsidR="00CE3C19" w:rsidRPr="00F97739">
        <w:rPr>
          <w:rFonts w:ascii="Montserrat Light" w:hAnsi="Montserrat Light"/>
          <w:position w:val="-2"/>
        </w:rPr>
        <w:t xml:space="preserve">demostraron con sus resultados el valor de </w:t>
      </w:r>
      <w:r w:rsidR="00856901" w:rsidRPr="00F97739">
        <w:rPr>
          <w:rFonts w:ascii="Montserrat Light" w:hAnsi="Montserrat Light"/>
          <w:position w:val="-2"/>
        </w:rPr>
        <w:t xml:space="preserve">aplicar </w:t>
      </w:r>
      <w:r w:rsidR="00CE3C19" w:rsidRPr="00F97739">
        <w:rPr>
          <w:rFonts w:ascii="Montserrat Light" w:hAnsi="Montserrat Light"/>
          <w:position w:val="-2"/>
        </w:rPr>
        <w:t>buenas prácticas mediante el Modelo Institucional para la Competitividad.</w:t>
      </w:r>
    </w:p>
    <w:p w14:paraId="1B1F9B67" w14:textId="77777777" w:rsidR="00D832DD" w:rsidRPr="00F97739" w:rsidRDefault="00D832DD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768BAEC7" w14:textId="6270E226" w:rsidR="00CE3C19" w:rsidRPr="00F97739" w:rsidRDefault="00CE3C1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>“A lo habitual se incorporó una meta humanitaria ante una nueva enfermedad, que nadie en México que lo necesitara</w:t>
      </w:r>
      <w:r w:rsidR="00856901" w:rsidRPr="00F97739">
        <w:rPr>
          <w:rFonts w:ascii="Montserrat Light" w:hAnsi="Montserrat Light"/>
          <w:position w:val="-2"/>
        </w:rPr>
        <w:t>,</w:t>
      </w:r>
      <w:r w:rsidRPr="00F97739">
        <w:rPr>
          <w:rFonts w:ascii="Montserrat Light" w:hAnsi="Montserrat Light"/>
          <w:position w:val="-2"/>
        </w:rPr>
        <w:t xml:space="preserve"> fuera derechohabiente o no</w:t>
      </w:r>
      <w:r w:rsidR="00856901" w:rsidRPr="00F97739">
        <w:rPr>
          <w:rFonts w:ascii="Montserrat Light" w:hAnsi="Montserrat Light"/>
          <w:position w:val="-2"/>
        </w:rPr>
        <w:t>,</w:t>
      </w:r>
      <w:r w:rsidRPr="00F97739">
        <w:rPr>
          <w:rFonts w:ascii="Montserrat Light" w:hAnsi="Montserrat Light"/>
          <w:position w:val="-2"/>
        </w:rPr>
        <w:t xml:space="preserve"> se quedara sin atención médica o una cama de hospital para atenderlo ante un cuadro grave por COVID-19”, resaltó.</w:t>
      </w:r>
    </w:p>
    <w:p w14:paraId="67BD0652" w14:textId="77777777" w:rsidR="00CE3C19" w:rsidRPr="00F97739" w:rsidRDefault="00CE3C1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3A8FA6A3" w14:textId="77777777" w:rsidR="00CE3C19" w:rsidRPr="00F97739" w:rsidRDefault="00CE3C1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 xml:space="preserve">Destacó que entre los </w:t>
      </w:r>
      <w:proofErr w:type="spellStart"/>
      <w:r w:rsidRPr="00F97739">
        <w:rPr>
          <w:rFonts w:ascii="Montserrat Light" w:hAnsi="Montserrat Light"/>
          <w:position w:val="-2"/>
        </w:rPr>
        <w:t>galadornados</w:t>
      </w:r>
      <w:proofErr w:type="spellEnd"/>
      <w:r w:rsidRPr="00F97739">
        <w:rPr>
          <w:rFonts w:ascii="Montserrat Light" w:hAnsi="Montserrat Light"/>
          <w:position w:val="-2"/>
        </w:rPr>
        <w:t xml:space="preserve"> está el Hospital de Especialidades de Nuevo León, que integró los componentes del modelo de competitividad a los procesos de la Central de Mezclas, uno de los proyectos más importantes que tiene el Instituto en este momento. </w:t>
      </w:r>
    </w:p>
    <w:p w14:paraId="62FC65F0" w14:textId="77777777" w:rsidR="00CE3C19" w:rsidRPr="00F97739" w:rsidRDefault="00CE3C1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26997FE8" w14:textId="3A119509" w:rsidR="00D832DD" w:rsidRPr="00F97739" w:rsidRDefault="00CE3C1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>“Lograron que se realizaran acciones preventivas, de mejora en la capacitación del personal, en la operación de los procedimientos en la gestión de recursos y en los controles respectivos</w:t>
      </w:r>
      <w:r w:rsidR="000A264B" w:rsidRPr="00F97739">
        <w:rPr>
          <w:rFonts w:ascii="Montserrat Light" w:hAnsi="Montserrat Light"/>
          <w:position w:val="-2"/>
        </w:rPr>
        <w:t>.</w:t>
      </w:r>
      <w:r w:rsidRPr="00F97739">
        <w:rPr>
          <w:rFonts w:ascii="Montserrat Light" w:hAnsi="Montserrat Light"/>
          <w:position w:val="-2"/>
        </w:rPr>
        <w:t xml:space="preserve"> </w:t>
      </w:r>
      <w:r w:rsidR="000A264B" w:rsidRPr="00F97739">
        <w:rPr>
          <w:rFonts w:ascii="Montserrat Light" w:hAnsi="Montserrat Light"/>
          <w:position w:val="-2"/>
        </w:rPr>
        <w:t>E</w:t>
      </w:r>
      <w:r w:rsidRPr="00F97739">
        <w:rPr>
          <w:rFonts w:ascii="Montserrat Light" w:hAnsi="Montserrat Light"/>
          <w:position w:val="-2"/>
        </w:rPr>
        <w:t xml:space="preserve">sa </w:t>
      </w:r>
      <w:r w:rsidR="000A264B" w:rsidRPr="00F97739">
        <w:rPr>
          <w:rFonts w:ascii="Montserrat Light" w:hAnsi="Montserrat Light"/>
          <w:position w:val="-2"/>
        </w:rPr>
        <w:t>C</w:t>
      </w:r>
      <w:r w:rsidRPr="00F97739">
        <w:rPr>
          <w:rFonts w:ascii="Montserrat Light" w:hAnsi="Montserrat Light"/>
          <w:position w:val="-2"/>
        </w:rPr>
        <w:t xml:space="preserve">entral de </w:t>
      </w:r>
      <w:r w:rsidR="000A264B" w:rsidRPr="00F97739">
        <w:rPr>
          <w:rFonts w:ascii="Montserrat Light" w:hAnsi="Montserrat Light"/>
          <w:position w:val="-2"/>
        </w:rPr>
        <w:t>M</w:t>
      </w:r>
      <w:r w:rsidRPr="00F97739">
        <w:rPr>
          <w:rFonts w:ascii="Montserrat Light" w:hAnsi="Montserrat Light"/>
          <w:position w:val="-2"/>
        </w:rPr>
        <w:t>ezclas del IMSS se ha convertido en el referente institucional, pero además, posiblemente en el referente sectorial</w:t>
      </w:r>
      <w:r w:rsidR="008D41F4" w:rsidRPr="00F97739">
        <w:rPr>
          <w:rFonts w:ascii="Montserrat Light" w:hAnsi="Montserrat Light"/>
          <w:position w:val="-2"/>
        </w:rPr>
        <w:t>”, enfatizó</w:t>
      </w:r>
      <w:r w:rsidRPr="00F97739">
        <w:rPr>
          <w:rFonts w:ascii="Montserrat Light" w:hAnsi="Montserrat Light"/>
          <w:position w:val="-2"/>
        </w:rPr>
        <w:t xml:space="preserve">. </w:t>
      </w:r>
    </w:p>
    <w:p w14:paraId="14EC83B1" w14:textId="77777777" w:rsidR="00CE3C19" w:rsidRPr="00F97739" w:rsidRDefault="00CE3C19" w:rsidP="00F0717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000B8D41" w14:textId="31F46F55" w:rsidR="00A642C6" w:rsidRPr="00F97739" w:rsidRDefault="00593509" w:rsidP="00A642C6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 xml:space="preserve">En su oportunidad, </w:t>
      </w:r>
      <w:r w:rsidR="00A642C6" w:rsidRPr="00F97739">
        <w:rPr>
          <w:rFonts w:ascii="Montserrat Light" w:hAnsi="Montserrat Light"/>
          <w:position w:val="-2"/>
        </w:rPr>
        <w:t xml:space="preserve">el </w:t>
      </w:r>
      <w:r w:rsidR="006420E9" w:rsidRPr="00F97739">
        <w:rPr>
          <w:rFonts w:ascii="Montserrat Light" w:hAnsi="Montserrat Light"/>
          <w:position w:val="-2"/>
        </w:rPr>
        <w:t>s</w:t>
      </w:r>
      <w:r w:rsidR="00A642C6" w:rsidRPr="00F97739">
        <w:rPr>
          <w:rFonts w:ascii="Montserrat Light" w:hAnsi="Montserrat Light"/>
          <w:position w:val="-2"/>
        </w:rPr>
        <w:t xml:space="preserve">ecretario </w:t>
      </w:r>
      <w:r w:rsidR="006420E9" w:rsidRPr="00F97739">
        <w:rPr>
          <w:rFonts w:ascii="Montserrat Light" w:hAnsi="Montserrat Light"/>
          <w:position w:val="-2"/>
        </w:rPr>
        <w:t>g</w:t>
      </w:r>
      <w:r w:rsidR="00A642C6" w:rsidRPr="00F97739">
        <w:rPr>
          <w:rFonts w:ascii="Montserrat Light" w:hAnsi="Montserrat Light"/>
          <w:position w:val="-2"/>
        </w:rPr>
        <w:t>eneral del Sindicato Nacional de Trabajadores del Seguro Social (SNTSS), doctor Arturo Olivares Cerda, destacó que el Premio IMSS a la Competitividad reconoce resultados</w:t>
      </w:r>
      <w:r w:rsidR="00856901" w:rsidRPr="00F97739">
        <w:rPr>
          <w:rFonts w:ascii="Montserrat Light" w:hAnsi="Montserrat Light"/>
          <w:position w:val="-2"/>
        </w:rPr>
        <w:t>,</w:t>
      </w:r>
      <w:r w:rsidR="00A642C6" w:rsidRPr="00F97739">
        <w:rPr>
          <w:rFonts w:ascii="Montserrat Light" w:hAnsi="Montserrat Light"/>
          <w:position w:val="-2"/>
        </w:rPr>
        <w:t xml:space="preserve"> desempeño, talento y capacidad de los trabajadores y por el nivel de satisfacción otorgado a los derechohabientes</w:t>
      </w:r>
      <w:r w:rsidR="00856901" w:rsidRPr="00F97739">
        <w:rPr>
          <w:rFonts w:ascii="Montserrat Light" w:hAnsi="Montserrat Light"/>
          <w:position w:val="-2"/>
        </w:rPr>
        <w:t>,</w:t>
      </w:r>
      <w:r w:rsidR="00A642C6" w:rsidRPr="00F97739">
        <w:rPr>
          <w:rFonts w:ascii="Montserrat Light" w:hAnsi="Montserrat Light"/>
          <w:position w:val="-2"/>
        </w:rPr>
        <w:t xml:space="preserve"> a quienes se brinda atención con eficiencia.</w:t>
      </w:r>
    </w:p>
    <w:p w14:paraId="5636B5B4" w14:textId="77777777" w:rsidR="00A642C6" w:rsidRPr="00F97739" w:rsidRDefault="00A642C6" w:rsidP="00A642C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0BE591FD" w14:textId="095FCFF2" w:rsidR="00A642C6" w:rsidRPr="00F97739" w:rsidRDefault="00A642C6" w:rsidP="00A642C6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>Subrayó que con este premio se promueve la innovación en los procesos y los servicios para potencializar las mejores prácticas institucionales, donde el capital humano tiene un papel preponderante en la consecución de objetivos y resultados, por lo que el desempeño del personal del IMSS lo coloca como el mejor sistema de salud, no solamente en México</w:t>
      </w:r>
      <w:r w:rsidR="00856901" w:rsidRPr="00F97739">
        <w:rPr>
          <w:rFonts w:ascii="Montserrat Light" w:hAnsi="Montserrat Light"/>
          <w:position w:val="-2"/>
        </w:rPr>
        <w:t>,</w:t>
      </w:r>
      <w:r w:rsidRPr="00F97739">
        <w:rPr>
          <w:rFonts w:ascii="Montserrat Light" w:hAnsi="Montserrat Light"/>
          <w:position w:val="-2"/>
        </w:rPr>
        <w:t xml:space="preserve"> sino en América Latina.</w:t>
      </w:r>
    </w:p>
    <w:p w14:paraId="011E3EA0" w14:textId="77777777" w:rsidR="00A642C6" w:rsidRPr="00F97739" w:rsidRDefault="00A642C6" w:rsidP="00A642C6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477F3958" w14:textId="467A455A" w:rsidR="00593509" w:rsidRPr="00F97739" w:rsidRDefault="00856901" w:rsidP="00A642C6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>“Q</w:t>
      </w:r>
      <w:r w:rsidR="00A642C6" w:rsidRPr="00F97739">
        <w:rPr>
          <w:rFonts w:ascii="Montserrat Light" w:hAnsi="Montserrat Light"/>
          <w:position w:val="-2"/>
        </w:rPr>
        <w:t>uienes formamos parte de esta gran familia IMSS nos tenemos que sentir orgullosos de contar con centros de trabajo de alto nivel competitivo”, porque el esfuerzo de directivos y base trabajadora se conjugan en este momento de la historia para dar una de las batallas más épicas en materia de salud que se recuerden: contener una pandemia como COVID-19</w:t>
      </w:r>
      <w:r w:rsidRPr="00F97739">
        <w:rPr>
          <w:rFonts w:ascii="Montserrat Light" w:hAnsi="Montserrat Light"/>
          <w:position w:val="-2"/>
        </w:rPr>
        <w:t>, indicó</w:t>
      </w:r>
      <w:r w:rsidR="00A642C6" w:rsidRPr="00F97739">
        <w:rPr>
          <w:rFonts w:ascii="Montserrat Light" w:hAnsi="Montserrat Light"/>
          <w:position w:val="-2"/>
        </w:rPr>
        <w:t>.</w:t>
      </w:r>
    </w:p>
    <w:p w14:paraId="76C7D0DD" w14:textId="77777777" w:rsidR="00593509" w:rsidRPr="00F97739" w:rsidRDefault="00593509" w:rsidP="008F3E47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6F11F23B" w14:textId="5225A072" w:rsidR="00D71F7D" w:rsidRPr="00F97739" w:rsidRDefault="00DF3F44" w:rsidP="00D71F7D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 xml:space="preserve">Por su parte, </w:t>
      </w:r>
      <w:r w:rsidR="00D71F7D" w:rsidRPr="00F97739">
        <w:rPr>
          <w:rFonts w:ascii="Montserrat Light" w:hAnsi="Montserrat Light"/>
          <w:position w:val="-2"/>
        </w:rPr>
        <w:t>la titular de la Unidad de Integridad y Transparencia</w:t>
      </w:r>
      <w:r w:rsidR="00772504" w:rsidRPr="00F97739">
        <w:rPr>
          <w:rFonts w:ascii="Montserrat Light" w:hAnsi="Montserrat Light"/>
          <w:position w:val="-2"/>
        </w:rPr>
        <w:t>,</w:t>
      </w:r>
      <w:r w:rsidR="00D71F7D" w:rsidRPr="00F97739">
        <w:rPr>
          <w:rFonts w:ascii="Montserrat Light" w:hAnsi="Montserrat Light"/>
          <w:position w:val="-2"/>
        </w:rPr>
        <w:t xml:space="preserve"> Patricia Pérez </w:t>
      </w:r>
      <w:r w:rsidR="00772504" w:rsidRPr="00F97739">
        <w:rPr>
          <w:rFonts w:ascii="Montserrat Light" w:hAnsi="Montserrat Light"/>
          <w:position w:val="-2"/>
        </w:rPr>
        <w:t>d</w:t>
      </w:r>
      <w:r w:rsidR="00D71F7D" w:rsidRPr="00F97739">
        <w:rPr>
          <w:rFonts w:ascii="Montserrat Light" w:hAnsi="Montserrat Light"/>
          <w:position w:val="-2"/>
        </w:rPr>
        <w:t>e los Ríos, recordó que desde hace 22 años el IMSS reconoce a las unidades que demuestra</w:t>
      </w:r>
      <w:r w:rsidR="00772504" w:rsidRPr="00F97739">
        <w:rPr>
          <w:rFonts w:ascii="Montserrat Light" w:hAnsi="Montserrat Light"/>
          <w:position w:val="-2"/>
        </w:rPr>
        <w:t>n</w:t>
      </w:r>
      <w:r w:rsidR="00D71F7D" w:rsidRPr="00F97739">
        <w:rPr>
          <w:rFonts w:ascii="Montserrat Light" w:hAnsi="Montserrat Light"/>
          <w:position w:val="-2"/>
        </w:rPr>
        <w:t xml:space="preserve"> resultados a través de la implementación o generación de prácticas competitivas, </w:t>
      </w:r>
      <w:r w:rsidR="00772504" w:rsidRPr="00F97739">
        <w:rPr>
          <w:rFonts w:ascii="Montserrat Light" w:hAnsi="Montserrat Light"/>
          <w:position w:val="-2"/>
        </w:rPr>
        <w:t xml:space="preserve">y </w:t>
      </w:r>
      <w:r w:rsidR="00D71F7D" w:rsidRPr="00F97739">
        <w:rPr>
          <w:rFonts w:ascii="Montserrat Light" w:hAnsi="Montserrat Light"/>
          <w:position w:val="-2"/>
        </w:rPr>
        <w:t>ahora se premia a las unidades que continuaron trabajando durante la peor etapa de la pandemia por COVID-19.</w:t>
      </w:r>
    </w:p>
    <w:p w14:paraId="1E86B606" w14:textId="77777777" w:rsidR="00D71F7D" w:rsidRPr="00F97739" w:rsidRDefault="00D71F7D" w:rsidP="00D71F7D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3101CFEF" w14:textId="234E88A9" w:rsidR="00D71F7D" w:rsidRPr="00F97739" w:rsidRDefault="00D71F7D" w:rsidP="00D71F7D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>Reconoció a las 51 unidades galardonadas, ya que so</w:t>
      </w:r>
      <w:r w:rsidR="00772504" w:rsidRPr="00F97739">
        <w:rPr>
          <w:rFonts w:ascii="Montserrat Light" w:hAnsi="Montserrat Light"/>
          <w:position w:val="-2"/>
        </w:rPr>
        <w:t>n</w:t>
      </w:r>
      <w:r w:rsidRPr="00F97739">
        <w:rPr>
          <w:rFonts w:ascii="Montserrat Light" w:hAnsi="Montserrat Light"/>
          <w:position w:val="-2"/>
        </w:rPr>
        <w:t xml:space="preserve"> ejemplo de resiliencia y dan muestra de que “el IMSS se mantiene como una institución madura y capaz de enfrentar cualquier adversidad por desafiante que parezca”.</w:t>
      </w:r>
    </w:p>
    <w:p w14:paraId="2D92CFCE" w14:textId="77777777" w:rsidR="00D71F7D" w:rsidRPr="00F97739" w:rsidRDefault="00D71F7D" w:rsidP="00D71F7D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743ACC5A" w14:textId="7217B75E" w:rsidR="00D71F7D" w:rsidRPr="00F97739" w:rsidRDefault="00D71F7D" w:rsidP="00D71F7D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 xml:space="preserve">Pérez </w:t>
      </w:r>
      <w:r w:rsidR="00772504" w:rsidRPr="00F97739">
        <w:rPr>
          <w:rFonts w:ascii="Montserrat Light" w:hAnsi="Montserrat Light"/>
          <w:position w:val="-2"/>
        </w:rPr>
        <w:t>d</w:t>
      </w:r>
      <w:r w:rsidRPr="00F97739">
        <w:rPr>
          <w:rFonts w:ascii="Montserrat Light" w:hAnsi="Montserrat Light"/>
          <w:position w:val="-2"/>
        </w:rPr>
        <w:t>e los Ríos afirmó que el Modelo de Competitividad del IMSS facilitó ejercicios de planeación, control de la información</w:t>
      </w:r>
      <w:r w:rsidR="00772504" w:rsidRPr="00F97739">
        <w:rPr>
          <w:rFonts w:ascii="Montserrat Light" w:hAnsi="Montserrat Light"/>
          <w:position w:val="-2"/>
        </w:rPr>
        <w:t xml:space="preserve"> e </w:t>
      </w:r>
      <w:r w:rsidRPr="00F97739">
        <w:rPr>
          <w:rFonts w:ascii="Montserrat Light" w:hAnsi="Montserrat Light"/>
          <w:position w:val="-2"/>
        </w:rPr>
        <w:t>identificar situaciones críticas</w:t>
      </w:r>
      <w:r w:rsidR="00772504" w:rsidRPr="00F97739">
        <w:rPr>
          <w:rFonts w:ascii="Montserrat Light" w:hAnsi="Montserrat Light"/>
          <w:position w:val="-2"/>
        </w:rPr>
        <w:t>;</w:t>
      </w:r>
      <w:r w:rsidRPr="00F97739">
        <w:rPr>
          <w:rFonts w:ascii="Montserrat Light" w:hAnsi="Montserrat Light"/>
          <w:position w:val="-2"/>
        </w:rPr>
        <w:t xml:space="preserve"> </w:t>
      </w:r>
      <w:r w:rsidR="00772504" w:rsidRPr="00F97739">
        <w:rPr>
          <w:rFonts w:ascii="Montserrat Light" w:hAnsi="Montserrat Light"/>
          <w:position w:val="-2"/>
        </w:rPr>
        <w:t>por</w:t>
      </w:r>
      <w:r w:rsidRPr="00F97739">
        <w:rPr>
          <w:rFonts w:ascii="Montserrat Light" w:hAnsi="Montserrat Light"/>
          <w:position w:val="-2"/>
        </w:rPr>
        <w:t xml:space="preserve"> ello, la mitad de las unidades ganadoras se mantuvieron en la banda más alta de madurez, hecho que demuestra no sólo la mejora en los servicios</w:t>
      </w:r>
      <w:r w:rsidR="00772504" w:rsidRPr="00F97739">
        <w:rPr>
          <w:rFonts w:ascii="Montserrat Light" w:hAnsi="Montserrat Light"/>
          <w:position w:val="-2"/>
        </w:rPr>
        <w:t>,</w:t>
      </w:r>
      <w:r w:rsidRPr="00F97739">
        <w:rPr>
          <w:rFonts w:ascii="Montserrat Light" w:hAnsi="Montserrat Light"/>
          <w:position w:val="-2"/>
        </w:rPr>
        <w:t xml:space="preserve"> sino también en la atención. </w:t>
      </w:r>
    </w:p>
    <w:p w14:paraId="2ED02C4C" w14:textId="77777777" w:rsidR="00DF3F44" w:rsidRPr="00F97739" w:rsidRDefault="00DF3F44" w:rsidP="008F3E47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073093EF" w14:textId="22049E5A" w:rsidR="00221D4D" w:rsidRPr="00F97739" w:rsidRDefault="00772504" w:rsidP="008F3E47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>Durante la ceremonia, el director general</w:t>
      </w:r>
      <w:r w:rsidR="00D832DD" w:rsidRPr="00F97739">
        <w:rPr>
          <w:rFonts w:ascii="Montserrat Light" w:hAnsi="Montserrat Light"/>
          <w:position w:val="-2"/>
        </w:rPr>
        <w:t xml:space="preserve"> Zoé Robledo entregó de manera presencial 20 Premios IMSS a la Competitividad 2021 a unidades médicas, administrativas y sociales</w:t>
      </w:r>
      <w:r w:rsidR="00C90972" w:rsidRPr="00F97739">
        <w:rPr>
          <w:rFonts w:ascii="Montserrat Light" w:hAnsi="Montserrat Light"/>
          <w:position w:val="-2"/>
        </w:rPr>
        <w:t>;</w:t>
      </w:r>
      <w:r w:rsidR="00D832DD" w:rsidRPr="00F97739">
        <w:rPr>
          <w:rFonts w:ascii="Montserrat Light" w:hAnsi="Montserrat Light"/>
          <w:position w:val="-2"/>
        </w:rPr>
        <w:t xml:space="preserve"> </w:t>
      </w:r>
      <w:r w:rsidR="00EC3419" w:rsidRPr="00F97739">
        <w:rPr>
          <w:rFonts w:ascii="Montserrat Light" w:hAnsi="Montserrat Light"/>
          <w:position w:val="-2"/>
        </w:rPr>
        <w:t xml:space="preserve">además </w:t>
      </w:r>
      <w:r w:rsidR="00D832DD" w:rsidRPr="00F97739">
        <w:rPr>
          <w:rFonts w:ascii="Montserrat Light" w:hAnsi="Montserrat Light"/>
          <w:position w:val="-2"/>
        </w:rPr>
        <w:t xml:space="preserve">hubo 31 galardonados </w:t>
      </w:r>
      <w:r w:rsidR="00EC3419" w:rsidRPr="00F97739">
        <w:rPr>
          <w:rFonts w:ascii="Montserrat Light" w:hAnsi="Montserrat Light"/>
          <w:position w:val="-2"/>
        </w:rPr>
        <w:t xml:space="preserve">que siguieron la ceremonia </w:t>
      </w:r>
      <w:r w:rsidR="00D832DD" w:rsidRPr="00F97739">
        <w:rPr>
          <w:rFonts w:ascii="Montserrat Light" w:hAnsi="Montserrat Light"/>
          <w:position w:val="-2"/>
        </w:rPr>
        <w:t xml:space="preserve">de manera virtual. </w:t>
      </w:r>
    </w:p>
    <w:p w14:paraId="5C2BEF77" w14:textId="77777777" w:rsidR="00221D4D" w:rsidRPr="00F97739" w:rsidRDefault="00221D4D" w:rsidP="008F3E47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6B358C01" w14:textId="70CE2F9A" w:rsidR="00D832DD" w:rsidRPr="00F97739" w:rsidRDefault="00D832DD" w:rsidP="008F3E47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>E</w:t>
      </w:r>
      <w:r w:rsidR="00525EBE" w:rsidRPr="00F97739">
        <w:rPr>
          <w:rFonts w:ascii="Montserrat Light" w:hAnsi="Montserrat Light"/>
          <w:position w:val="-2"/>
        </w:rPr>
        <w:t xml:space="preserve">ste </w:t>
      </w:r>
      <w:r w:rsidR="00772504" w:rsidRPr="00F97739">
        <w:rPr>
          <w:rFonts w:ascii="Montserrat Light" w:hAnsi="Montserrat Light"/>
          <w:position w:val="-2"/>
        </w:rPr>
        <w:t xml:space="preserve">reconocimiento </w:t>
      </w:r>
      <w:r w:rsidRPr="00F97739">
        <w:rPr>
          <w:rFonts w:ascii="Montserrat Light" w:hAnsi="Montserrat Light"/>
          <w:position w:val="-2"/>
        </w:rPr>
        <w:t>se otorga a las unidades que durante este año destacaron en los resultados de la implementación del Modelo Institucional para la Competitividad</w:t>
      </w:r>
      <w:r w:rsidR="00221D4D" w:rsidRPr="00F97739">
        <w:rPr>
          <w:rFonts w:ascii="Montserrat Light" w:hAnsi="Montserrat Light"/>
          <w:position w:val="-2"/>
        </w:rPr>
        <w:t>, que promueve el desarrollo de la creatividad del talento humano para innovar en los procesos y servicios que presta el IMSS, con el propósito de obtener resultados competitivos.</w:t>
      </w:r>
    </w:p>
    <w:p w14:paraId="5DCEFB51" w14:textId="77777777" w:rsidR="00D832DD" w:rsidRPr="00F97739" w:rsidRDefault="00D832DD" w:rsidP="008F3E47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7E13685E" w14:textId="59D8F870" w:rsidR="002B2819" w:rsidRPr="00F97739" w:rsidRDefault="002B2819" w:rsidP="002B2819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 xml:space="preserve">También se hizo la entrega de un reconocimiento a la práctica competitiva “receta visual” que fue desarrollada por el Hospital Rural de </w:t>
      </w:r>
      <w:proofErr w:type="spellStart"/>
      <w:r w:rsidRPr="00F97739">
        <w:rPr>
          <w:rFonts w:ascii="Montserrat Light" w:hAnsi="Montserrat Light"/>
          <w:position w:val="-2"/>
        </w:rPr>
        <w:t>Ixtepec</w:t>
      </w:r>
      <w:proofErr w:type="spellEnd"/>
      <w:r w:rsidR="00EC3419" w:rsidRPr="00F97739">
        <w:rPr>
          <w:rFonts w:ascii="Montserrat Light" w:hAnsi="Montserrat Light"/>
          <w:position w:val="-2"/>
        </w:rPr>
        <w:t xml:space="preserve">, Puebla, del programa IMSS-BIENESTAR, y al doctor Juan Carlos Rodríguez </w:t>
      </w:r>
      <w:proofErr w:type="spellStart"/>
      <w:r w:rsidR="00EC3419" w:rsidRPr="00F97739">
        <w:rPr>
          <w:rFonts w:ascii="Montserrat Light" w:hAnsi="Montserrat Light"/>
          <w:position w:val="-2"/>
        </w:rPr>
        <w:t>Zuñiga</w:t>
      </w:r>
      <w:proofErr w:type="spellEnd"/>
      <w:r w:rsidR="00EC3419" w:rsidRPr="00F97739">
        <w:rPr>
          <w:rFonts w:ascii="Montserrat Light" w:hAnsi="Montserrat Light"/>
          <w:position w:val="-2"/>
        </w:rPr>
        <w:t>, de la Unidad Médica de Alta Especialidad (UMAE) Hospital de Traumatología y Ortopedia No. 21 de Monterrey, Nuevo León, quien destacó por su desempeñó en el proceso de evaluación del Premio IMSS a la Competitividad 2021.</w:t>
      </w:r>
    </w:p>
    <w:p w14:paraId="1FD06935" w14:textId="77777777" w:rsidR="008464DC" w:rsidRPr="00F97739" w:rsidRDefault="008464DC" w:rsidP="002B2819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1960D220" w14:textId="097EF155" w:rsidR="008464DC" w:rsidRPr="00F97739" w:rsidRDefault="008464DC" w:rsidP="002B2819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 xml:space="preserve">Se hizo mención de las unidades que recibirán galardón de manos del Presidente de la República en el marco de la 112 Asamblea General Ordinaria, por haber sido las mejor evaluadas: Unidad de Medicina Familiar No. 58 </w:t>
      </w:r>
      <w:r w:rsidR="00F97739">
        <w:rPr>
          <w:rFonts w:ascii="Montserrat Light" w:hAnsi="Montserrat Light"/>
          <w:position w:val="-2"/>
        </w:rPr>
        <w:t>“</w:t>
      </w:r>
      <w:r w:rsidRPr="00F97739">
        <w:rPr>
          <w:rFonts w:ascii="Montserrat Light" w:hAnsi="Montserrat Light"/>
          <w:position w:val="-2"/>
        </w:rPr>
        <w:t>Las Margaritas</w:t>
      </w:r>
      <w:r w:rsidR="00F97739">
        <w:rPr>
          <w:rFonts w:ascii="Montserrat Light" w:hAnsi="Montserrat Light"/>
          <w:position w:val="-2"/>
        </w:rPr>
        <w:t>”</w:t>
      </w:r>
      <w:r w:rsidRPr="00F97739">
        <w:rPr>
          <w:rFonts w:ascii="Montserrat Light" w:hAnsi="Montserrat Light"/>
          <w:position w:val="-2"/>
        </w:rPr>
        <w:t>, Estado de México Poniente, en la categoría Premio IMSS; Centro Vacacional Atlixco-Metepec, Puebla, en la categoría Premio IMSS Oro; y Subdelegación Poza Rica, Veracruz Norte, en la categoría Premio IMSS.</w:t>
      </w:r>
    </w:p>
    <w:p w14:paraId="463F1B9E" w14:textId="77777777" w:rsidR="002B2819" w:rsidRPr="00F97739" w:rsidRDefault="002B2819" w:rsidP="008F3E47">
      <w:pPr>
        <w:spacing w:after="0" w:line="240" w:lineRule="auto"/>
        <w:jc w:val="both"/>
        <w:rPr>
          <w:rFonts w:ascii="Montserrat Light" w:hAnsi="Montserrat Light"/>
          <w:position w:val="-2"/>
        </w:rPr>
      </w:pPr>
    </w:p>
    <w:p w14:paraId="1BFCE77B" w14:textId="2F9702E1" w:rsidR="00DF3F44" w:rsidRPr="00F97739" w:rsidRDefault="00714EA9" w:rsidP="008F3E47">
      <w:pPr>
        <w:spacing w:after="0" w:line="240" w:lineRule="auto"/>
        <w:jc w:val="both"/>
        <w:rPr>
          <w:rFonts w:ascii="Montserrat Light" w:hAnsi="Montserrat Light"/>
          <w:position w:val="-2"/>
        </w:rPr>
      </w:pPr>
      <w:r w:rsidRPr="00F97739">
        <w:rPr>
          <w:rFonts w:ascii="Montserrat Light" w:hAnsi="Montserrat Light"/>
          <w:position w:val="-2"/>
        </w:rPr>
        <w:t>En la ceremonia t</w:t>
      </w:r>
      <w:r w:rsidR="00DF3F44" w:rsidRPr="00F97739">
        <w:rPr>
          <w:rFonts w:ascii="Montserrat Light" w:hAnsi="Montserrat Light"/>
          <w:position w:val="-2"/>
        </w:rPr>
        <w:t xml:space="preserve">ambién estuvieron presentes </w:t>
      </w:r>
      <w:r w:rsidR="00784E2A" w:rsidRPr="00F97739">
        <w:rPr>
          <w:rFonts w:ascii="Montserrat Light" w:hAnsi="Montserrat Light"/>
          <w:position w:val="-2"/>
        </w:rPr>
        <w:t xml:space="preserve">los directores normativos: maestra Norma Gabriela López Castañeda, de Incorporación y Recaudación; doctora Célida Duque Molina, de Prestaciones Médicas; doctor Mauricio Hernández Ávila, de Prestaciones Económicas y Sociales; licenciado Javier Guerrero García, de Operación y Evaluación; </w:t>
      </w:r>
      <w:r w:rsidR="00525EBE" w:rsidRPr="00F97739">
        <w:rPr>
          <w:rFonts w:ascii="Montserrat Light" w:hAnsi="Montserrat Light"/>
          <w:position w:val="-2"/>
        </w:rPr>
        <w:t xml:space="preserve">doctora </w:t>
      </w:r>
      <w:r w:rsidR="00784E2A" w:rsidRPr="00F97739">
        <w:rPr>
          <w:rFonts w:ascii="Montserrat Light" w:hAnsi="Montserrat Light"/>
          <w:position w:val="-2"/>
        </w:rPr>
        <w:t xml:space="preserve">Asa Cristina </w:t>
      </w:r>
      <w:proofErr w:type="spellStart"/>
      <w:r w:rsidR="00784E2A" w:rsidRPr="00F97739">
        <w:rPr>
          <w:rFonts w:ascii="Montserrat Light" w:hAnsi="Montserrat Light"/>
          <w:position w:val="-2"/>
        </w:rPr>
        <w:t>Laurell</w:t>
      </w:r>
      <w:proofErr w:type="spellEnd"/>
      <w:r w:rsidR="00784E2A" w:rsidRPr="00F97739">
        <w:rPr>
          <w:rFonts w:ascii="Montserrat Light" w:hAnsi="Montserrat Light"/>
          <w:position w:val="-2"/>
        </w:rPr>
        <w:t xml:space="preserve">, de Planeación para la Transformación Institucional; </w:t>
      </w:r>
      <w:r w:rsidR="00AA12BE" w:rsidRPr="00F97739">
        <w:rPr>
          <w:rFonts w:ascii="Montserrat Light" w:hAnsi="Montserrat Light"/>
          <w:position w:val="-2"/>
        </w:rPr>
        <w:t xml:space="preserve">y </w:t>
      </w:r>
      <w:r w:rsidR="00784E2A" w:rsidRPr="00F97739">
        <w:rPr>
          <w:rFonts w:ascii="Montserrat Light" w:hAnsi="Montserrat Light"/>
          <w:position w:val="-2"/>
        </w:rPr>
        <w:t xml:space="preserve">maestro Borsalino González Andrade, director de Administración; </w:t>
      </w:r>
      <w:proofErr w:type="spellStart"/>
      <w:r w:rsidR="00F97739" w:rsidRPr="00F97739">
        <w:rPr>
          <w:rFonts w:ascii="Montserrat Light" w:hAnsi="Montserrat Light"/>
          <w:position w:val="-2"/>
        </w:rPr>
        <w:t>Salim</w:t>
      </w:r>
      <w:proofErr w:type="spellEnd"/>
      <w:r w:rsidR="00F97739" w:rsidRPr="00F97739">
        <w:rPr>
          <w:rFonts w:ascii="Montserrat Light" w:hAnsi="Montserrat Light"/>
          <w:position w:val="-2"/>
        </w:rPr>
        <w:t xml:space="preserve"> Arturo </w:t>
      </w:r>
      <w:proofErr w:type="spellStart"/>
      <w:r w:rsidR="00F97739" w:rsidRPr="00F97739">
        <w:rPr>
          <w:rFonts w:ascii="Montserrat Light" w:hAnsi="Montserrat Light"/>
          <w:position w:val="-2"/>
        </w:rPr>
        <w:t>Orcí</w:t>
      </w:r>
      <w:proofErr w:type="spellEnd"/>
      <w:r w:rsidR="00F97739" w:rsidRPr="00F97739">
        <w:rPr>
          <w:rFonts w:ascii="Montserrat Light" w:hAnsi="Montserrat Light"/>
          <w:position w:val="-2"/>
        </w:rPr>
        <w:t xml:space="preserve"> Magaña, titular del Órgano Interno de Control en el IMSS</w:t>
      </w:r>
      <w:r w:rsidR="00F97739">
        <w:rPr>
          <w:rFonts w:ascii="Montserrat Light" w:hAnsi="Montserrat Light"/>
          <w:position w:val="-2"/>
        </w:rPr>
        <w:t xml:space="preserve">; y </w:t>
      </w:r>
      <w:r w:rsidR="00784E2A" w:rsidRPr="00F97739">
        <w:rPr>
          <w:rFonts w:ascii="Montserrat Light" w:hAnsi="Montserrat Light"/>
          <w:position w:val="-2"/>
        </w:rPr>
        <w:t>miembros del Comité Ejecutivo Nacional del SNTSS y representantes de las unidades participantes.</w:t>
      </w:r>
    </w:p>
    <w:p w14:paraId="667DD93F" w14:textId="77777777" w:rsidR="008F3E47" w:rsidRPr="000275E7" w:rsidRDefault="008F3E47" w:rsidP="006C1D50">
      <w:pPr>
        <w:spacing w:after="0" w:line="240" w:lineRule="auto"/>
        <w:jc w:val="both"/>
        <w:rPr>
          <w:rFonts w:ascii="Montserrat Light" w:hAnsi="Montserrat Light"/>
        </w:rPr>
      </w:pPr>
    </w:p>
    <w:p w14:paraId="26F8F979" w14:textId="245776B2" w:rsidR="00341408" w:rsidRDefault="00385E11" w:rsidP="00F9773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lang w:val="es-ES"/>
        </w:rPr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341408" w:rsidSect="005F2F55">
      <w:headerReference w:type="default" r:id="rId9"/>
      <w:footerReference w:type="default" r:id="rId10"/>
      <w:pgSz w:w="12240" w:h="15840"/>
      <w:pgMar w:top="2835" w:right="1304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3F6FE" w14:textId="77777777" w:rsidR="003D52FE" w:rsidRDefault="003D52FE" w:rsidP="00C67577">
      <w:pPr>
        <w:spacing w:after="0" w:line="240" w:lineRule="auto"/>
      </w:pPr>
      <w:r>
        <w:separator/>
      </w:r>
    </w:p>
  </w:endnote>
  <w:endnote w:type="continuationSeparator" w:id="0">
    <w:p w14:paraId="49C2C00B" w14:textId="77777777" w:rsidR="003D52FE" w:rsidRDefault="003D52FE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446C1EB5" w:rsidR="00B71334" w:rsidRDefault="00B71334" w:rsidP="00090DC7">
    <w:pPr>
      <w:pStyle w:val="Piedepgina"/>
      <w:tabs>
        <w:tab w:val="clear" w:pos="4419"/>
        <w:tab w:val="clear" w:pos="8838"/>
        <w:tab w:val="left" w:pos="3708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1B6C5563">
          <wp:simplePos x="0" y="0"/>
          <wp:positionH relativeFrom="column">
            <wp:posOffset>-1080135</wp:posOffset>
          </wp:positionH>
          <wp:positionV relativeFrom="paragraph">
            <wp:posOffset>-298450</wp:posOffset>
          </wp:positionV>
          <wp:extent cx="7778496" cy="1022698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D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72BA" w14:textId="77777777" w:rsidR="003D52FE" w:rsidRDefault="003D52FE" w:rsidP="00C67577">
      <w:pPr>
        <w:spacing w:after="0" w:line="240" w:lineRule="auto"/>
      </w:pPr>
      <w:r>
        <w:separator/>
      </w:r>
    </w:p>
  </w:footnote>
  <w:footnote w:type="continuationSeparator" w:id="0">
    <w:p w14:paraId="24E3565A" w14:textId="77777777" w:rsidR="003D52FE" w:rsidRDefault="003D52FE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B71334" w:rsidRDefault="00B713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0D672B2D">
          <wp:simplePos x="0" y="0"/>
          <wp:positionH relativeFrom="column">
            <wp:posOffset>-1049655</wp:posOffset>
          </wp:positionH>
          <wp:positionV relativeFrom="paragraph">
            <wp:posOffset>-591185</wp:posOffset>
          </wp:positionV>
          <wp:extent cx="7767698" cy="2474976"/>
          <wp:effectExtent l="0" t="0" r="508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773"/>
    <w:multiLevelType w:val="hybridMultilevel"/>
    <w:tmpl w:val="40D83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302B"/>
    <w:rsid w:val="000048B3"/>
    <w:rsid w:val="00007B8F"/>
    <w:rsid w:val="00013C47"/>
    <w:rsid w:val="0002472D"/>
    <w:rsid w:val="000275E7"/>
    <w:rsid w:val="000307B2"/>
    <w:rsid w:val="00033521"/>
    <w:rsid w:val="00034654"/>
    <w:rsid w:val="00050C41"/>
    <w:rsid w:val="000519DF"/>
    <w:rsid w:val="00075FB5"/>
    <w:rsid w:val="000767E1"/>
    <w:rsid w:val="000805F5"/>
    <w:rsid w:val="00090DC7"/>
    <w:rsid w:val="00094575"/>
    <w:rsid w:val="000A264B"/>
    <w:rsid w:val="000A2F25"/>
    <w:rsid w:val="000A326B"/>
    <w:rsid w:val="000A5DF0"/>
    <w:rsid w:val="000B3316"/>
    <w:rsid w:val="000B3411"/>
    <w:rsid w:val="000B465A"/>
    <w:rsid w:val="000B600A"/>
    <w:rsid w:val="000D51FA"/>
    <w:rsid w:val="00101C90"/>
    <w:rsid w:val="00106E29"/>
    <w:rsid w:val="00110D43"/>
    <w:rsid w:val="00111446"/>
    <w:rsid w:val="0011159B"/>
    <w:rsid w:val="00112AF4"/>
    <w:rsid w:val="00117C82"/>
    <w:rsid w:val="0012106D"/>
    <w:rsid w:val="00123EBA"/>
    <w:rsid w:val="0013630F"/>
    <w:rsid w:val="00152703"/>
    <w:rsid w:val="00152855"/>
    <w:rsid w:val="001530F0"/>
    <w:rsid w:val="001563EF"/>
    <w:rsid w:val="001628AB"/>
    <w:rsid w:val="001652CD"/>
    <w:rsid w:val="00166B26"/>
    <w:rsid w:val="001702A2"/>
    <w:rsid w:val="00171634"/>
    <w:rsid w:val="00171FBD"/>
    <w:rsid w:val="001807B3"/>
    <w:rsid w:val="001878F7"/>
    <w:rsid w:val="00192C4D"/>
    <w:rsid w:val="001A5284"/>
    <w:rsid w:val="001A7196"/>
    <w:rsid w:val="001B207C"/>
    <w:rsid w:val="001B4994"/>
    <w:rsid w:val="001B5B6F"/>
    <w:rsid w:val="001B68DB"/>
    <w:rsid w:val="001C2768"/>
    <w:rsid w:val="001C7C08"/>
    <w:rsid w:val="001D0131"/>
    <w:rsid w:val="001D3844"/>
    <w:rsid w:val="001D3E5D"/>
    <w:rsid w:val="001D7FBE"/>
    <w:rsid w:val="001E2772"/>
    <w:rsid w:val="001F3818"/>
    <w:rsid w:val="001F7D43"/>
    <w:rsid w:val="001F7DFC"/>
    <w:rsid w:val="0020042C"/>
    <w:rsid w:val="002033EB"/>
    <w:rsid w:val="00203889"/>
    <w:rsid w:val="00205FAA"/>
    <w:rsid w:val="00206B4E"/>
    <w:rsid w:val="00221D4D"/>
    <w:rsid w:val="00223C51"/>
    <w:rsid w:val="00224FD7"/>
    <w:rsid w:val="0022682C"/>
    <w:rsid w:val="00227068"/>
    <w:rsid w:val="002274E2"/>
    <w:rsid w:val="002405E1"/>
    <w:rsid w:val="0024131D"/>
    <w:rsid w:val="002446A4"/>
    <w:rsid w:val="00250149"/>
    <w:rsid w:val="0025087C"/>
    <w:rsid w:val="002538A5"/>
    <w:rsid w:val="00263E89"/>
    <w:rsid w:val="0027047E"/>
    <w:rsid w:val="00276C1D"/>
    <w:rsid w:val="00280C2F"/>
    <w:rsid w:val="0028290B"/>
    <w:rsid w:val="00284A4A"/>
    <w:rsid w:val="002A660B"/>
    <w:rsid w:val="002B2819"/>
    <w:rsid w:val="002B4A70"/>
    <w:rsid w:val="002C1891"/>
    <w:rsid w:val="002C1C02"/>
    <w:rsid w:val="002E23BA"/>
    <w:rsid w:val="002E2F2B"/>
    <w:rsid w:val="002E47C7"/>
    <w:rsid w:val="002F6B73"/>
    <w:rsid w:val="0031124D"/>
    <w:rsid w:val="00315EA6"/>
    <w:rsid w:val="00334956"/>
    <w:rsid w:val="00341408"/>
    <w:rsid w:val="003566B5"/>
    <w:rsid w:val="00357EF4"/>
    <w:rsid w:val="00363046"/>
    <w:rsid w:val="00385E11"/>
    <w:rsid w:val="003922EC"/>
    <w:rsid w:val="00392A8A"/>
    <w:rsid w:val="00395E32"/>
    <w:rsid w:val="003A73E3"/>
    <w:rsid w:val="003B43F7"/>
    <w:rsid w:val="003C44DE"/>
    <w:rsid w:val="003C6259"/>
    <w:rsid w:val="003C6AE0"/>
    <w:rsid w:val="003D0886"/>
    <w:rsid w:val="003D0892"/>
    <w:rsid w:val="003D52FE"/>
    <w:rsid w:val="003D5566"/>
    <w:rsid w:val="003D5681"/>
    <w:rsid w:val="003D5A85"/>
    <w:rsid w:val="003E54D3"/>
    <w:rsid w:val="003E7DE4"/>
    <w:rsid w:val="003F2D29"/>
    <w:rsid w:val="00407BC5"/>
    <w:rsid w:val="004106DD"/>
    <w:rsid w:val="00415D3C"/>
    <w:rsid w:val="004216D7"/>
    <w:rsid w:val="004220A2"/>
    <w:rsid w:val="004246E9"/>
    <w:rsid w:val="004347D8"/>
    <w:rsid w:val="004478D6"/>
    <w:rsid w:val="00450326"/>
    <w:rsid w:val="00454AC1"/>
    <w:rsid w:val="00462156"/>
    <w:rsid w:val="00467062"/>
    <w:rsid w:val="00467FA2"/>
    <w:rsid w:val="00470981"/>
    <w:rsid w:val="00470D0F"/>
    <w:rsid w:val="004741E0"/>
    <w:rsid w:val="0047455E"/>
    <w:rsid w:val="004751B0"/>
    <w:rsid w:val="00491919"/>
    <w:rsid w:val="004A233B"/>
    <w:rsid w:val="004B0BEF"/>
    <w:rsid w:val="004B15DA"/>
    <w:rsid w:val="004B48D1"/>
    <w:rsid w:val="004B5A2F"/>
    <w:rsid w:val="004D018B"/>
    <w:rsid w:val="004D0A4A"/>
    <w:rsid w:val="004D2300"/>
    <w:rsid w:val="004D274A"/>
    <w:rsid w:val="004D343C"/>
    <w:rsid w:val="004E74B3"/>
    <w:rsid w:val="004E7D74"/>
    <w:rsid w:val="004F18C7"/>
    <w:rsid w:val="004F72B4"/>
    <w:rsid w:val="00502971"/>
    <w:rsid w:val="00505C6A"/>
    <w:rsid w:val="005068C4"/>
    <w:rsid w:val="00507526"/>
    <w:rsid w:val="005114AF"/>
    <w:rsid w:val="00514C14"/>
    <w:rsid w:val="00516306"/>
    <w:rsid w:val="005202CC"/>
    <w:rsid w:val="00520866"/>
    <w:rsid w:val="005221AE"/>
    <w:rsid w:val="0052363D"/>
    <w:rsid w:val="00525EBE"/>
    <w:rsid w:val="00526D46"/>
    <w:rsid w:val="00527A0C"/>
    <w:rsid w:val="00527AED"/>
    <w:rsid w:val="005351F5"/>
    <w:rsid w:val="00537A20"/>
    <w:rsid w:val="005418AB"/>
    <w:rsid w:val="0054583E"/>
    <w:rsid w:val="00547D52"/>
    <w:rsid w:val="00552130"/>
    <w:rsid w:val="005540DC"/>
    <w:rsid w:val="00554EA4"/>
    <w:rsid w:val="00572E37"/>
    <w:rsid w:val="005732C4"/>
    <w:rsid w:val="00574399"/>
    <w:rsid w:val="00577B54"/>
    <w:rsid w:val="00580DF9"/>
    <w:rsid w:val="00585A12"/>
    <w:rsid w:val="00593509"/>
    <w:rsid w:val="005969DB"/>
    <w:rsid w:val="005974A4"/>
    <w:rsid w:val="005A1C2F"/>
    <w:rsid w:val="005B0C00"/>
    <w:rsid w:val="005B10B1"/>
    <w:rsid w:val="005B2C34"/>
    <w:rsid w:val="005C25EC"/>
    <w:rsid w:val="005C2CF9"/>
    <w:rsid w:val="005C338A"/>
    <w:rsid w:val="005C6753"/>
    <w:rsid w:val="005C73C9"/>
    <w:rsid w:val="005D2517"/>
    <w:rsid w:val="005D2B80"/>
    <w:rsid w:val="005D32DF"/>
    <w:rsid w:val="005D5C15"/>
    <w:rsid w:val="005E4857"/>
    <w:rsid w:val="005F1BD3"/>
    <w:rsid w:val="005F2F55"/>
    <w:rsid w:val="005F35B5"/>
    <w:rsid w:val="005F3CCA"/>
    <w:rsid w:val="005F4F06"/>
    <w:rsid w:val="005F7A93"/>
    <w:rsid w:val="00600DB2"/>
    <w:rsid w:val="00603887"/>
    <w:rsid w:val="00603C57"/>
    <w:rsid w:val="0061270B"/>
    <w:rsid w:val="0062077C"/>
    <w:rsid w:val="00621D1E"/>
    <w:rsid w:val="006336CB"/>
    <w:rsid w:val="006420E9"/>
    <w:rsid w:val="006422F3"/>
    <w:rsid w:val="00642D23"/>
    <w:rsid w:val="0066178D"/>
    <w:rsid w:val="0066205C"/>
    <w:rsid w:val="0068072B"/>
    <w:rsid w:val="006839DC"/>
    <w:rsid w:val="00690726"/>
    <w:rsid w:val="0069150E"/>
    <w:rsid w:val="00694091"/>
    <w:rsid w:val="00695B22"/>
    <w:rsid w:val="006B1105"/>
    <w:rsid w:val="006B1D92"/>
    <w:rsid w:val="006C12E6"/>
    <w:rsid w:val="006C1523"/>
    <w:rsid w:val="006C197F"/>
    <w:rsid w:val="006C1C01"/>
    <w:rsid w:val="006C1D50"/>
    <w:rsid w:val="006C3467"/>
    <w:rsid w:val="006C6D16"/>
    <w:rsid w:val="006D7567"/>
    <w:rsid w:val="007003D3"/>
    <w:rsid w:val="0070098B"/>
    <w:rsid w:val="00702C96"/>
    <w:rsid w:val="007039A9"/>
    <w:rsid w:val="0071352D"/>
    <w:rsid w:val="00714D4B"/>
    <w:rsid w:val="00714EA9"/>
    <w:rsid w:val="00722659"/>
    <w:rsid w:val="00726F62"/>
    <w:rsid w:val="00735BF7"/>
    <w:rsid w:val="007362AC"/>
    <w:rsid w:val="00736687"/>
    <w:rsid w:val="00740ABE"/>
    <w:rsid w:val="0074455C"/>
    <w:rsid w:val="00752F68"/>
    <w:rsid w:val="007550CD"/>
    <w:rsid w:val="00761283"/>
    <w:rsid w:val="007662AA"/>
    <w:rsid w:val="00772424"/>
    <w:rsid w:val="00772504"/>
    <w:rsid w:val="007732EA"/>
    <w:rsid w:val="00774B09"/>
    <w:rsid w:val="00774D82"/>
    <w:rsid w:val="00777569"/>
    <w:rsid w:val="00784E2A"/>
    <w:rsid w:val="007873B4"/>
    <w:rsid w:val="00796AAD"/>
    <w:rsid w:val="007A38B1"/>
    <w:rsid w:val="007C68FD"/>
    <w:rsid w:val="007C6A8D"/>
    <w:rsid w:val="007D0C0B"/>
    <w:rsid w:val="007D5770"/>
    <w:rsid w:val="007D5AB7"/>
    <w:rsid w:val="007D6849"/>
    <w:rsid w:val="007E2C5C"/>
    <w:rsid w:val="007E7D1C"/>
    <w:rsid w:val="00804535"/>
    <w:rsid w:val="00810509"/>
    <w:rsid w:val="00811C35"/>
    <w:rsid w:val="00814121"/>
    <w:rsid w:val="00816AA7"/>
    <w:rsid w:val="00821539"/>
    <w:rsid w:val="00825326"/>
    <w:rsid w:val="008256A7"/>
    <w:rsid w:val="00837B7B"/>
    <w:rsid w:val="0084015F"/>
    <w:rsid w:val="008464DC"/>
    <w:rsid w:val="008507B8"/>
    <w:rsid w:val="00856901"/>
    <w:rsid w:val="00867BC1"/>
    <w:rsid w:val="008707DA"/>
    <w:rsid w:val="00884FBE"/>
    <w:rsid w:val="00890C9A"/>
    <w:rsid w:val="008A28B1"/>
    <w:rsid w:val="008A548D"/>
    <w:rsid w:val="008B00E7"/>
    <w:rsid w:val="008B3685"/>
    <w:rsid w:val="008B45BD"/>
    <w:rsid w:val="008B4CFC"/>
    <w:rsid w:val="008B59F1"/>
    <w:rsid w:val="008D41F4"/>
    <w:rsid w:val="008D654B"/>
    <w:rsid w:val="008D7EE7"/>
    <w:rsid w:val="008E2769"/>
    <w:rsid w:val="008F3E47"/>
    <w:rsid w:val="008F7D55"/>
    <w:rsid w:val="00901F09"/>
    <w:rsid w:val="00905959"/>
    <w:rsid w:val="00910EE7"/>
    <w:rsid w:val="00925375"/>
    <w:rsid w:val="009264D1"/>
    <w:rsid w:val="0092659B"/>
    <w:rsid w:val="0093209B"/>
    <w:rsid w:val="00935D09"/>
    <w:rsid w:val="00935EE3"/>
    <w:rsid w:val="00946359"/>
    <w:rsid w:val="009505B9"/>
    <w:rsid w:val="0095210F"/>
    <w:rsid w:val="009536CD"/>
    <w:rsid w:val="00967A18"/>
    <w:rsid w:val="00971CF8"/>
    <w:rsid w:val="00972A56"/>
    <w:rsid w:val="0097308D"/>
    <w:rsid w:val="00976F6C"/>
    <w:rsid w:val="0098175F"/>
    <w:rsid w:val="009829D9"/>
    <w:rsid w:val="00982FA6"/>
    <w:rsid w:val="00985891"/>
    <w:rsid w:val="009940AB"/>
    <w:rsid w:val="009A1507"/>
    <w:rsid w:val="009A5F48"/>
    <w:rsid w:val="009C4B12"/>
    <w:rsid w:val="009C4FB7"/>
    <w:rsid w:val="009F6C5A"/>
    <w:rsid w:val="009F6E53"/>
    <w:rsid w:val="00A0182F"/>
    <w:rsid w:val="00A10069"/>
    <w:rsid w:val="00A14821"/>
    <w:rsid w:val="00A148A6"/>
    <w:rsid w:val="00A174EC"/>
    <w:rsid w:val="00A17BBC"/>
    <w:rsid w:val="00A2064D"/>
    <w:rsid w:val="00A26176"/>
    <w:rsid w:val="00A273B6"/>
    <w:rsid w:val="00A3197A"/>
    <w:rsid w:val="00A3715B"/>
    <w:rsid w:val="00A51C4E"/>
    <w:rsid w:val="00A56788"/>
    <w:rsid w:val="00A60EE8"/>
    <w:rsid w:val="00A61528"/>
    <w:rsid w:val="00A642C6"/>
    <w:rsid w:val="00A65FFC"/>
    <w:rsid w:val="00A72CDD"/>
    <w:rsid w:val="00A73598"/>
    <w:rsid w:val="00A749A8"/>
    <w:rsid w:val="00A85FE3"/>
    <w:rsid w:val="00A870C3"/>
    <w:rsid w:val="00A917FD"/>
    <w:rsid w:val="00A934A7"/>
    <w:rsid w:val="00AA12BE"/>
    <w:rsid w:val="00AA1D29"/>
    <w:rsid w:val="00AA7114"/>
    <w:rsid w:val="00AB42DE"/>
    <w:rsid w:val="00AB6EAF"/>
    <w:rsid w:val="00AC0263"/>
    <w:rsid w:val="00AC59E7"/>
    <w:rsid w:val="00AC60B5"/>
    <w:rsid w:val="00AD11ED"/>
    <w:rsid w:val="00AD1277"/>
    <w:rsid w:val="00AD7C4F"/>
    <w:rsid w:val="00AE01EB"/>
    <w:rsid w:val="00AE0DE3"/>
    <w:rsid w:val="00AE7706"/>
    <w:rsid w:val="00AF3BEE"/>
    <w:rsid w:val="00B02811"/>
    <w:rsid w:val="00B043E7"/>
    <w:rsid w:val="00B05580"/>
    <w:rsid w:val="00B07025"/>
    <w:rsid w:val="00B123CA"/>
    <w:rsid w:val="00B130BC"/>
    <w:rsid w:val="00B13C59"/>
    <w:rsid w:val="00B14A1C"/>
    <w:rsid w:val="00B24423"/>
    <w:rsid w:val="00B27932"/>
    <w:rsid w:val="00B4759E"/>
    <w:rsid w:val="00B55314"/>
    <w:rsid w:val="00B55816"/>
    <w:rsid w:val="00B62836"/>
    <w:rsid w:val="00B65ABF"/>
    <w:rsid w:val="00B71334"/>
    <w:rsid w:val="00B72E2D"/>
    <w:rsid w:val="00B775B0"/>
    <w:rsid w:val="00B8222B"/>
    <w:rsid w:val="00B97CA7"/>
    <w:rsid w:val="00BB01C2"/>
    <w:rsid w:val="00BB0805"/>
    <w:rsid w:val="00BE6709"/>
    <w:rsid w:val="00BF4791"/>
    <w:rsid w:val="00BF60B9"/>
    <w:rsid w:val="00C03FD5"/>
    <w:rsid w:val="00C061B8"/>
    <w:rsid w:val="00C13E19"/>
    <w:rsid w:val="00C15A50"/>
    <w:rsid w:val="00C16601"/>
    <w:rsid w:val="00C222A0"/>
    <w:rsid w:val="00C228B2"/>
    <w:rsid w:val="00C413A2"/>
    <w:rsid w:val="00C41B6F"/>
    <w:rsid w:val="00C51592"/>
    <w:rsid w:val="00C537F1"/>
    <w:rsid w:val="00C57445"/>
    <w:rsid w:val="00C67577"/>
    <w:rsid w:val="00C7020E"/>
    <w:rsid w:val="00C709FF"/>
    <w:rsid w:val="00C711C2"/>
    <w:rsid w:val="00C71B67"/>
    <w:rsid w:val="00C72A5F"/>
    <w:rsid w:val="00C74DEC"/>
    <w:rsid w:val="00C7790D"/>
    <w:rsid w:val="00C8292C"/>
    <w:rsid w:val="00C86631"/>
    <w:rsid w:val="00C90166"/>
    <w:rsid w:val="00C90972"/>
    <w:rsid w:val="00C91F29"/>
    <w:rsid w:val="00C959BE"/>
    <w:rsid w:val="00CA0207"/>
    <w:rsid w:val="00CA4660"/>
    <w:rsid w:val="00CA510D"/>
    <w:rsid w:val="00CA5738"/>
    <w:rsid w:val="00CA648C"/>
    <w:rsid w:val="00CB6E4E"/>
    <w:rsid w:val="00CC0F53"/>
    <w:rsid w:val="00CC4B89"/>
    <w:rsid w:val="00CC52FC"/>
    <w:rsid w:val="00CC63A9"/>
    <w:rsid w:val="00CC7453"/>
    <w:rsid w:val="00CD26BA"/>
    <w:rsid w:val="00CD3BC3"/>
    <w:rsid w:val="00CD6E76"/>
    <w:rsid w:val="00CE181A"/>
    <w:rsid w:val="00CE3C19"/>
    <w:rsid w:val="00CE4B76"/>
    <w:rsid w:val="00CE62FE"/>
    <w:rsid w:val="00D13564"/>
    <w:rsid w:val="00D137E3"/>
    <w:rsid w:val="00D16DFD"/>
    <w:rsid w:val="00D244C0"/>
    <w:rsid w:val="00D25663"/>
    <w:rsid w:val="00D30CDB"/>
    <w:rsid w:val="00D342BC"/>
    <w:rsid w:val="00D3514C"/>
    <w:rsid w:val="00D364FD"/>
    <w:rsid w:val="00D43946"/>
    <w:rsid w:val="00D43A0A"/>
    <w:rsid w:val="00D54557"/>
    <w:rsid w:val="00D704B7"/>
    <w:rsid w:val="00D7198B"/>
    <w:rsid w:val="00D71F7D"/>
    <w:rsid w:val="00D727C2"/>
    <w:rsid w:val="00D750DB"/>
    <w:rsid w:val="00D7716C"/>
    <w:rsid w:val="00D77865"/>
    <w:rsid w:val="00D820B7"/>
    <w:rsid w:val="00D82BE9"/>
    <w:rsid w:val="00D832DD"/>
    <w:rsid w:val="00D857FE"/>
    <w:rsid w:val="00D94F1E"/>
    <w:rsid w:val="00D97B77"/>
    <w:rsid w:val="00DA12E7"/>
    <w:rsid w:val="00DA54B2"/>
    <w:rsid w:val="00DA6110"/>
    <w:rsid w:val="00DA6448"/>
    <w:rsid w:val="00DA77B0"/>
    <w:rsid w:val="00DA7834"/>
    <w:rsid w:val="00DB6D5B"/>
    <w:rsid w:val="00DD6BBD"/>
    <w:rsid w:val="00DE0171"/>
    <w:rsid w:val="00DE3DE0"/>
    <w:rsid w:val="00DE7811"/>
    <w:rsid w:val="00DF088A"/>
    <w:rsid w:val="00DF3F44"/>
    <w:rsid w:val="00DF70E1"/>
    <w:rsid w:val="00E0220B"/>
    <w:rsid w:val="00E06EDB"/>
    <w:rsid w:val="00E10293"/>
    <w:rsid w:val="00E153A9"/>
    <w:rsid w:val="00E24C3F"/>
    <w:rsid w:val="00E24EC2"/>
    <w:rsid w:val="00E410CD"/>
    <w:rsid w:val="00E43BE1"/>
    <w:rsid w:val="00E43D54"/>
    <w:rsid w:val="00E60FDA"/>
    <w:rsid w:val="00E62F6C"/>
    <w:rsid w:val="00E7260A"/>
    <w:rsid w:val="00E74332"/>
    <w:rsid w:val="00E7683B"/>
    <w:rsid w:val="00E77D06"/>
    <w:rsid w:val="00E85E6F"/>
    <w:rsid w:val="00E86BA9"/>
    <w:rsid w:val="00E94DEA"/>
    <w:rsid w:val="00EA74D3"/>
    <w:rsid w:val="00EC3419"/>
    <w:rsid w:val="00EC4C97"/>
    <w:rsid w:val="00EC7D39"/>
    <w:rsid w:val="00EE69C2"/>
    <w:rsid w:val="00EF009D"/>
    <w:rsid w:val="00EF02C9"/>
    <w:rsid w:val="00F01CEA"/>
    <w:rsid w:val="00F058EE"/>
    <w:rsid w:val="00F07176"/>
    <w:rsid w:val="00F27D1E"/>
    <w:rsid w:val="00F323E5"/>
    <w:rsid w:val="00F32724"/>
    <w:rsid w:val="00F4069C"/>
    <w:rsid w:val="00F44F12"/>
    <w:rsid w:val="00F52267"/>
    <w:rsid w:val="00F55A98"/>
    <w:rsid w:val="00F57C1F"/>
    <w:rsid w:val="00F675C1"/>
    <w:rsid w:val="00F717C8"/>
    <w:rsid w:val="00F97739"/>
    <w:rsid w:val="00FA6A42"/>
    <w:rsid w:val="00FB66A4"/>
    <w:rsid w:val="00FC7B01"/>
    <w:rsid w:val="00FC7E9C"/>
    <w:rsid w:val="00FD55C8"/>
    <w:rsid w:val="00FE1015"/>
    <w:rsid w:val="00FE2F79"/>
    <w:rsid w:val="00FE4C6D"/>
    <w:rsid w:val="00FE5046"/>
    <w:rsid w:val="00FF1A84"/>
    <w:rsid w:val="00FF346E"/>
    <w:rsid w:val="00FF387F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CFB7-81A8-4492-BFC4-922521FB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2021-11-18T19:58:00Z</cp:lastPrinted>
  <dcterms:created xsi:type="dcterms:W3CDTF">2021-11-18T20:46:00Z</dcterms:created>
  <dcterms:modified xsi:type="dcterms:W3CDTF">2021-11-18T20:46:00Z</dcterms:modified>
</cp:coreProperties>
</file>