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834" w14:textId="19747F08" w:rsidR="00ED3A68" w:rsidRPr="00C02B9D" w:rsidRDefault="00ED3A68" w:rsidP="002E664A">
      <w:pPr>
        <w:adjustRightInd w:val="0"/>
        <w:snapToGrid w:val="0"/>
        <w:spacing w:line="240" w:lineRule="atLeast"/>
        <w:jc w:val="right"/>
        <w:rPr>
          <w:rFonts w:ascii="Montserrat Light" w:eastAsia="Montserrat" w:hAnsi="Montserrat Light" w:cs="Montserrat"/>
        </w:rPr>
      </w:pPr>
      <w:r w:rsidRPr="00C02B9D">
        <w:rPr>
          <w:rFonts w:ascii="Montserrat Light" w:hAnsi="Montserrat Light" w:cs="Arial"/>
          <w:bCs/>
        </w:rPr>
        <w:t>Ciudad de México,</w:t>
      </w:r>
      <w:r w:rsidR="00F71B4A">
        <w:rPr>
          <w:rFonts w:ascii="Montserrat Light" w:hAnsi="Montserrat Light" w:cs="Arial"/>
          <w:bCs/>
        </w:rPr>
        <w:t xml:space="preserve"> </w:t>
      </w:r>
      <w:r w:rsidR="003F1EFE">
        <w:rPr>
          <w:rFonts w:ascii="Montserrat Light" w:hAnsi="Montserrat Light" w:cs="Arial"/>
          <w:bCs/>
        </w:rPr>
        <w:t>viernes 7</w:t>
      </w:r>
      <w:r w:rsidR="00172792">
        <w:rPr>
          <w:rFonts w:ascii="Montserrat Light" w:hAnsi="Montserrat Light" w:cs="Arial"/>
          <w:bCs/>
        </w:rPr>
        <w:t xml:space="preserve"> de octubre</w:t>
      </w:r>
      <w:r w:rsidRPr="00C02B9D">
        <w:rPr>
          <w:rFonts w:ascii="Montserrat Light" w:hAnsi="Montserrat Light" w:cs="Arial"/>
          <w:bCs/>
        </w:rPr>
        <w:t xml:space="preserve"> de 2022</w:t>
      </w:r>
    </w:p>
    <w:p w14:paraId="748C5D7A" w14:textId="14EB2A88" w:rsidR="00ED3A68" w:rsidRPr="00C02B9D" w:rsidRDefault="00ED3A68" w:rsidP="002E664A">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172792">
        <w:rPr>
          <w:rFonts w:ascii="Montserrat Light" w:eastAsia="Montserrat" w:hAnsi="Montserrat Light" w:cs="Montserrat"/>
        </w:rPr>
        <w:t>51</w:t>
      </w:r>
      <w:r w:rsidR="003F1EFE">
        <w:rPr>
          <w:rFonts w:ascii="Montserrat Light" w:eastAsia="Montserrat" w:hAnsi="Montserrat Light" w:cs="Montserrat"/>
        </w:rPr>
        <w:t>8</w:t>
      </w:r>
      <w:r w:rsidRPr="00C02B9D">
        <w:rPr>
          <w:rFonts w:ascii="Montserrat Light" w:eastAsia="Montserrat" w:hAnsi="Montserrat Light" w:cs="Montserrat"/>
        </w:rPr>
        <w:t>/2022</w:t>
      </w:r>
    </w:p>
    <w:p w14:paraId="47EB0250" w14:textId="77777777" w:rsidR="00ED3A68" w:rsidRPr="00C02B9D" w:rsidRDefault="00ED3A68" w:rsidP="002E664A">
      <w:pPr>
        <w:spacing w:line="240" w:lineRule="atLeast"/>
        <w:jc w:val="right"/>
        <w:rPr>
          <w:rFonts w:ascii="Montserrat Light" w:eastAsia="Montserrat" w:hAnsi="Montserrat Light" w:cs="Montserrat"/>
        </w:rPr>
      </w:pPr>
    </w:p>
    <w:p w14:paraId="1DC48D9B" w14:textId="77777777" w:rsidR="00F71B4A" w:rsidRPr="006A7C0E" w:rsidRDefault="00F71B4A" w:rsidP="002E664A">
      <w:pPr>
        <w:spacing w:line="240" w:lineRule="atLeast"/>
        <w:jc w:val="center"/>
        <w:rPr>
          <w:rFonts w:ascii="Montserrat Light" w:eastAsia="Batang" w:hAnsi="Montserrat Light" w:cs="Arial"/>
          <w:b/>
          <w:sz w:val="36"/>
          <w:szCs w:val="36"/>
        </w:rPr>
      </w:pPr>
      <w:r w:rsidRPr="006A7C0E">
        <w:rPr>
          <w:rFonts w:ascii="Montserrat Light" w:eastAsia="Batang" w:hAnsi="Montserrat Light" w:cs="Arial"/>
          <w:b/>
          <w:sz w:val="36"/>
          <w:szCs w:val="36"/>
        </w:rPr>
        <w:t>BOLETÍN DE PRENSA</w:t>
      </w:r>
    </w:p>
    <w:p w14:paraId="18794548" w14:textId="77777777" w:rsidR="00F71B4A" w:rsidRPr="006A7C0E" w:rsidRDefault="00F71B4A" w:rsidP="002E664A">
      <w:pPr>
        <w:spacing w:line="240" w:lineRule="atLeast"/>
        <w:jc w:val="center"/>
        <w:rPr>
          <w:rFonts w:ascii="Montserrat Light" w:eastAsia="Batang" w:hAnsi="Montserrat Light" w:cs="Arial"/>
          <w:b/>
        </w:rPr>
      </w:pPr>
    </w:p>
    <w:p w14:paraId="7F63AA0D" w14:textId="7D9043D3" w:rsidR="002E664A" w:rsidRDefault="00F771B5" w:rsidP="002E664A">
      <w:pPr>
        <w:suppressAutoHyphens/>
        <w:spacing w:line="240" w:lineRule="atLeast"/>
        <w:jc w:val="center"/>
        <w:rPr>
          <w:rFonts w:ascii="Montserrat Light" w:hAnsi="Montserrat Light"/>
          <w:b/>
          <w:sz w:val="28"/>
          <w:szCs w:val="28"/>
        </w:rPr>
      </w:pPr>
      <w:r>
        <w:rPr>
          <w:rFonts w:ascii="Montserrat Light" w:hAnsi="Montserrat Light"/>
          <w:b/>
          <w:sz w:val="28"/>
          <w:szCs w:val="28"/>
        </w:rPr>
        <w:t>Logran especialistas del IMSS con tratamientos en secuencia que paciente de 77 años supere cáncer de mama</w:t>
      </w:r>
    </w:p>
    <w:p w14:paraId="2D7FBF31" w14:textId="77777777" w:rsidR="002E664A" w:rsidRPr="00C3101B" w:rsidRDefault="002E664A" w:rsidP="00B35B42">
      <w:pPr>
        <w:suppressAutoHyphens/>
        <w:spacing w:line="240" w:lineRule="atLeast"/>
        <w:jc w:val="both"/>
        <w:rPr>
          <w:rFonts w:ascii="Montserrat Light" w:hAnsi="Montserrat Light"/>
          <w:sz w:val="22"/>
          <w:szCs w:val="22"/>
        </w:rPr>
      </w:pPr>
    </w:p>
    <w:p w14:paraId="18D6880E" w14:textId="2286FB2D" w:rsidR="00EB5951" w:rsidRPr="00EB5951" w:rsidRDefault="00EB5951" w:rsidP="00EB5951">
      <w:pPr>
        <w:pStyle w:val="Prrafodelista"/>
        <w:numPr>
          <w:ilvl w:val="0"/>
          <w:numId w:val="5"/>
        </w:numPr>
        <w:suppressAutoHyphens/>
        <w:spacing w:after="0" w:line="240" w:lineRule="atLeast"/>
        <w:contextualSpacing w:val="0"/>
        <w:jc w:val="both"/>
        <w:rPr>
          <w:rFonts w:ascii="Montserrat Light" w:hAnsi="Montserrat Light"/>
          <w:b/>
        </w:rPr>
      </w:pPr>
      <w:r w:rsidRPr="00EB5951">
        <w:rPr>
          <w:rFonts w:ascii="Montserrat Light" w:hAnsi="Montserrat Light"/>
          <w:b/>
        </w:rPr>
        <w:t xml:space="preserve">El tratamiento comenzó en 2014 cuando se detectó el cáncer. </w:t>
      </w:r>
      <w:r>
        <w:rPr>
          <w:rFonts w:ascii="Montserrat Light" w:hAnsi="Montserrat Light"/>
          <w:b/>
        </w:rPr>
        <w:t>S</w:t>
      </w:r>
      <w:r w:rsidRPr="00EB5951">
        <w:rPr>
          <w:rFonts w:ascii="Montserrat Light" w:hAnsi="Montserrat Light"/>
          <w:b/>
        </w:rPr>
        <w:t xml:space="preserve">e realizó cirugía, quimioterapia, radioterapia y </w:t>
      </w:r>
      <w:r>
        <w:rPr>
          <w:rFonts w:ascii="Montserrat Light" w:hAnsi="Montserrat Light"/>
          <w:b/>
        </w:rPr>
        <w:t xml:space="preserve">un </w:t>
      </w:r>
      <w:r w:rsidRPr="00EB5951">
        <w:rPr>
          <w:rFonts w:ascii="Montserrat Light" w:hAnsi="Montserrat Light"/>
          <w:b/>
        </w:rPr>
        <w:t>tratamiento antihormonal</w:t>
      </w:r>
      <w:r w:rsidR="00E77019">
        <w:rPr>
          <w:rFonts w:ascii="Montserrat Light" w:hAnsi="Montserrat Light"/>
          <w:b/>
        </w:rPr>
        <w:t xml:space="preserve"> en </w:t>
      </w:r>
      <w:r w:rsidRPr="00EB5951">
        <w:rPr>
          <w:rFonts w:ascii="Montserrat Light" w:hAnsi="Montserrat Light"/>
          <w:b/>
        </w:rPr>
        <w:t>pastilla</w:t>
      </w:r>
      <w:r w:rsidR="00917D74">
        <w:rPr>
          <w:rFonts w:ascii="Montserrat Light" w:hAnsi="Montserrat Light"/>
          <w:b/>
        </w:rPr>
        <w:t>s</w:t>
      </w:r>
      <w:r w:rsidRPr="00EB5951">
        <w:rPr>
          <w:rFonts w:ascii="Montserrat Light" w:hAnsi="Montserrat Light"/>
          <w:b/>
        </w:rPr>
        <w:t>.</w:t>
      </w:r>
    </w:p>
    <w:p w14:paraId="792E3EF9" w14:textId="77777777" w:rsidR="002E664A" w:rsidRPr="00B35B42" w:rsidRDefault="00EB5951" w:rsidP="00917D74">
      <w:pPr>
        <w:pStyle w:val="Prrafodelista"/>
        <w:numPr>
          <w:ilvl w:val="0"/>
          <w:numId w:val="5"/>
        </w:numPr>
        <w:suppressAutoHyphens/>
        <w:spacing w:after="0" w:line="240" w:lineRule="atLeast"/>
        <w:contextualSpacing w:val="0"/>
        <w:jc w:val="both"/>
        <w:rPr>
          <w:rFonts w:ascii="Montserrat Light" w:hAnsi="Montserrat Light"/>
          <w:b/>
        </w:rPr>
      </w:pPr>
      <w:r>
        <w:rPr>
          <w:rFonts w:ascii="Montserrat Light" w:hAnsi="Montserrat Light"/>
          <w:b/>
        </w:rPr>
        <w:t xml:space="preserve">La doctora </w:t>
      </w:r>
      <w:r w:rsidRPr="00EB5951">
        <w:rPr>
          <w:rFonts w:ascii="Montserrat Light" w:hAnsi="Montserrat Light"/>
          <w:b/>
        </w:rPr>
        <w:t>María de la Luz García Tinoco, especialista adscrita a la Coordinación</w:t>
      </w:r>
      <w:r>
        <w:rPr>
          <w:rFonts w:ascii="Montserrat Light" w:hAnsi="Montserrat Light"/>
          <w:b/>
        </w:rPr>
        <w:t xml:space="preserve"> de Atención </w:t>
      </w:r>
      <w:r w:rsidR="00917D74" w:rsidRPr="00917D74">
        <w:rPr>
          <w:rFonts w:ascii="Montserrat Light" w:hAnsi="Montserrat Light"/>
          <w:b/>
        </w:rPr>
        <w:t>Oncológica</w:t>
      </w:r>
      <w:r>
        <w:rPr>
          <w:rFonts w:ascii="Montserrat Light" w:hAnsi="Montserrat Light"/>
          <w:b/>
        </w:rPr>
        <w:t xml:space="preserve">, indicó que actualmente la señora </w:t>
      </w:r>
      <w:r w:rsidR="0059458C">
        <w:rPr>
          <w:rFonts w:ascii="Montserrat Light" w:hAnsi="Montserrat Light"/>
          <w:b/>
          <w:lang w:val="es-ES_tradnl"/>
        </w:rPr>
        <w:t xml:space="preserve">Irene </w:t>
      </w:r>
      <w:r w:rsidR="0059458C" w:rsidRPr="0059458C">
        <w:rPr>
          <w:rFonts w:ascii="Montserrat Light" w:hAnsi="Montserrat Light"/>
          <w:b/>
          <w:lang w:val="es-ES_tradnl"/>
        </w:rPr>
        <w:t>realiza sus actividades normalmente</w:t>
      </w:r>
      <w:r w:rsidR="00D77029">
        <w:rPr>
          <w:rFonts w:ascii="Montserrat Light" w:hAnsi="Montserrat Light"/>
          <w:b/>
          <w:lang w:val="es-ES_tradnl"/>
        </w:rPr>
        <w:t>.</w:t>
      </w:r>
    </w:p>
    <w:p w14:paraId="7E32D801" w14:textId="77777777" w:rsidR="00B35B42" w:rsidRPr="00B35B42" w:rsidRDefault="00B35B42" w:rsidP="00B35B42">
      <w:pPr>
        <w:suppressAutoHyphens/>
        <w:spacing w:line="240" w:lineRule="atLeast"/>
        <w:jc w:val="both"/>
        <w:rPr>
          <w:rFonts w:ascii="Montserrat Light" w:hAnsi="Montserrat Light"/>
          <w:sz w:val="22"/>
          <w:szCs w:val="22"/>
        </w:rPr>
      </w:pPr>
    </w:p>
    <w:p w14:paraId="7F95A0CF" w14:textId="2517CB6A" w:rsidR="000C1593" w:rsidRDefault="000C1593" w:rsidP="000C1593">
      <w:pPr>
        <w:jc w:val="both"/>
        <w:rPr>
          <w:rFonts w:ascii="Montserrat Light" w:hAnsi="Montserrat Light"/>
          <w:b/>
          <w:szCs w:val="20"/>
        </w:rPr>
      </w:pPr>
      <w:r>
        <w:rPr>
          <w:rFonts w:ascii="Montserrat Light" w:hAnsi="Montserrat Light"/>
          <w:szCs w:val="20"/>
        </w:rPr>
        <w:t>Especialistas del Instituto Mexicano del Seguro Social (IMSS) llevaron a cabo una serie de tratamientos en secuencia a una paciente de 77 años de edad diagnosticada con cáncer de mama en 2014, y tras ocho años de seguimiento y empeño</w:t>
      </w:r>
      <w:r w:rsidR="000029E4">
        <w:rPr>
          <w:rFonts w:ascii="Montserrat Light" w:hAnsi="Montserrat Light"/>
          <w:szCs w:val="20"/>
        </w:rPr>
        <w:t>,</w:t>
      </w:r>
      <w:r>
        <w:rPr>
          <w:rFonts w:ascii="Montserrat Light" w:hAnsi="Montserrat Light"/>
          <w:szCs w:val="20"/>
        </w:rPr>
        <w:t xml:space="preserve"> tanto del personal de salud y de la derechohabiente</w:t>
      </w:r>
      <w:r w:rsidR="000029E4">
        <w:rPr>
          <w:rFonts w:ascii="Montserrat Light" w:hAnsi="Montserrat Light"/>
          <w:szCs w:val="20"/>
        </w:rPr>
        <w:t>,</w:t>
      </w:r>
      <w:r>
        <w:rPr>
          <w:rFonts w:ascii="Montserrat Light" w:hAnsi="Montserrat Light"/>
          <w:szCs w:val="20"/>
        </w:rPr>
        <w:t xml:space="preserve"> se </w:t>
      </w:r>
      <w:r w:rsidR="000029E4">
        <w:rPr>
          <w:rFonts w:ascii="Montserrat Light" w:hAnsi="Montserrat Light"/>
          <w:szCs w:val="20"/>
        </w:rPr>
        <w:t xml:space="preserve">logró </w:t>
      </w:r>
      <w:r w:rsidR="00EB5951">
        <w:rPr>
          <w:rFonts w:ascii="Montserrat Light" w:hAnsi="Montserrat Light"/>
          <w:szCs w:val="20"/>
        </w:rPr>
        <w:t xml:space="preserve">eliminar </w:t>
      </w:r>
      <w:r w:rsidR="00E77019">
        <w:rPr>
          <w:rFonts w:ascii="Montserrat Light" w:hAnsi="Montserrat Light"/>
          <w:szCs w:val="20"/>
        </w:rPr>
        <w:t>toda evidencia de enfermedad.</w:t>
      </w:r>
    </w:p>
    <w:p w14:paraId="2A472E8B" w14:textId="77777777" w:rsidR="000C1593" w:rsidRDefault="000C1593" w:rsidP="000C1593">
      <w:pPr>
        <w:jc w:val="both"/>
        <w:rPr>
          <w:rFonts w:ascii="Montserrat Light" w:hAnsi="Montserrat Light"/>
          <w:szCs w:val="20"/>
        </w:rPr>
      </w:pPr>
    </w:p>
    <w:p w14:paraId="07D16264" w14:textId="77777777" w:rsidR="000029E4" w:rsidRDefault="000029E4" w:rsidP="000029E4">
      <w:pPr>
        <w:jc w:val="both"/>
        <w:rPr>
          <w:rFonts w:ascii="Montserrat Light" w:hAnsi="Montserrat Light"/>
          <w:szCs w:val="20"/>
        </w:rPr>
      </w:pPr>
      <w:r>
        <w:rPr>
          <w:rFonts w:ascii="Montserrat Light" w:hAnsi="Montserrat Light"/>
          <w:szCs w:val="20"/>
        </w:rPr>
        <w:t xml:space="preserve">La doctora </w:t>
      </w:r>
      <w:r w:rsidRPr="00BD10C6">
        <w:rPr>
          <w:rFonts w:ascii="Montserrat Light" w:hAnsi="Montserrat Light"/>
          <w:szCs w:val="20"/>
        </w:rPr>
        <w:t xml:space="preserve">María de la Luz García Tinoco, </w:t>
      </w:r>
      <w:r>
        <w:rPr>
          <w:rFonts w:ascii="Montserrat Light" w:hAnsi="Montserrat Light"/>
          <w:szCs w:val="20"/>
        </w:rPr>
        <w:t xml:space="preserve">especialista adscrita a la </w:t>
      </w:r>
      <w:r w:rsidRPr="00BD10C6">
        <w:rPr>
          <w:rFonts w:ascii="Montserrat Light" w:hAnsi="Montserrat Light"/>
          <w:szCs w:val="20"/>
        </w:rPr>
        <w:t>Coordinación de Atención Oncológica</w:t>
      </w:r>
      <w:r>
        <w:rPr>
          <w:rFonts w:ascii="Montserrat Light" w:hAnsi="Montserrat Light"/>
          <w:szCs w:val="20"/>
        </w:rPr>
        <w:t xml:space="preserve"> del IMSS, explicó que el caso de la señora Irene inició con una autoexploración que se realizó en 2014, en donde sintió una pequeña bolita en la axila, por lo que acudió al Seguro Social en donde se le </w:t>
      </w:r>
      <w:r w:rsidR="00EB5951">
        <w:rPr>
          <w:rFonts w:ascii="Montserrat Light" w:hAnsi="Montserrat Light"/>
          <w:szCs w:val="20"/>
        </w:rPr>
        <w:t>hizo</w:t>
      </w:r>
      <w:r>
        <w:rPr>
          <w:rFonts w:ascii="Montserrat Light" w:hAnsi="Montserrat Light"/>
          <w:szCs w:val="20"/>
        </w:rPr>
        <w:t xml:space="preserve"> una mastografía y se detectó un nódulo, con sospecha de cáncer.</w:t>
      </w:r>
    </w:p>
    <w:p w14:paraId="06B84C48" w14:textId="77777777" w:rsidR="000029E4" w:rsidRDefault="000029E4" w:rsidP="000029E4">
      <w:pPr>
        <w:jc w:val="both"/>
        <w:rPr>
          <w:rFonts w:ascii="Montserrat Light" w:hAnsi="Montserrat Light"/>
          <w:szCs w:val="20"/>
        </w:rPr>
      </w:pPr>
    </w:p>
    <w:p w14:paraId="6753113D" w14:textId="1CE36339" w:rsidR="000029E4" w:rsidRPr="00A16582" w:rsidRDefault="000029E4" w:rsidP="000029E4">
      <w:pPr>
        <w:jc w:val="both"/>
        <w:rPr>
          <w:rFonts w:ascii="Montserrat Light" w:hAnsi="Montserrat Light"/>
          <w:szCs w:val="20"/>
        </w:rPr>
      </w:pPr>
      <w:r>
        <w:rPr>
          <w:rFonts w:ascii="Montserrat Light" w:hAnsi="Montserrat Light"/>
          <w:szCs w:val="20"/>
        </w:rPr>
        <w:t>Señaló que a</w:t>
      </w:r>
      <w:r w:rsidRPr="00A16582">
        <w:rPr>
          <w:rFonts w:ascii="Montserrat Light" w:hAnsi="Montserrat Light"/>
          <w:szCs w:val="20"/>
        </w:rPr>
        <w:t xml:space="preserve">l </w:t>
      </w:r>
      <w:r>
        <w:rPr>
          <w:rFonts w:ascii="Montserrat Light" w:hAnsi="Montserrat Light"/>
          <w:szCs w:val="20"/>
        </w:rPr>
        <w:t xml:space="preserve">realizarle a la derechohabiente una </w:t>
      </w:r>
      <w:r w:rsidRPr="00A16582">
        <w:rPr>
          <w:rFonts w:ascii="Montserrat Light" w:hAnsi="Montserrat Light"/>
          <w:szCs w:val="20"/>
        </w:rPr>
        <w:t>biopsia</w:t>
      </w:r>
      <w:r w:rsidR="00E77019">
        <w:rPr>
          <w:rFonts w:ascii="Montserrat Light" w:hAnsi="Montserrat Light"/>
          <w:szCs w:val="20"/>
        </w:rPr>
        <w:t>,</w:t>
      </w:r>
      <w:r w:rsidRPr="00A16582">
        <w:rPr>
          <w:rFonts w:ascii="Montserrat Light" w:hAnsi="Montserrat Light"/>
          <w:szCs w:val="20"/>
        </w:rPr>
        <w:t xml:space="preserve"> se corroboró que era carcinoma ductal infiltrante, </w:t>
      </w:r>
      <w:r>
        <w:rPr>
          <w:rFonts w:ascii="Montserrat Light" w:hAnsi="Montserrat Light"/>
          <w:szCs w:val="20"/>
        </w:rPr>
        <w:t xml:space="preserve">un tipo de cáncer </w:t>
      </w:r>
      <w:r w:rsidRPr="00A16582">
        <w:rPr>
          <w:rFonts w:ascii="Montserrat Light" w:hAnsi="Montserrat Light"/>
          <w:szCs w:val="20"/>
        </w:rPr>
        <w:t xml:space="preserve">común que </w:t>
      </w:r>
      <w:r>
        <w:rPr>
          <w:rFonts w:ascii="Montserrat Light" w:hAnsi="Montserrat Light"/>
          <w:szCs w:val="20"/>
        </w:rPr>
        <w:t xml:space="preserve">se presenta </w:t>
      </w:r>
      <w:r w:rsidRPr="00A16582">
        <w:rPr>
          <w:rFonts w:ascii="Montserrat Light" w:hAnsi="Montserrat Light"/>
          <w:szCs w:val="20"/>
        </w:rPr>
        <w:t xml:space="preserve">en el seno. La enfermedad de la </w:t>
      </w:r>
      <w:r>
        <w:rPr>
          <w:rFonts w:ascii="Montserrat Light" w:hAnsi="Montserrat Light"/>
          <w:szCs w:val="20"/>
        </w:rPr>
        <w:t>paciente abarcó</w:t>
      </w:r>
      <w:r w:rsidRPr="00A16582">
        <w:rPr>
          <w:rFonts w:ascii="Montserrat Light" w:hAnsi="Montserrat Light"/>
          <w:szCs w:val="20"/>
        </w:rPr>
        <w:t xml:space="preserve"> </w:t>
      </w:r>
      <w:r>
        <w:rPr>
          <w:rFonts w:ascii="Montserrat Light" w:hAnsi="Montserrat Light"/>
          <w:szCs w:val="20"/>
        </w:rPr>
        <w:t xml:space="preserve">dos </w:t>
      </w:r>
      <w:r w:rsidRPr="00A16582">
        <w:rPr>
          <w:rFonts w:ascii="Montserrat Light" w:hAnsi="Montserrat Light"/>
          <w:szCs w:val="20"/>
        </w:rPr>
        <w:t xml:space="preserve">ganglios axilares y </w:t>
      </w:r>
      <w:r w:rsidR="00EB5951">
        <w:rPr>
          <w:rFonts w:ascii="Montserrat Light" w:hAnsi="Montserrat Light"/>
          <w:szCs w:val="20"/>
        </w:rPr>
        <w:t xml:space="preserve">el </w:t>
      </w:r>
      <w:r w:rsidRPr="00A16582">
        <w:rPr>
          <w:rFonts w:ascii="Montserrat Light" w:hAnsi="Montserrat Light"/>
          <w:szCs w:val="20"/>
        </w:rPr>
        <w:t>tumor en la mama.</w:t>
      </w:r>
    </w:p>
    <w:p w14:paraId="78C93C01" w14:textId="77777777" w:rsidR="000029E4" w:rsidRDefault="000029E4" w:rsidP="000029E4">
      <w:pPr>
        <w:jc w:val="both"/>
        <w:rPr>
          <w:rFonts w:ascii="Montserrat Light" w:hAnsi="Montserrat Light"/>
          <w:szCs w:val="20"/>
        </w:rPr>
      </w:pPr>
    </w:p>
    <w:p w14:paraId="5B0FF350" w14:textId="77777777" w:rsidR="000029E4" w:rsidRDefault="000029E4" w:rsidP="000029E4">
      <w:pPr>
        <w:jc w:val="both"/>
        <w:rPr>
          <w:rFonts w:ascii="Montserrat Light" w:hAnsi="Montserrat Light"/>
          <w:szCs w:val="20"/>
        </w:rPr>
      </w:pPr>
      <w:r w:rsidRPr="00BD10C6">
        <w:rPr>
          <w:rFonts w:ascii="Montserrat Light" w:hAnsi="Montserrat Light"/>
          <w:szCs w:val="20"/>
        </w:rPr>
        <w:t>García Tinoco</w:t>
      </w:r>
      <w:r>
        <w:rPr>
          <w:rFonts w:ascii="Montserrat Light" w:hAnsi="Montserrat Light"/>
          <w:szCs w:val="20"/>
        </w:rPr>
        <w:t xml:space="preserve"> apuntó que para iniciar con su tratamiento, se trasladó a la señora Irene al Hospital de Oncología del Centro Médico Nacional (CMN) Siglo XXI en la Ciudad de México, donde primero fue sometida a una mastectomía, tratamiento de oncología quirúrgica, con la finalidad de retirar el tumor.</w:t>
      </w:r>
    </w:p>
    <w:p w14:paraId="0DF63522" w14:textId="77777777" w:rsidR="000029E4" w:rsidRDefault="000029E4" w:rsidP="000029E4">
      <w:pPr>
        <w:jc w:val="both"/>
        <w:rPr>
          <w:rFonts w:ascii="Montserrat Light" w:hAnsi="Montserrat Light"/>
          <w:szCs w:val="20"/>
        </w:rPr>
      </w:pPr>
    </w:p>
    <w:p w14:paraId="39611080" w14:textId="77777777" w:rsidR="000029E4" w:rsidRDefault="000029E4" w:rsidP="000029E4">
      <w:pPr>
        <w:jc w:val="both"/>
        <w:rPr>
          <w:rFonts w:ascii="Montserrat Light" w:hAnsi="Montserrat Light"/>
          <w:szCs w:val="20"/>
        </w:rPr>
      </w:pPr>
      <w:r>
        <w:rPr>
          <w:rFonts w:ascii="Montserrat Light" w:hAnsi="Montserrat Light"/>
          <w:szCs w:val="20"/>
        </w:rPr>
        <w:t xml:space="preserve">Abundó que tras la intervención, fue necesario que recibiera quimioterapias para erradicar la enfermedad micro metastásica que no se puede observar por </w:t>
      </w:r>
      <w:r>
        <w:rPr>
          <w:rFonts w:ascii="Montserrat Light" w:hAnsi="Montserrat Light"/>
          <w:szCs w:val="20"/>
        </w:rPr>
        <w:lastRenderedPageBreak/>
        <w:t>métodos convencionales. Al terminar sus sesiones fue tratada con radioterapia, con el objetivo de controlar y reducir el riesgo de recurrencia a nivel local.</w:t>
      </w:r>
    </w:p>
    <w:p w14:paraId="5BC2CC59" w14:textId="77777777" w:rsidR="000029E4" w:rsidRDefault="000029E4" w:rsidP="000029E4">
      <w:pPr>
        <w:jc w:val="both"/>
        <w:rPr>
          <w:rFonts w:ascii="Montserrat Light" w:hAnsi="Montserrat Light"/>
          <w:szCs w:val="20"/>
        </w:rPr>
      </w:pPr>
    </w:p>
    <w:p w14:paraId="5B2667F8" w14:textId="5A6240A5" w:rsidR="000029E4" w:rsidRDefault="000029E4" w:rsidP="000029E4">
      <w:pPr>
        <w:jc w:val="both"/>
        <w:rPr>
          <w:rFonts w:ascii="Montserrat Light" w:hAnsi="Montserrat Light"/>
          <w:szCs w:val="20"/>
        </w:rPr>
      </w:pPr>
      <w:r>
        <w:rPr>
          <w:rFonts w:ascii="Montserrat Light" w:hAnsi="Montserrat Light"/>
          <w:szCs w:val="20"/>
        </w:rPr>
        <w:t xml:space="preserve">La especialista en oncología médica del Seguro Social refirió que en la etapa final del procedimiento, se determinó someter a la paciente a tratamiento antihormonal por cinco años </w:t>
      </w:r>
      <w:r w:rsidR="00086A7A">
        <w:rPr>
          <w:rFonts w:ascii="Montserrat Light" w:hAnsi="Montserrat Light"/>
          <w:szCs w:val="20"/>
        </w:rPr>
        <w:t>en forma</w:t>
      </w:r>
      <w:r>
        <w:rPr>
          <w:rFonts w:ascii="Montserrat Light" w:hAnsi="Montserrat Light"/>
          <w:szCs w:val="20"/>
        </w:rPr>
        <w:t xml:space="preserve"> de pastilla</w:t>
      </w:r>
      <w:r w:rsidR="00917D74">
        <w:rPr>
          <w:rFonts w:ascii="Montserrat Light" w:hAnsi="Montserrat Light"/>
          <w:szCs w:val="20"/>
        </w:rPr>
        <w:t>s</w:t>
      </w:r>
      <w:r>
        <w:rPr>
          <w:rFonts w:ascii="Montserrat Light" w:hAnsi="Montserrat Light"/>
          <w:szCs w:val="20"/>
        </w:rPr>
        <w:t xml:space="preserve">. </w:t>
      </w:r>
    </w:p>
    <w:p w14:paraId="6B6F75AD" w14:textId="77777777" w:rsidR="000029E4" w:rsidRDefault="000029E4" w:rsidP="000029E4">
      <w:pPr>
        <w:jc w:val="both"/>
        <w:rPr>
          <w:rFonts w:ascii="Montserrat Light" w:hAnsi="Montserrat Light"/>
          <w:szCs w:val="20"/>
        </w:rPr>
      </w:pPr>
    </w:p>
    <w:p w14:paraId="2E024CDC" w14:textId="0656E9F7" w:rsidR="00C521A2" w:rsidRDefault="000029E4" w:rsidP="000029E4">
      <w:pPr>
        <w:jc w:val="both"/>
        <w:rPr>
          <w:rFonts w:ascii="Montserrat Light" w:hAnsi="Montserrat Light"/>
          <w:szCs w:val="20"/>
        </w:rPr>
      </w:pPr>
      <w:r w:rsidRPr="00F771B5">
        <w:rPr>
          <w:rFonts w:ascii="Montserrat Light" w:hAnsi="Montserrat Light"/>
          <w:szCs w:val="20"/>
        </w:rPr>
        <w:t xml:space="preserve">Destacó que </w:t>
      </w:r>
      <w:r w:rsidR="00F771B5" w:rsidRPr="00F771B5">
        <w:rPr>
          <w:rFonts w:ascii="Montserrat Light" w:hAnsi="Montserrat Light"/>
          <w:szCs w:val="20"/>
        </w:rPr>
        <w:t xml:space="preserve">el pasado mes de abril, </w:t>
      </w:r>
      <w:r w:rsidRPr="00F771B5">
        <w:rPr>
          <w:rFonts w:ascii="Montserrat Light" w:hAnsi="Montserrat Light"/>
          <w:szCs w:val="20"/>
        </w:rPr>
        <w:t>la señora Irene acudió a su cita de vigilancia anual</w:t>
      </w:r>
      <w:r w:rsidR="00F771B5" w:rsidRPr="00F771B5">
        <w:rPr>
          <w:rFonts w:ascii="Montserrat Light" w:hAnsi="Montserrat Light"/>
          <w:szCs w:val="20"/>
        </w:rPr>
        <w:t xml:space="preserve">, </w:t>
      </w:r>
      <w:r w:rsidRPr="00F771B5">
        <w:rPr>
          <w:rFonts w:ascii="Montserrat Light" w:hAnsi="Montserrat Light"/>
          <w:szCs w:val="20"/>
        </w:rPr>
        <w:t xml:space="preserve">y por medio de estudios de imagen en huesos, hígado y pulmón, además de </w:t>
      </w:r>
      <w:r w:rsidR="00F771B5" w:rsidRPr="00F771B5">
        <w:rPr>
          <w:rFonts w:ascii="Montserrat Light" w:hAnsi="Montserrat Light"/>
          <w:szCs w:val="20"/>
        </w:rPr>
        <w:t xml:space="preserve">una </w:t>
      </w:r>
      <w:r w:rsidRPr="00F771B5">
        <w:rPr>
          <w:rFonts w:ascii="Montserrat Light" w:hAnsi="Montserrat Light"/>
          <w:szCs w:val="20"/>
        </w:rPr>
        <w:t xml:space="preserve">mastografía, no se </w:t>
      </w:r>
      <w:r w:rsidR="00F771B5" w:rsidRPr="00F771B5">
        <w:rPr>
          <w:rFonts w:ascii="Montserrat Light" w:hAnsi="Montserrat Light"/>
          <w:szCs w:val="20"/>
        </w:rPr>
        <w:t xml:space="preserve">detectó </w:t>
      </w:r>
      <w:r w:rsidRPr="00F771B5">
        <w:rPr>
          <w:rFonts w:ascii="Montserrat Light" w:hAnsi="Montserrat Light"/>
          <w:szCs w:val="20"/>
        </w:rPr>
        <w:t>que haya regresado el cáncer.</w:t>
      </w:r>
      <w:r w:rsidR="00F771B5" w:rsidRPr="00F771B5">
        <w:rPr>
          <w:rFonts w:ascii="Montserrat Light" w:hAnsi="Montserrat Light"/>
          <w:szCs w:val="20"/>
        </w:rPr>
        <w:t xml:space="preserve"> </w:t>
      </w:r>
    </w:p>
    <w:p w14:paraId="294B53B0" w14:textId="77777777" w:rsidR="00C521A2" w:rsidRDefault="00C521A2" w:rsidP="000029E4">
      <w:pPr>
        <w:jc w:val="both"/>
        <w:rPr>
          <w:rFonts w:ascii="Montserrat Light" w:hAnsi="Montserrat Light"/>
          <w:szCs w:val="20"/>
        </w:rPr>
      </w:pPr>
    </w:p>
    <w:p w14:paraId="49D65084" w14:textId="55FDEC8A" w:rsidR="00C521A2" w:rsidRDefault="00C521A2" w:rsidP="000029E4">
      <w:pPr>
        <w:jc w:val="both"/>
        <w:rPr>
          <w:rFonts w:ascii="Montserrat Light" w:hAnsi="Montserrat Light"/>
          <w:szCs w:val="20"/>
        </w:rPr>
      </w:pPr>
      <w:r>
        <w:rPr>
          <w:rFonts w:ascii="Montserrat Light" w:hAnsi="Montserrat Light"/>
          <w:szCs w:val="20"/>
        </w:rPr>
        <w:t xml:space="preserve">La doctora </w:t>
      </w:r>
      <w:r w:rsidRPr="00BD10C6">
        <w:rPr>
          <w:rFonts w:ascii="Montserrat Light" w:hAnsi="Montserrat Light"/>
          <w:szCs w:val="20"/>
        </w:rPr>
        <w:t>María de la Luz García</w:t>
      </w:r>
      <w:r>
        <w:rPr>
          <w:rFonts w:ascii="Montserrat Light" w:hAnsi="Montserrat Light"/>
          <w:szCs w:val="20"/>
        </w:rPr>
        <w:t xml:space="preserve"> señaló que Irene es una paciente que tomó su tratamiento y actualmente realiza sus actividades normalmente, convive con sus nietos, tiene una vida normal y </w:t>
      </w:r>
      <w:r w:rsidRPr="00F771B5">
        <w:rPr>
          <w:rFonts w:ascii="Montserrat Light" w:hAnsi="Montserrat Light"/>
          <w:szCs w:val="20"/>
        </w:rPr>
        <w:t xml:space="preserve">libre de </w:t>
      </w:r>
      <w:r>
        <w:rPr>
          <w:rFonts w:ascii="Montserrat Light" w:hAnsi="Montserrat Light"/>
          <w:szCs w:val="20"/>
        </w:rPr>
        <w:t xml:space="preserve">la </w:t>
      </w:r>
      <w:r w:rsidRPr="00F771B5">
        <w:rPr>
          <w:rFonts w:ascii="Montserrat Light" w:hAnsi="Montserrat Light"/>
          <w:szCs w:val="20"/>
        </w:rPr>
        <w:t>enfermedad</w:t>
      </w:r>
      <w:r>
        <w:rPr>
          <w:rFonts w:ascii="Montserrat Light" w:hAnsi="Montserrat Light"/>
          <w:szCs w:val="20"/>
        </w:rPr>
        <w:t>. “Se trata de un caso que debe motivar a todos para que sepan que el diagnóstico de cáncer no significa muerte”.</w:t>
      </w:r>
    </w:p>
    <w:p w14:paraId="3DDBC007" w14:textId="77777777" w:rsidR="00C521A2" w:rsidRDefault="00C521A2" w:rsidP="000029E4">
      <w:pPr>
        <w:jc w:val="both"/>
        <w:rPr>
          <w:rFonts w:ascii="Montserrat Light" w:hAnsi="Montserrat Light"/>
          <w:szCs w:val="20"/>
        </w:rPr>
      </w:pPr>
    </w:p>
    <w:p w14:paraId="3262B1D9" w14:textId="77777777" w:rsidR="00EA5F9D" w:rsidRDefault="00C521A2" w:rsidP="00BD10C6">
      <w:pPr>
        <w:jc w:val="both"/>
        <w:rPr>
          <w:rFonts w:ascii="Montserrat Light" w:hAnsi="Montserrat Light"/>
          <w:szCs w:val="20"/>
        </w:rPr>
      </w:pPr>
      <w:r>
        <w:rPr>
          <w:rFonts w:ascii="Montserrat Light" w:hAnsi="Montserrat Light"/>
          <w:szCs w:val="20"/>
        </w:rPr>
        <w:t xml:space="preserve">Por su parte, la derechohabiente contó que cuando se detectó una </w:t>
      </w:r>
      <w:r w:rsidR="00C321D5">
        <w:rPr>
          <w:rFonts w:ascii="Montserrat Light" w:hAnsi="Montserrat Light"/>
          <w:szCs w:val="20"/>
        </w:rPr>
        <w:t xml:space="preserve">bolita en la axila, </w:t>
      </w:r>
      <w:r>
        <w:rPr>
          <w:rFonts w:ascii="Montserrat Light" w:hAnsi="Montserrat Light"/>
          <w:szCs w:val="20"/>
        </w:rPr>
        <w:t xml:space="preserve">fue al Seguro Social en donde le hicieron una valoración </w:t>
      </w:r>
      <w:r w:rsidR="00C321D5">
        <w:rPr>
          <w:rFonts w:ascii="Montserrat Light" w:hAnsi="Montserrat Light"/>
          <w:szCs w:val="20"/>
        </w:rPr>
        <w:t xml:space="preserve">y </w:t>
      </w:r>
      <w:r>
        <w:rPr>
          <w:rFonts w:ascii="Montserrat Light" w:hAnsi="Montserrat Light"/>
          <w:szCs w:val="20"/>
        </w:rPr>
        <w:t xml:space="preserve">la enviaron </w:t>
      </w:r>
      <w:r w:rsidR="00C321D5">
        <w:rPr>
          <w:rFonts w:ascii="Montserrat Light" w:hAnsi="Montserrat Light"/>
          <w:szCs w:val="20"/>
        </w:rPr>
        <w:t>a hacer una biopsia</w:t>
      </w:r>
      <w:r>
        <w:rPr>
          <w:rFonts w:ascii="Montserrat Light" w:hAnsi="Montserrat Light"/>
          <w:szCs w:val="20"/>
        </w:rPr>
        <w:t xml:space="preserve">, en donde el resultado </w:t>
      </w:r>
      <w:r w:rsidR="00917D74">
        <w:rPr>
          <w:rFonts w:ascii="Montserrat Light" w:hAnsi="Montserrat Light"/>
          <w:szCs w:val="20"/>
        </w:rPr>
        <w:t>fue</w:t>
      </w:r>
      <w:r>
        <w:rPr>
          <w:rFonts w:ascii="Montserrat Light" w:hAnsi="Montserrat Light"/>
          <w:szCs w:val="20"/>
        </w:rPr>
        <w:t xml:space="preserve"> positivo a cáncer de mama.</w:t>
      </w:r>
      <w:r w:rsidR="00D77029">
        <w:rPr>
          <w:rFonts w:ascii="Montserrat Light" w:hAnsi="Montserrat Light"/>
          <w:szCs w:val="20"/>
        </w:rPr>
        <w:t xml:space="preserve"> </w:t>
      </w:r>
      <w:r w:rsidR="00BD10C6">
        <w:rPr>
          <w:rFonts w:ascii="Montserrat Light" w:hAnsi="Montserrat Light"/>
          <w:szCs w:val="20"/>
        </w:rPr>
        <w:t xml:space="preserve">Cuando supo que tenía </w:t>
      </w:r>
      <w:r>
        <w:rPr>
          <w:rFonts w:ascii="Montserrat Light" w:hAnsi="Montserrat Light"/>
          <w:szCs w:val="20"/>
        </w:rPr>
        <w:t xml:space="preserve">este padecimiento </w:t>
      </w:r>
      <w:r w:rsidR="00BD10C6">
        <w:rPr>
          <w:rFonts w:ascii="Montserrat Light" w:hAnsi="Montserrat Light"/>
          <w:szCs w:val="20"/>
        </w:rPr>
        <w:t>pens</w:t>
      </w:r>
      <w:r w:rsidR="00D77029">
        <w:rPr>
          <w:rFonts w:ascii="Montserrat Light" w:hAnsi="Montserrat Light"/>
          <w:szCs w:val="20"/>
        </w:rPr>
        <w:t>ó que era una enfermedad mortal</w:t>
      </w:r>
      <w:r w:rsidR="00CF4B69">
        <w:rPr>
          <w:rFonts w:ascii="Montserrat Light" w:hAnsi="Montserrat Light"/>
          <w:szCs w:val="20"/>
        </w:rPr>
        <w:t xml:space="preserve">; </w:t>
      </w:r>
      <w:r w:rsidR="00D77029">
        <w:rPr>
          <w:rFonts w:ascii="Montserrat Light" w:hAnsi="Montserrat Light"/>
          <w:szCs w:val="20"/>
        </w:rPr>
        <w:t>sin embargo, gracias a la comunicación con el equipo de salud</w:t>
      </w:r>
      <w:r w:rsidR="00117930">
        <w:rPr>
          <w:rFonts w:ascii="Montserrat Light" w:hAnsi="Montserrat Light"/>
          <w:szCs w:val="20"/>
        </w:rPr>
        <w:t xml:space="preserve"> pudo descubrir que no </w:t>
      </w:r>
      <w:r w:rsidR="00917D74">
        <w:rPr>
          <w:rFonts w:ascii="Montserrat Light" w:hAnsi="Montserrat Light"/>
          <w:szCs w:val="20"/>
        </w:rPr>
        <w:t>era</w:t>
      </w:r>
      <w:r w:rsidR="00117930">
        <w:rPr>
          <w:rFonts w:ascii="Montserrat Light" w:hAnsi="Montserrat Light"/>
          <w:szCs w:val="20"/>
        </w:rPr>
        <w:t xml:space="preserve"> así.</w:t>
      </w:r>
    </w:p>
    <w:p w14:paraId="0F4D9B7D" w14:textId="77777777" w:rsidR="00C521A2" w:rsidRDefault="00C521A2" w:rsidP="00A16582">
      <w:pPr>
        <w:jc w:val="both"/>
        <w:rPr>
          <w:rFonts w:ascii="Montserrat Light" w:hAnsi="Montserrat Light"/>
          <w:szCs w:val="20"/>
        </w:rPr>
      </w:pPr>
    </w:p>
    <w:p w14:paraId="2F52D318" w14:textId="77777777" w:rsidR="00C521A2" w:rsidRDefault="00C521A2" w:rsidP="008F4E0A">
      <w:pPr>
        <w:jc w:val="both"/>
        <w:rPr>
          <w:rFonts w:ascii="Montserrat Light" w:hAnsi="Montserrat Light"/>
          <w:szCs w:val="20"/>
        </w:rPr>
      </w:pPr>
      <w:r>
        <w:rPr>
          <w:rFonts w:ascii="Montserrat Light" w:hAnsi="Montserrat Light"/>
          <w:szCs w:val="20"/>
        </w:rPr>
        <w:t>Irene c</w:t>
      </w:r>
      <w:r w:rsidR="00A16582">
        <w:rPr>
          <w:rFonts w:ascii="Montserrat Light" w:hAnsi="Montserrat Light"/>
          <w:szCs w:val="20"/>
        </w:rPr>
        <w:t xml:space="preserve">omentó que durante su estancia en el Hospital de Oncología, la atención </w:t>
      </w:r>
      <w:r>
        <w:rPr>
          <w:rFonts w:ascii="Montserrat Light" w:hAnsi="Montserrat Light"/>
          <w:szCs w:val="20"/>
        </w:rPr>
        <w:t xml:space="preserve">del personal de salud </w:t>
      </w:r>
      <w:r w:rsidR="00A16582">
        <w:rPr>
          <w:rFonts w:ascii="Montserrat Light" w:hAnsi="Montserrat Light"/>
          <w:szCs w:val="20"/>
        </w:rPr>
        <w:t xml:space="preserve">fue </w:t>
      </w:r>
      <w:r>
        <w:rPr>
          <w:rFonts w:ascii="Montserrat Light" w:hAnsi="Montserrat Light"/>
          <w:szCs w:val="20"/>
        </w:rPr>
        <w:t xml:space="preserve">excelente. Además, durante las etapas de su tratamiento, los médicos la orientaron sobre la aplicación y seguimiento para lograr que su salud mejorara hasta erradicar la enfermedad. </w:t>
      </w:r>
    </w:p>
    <w:p w14:paraId="1778FA8A" w14:textId="77777777" w:rsidR="000C1593" w:rsidRDefault="000C1593" w:rsidP="008F4E0A">
      <w:pPr>
        <w:jc w:val="both"/>
        <w:rPr>
          <w:rFonts w:ascii="Montserrat Light" w:hAnsi="Montserrat Light"/>
          <w:szCs w:val="20"/>
        </w:rPr>
      </w:pPr>
    </w:p>
    <w:p w14:paraId="17304A2A" w14:textId="77777777" w:rsidR="000C1593" w:rsidRPr="000C1593" w:rsidRDefault="000C1593" w:rsidP="008F4E0A">
      <w:pPr>
        <w:jc w:val="both"/>
        <w:rPr>
          <w:rFonts w:ascii="Montserrat Light" w:hAnsi="Montserrat Light"/>
          <w:b/>
          <w:szCs w:val="20"/>
        </w:rPr>
      </w:pPr>
      <w:r w:rsidRPr="000C1593">
        <w:rPr>
          <w:rFonts w:ascii="Montserrat Light" w:hAnsi="Montserrat Light"/>
          <w:b/>
          <w:szCs w:val="20"/>
        </w:rPr>
        <w:t>Mastografía de tamizaje</w:t>
      </w:r>
      <w:r w:rsidR="00C521A2">
        <w:rPr>
          <w:rFonts w:ascii="Montserrat Light" w:hAnsi="Montserrat Light"/>
          <w:b/>
          <w:szCs w:val="20"/>
        </w:rPr>
        <w:t>, herramienta</w:t>
      </w:r>
      <w:r w:rsidRPr="000C1593">
        <w:rPr>
          <w:rFonts w:ascii="Montserrat Light" w:hAnsi="Montserrat Light"/>
          <w:b/>
          <w:szCs w:val="20"/>
        </w:rPr>
        <w:t xml:space="preserve"> </w:t>
      </w:r>
      <w:r w:rsidR="00C521A2">
        <w:rPr>
          <w:rFonts w:ascii="Montserrat Light" w:hAnsi="Montserrat Light"/>
          <w:b/>
          <w:szCs w:val="20"/>
        </w:rPr>
        <w:t xml:space="preserve">que puede </w:t>
      </w:r>
      <w:r w:rsidRPr="000C1593">
        <w:rPr>
          <w:rFonts w:ascii="Montserrat Light" w:hAnsi="Montserrat Light"/>
          <w:b/>
          <w:szCs w:val="20"/>
        </w:rPr>
        <w:t xml:space="preserve">salvar </w:t>
      </w:r>
      <w:r w:rsidR="00C521A2">
        <w:rPr>
          <w:rFonts w:ascii="Montserrat Light" w:hAnsi="Montserrat Light"/>
          <w:b/>
          <w:szCs w:val="20"/>
        </w:rPr>
        <w:t xml:space="preserve">vidas </w:t>
      </w:r>
    </w:p>
    <w:p w14:paraId="3299F26B" w14:textId="77777777" w:rsidR="000C1593" w:rsidRDefault="000C1593" w:rsidP="008F4E0A">
      <w:pPr>
        <w:jc w:val="both"/>
        <w:rPr>
          <w:rFonts w:ascii="Montserrat Light" w:hAnsi="Montserrat Light"/>
          <w:szCs w:val="20"/>
        </w:rPr>
      </w:pPr>
    </w:p>
    <w:p w14:paraId="56F5BF72" w14:textId="77777777" w:rsidR="00566D71" w:rsidRDefault="00566D71" w:rsidP="008F4E0A">
      <w:pPr>
        <w:jc w:val="both"/>
        <w:rPr>
          <w:rFonts w:ascii="Montserrat Light" w:hAnsi="Montserrat Light"/>
          <w:szCs w:val="20"/>
        </w:rPr>
      </w:pPr>
      <w:r>
        <w:rPr>
          <w:rFonts w:ascii="Montserrat Light" w:hAnsi="Montserrat Light"/>
          <w:szCs w:val="20"/>
        </w:rPr>
        <w:t xml:space="preserve">La doctora </w:t>
      </w:r>
      <w:r w:rsidRPr="00BD10C6">
        <w:rPr>
          <w:rFonts w:ascii="Montserrat Light" w:hAnsi="Montserrat Light"/>
          <w:szCs w:val="20"/>
        </w:rPr>
        <w:t xml:space="preserve">María de la Luz García Tinoco, </w:t>
      </w:r>
      <w:r>
        <w:rPr>
          <w:rFonts w:ascii="Montserrat Light" w:hAnsi="Montserrat Light"/>
          <w:szCs w:val="20"/>
        </w:rPr>
        <w:t xml:space="preserve">especialista adscrita a la </w:t>
      </w:r>
      <w:r w:rsidRPr="00BD10C6">
        <w:rPr>
          <w:rFonts w:ascii="Montserrat Light" w:hAnsi="Montserrat Light"/>
          <w:szCs w:val="20"/>
        </w:rPr>
        <w:t>Coordinación de Atención Oncológica</w:t>
      </w:r>
      <w:r>
        <w:rPr>
          <w:rFonts w:ascii="Montserrat Light" w:hAnsi="Montserrat Light"/>
          <w:szCs w:val="20"/>
        </w:rPr>
        <w:t xml:space="preserve"> del IMSS, informó </w:t>
      </w:r>
      <w:r w:rsidR="008F4E0A">
        <w:rPr>
          <w:rFonts w:ascii="Montserrat Light" w:hAnsi="Montserrat Light"/>
          <w:szCs w:val="20"/>
        </w:rPr>
        <w:t xml:space="preserve">que la mastografía </w:t>
      </w:r>
      <w:r w:rsidR="008C3005">
        <w:rPr>
          <w:rFonts w:ascii="Montserrat Light" w:hAnsi="Montserrat Light"/>
          <w:szCs w:val="20"/>
        </w:rPr>
        <w:t xml:space="preserve">de tamizaje </w:t>
      </w:r>
      <w:r w:rsidR="008F4E0A">
        <w:rPr>
          <w:rFonts w:ascii="Montserrat Light" w:hAnsi="Montserrat Light"/>
          <w:szCs w:val="20"/>
        </w:rPr>
        <w:t xml:space="preserve">es el estudio que se requiere para </w:t>
      </w:r>
      <w:r w:rsidR="008C3005">
        <w:rPr>
          <w:rFonts w:ascii="Montserrat Light" w:hAnsi="Montserrat Light"/>
          <w:szCs w:val="20"/>
        </w:rPr>
        <w:t>identificar lesiones que pueden ser sospechosas, pero que aún no se palpan, y con las que se identifica de manera oportuna el cáncer</w:t>
      </w:r>
      <w:r>
        <w:rPr>
          <w:rFonts w:ascii="Montserrat Light" w:hAnsi="Montserrat Light"/>
          <w:szCs w:val="20"/>
        </w:rPr>
        <w:t xml:space="preserve"> de mama</w:t>
      </w:r>
      <w:r w:rsidR="008C3005">
        <w:rPr>
          <w:rFonts w:ascii="Montserrat Light" w:hAnsi="Montserrat Light"/>
          <w:szCs w:val="20"/>
        </w:rPr>
        <w:t>.</w:t>
      </w:r>
    </w:p>
    <w:p w14:paraId="2CBE6AAE" w14:textId="77777777" w:rsidR="00566D71" w:rsidRDefault="008C3005" w:rsidP="008F4E0A">
      <w:pPr>
        <w:jc w:val="both"/>
        <w:rPr>
          <w:rFonts w:ascii="Montserrat Light" w:hAnsi="Montserrat Light"/>
          <w:szCs w:val="20"/>
        </w:rPr>
      </w:pPr>
      <w:r>
        <w:rPr>
          <w:rFonts w:ascii="Montserrat Light" w:hAnsi="Montserrat Light"/>
          <w:szCs w:val="20"/>
        </w:rPr>
        <w:t xml:space="preserve"> </w:t>
      </w:r>
    </w:p>
    <w:p w14:paraId="200F6F21" w14:textId="0365B235" w:rsidR="008F4E0A" w:rsidRDefault="00566D71" w:rsidP="008F4E0A">
      <w:pPr>
        <w:jc w:val="both"/>
        <w:rPr>
          <w:rFonts w:ascii="Montserrat Light" w:hAnsi="Montserrat Light"/>
          <w:szCs w:val="20"/>
        </w:rPr>
      </w:pPr>
      <w:r>
        <w:rPr>
          <w:rFonts w:ascii="Montserrat Light" w:hAnsi="Montserrat Light"/>
          <w:szCs w:val="20"/>
        </w:rPr>
        <w:t xml:space="preserve">Refirió que el </w:t>
      </w:r>
      <w:r w:rsidR="008C3005">
        <w:rPr>
          <w:rFonts w:ascii="Montserrat Light" w:hAnsi="Montserrat Light"/>
          <w:szCs w:val="20"/>
        </w:rPr>
        <w:t xml:space="preserve">estudio se recomienda a </w:t>
      </w:r>
      <w:r w:rsidR="008F4E0A">
        <w:rPr>
          <w:rFonts w:ascii="Montserrat Light" w:hAnsi="Montserrat Light"/>
          <w:szCs w:val="20"/>
        </w:rPr>
        <w:t xml:space="preserve">partir de los 40 años </w:t>
      </w:r>
      <w:r w:rsidR="008C3005">
        <w:rPr>
          <w:rFonts w:ascii="Montserrat Light" w:hAnsi="Montserrat Light"/>
          <w:szCs w:val="20"/>
        </w:rPr>
        <w:t>y hasta los 69, y si existe la sospecha de cáncer por este medio, la paciente es enviada de manera prioritaria a la realización de biopsia para corroborar el diagnóstico.</w:t>
      </w:r>
      <w:r>
        <w:rPr>
          <w:rFonts w:ascii="Montserrat Light" w:hAnsi="Montserrat Light"/>
          <w:szCs w:val="20"/>
        </w:rPr>
        <w:t xml:space="preserve"> En caso de </w:t>
      </w:r>
      <w:r>
        <w:rPr>
          <w:rFonts w:ascii="Montserrat Light" w:hAnsi="Montserrat Light"/>
          <w:szCs w:val="20"/>
        </w:rPr>
        <w:lastRenderedPageBreak/>
        <w:t xml:space="preserve">presentarse </w:t>
      </w:r>
      <w:r w:rsidR="008F4E0A">
        <w:rPr>
          <w:rFonts w:ascii="Montserrat Light" w:hAnsi="Montserrat Light"/>
          <w:szCs w:val="20"/>
        </w:rPr>
        <w:t xml:space="preserve">casos </w:t>
      </w:r>
      <w:r>
        <w:rPr>
          <w:rFonts w:ascii="Montserrat Light" w:hAnsi="Montserrat Light"/>
          <w:szCs w:val="20"/>
        </w:rPr>
        <w:t xml:space="preserve">positivos, </w:t>
      </w:r>
      <w:r w:rsidR="008F4E0A">
        <w:rPr>
          <w:rFonts w:ascii="Montserrat Light" w:hAnsi="Montserrat Light"/>
          <w:szCs w:val="20"/>
        </w:rPr>
        <w:t>puede haber un tratamiento curativo que salve la vida de la paciente.</w:t>
      </w:r>
    </w:p>
    <w:p w14:paraId="0B26F745" w14:textId="77777777" w:rsidR="008F4E0A" w:rsidRDefault="008F4E0A" w:rsidP="008F4E0A">
      <w:pPr>
        <w:jc w:val="both"/>
        <w:rPr>
          <w:rFonts w:ascii="Montserrat Light" w:hAnsi="Montserrat Light"/>
          <w:szCs w:val="20"/>
        </w:rPr>
      </w:pPr>
    </w:p>
    <w:p w14:paraId="70E8C0F8" w14:textId="77777777" w:rsidR="008F4E0A" w:rsidRDefault="008F4E0A" w:rsidP="008F4E0A">
      <w:pPr>
        <w:jc w:val="both"/>
        <w:rPr>
          <w:rFonts w:ascii="Montserrat Light" w:hAnsi="Montserrat Light"/>
          <w:szCs w:val="20"/>
        </w:rPr>
      </w:pPr>
      <w:r>
        <w:rPr>
          <w:rFonts w:ascii="Montserrat Light" w:hAnsi="Montserrat Light"/>
          <w:szCs w:val="20"/>
        </w:rPr>
        <w:t>Enfatiz</w:t>
      </w:r>
      <w:r w:rsidR="00C3101B">
        <w:rPr>
          <w:rFonts w:ascii="Montserrat Light" w:hAnsi="Montserrat Light"/>
          <w:szCs w:val="20"/>
        </w:rPr>
        <w:t>ó</w:t>
      </w:r>
      <w:r>
        <w:rPr>
          <w:rFonts w:ascii="Montserrat Light" w:hAnsi="Montserrat Light"/>
          <w:szCs w:val="20"/>
        </w:rPr>
        <w:t xml:space="preserve"> que acudir a la Unidad de Medicina Familiar </w:t>
      </w:r>
      <w:r w:rsidR="00566D71">
        <w:rPr>
          <w:rFonts w:ascii="Montserrat Light" w:hAnsi="Montserrat Light"/>
          <w:szCs w:val="20"/>
        </w:rPr>
        <w:t xml:space="preserve">(UMF) </w:t>
      </w:r>
      <w:r>
        <w:rPr>
          <w:rFonts w:ascii="Montserrat Light" w:hAnsi="Montserrat Light"/>
          <w:szCs w:val="20"/>
        </w:rPr>
        <w:t>es importante porque el personal de salud puede ayudar a determinar cómo</w:t>
      </w:r>
      <w:r w:rsidR="00566D71">
        <w:rPr>
          <w:rFonts w:ascii="Montserrat Light" w:hAnsi="Montserrat Light"/>
          <w:szCs w:val="20"/>
        </w:rPr>
        <w:t xml:space="preserve"> y</w:t>
      </w:r>
      <w:r>
        <w:rPr>
          <w:rFonts w:ascii="Montserrat Light" w:hAnsi="Montserrat Light"/>
          <w:szCs w:val="20"/>
        </w:rPr>
        <w:t xml:space="preserve"> qué se debe explorar</w:t>
      </w:r>
      <w:r w:rsidR="00566D71">
        <w:rPr>
          <w:rFonts w:ascii="Montserrat Light" w:hAnsi="Montserrat Light"/>
          <w:szCs w:val="20"/>
        </w:rPr>
        <w:t>,</w:t>
      </w:r>
      <w:r>
        <w:rPr>
          <w:rFonts w:ascii="Montserrat Light" w:hAnsi="Montserrat Light"/>
          <w:szCs w:val="20"/>
        </w:rPr>
        <w:t xml:space="preserve"> y en cuánto tiempo se debe hacer.</w:t>
      </w:r>
      <w:r w:rsidR="00566D71">
        <w:rPr>
          <w:rFonts w:ascii="Montserrat Light" w:hAnsi="Montserrat Light"/>
          <w:szCs w:val="20"/>
        </w:rPr>
        <w:t xml:space="preserve"> </w:t>
      </w:r>
    </w:p>
    <w:p w14:paraId="2C3FDF0F" w14:textId="77777777" w:rsidR="008F4E0A" w:rsidRDefault="008F4E0A" w:rsidP="008F4E0A">
      <w:pPr>
        <w:jc w:val="both"/>
        <w:rPr>
          <w:rFonts w:ascii="Montserrat Light" w:hAnsi="Montserrat Light"/>
          <w:szCs w:val="20"/>
        </w:rPr>
      </w:pPr>
    </w:p>
    <w:p w14:paraId="295D0AC2" w14:textId="77777777" w:rsidR="008F4E0A" w:rsidRDefault="00C3101B" w:rsidP="008F4E0A">
      <w:pPr>
        <w:jc w:val="both"/>
        <w:rPr>
          <w:rFonts w:ascii="Montserrat Light" w:hAnsi="Montserrat Light"/>
          <w:szCs w:val="20"/>
        </w:rPr>
      </w:pPr>
      <w:r>
        <w:rPr>
          <w:rFonts w:ascii="Montserrat Light" w:hAnsi="Montserrat Light"/>
          <w:szCs w:val="20"/>
        </w:rPr>
        <w:t xml:space="preserve">La doctora </w:t>
      </w:r>
      <w:r w:rsidRPr="00BD10C6">
        <w:rPr>
          <w:rFonts w:ascii="Montserrat Light" w:hAnsi="Montserrat Light"/>
          <w:szCs w:val="20"/>
        </w:rPr>
        <w:t>María de la Luz García Tinoco</w:t>
      </w:r>
      <w:r>
        <w:rPr>
          <w:rFonts w:ascii="Montserrat Light" w:hAnsi="Montserrat Light"/>
          <w:szCs w:val="20"/>
        </w:rPr>
        <w:t xml:space="preserve"> apuntó que a </w:t>
      </w:r>
      <w:r w:rsidR="008F4E0A">
        <w:rPr>
          <w:rFonts w:ascii="Montserrat Light" w:hAnsi="Montserrat Light"/>
          <w:szCs w:val="20"/>
        </w:rPr>
        <w:t xml:space="preserve">los 25 </w:t>
      </w:r>
      <w:r>
        <w:rPr>
          <w:rFonts w:ascii="Montserrat Light" w:hAnsi="Montserrat Light"/>
          <w:szCs w:val="20"/>
        </w:rPr>
        <w:t xml:space="preserve">años de edad </w:t>
      </w:r>
      <w:r w:rsidR="008F4E0A">
        <w:rPr>
          <w:rFonts w:ascii="Montserrat Light" w:hAnsi="Montserrat Light"/>
          <w:szCs w:val="20"/>
        </w:rPr>
        <w:t xml:space="preserve">se recomienda que acudan por lo menos una vez al año a la UMF, donde </w:t>
      </w:r>
      <w:r>
        <w:rPr>
          <w:rFonts w:ascii="Montserrat Light" w:hAnsi="Montserrat Light"/>
          <w:szCs w:val="20"/>
        </w:rPr>
        <w:t>per</w:t>
      </w:r>
      <w:r w:rsidR="00566D71">
        <w:rPr>
          <w:rFonts w:ascii="Montserrat Light" w:hAnsi="Montserrat Light"/>
          <w:szCs w:val="20"/>
        </w:rPr>
        <w:t xml:space="preserve">sonal capacitado puede ayudar </w:t>
      </w:r>
      <w:r w:rsidR="008F4E0A">
        <w:rPr>
          <w:rFonts w:ascii="Montserrat Light" w:hAnsi="Montserrat Light"/>
          <w:szCs w:val="20"/>
        </w:rPr>
        <w:t>a explorar la mama y determinar que todo está bien.</w:t>
      </w:r>
    </w:p>
    <w:p w14:paraId="717272D0" w14:textId="77777777" w:rsidR="008F4E0A" w:rsidRDefault="008F4E0A" w:rsidP="008F4E0A">
      <w:pPr>
        <w:jc w:val="both"/>
        <w:rPr>
          <w:rFonts w:ascii="Montserrat Light" w:hAnsi="Montserrat Light"/>
          <w:szCs w:val="20"/>
        </w:rPr>
      </w:pPr>
    </w:p>
    <w:p w14:paraId="4EAB9A8F" w14:textId="77777777" w:rsidR="008F4E0A" w:rsidRDefault="00C3101B" w:rsidP="008F4E0A">
      <w:pPr>
        <w:jc w:val="both"/>
        <w:rPr>
          <w:rFonts w:ascii="Montserrat Light" w:hAnsi="Montserrat Light"/>
          <w:szCs w:val="20"/>
        </w:rPr>
      </w:pPr>
      <w:r>
        <w:rPr>
          <w:rFonts w:ascii="Montserrat Light" w:hAnsi="Montserrat Light"/>
          <w:szCs w:val="20"/>
        </w:rPr>
        <w:t>Subrayó que e</w:t>
      </w:r>
      <w:r w:rsidR="008F4E0A">
        <w:rPr>
          <w:rFonts w:ascii="Montserrat Light" w:hAnsi="Montserrat Light"/>
          <w:szCs w:val="20"/>
        </w:rPr>
        <w:t>l Seguro Social tiene los tratamientos adecuados para el cáncer de mama, sin embargo, es muy importante que el oncólogo determine cuál será la secuencia del tratamiento</w:t>
      </w:r>
      <w:r>
        <w:rPr>
          <w:rFonts w:ascii="Montserrat Light" w:hAnsi="Montserrat Light"/>
          <w:szCs w:val="20"/>
        </w:rPr>
        <w:t xml:space="preserve">: </w:t>
      </w:r>
      <w:r w:rsidR="008F4E0A">
        <w:rPr>
          <w:rFonts w:ascii="Montserrat Light" w:hAnsi="Montserrat Light"/>
          <w:szCs w:val="20"/>
        </w:rPr>
        <w:t>quimioterapia</w:t>
      </w:r>
      <w:r>
        <w:rPr>
          <w:rFonts w:ascii="Montserrat Light" w:hAnsi="Montserrat Light"/>
          <w:szCs w:val="20"/>
        </w:rPr>
        <w:t xml:space="preserve">, </w:t>
      </w:r>
      <w:r w:rsidR="008F4E0A">
        <w:rPr>
          <w:rFonts w:ascii="Montserrat Light" w:hAnsi="Montserrat Light"/>
          <w:szCs w:val="20"/>
        </w:rPr>
        <w:t xml:space="preserve">cirugía y </w:t>
      </w:r>
      <w:r>
        <w:rPr>
          <w:rFonts w:ascii="Montserrat Light" w:hAnsi="Montserrat Light"/>
          <w:szCs w:val="20"/>
        </w:rPr>
        <w:t xml:space="preserve">radioterapia, e incluso tratamiento hormonal </w:t>
      </w:r>
      <w:r w:rsidR="008C3005">
        <w:rPr>
          <w:rFonts w:ascii="Montserrat Light" w:hAnsi="Montserrat Light"/>
          <w:szCs w:val="20"/>
        </w:rPr>
        <w:t xml:space="preserve">o terapia blanco </w:t>
      </w:r>
      <w:r>
        <w:rPr>
          <w:rFonts w:ascii="Montserrat Light" w:hAnsi="Montserrat Light"/>
          <w:szCs w:val="20"/>
        </w:rPr>
        <w:t xml:space="preserve">para </w:t>
      </w:r>
      <w:r w:rsidR="00C572DC">
        <w:rPr>
          <w:rFonts w:ascii="Montserrat Light" w:hAnsi="Montserrat Light"/>
          <w:szCs w:val="20"/>
        </w:rPr>
        <w:t>casos específicos.</w:t>
      </w:r>
    </w:p>
    <w:p w14:paraId="285549AD" w14:textId="77777777" w:rsidR="00C3101B" w:rsidRDefault="00C3101B" w:rsidP="008F4E0A">
      <w:pPr>
        <w:jc w:val="both"/>
        <w:rPr>
          <w:rFonts w:ascii="Montserrat Light" w:hAnsi="Montserrat Light"/>
          <w:szCs w:val="20"/>
        </w:rPr>
      </w:pPr>
    </w:p>
    <w:p w14:paraId="6AF830A3" w14:textId="77777777" w:rsidR="00C3101B" w:rsidRPr="00C3101B" w:rsidRDefault="00C3101B" w:rsidP="00C3101B">
      <w:pPr>
        <w:jc w:val="center"/>
        <w:rPr>
          <w:rFonts w:ascii="Montserrat Light" w:hAnsi="Montserrat Light"/>
          <w:b/>
          <w:szCs w:val="20"/>
        </w:rPr>
      </w:pPr>
      <w:r w:rsidRPr="00C3101B">
        <w:rPr>
          <w:rFonts w:ascii="Montserrat Light" w:hAnsi="Montserrat Light"/>
          <w:b/>
          <w:szCs w:val="20"/>
        </w:rPr>
        <w:t>--- o0o ---</w:t>
      </w:r>
    </w:p>
    <w:p w14:paraId="4E6EBF4C" w14:textId="3AF866F5" w:rsidR="00CF2151" w:rsidRDefault="00CF2151" w:rsidP="008F4E0A">
      <w:pPr>
        <w:jc w:val="both"/>
        <w:rPr>
          <w:rFonts w:ascii="Montserrat Light" w:hAnsi="Montserrat Light"/>
          <w:szCs w:val="20"/>
        </w:rPr>
      </w:pPr>
    </w:p>
    <w:p w14:paraId="66928F55" w14:textId="1F9190EA" w:rsidR="00CF2151" w:rsidRDefault="00CF2151" w:rsidP="00CF2151">
      <w:pPr>
        <w:rPr>
          <w:rFonts w:ascii="Montserrat Light" w:hAnsi="Montserrat Light"/>
          <w:szCs w:val="20"/>
        </w:rPr>
      </w:pPr>
    </w:p>
    <w:p w14:paraId="78DC2018" w14:textId="77777777" w:rsidR="00CF2151" w:rsidRPr="00CF2151" w:rsidRDefault="00CF2151" w:rsidP="00CF2151">
      <w:pPr>
        <w:jc w:val="both"/>
        <w:rPr>
          <w:rFonts w:ascii="Montserrat Light" w:hAnsi="Montserrat Light"/>
          <w:szCs w:val="20"/>
        </w:rPr>
      </w:pPr>
      <w:r w:rsidRPr="00CF2151">
        <w:rPr>
          <w:rFonts w:ascii="Montserrat Light" w:hAnsi="Montserrat Light"/>
          <w:szCs w:val="20"/>
        </w:rPr>
        <w:t>LINK DE FOTOGRAFÍAS</w:t>
      </w:r>
    </w:p>
    <w:p w14:paraId="2FC838C6" w14:textId="77777777" w:rsidR="00CF2151" w:rsidRPr="00CF2151" w:rsidRDefault="00CF2151" w:rsidP="00CF2151">
      <w:pPr>
        <w:jc w:val="both"/>
        <w:rPr>
          <w:rFonts w:ascii="Montserrat Light" w:hAnsi="Montserrat Light"/>
          <w:szCs w:val="20"/>
        </w:rPr>
      </w:pPr>
    </w:p>
    <w:p w14:paraId="2F36C7BE" w14:textId="1A75BEEB" w:rsidR="00CF2151" w:rsidRPr="00CF2151" w:rsidRDefault="00423478" w:rsidP="00CF2151">
      <w:pPr>
        <w:jc w:val="both"/>
        <w:rPr>
          <w:rFonts w:ascii="Montserrat Light" w:hAnsi="Montserrat Light"/>
          <w:szCs w:val="20"/>
        </w:rPr>
      </w:pPr>
      <w:hyperlink r:id="rId11" w:history="1">
        <w:r w:rsidR="00CF2151" w:rsidRPr="00AD7C18">
          <w:rPr>
            <w:rStyle w:val="Hipervnculo"/>
            <w:rFonts w:ascii="Montserrat Light" w:hAnsi="Montserrat Light"/>
            <w:szCs w:val="20"/>
          </w:rPr>
          <w:t>https://bit.ly/3EE9XOP</w:t>
        </w:r>
      </w:hyperlink>
      <w:r w:rsidR="00CF2151">
        <w:rPr>
          <w:rFonts w:ascii="Montserrat Light" w:hAnsi="Montserrat Light"/>
          <w:szCs w:val="20"/>
        </w:rPr>
        <w:t xml:space="preserve">  </w:t>
      </w:r>
    </w:p>
    <w:p w14:paraId="63998642" w14:textId="77777777" w:rsidR="00CF2151" w:rsidRPr="00CF2151" w:rsidRDefault="00CF2151" w:rsidP="00CF2151">
      <w:pPr>
        <w:jc w:val="both"/>
        <w:rPr>
          <w:rFonts w:ascii="Montserrat Light" w:hAnsi="Montserrat Light"/>
          <w:szCs w:val="20"/>
        </w:rPr>
      </w:pPr>
    </w:p>
    <w:p w14:paraId="13C081B3" w14:textId="77777777" w:rsidR="00CF2151" w:rsidRPr="00CF2151" w:rsidRDefault="00CF2151" w:rsidP="00CF2151">
      <w:pPr>
        <w:jc w:val="both"/>
        <w:rPr>
          <w:rFonts w:ascii="Montserrat Light" w:hAnsi="Montserrat Light"/>
          <w:szCs w:val="20"/>
        </w:rPr>
      </w:pPr>
      <w:r w:rsidRPr="00CF2151">
        <w:rPr>
          <w:rFonts w:ascii="Montserrat Light" w:hAnsi="Montserrat Light"/>
          <w:szCs w:val="20"/>
        </w:rPr>
        <w:t>LINK DE VIDEO | CORTE DE PRENSA</w:t>
      </w:r>
    </w:p>
    <w:p w14:paraId="5B3C5CD5" w14:textId="77777777" w:rsidR="00CF2151" w:rsidRPr="00CF2151" w:rsidRDefault="00CF2151" w:rsidP="00CF2151">
      <w:pPr>
        <w:jc w:val="both"/>
        <w:rPr>
          <w:rFonts w:ascii="Montserrat Light" w:hAnsi="Montserrat Light"/>
          <w:szCs w:val="20"/>
        </w:rPr>
      </w:pPr>
    </w:p>
    <w:p w14:paraId="2E711D1A" w14:textId="3532246F" w:rsidR="00C3101B" w:rsidRPr="00CF2151" w:rsidRDefault="00423478" w:rsidP="00CF2151">
      <w:pPr>
        <w:jc w:val="both"/>
        <w:rPr>
          <w:rFonts w:ascii="Montserrat Light" w:hAnsi="Montserrat Light"/>
          <w:szCs w:val="20"/>
        </w:rPr>
      </w:pPr>
      <w:hyperlink r:id="rId12" w:history="1">
        <w:r w:rsidR="00CF2151" w:rsidRPr="00AD7C18">
          <w:rPr>
            <w:rStyle w:val="Hipervnculo"/>
            <w:rFonts w:ascii="Montserrat Light" w:hAnsi="Montserrat Light"/>
            <w:szCs w:val="20"/>
          </w:rPr>
          <w:t>https://bit.ly/3RDojl7</w:t>
        </w:r>
      </w:hyperlink>
      <w:r w:rsidR="00CF2151">
        <w:rPr>
          <w:rFonts w:ascii="Montserrat Light" w:hAnsi="Montserrat Light"/>
          <w:szCs w:val="20"/>
        </w:rPr>
        <w:t xml:space="preserve"> </w:t>
      </w:r>
    </w:p>
    <w:sectPr w:rsidR="00C3101B" w:rsidRPr="00CF2151" w:rsidSect="00370559">
      <w:headerReference w:type="default" r:id="rId13"/>
      <w:footerReference w:type="default" r:id="rId14"/>
      <w:pgSz w:w="12240" w:h="15840"/>
      <w:pgMar w:top="2410"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818B" w14:textId="77777777" w:rsidR="000D3400" w:rsidRDefault="000D3400" w:rsidP="00984A99">
      <w:r>
        <w:separator/>
      </w:r>
    </w:p>
  </w:endnote>
  <w:endnote w:type="continuationSeparator" w:id="0">
    <w:p w14:paraId="3E81DAA8" w14:textId="77777777" w:rsidR="000D3400" w:rsidRDefault="000D340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1035" w14:textId="77777777" w:rsidR="0085739C" w:rsidRDefault="0085739C" w:rsidP="000D31E3">
    <w:pPr>
      <w:pStyle w:val="Piedepgina"/>
      <w:ind w:left="-1276"/>
    </w:pPr>
    <w:r>
      <w:rPr>
        <w:noProof/>
        <w:lang w:eastAsia="es-MX"/>
      </w:rPr>
      <w:drawing>
        <wp:inline distT="0" distB="0" distL="0" distR="0" wp14:anchorId="48C9D866" wp14:editId="027FA863">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BAF0" w14:textId="77777777" w:rsidR="000D3400" w:rsidRDefault="000D3400" w:rsidP="00984A99">
      <w:r>
        <w:separator/>
      </w:r>
    </w:p>
  </w:footnote>
  <w:footnote w:type="continuationSeparator" w:id="0">
    <w:p w14:paraId="04FBABC7" w14:textId="77777777" w:rsidR="000D3400" w:rsidRDefault="000D340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8C0" w14:textId="77777777"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57BD1068" wp14:editId="0B2B5B7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B7D95"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4BDB000"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D1068"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66B7D95"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4BDB000"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1961D854" wp14:editId="59B4C30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A508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06AB3D23" wp14:editId="72552DC5">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1DCC9B8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F36A53"/>
    <w:multiLevelType w:val="hybridMultilevel"/>
    <w:tmpl w:val="56D6DB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3743347">
    <w:abstractNumId w:val="4"/>
  </w:num>
  <w:num w:numId="2" w16cid:durableId="45876931">
    <w:abstractNumId w:val="0"/>
  </w:num>
  <w:num w:numId="3" w16cid:durableId="232853918">
    <w:abstractNumId w:val="1"/>
  </w:num>
  <w:num w:numId="4" w16cid:durableId="673724238">
    <w:abstractNumId w:val="2"/>
  </w:num>
  <w:num w:numId="5" w16cid:durableId="602886860">
    <w:abstractNumId w:val="5"/>
  </w:num>
  <w:num w:numId="6" w16cid:durableId="190072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1D5"/>
    <w:rsid w:val="000029E4"/>
    <w:rsid w:val="00025794"/>
    <w:rsid w:val="00086A7A"/>
    <w:rsid w:val="00092D3E"/>
    <w:rsid w:val="000C1593"/>
    <w:rsid w:val="000D31E3"/>
    <w:rsid w:val="000D3400"/>
    <w:rsid w:val="00101B9E"/>
    <w:rsid w:val="0010443D"/>
    <w:rsid w:val="00116297"/>
    <w:rsid w:val="00117072"/>
    <w:rsid w:val="00117930"/>
    <w:rsid w:val="00134167"/>
    <w:rsid w:val="00136980"/>
    <w:rsid w:val="00160BB3"/>
    <w:rsid w:val="00161B35"/>
    <w:rsid w:val="00170F07"/>
    <w:rsid w:val="00172792"/>
    <w:rsid w:val="00173F73"/>
    <w:rsid w:val="0017773D"/>
    <w:rsid w:val="001A1281"/>
    <w:rsid w:val="001B06E8"/>
    <w:rsid w:val="001C2D07"/>
    <w:rsid w:val="001C3BA0"/>
    <w:rsid w:val="001D45E6"/>
    <w:rsid w:val="001D5F90"/>
    <w:rsid w:val="00201CC3"/>
    <w:rsid w:val="002030C0"/>
    <w:rsid w:val="00212B06"/>
    <w:rsid w:val="00213C3B"/>
    <w:rsid w:val="00253115"/>
    <w:rsid w:val="0029040E"/>
    <w:rsid w:val="002E664A"/>
    <w:rsid w:val="00301A0E"/>
    <w:rsid w:val="00313CCC"/>
    <w:rsid w:val="00315AAC"/>
    <w:rsid w:val="00365F3B"/>
    <w:rsid w:val="00370559"/>
    <w:rsid w:val="0039714F"/>
    <w:rsid w:val="003D5417"/>
    <w:rsid w:val="003F1EFE"/>
    <w:rsid w:val="003F50AB"/>
    <w:rsid w:val="00413094"/>
    <w:rsid w:val="00414C31"/>
    <w:rsid w:val="00420FF2"/>
    <w:rsid w:val="00421AC3"/>
    <w:rsid w:val="00423478"/>
    <w:rsid w:val="00432D82"/>
    <w:rsid w:val="00447ADC"/>
    <w:rsid w:val="00467062"/>
    <w:rsid w:val="00492F1E"/>
    <w:rsid w:val="004A4328"/>
    <w:rsid w:val="004D1501"/>
    <w:rsid w:val="004F1255"/>
    <w:rsid w:val="004F6150"/>
    <w:rsid w:val="005007CC"/>
    <w:rsid w:val="00511DED"/>
    <w:rsid w:val="00552D7F"/>
    <w:rsid w:val="00566D71"/>
    <w:rsid w:val="00570363"/>
    <w:rsid w:val="0059458C"/>
    <w:rsid w:val="005950B0"/>
    <w:rsid w:val="005D469F"/>
    <w:rsid w:val="005F7946"/>
    <w:rsid w:val="00606BA6"/>
    <w:rsid w:val="00620721"/>
    <w:rsid w:val="0065665E"/>
    <w:rsid w:val="00670C45"/>
    <w:rsid w:val="006922A2"/>
    <w:rsid w:val="006A6FF4"/>
    <w:rsid w:val="006C2855"/>
    <w:rsid w:val="006C5764"/>
    <w:rsid w:val="00700D78"/>
    <w:rsid w:val="00706951"/>
    <w:rsid w:val="00740508"/>
    <w:rsid w:val="00740C39"/>
    <w:rsid w:val="00750D8F"/>
    <w:rsid w:val="0076798C"/>
    <w:rsid w:val="007734B4"/>
    <w:rsid w:val="007A5C1B"/>
    <w:rsid w:val="007B3E21"/>
    <w:rsid w:val="007C0A97"/>
    <w:rsid w:val="007C4AAC"/>
    <w:rsid w:val="00854545"/>
    <w:rsid w:val="0085739C"/>
    <w:rsid w:val="008A5F8D"/>
    <w:rsid w:val="008A6F75"/>
    <w:rsid w:val="008B0930"/>
    <w:rsid w:val="008B35F2"/>
    <w:rsid w:val="008C0E11"/>
    <w:rsid w:val="008C3005"/>
    <w:rsid w:val="008D1BBB"/>
    <w:rsid w:val="008E3B8B"/>
    <w:rsid w:val="008E422F"/>
    <w:rsid w:val="008F4E0A"/>
    <w:rsid w:val="009075A9"/>
    <w:rsid w:val="00911725"/>
    <w:rsid w:val="009134E7"/>
    <w:rsid w:val="00917D74"/>
    <w:rsid w:val="00934404"/>
    <w:rsid w:val="009444E0"/>
    <w:rsid w:val="00976C62"/>
    <w:rsid w:val="00976F6C"/>
    <w:rsid w:val="00984A99"/>
    <w:rsid w:val="009A2B42"/>
    <w:rsid w:val="009A4699"/>
    <w:rsid w:val="009C3FCC"/>
    <w:rsid w:val="009C5B21"/>
    <w:rsid w:val="009D0F24"/>
    <w:rsid w:val="009F1919"/>
    <w:rsid w:val="009F7EDC"/>
    <w:rsid w:val="00A002DA"/>
    <w:rsid w:val="00A16582"/>
    <w:rsid w:val="00A24B0C"/>
    <w:rsid w:val="00A3322D"/>
    <w:rsid w:val="00A36835"/>
    <w:rsid w:val="00A42DA2"/>
    <w:rsid w:val="00A52A2C"/>
    <w:rsid w:val="00A67BA7"/>
    <w:rsid w:val="00A921B0"/>
    <w:rsid w:val="00AA657F"/>
    <w:rsid w:val="00AB43BB"/>
    <w:rsid w:val="00AC09A6"/>
    <w:rsid w:val="00AD2EFA"/>
    <w:rsid w:val="00AD3302"/>
    <w:rsid w:val="00AE54A0"/>
    <w:rsid w:val="00AF3D90"/>
    <w:rsid w:val="00B02A37"/>
    <w:rsid w:val="00B26078"/>
    <w:rsid w:val="00B35B42"/>
    <w:rsid w:val="00B5522E"/>
    <w:rsid w:val="00B846C5"/>
    <w:rsid w:val="00B96FEA"/>
    <w:rsid w:val="00BA322B"/>
    <w:rsid w:val="00BA3537"/>
    <w:rsid w:val="00BA6CB5"/>
    <w:rsid w:val="00BD10C6"/>
    <w:rsid w:val="00BE7230"/>
    <w:rsid w:val="00BF1BF1"/>
    <w:rsid w:val="00C00E5A"/>
    <w:rsid w:val="00C02B9D"/>
    <w:rsid w:val="00C240CC"/>
    <w:rsid w:val="00C3101B"/>
    <w:rsid w:val="00C321D5"/>
    <w:rsid w:val="00C521A2"/>
    <w:rsid w:val="00C572DC"/>
    <w:rsid w:val="00C573A9"/>
    <w:rsid w:val="00C814E1"/>
    <w:rsid w:val="00C838AD"/>
    <w:rsid w:val="00C96A31"/>
    <w:rsid w:val="00CA14A6"/>
    <w:rsid w:val="00CC12C2"/>
    <w:rsid w:val="00CC1EB4"/>
    <w:rsid w:val="00CC780F"/>
    <w:rsid w:val="00CF2151"/>
    <w:rsid w:val="00CF4B69"/>
    <w:rsid w:val="00D24BEB"/>
    <w:rsid w:val="00D44587"/>
    <w:rsid w:val="00D77029"/>
    <w:rsid w:val="00DB2515"/>
    <w:rsid w:val="00DB75A7"/>
    <w:rsid w:val="00DC24D3"/>
    <w:rsid w:val="00DD161D"/>
    <w:rsid w:val="00DD2F9F"/>
    <w:rsid w:val="00DE571C"/>
    <w:rsid w:val="00E16AFE"/>
    <w:rsid w:val="00E3392A"/>
    <w:rsid w:val="00E40851"/>
    <w:rsid w:val="00E53148"/>
    <w:rsid w:val="00E5340A"/>
    <w:rsid w:val="00E77019"/>
    <w:rsid w:val="00E87CC7"/>
    <w:rsid w:val="00E93A57"/>
    <w:rsid w:val="00EA5F9D"/>
    <w:rsid w:val="00EB5951"/>
    <w:rsid w:val="00EC08C4"/>
    <w:rsid w:val="00EC4EF1"/>
    <w:rsid w:val="00ED190E"/>
    <w:rsid w:val="00ED2B5F"/>
    <w:rsid w:val="00ED3A68"/>
    <w:rsid w:val="00F02900"/>
    <w:rsid w:val="00F1397D"/>
    <w:rsid w:val="00F22149"/>
    <w:rsid w:val="00F2342F"/>
    <w:rsid w:val="00F44F3C"/>
    <w:rsid w:val="00F6777B"/>
    <w:rsid w:val="00F71B4A"/>
    <w:rsid w:val="00F771B5"/>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3782BD"/>
  <w15:docId w15:val="{CA30D5B5-D9F0-4A1A-8F7A-8E51326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Revisin">
    <w:name w:val="Revision"/>
    <w:hidden/>
    <w:uiPriority w:val="99"/>
    <w:semiHidden/>
    <w:rsid w:val="00E77019"/>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CF2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RDojl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EE9X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Plantilla%20comunicad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D6AAE-F76F-4689-8AF6-50DF8FAB7C09}">
  <ds:schemaRefs>
    <ds:schemaRef ds:uri="http://schemas.openxmlformats.org/officeDocument/2006/bibliography"/>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comunicado 2022.dotx</Template>
  <TotalTime>0</TotalTime>
  <Pages>3</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2022-10-06T14:25:00Z</cp:lastPrinted>
  <dcterms:created xsi:type="dcterms:W3CDTF">2022-10-07T15:12:00Z</dcterms:created>
  <dcterms:modified xsi:type="dcterms:W3CDTF">2022-10-07T15:12:00Z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