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4A78" w14:textId="77777777" w:rsidR="00FB641C" w:rsidRPr="00A93D5B" w:rsidRDefault="00FB641C" w:rsidP="00FB641C">
      <w:pPr>
        <w:spacing w:after="0"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66E09F61" w14:textId="23CE6737" w:rsidR="00FB641C" w:rsidRPr="00A93D5B" w:rsidRDefault="00FB641C" w:rsidP="00FB641C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 w:rsidRPr="00A93D5B">
        <w:rPr>
          <w:rFonts w:ascii="Montserrat" w:hAnsi="Montserrat"/>
          <w:sz w:val="20"/>
          <w:szCs w:val="20"/>
        </w:rPr>
        <w:t xml:space="preserve">Ciudad de México, </w:t>
      </w:r>
      <w:r w:rsidR="00BA343E">
        <w:rPr>
          <w:rFonts w:ascii="Montserrat" w:hAnsi="Montserrat"/>
          <w:sz w:val="20"/>
          <w:szCs w:val="20"/>
        </w:rPr>
        <w:t>viernes 29</w:t>
      </w:r>
      <w:r>
        <w:rPr>
          <w:rFonts w:ascii="Montserrat" w:hAnsi="Montserrat"/>
          <w:sz w:val="20"/>
          <w:szCs w:val="20"/>
        </w:rPr>
        <w:t xml:space="preserve"> </w:t>
      </w:r>
      <w:r w:rsidRPr="00A93D5B">
        <w:rPr>
          <w:rFonts w:ascii="Montserrat" w:hAnsi="Montserrat"/>
          <w:sz w:val="20"/>
          <w:szCs w:val="20"/>
        </w:rPr>
        <w:t xml:space="preserve">de </w:t>
      </w:r>
      <w:r>
        <w:rPr>
          <w:rFonts w:ascii="Montserrat" w:hAnsi="Montserrat"/>
          <w:sz w:val="20"/>
          <w:szCs w:val="20"/>
        </w:rPr>
        <w:t xml:space="preserve">septiembre </w:t>
      </w:r>
      <w:r w:rsidRPr="00A93D5B">
        <w:rPr>
          <w:rFonts w:ascii="Montserrat" w:hAnsi="Montserrat"/>
          <w:sz w:val="20"/>
          <w:szCs w:val="20"/>
        </w:rPr>
        <w:t>de 2023</w:t>
      </w:r>
    </w:p>
    <w:p w14:paraId="524F3883" w14:textId="7C69E026" w:rsidR="00FB641C" w:rsidRPr="00926331" w:rsidRDefault="00FB641C" w:rsidP="00FB641C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No. 484</w:t>
      </w:r>
      <w:r w:rsidRPr="00926331">
        <w:rPr>
          <w:rFonts w:ascii="Montserrat" w:hAnsi="Montserrat"/>
          <w:sz w:val="20"/>
          <w:szCs w:val="20"/>
        </w:rPr>
        <w:t>/2023</w:t>
      </w:r>
    </w:p>
    <w:p w14:paraId="3FC8AD17" w14:textId="77777777" w:rsidR="009E55B8" w:rsidRDefault="009E55B8" w:rsidP="00FB641C">
      <w:pPr>
        <w:spacing w:after="0" w:line="240" w:lineRule="atLeast"/>
        <w:jc w:val="center"/>
        <w:rPr>
          <w:rFonts w:ascii="Montserrat" w:hAnsi="Montserrat" w:cs="Arial"/>
          <w:b/>
          <w:bCs/>
          <w:sz w:val="36"/>
          <w:szCs w:val="36"/>
          <w:lang w:val="es-ES"/>
        </w:rPr>
      </w:pPr>
    </w:p>
    <w:p w14:paraId="6ADBE459" w14:textId="3CA4756B" w:rsidR="00D14DE1" w:rsidRPr="0084362E" w:rsidRDefault="009E55B8" w:rsidP="00FB641C">
      <w:pPr>
        <w:spacing w:after="0" w:line="240" w:lineRule="atLeast"/>
        <w:jc w:val="center"/>
        <w:rPr>
          <w:rFonts w:ascii="Montserrat" w:hAnsi="Montserrat" w:cs="Arial"/>
          <w:b/>
          <w:bCs/>
          <w:sz w:val="36"/>
          <w:szCs w:val="36"/>
          <w:lang w:val="es-ES"/>
        </w:rPr>
      </w:pPr>
      <w:r>
        <w:rPr>
          <w:rFonts w:ascii="Montserrat" w:hAnsi="Montserrat" w:cs="Arial"/>
          <w:b/>
          <w:bCs/>
          <w:sz w:val="36"/>
          <w:szCs w:val="36"/>
          <w:lang w:val="es-ES"/>
        </w:rPr>
        <w:t xml:space="preserve">IMSS y </w:t>
      </w:r>
      <w:r w:rsidR="000F3C6F">
        <w:rPr>
          <w:rFonts w:ascii="Montserrat" w:hAnsi="Montserrat" w:cs="Arial"/>
          <w:b/>
          <w:bCs/>
          <w:sz w:val="36"/>
          <w:szCs w:val="36"/>
          <w:lang w:val="es-ES"/>
        </w:rPr>
        <w:t xml:space="preserve">la </w:t>
      </w:r>
      <w:r>
        <w:rPr>
          <w:rFonts w:ascii="Montserrat" w:hAnsi="Montserrat" w:cs="Arial"/>
          <w:b/>
          <w:bCs/>
          <w:sz w:val="36"/>
          <w:szCs w:val="36"/>
          <w:lang w:val="es-ES"/>
        </w:rPr>
        <w:t>CISS impulsan activación física</w:t>
      </w:r>
      <w:r w:rsidR="004023A1">
        <w:rPr>
          <w:rFonts w:ascii="Montserrat" w:hAnsi="Montserrat" w:cs="Arial"/>
          <w:b/>
          <w:bCs/>
          <w:sz w:val="36"/>
          <w:szCs w:val="36"/>
          <w:lang w:val="es-ES"/>
        </w:rPr>
        <w:t xml:space="preserve"> </w:t>
      </w:r>
      <w:r>
        <w:rPr>
          <w:rFonts w:ascii="Montserrat" w:hAnsi="Montserrat" w:cs="Arial"/>
          <w:b/>
          <w:bCs/>
          <w:sz w:val="36"/>
          <w:szCs w:val="36"/>
          <w:lang w:val="es-ES"/>
        </w:rPr>
        <w:t>en la salud con foro sobre liderazgo</w:t>
      </w:r>
    </w:p>
    <w:p w14:paraId="30F88DE9" w14:textId="77777777" w:rsidR="00D14DE1" w:rsidRPr="0084362E" w:rsidRDefault="00D14DE1" w:rsidP="00FB641C">
      <w:pPr>
        <w:pStyle w:val="NormalWeb"/>
        <w:spacing w:line="240" w:lineRule="atLeast"/>
        <w:jc w:val="both"/>
        <w:rPr>
          <w:rFonts w:ascii="Montserrat" w:eastAsia="Montserrat" w:hAnsi="Montserrat" w:cs="Arial"/>
          <w:b/>
          <w:bCs/>
          <w:color w:val="000000" w:themeColor="text1"/>
          <w:sz w:val="22"/>
          <w:szCs w:val="22"/>
          <w:lang w:val="es-ES"/>
        </w:rPr>
      </w:pPr>
    </w:p>
    <w:p w14:paraId="5A97C9BD" w14:textId="6941AF64" w:rsidR="00131F93" w:rsidRPr="00053EF7" w:rsidRDefault="009F0EE9" w:rsidP="00FB641C">
      <w:pPr>
        <w:pStyle w:val="Prrafodelista"/>
        <w:numPr>
          <w:ilvl w:val="0"/>
          <w:numId w:val="17"/>
        </w:numPr>
        <w:spacing w:after="0" w:line="240" w:lineRule="atLeast"/>
        <w:contextualSpacing w:val="0"/>
        <w:jc w:val="both"/>
        <w:rPr>
          <w:rFonts w:ascii="Montserrat" w:hAnsi="Montserrat" w:cs="Times New Roman"/>
          <w:b/>
          <w:bCs/>
          <w:sz w:val="20"/>
          <w:szCs w:val="20"/>
          <w:lang w:eastAsia="es-ES"/>
        </w:rPr>
      </w:pPr>
      <w:r w:rsidRPr="00053EF7">
        <w:rPr>
          <w:rFonts w:ascii="Montserrat" w:hAnsi="Montserrat" w:cs="Times New Roman"/>
          <w:b/>
          <w:bCs/>
          <w:sz w:val="20"/>
          <w:szCs w:val="20"/>
          <w:lang w:eastAsia="es-ES"/>
        </w:rPr>
        <w:t xml:space="preserve">Se </w:t>
      </w:r>
      <w:r w:rsidR="003E01DC" w:rsidRPr="00053EF7">
        <w:rPr>
          <w:rFonts w:ascii="Montserrat" w:hAnsi="Montserrat" w:cs="Times New Roman"/>
          <w:b/>
          <w:bCs/>
          <w:sz w:val="20"/>
          <w:szCs w:val="20"/>
          <w:lang w:eastAsia="es-ES"/>
        </w:rPr>
        <w:t>realizó</w:t>
      </w:r>
      <w:r w:rsidRPr="00053EF7">
        <w:rPr>
          <w:rFonts w:ascii="Montserrat" w:hAnsi="Montserrat" w:cs="Times New Roman"/>
          <w:b/>
          <w:bCs/>
          <w:sz w:val="20"/>
          <w:szCs w:val="20"/>
          <w:lang w:eastAsia="es-ES"/>
        </w:rPr>
        <w:t xml:space="preserve"> el </w:t>
      </w:r>
      <w:r w:rsidR="0094179C" w:rsidRPr="00053EF7">
        <w:rPr>
          <w:rFonts w:ascii="Montserrat" w:hAnsi="Montserrat" w:cs="Times New Roman"/>
          <w:b/>
          <w:bCs/>
          <w:sz w:val="20"/>
          <w:szCs w:val="20"/>
          <w:lang w:eastAsia="es-ES"/>
        </w:rPr>
        <w:t>cuarto</w:t>
      </w:r>
      <w:r w:rsidRPr="00053EF7">
        <w:rPr>
          <w:rFonts w:ascii="Montserrat" w:hAnsi="Montserrat" w:cs="Times New Roman"/>
          <w:b/>
          <w:bCs/>
          <w:sz w:val="20"/>
          <w:szCs w:val="20"/>
          <w:lang w:eastAsia="es-ES"/>
        </w:rPr>
        <w:t xml:space="preserve"> foro del seminario </w:t>
      </w:r>
      <w:r w:rsidR="003E01DC" w:rsidRPr="00053EF7">
        <w:rPr>
          <w:rFonts w:ascii="Montserrat" w:hAnsi="Montserrat" w:cs="Times New Roman"/>
          <w:b/>
          <w:bCs/>
          <w:sz w:val="20"/>
          <w:szCs w:val="20"/>
          <w:lang w:eastAsia="es-ES"/>
        </w:rPr>
        <w:t>“</w:t>
      </w:r>
      <w:r w:rsidRPr="00053EF7">
        <w:rPr>
          <w:rFonts w:ascii="Montserrat" w:hAnsi="Montserrat" w:cs="Times New Roman"/>
          <w:b/>
          <w:bCs/>
          <w:sz w:val="20"/>
          <w:szCs w:val="20"/>
          <w:lang w:eastAsia="es-ES"/>
        </w:rPr>
        <w:t>Seguridad Social para</w:t>
      </w:r>
      <w:r w:rsidR="0094179C" w:rsidRPr="00053EF7">
        <w:rPr>
          <w:rFonts w:ascii="Montserrat" w:hAnsi="Montserrat" w:cs="Times New Roman"/>
          <w:b/>
          <w:bCs/>
          <w:sz w:val="20"/>
          <w:szCs w:val="20"/>
          <w:lang w:eastAsia="es-ES"/>
        </w:rPr>
        <w:t xml:space="preserve"> todas y</w:t>
      </w:r>
      <w:r w:rsidRPr="00053EF7">
        <w:rPr>
          <w:rFonts w:ascii="Montserrat" w:hAnsi="Montserrat" w:cs="Times New Roman"/>
          <w:b/>
          <w:bCs/>
          <w:sz w:val="20"/>
          <w:szCs w:val="20"/>
          <w:lang w:eastAsia="es-ES"/>
        </w:rPr>
        <w:t xml:space="preserve"> todos, </w:t>
      </w:r>
      <w:r w:rsidR="0094179C" w:rsidRPr="00053EF7">
        <w:rPr>
          <w:rFonts w:ascii="Montserrat" w:hAnsi="Montserrat" w:cs="Times New Roman"/>
          <w:b/>
          <w:bCs/>
          <w:sz w:val="20"/>
          <w:szCs w:val="20"/>
          <w:lang w:eastAsia="es-ES"/>
        </w:rPr>
        <w:t>Diálogos</w:t>
      </w:r>
      <w:r w:rsidRPr="00053EF7">
        <w:rPr>
          <w:rFonts w:ascii="Montserrat" w:hAnsi="Montserrat" w:cs="Times New Roman"/>
          <w:b/>
          <w:bCs/>
          <w:sz w:val="20"/>
          <w:szCs w:val="20"/>
          <w:lang w:eastAsia="es-ES"/>
        </w:rPr>
        <w:t xml:space="preserve"> con el IMSS</w:t>
      </w:r>
      <w:r w:rsidR="003E01DC" w:rsidRPr="00053EF7">
        <w:rPr>
          <w:rFonts w:ascii="Montserrat" w:hAnsi="Montserrat" w:cs="Times New Roman"/>
          <w:b/>
          <w:bCs/>
          <w:sz w:val="20"/>
          <w:szCs w:val="20"/>
          <w:lang w:eastAsia="es-ES"/>
        </w:rPr>
        <w:t>”</w:t>
      </w:r>
      <w:r w:rsidR="0094179C" w:rsidRPr="00053EF7">
        <w:rPr>
          <w:rFonts w:ascii="Montserrat" w:hAnsi="Montserrat" w:cs="Times New Roman"/>
          <w:b/>
          <w:bCs/>
          <w:sz w:val="20"/>
          <w:szCs w:val="20"/>
          <w:lang w:eastAsia="es-ES"/>
        </w:rPr>
        <w:t xml:space="preserve">, bajo el nombre "Nado por mi corazón, liderazgo en el Deporte". </w:t>
      </w:r>
    </w:p>
    <w:p w14:paraId="26C94BBE" w14:textId="4896D1B0" w:rsidR="00360495" w:rsidRPr="00053EF7" w:rsidRDefault="00DC5ABA" w:rsidP="00FB641C">
      <w:pPr>
        <w:pStyle w:val="Prrafodelista"/>
        <w:numPr>
          <w:ilvl w:val="0"/>
          <w:numId w:val="17"/>
        </w:numPr>
        <w:spacing w:after="0" w:line="240" w:lineRule="atLeast"/>
        <w:contextualSpacing w:val="0"/>
        <w:jc w:val="both"/>
        <w:rPr>
          <w:rFonts w:ascii="Montserrat" w:hAnsi="Montserrat" w:cs="Times New Roman"/>
          <w:b/>
          <w:bCs/>
          <w:sz w:val="20"/>
          <w:szCs w:val="20"/>
          <w:lang w:eastAsia="es-ES"/>
        </w:rPr>
      </w:pPr>
      <w:r w:rsidRPr="00053EF7">
        <w:rPr>
          <w:rFonts w:ascii="Montserrat" w:hAnsi="Montserrat" w:cs="Times New Roman"/>
          <w:b/>
          <w:bCs/>
          <w:sz w:val="20"/>
          <w:szCs w:val="20"/>
          <w:lang w:val="es-ES" w:eastAsia="es-ES"/>
        </w:rPr>
        <w:t xml:space="preserve">El director de Prestaciones Económicas y Sociales, Mauricio Hernández Ávila, </w:t>
      </w:r>
      <w:r w:rsidR="00B573C0" w:rsidRPr="00053EF7">
        <w:rPr>
          <w:rFonts w:ascii="Montserrat" w:hAnsi="Montserrat" w:cs="Times New Roman"/>
          <w:b/>
          <w:bCs/>
          <w:sz w:val="20"/>
          <w:szCs w:val="20"/>
          <w:lang w:val="es-ES" w:eastAsia="es-ES"/>
        </w:rPr>
        <w:t>destacó la</w:t>
      </w:r>
      <w:r w:rsidR="00E9029D" w:rsidRPr="00053EF7">
        <w:rPr>
          <w:rFonts w:ascii="Montserrat" w:hAnsi="Montserrat" w:cs="Times New Roman"/>
          <w:b/>
          <w:bCs/>
          <w:sz w:val="20"/>
          <w:szCs w:val="20"/>
          <w:lang w:val="es-ES" w:eastAsia="es-ES"/>
        </w:rPr>
        <w:t xml:space="preserve"> </w:t>
      </w:r>
      <w:r w:rsidR="00360495" w:rsidRPr="00053EF7">
        <w:rPr>
          <w:rFonts w:ascii="Montserrat" w:hAnsi="Montserrat" w:cs="Times New Roman"/>
          <w:b/>
          <w:bCs/>
          <w:sz w:val="20"/>
          <w:szCs w:val="20"/>
          <w:lang w:val="es-ES" w:eastAsia="es-ES"/>
        </w:rPr>
        <w:t>recuperación, rehabilitación y mantenimiento de áreas deportivas</w:t>
      </w:r>
      <w:r w:rsidR="00B573C0" w:rsidRPr="00053EF7">
        <w:rPr>
          <w:rFonts w:ascii="Montserrat" w:hAnsi="Montserrat" w:cs="Times New Roman"/>
          <w:b/>
          <w:bCs/>
          <w:sz w:val="20"/>
          <w:szCs w:val="20"/>
          <w:lang w:val="es-ES" w:eastAsia="es-ES"/>
        </w:rPr>
        <w:t xml:space="preserve"> </w:t>
      </w:r>
      <w:r w:rsidR="003B4372" w:rsidRPr="00053EF7">
        <w:rPr>
          <w:rFonts w:ascii="Montserrat" w:hAnsi="Montserrat" w:cs="Times New Roman"/>
          <w:b/>
          <w:bCs/>
          <w:sz w:val="20"/>
          <w:szCs w:val="20"/>
          <w:lang w:val="es-ES" w:eastAsia="es-ES"/>
        </w:rPr>
        <w:t>que lleva a cabo el</w:t>
      </w:r>
      <w:r w:rsidR="00B573C0" w:rsidRPr="00053EF7">
        <w:rPr>
          <w:rFonts w:ascii="Montserrat" w:hAnsi="Montserrat" w:cs="Times New Roman"/>
          <w:b/>
          <w:bCs/>
          <w:sz w:val="20"/>
          <w:szCs w:val="20"/>
          <w:lang w:val="es-ES" w:eastAsia="es-ES"/>
        </w:rPr>
        <w:t xml:space="preserve"> Seguro Social</w:t>
      </w:r>
      <w:r w:rsidR="00360495" w:rsidRPr="00053EF7">
        <w:rPr>
          <w:rFonts w:ascii="Montserrat" w:hAnsi="Montserrat" w:cs="Times New Roman"/>
          <w:b/>
          <w:bCs/>
          <w:sz w:val="20"/>
          <w:szCs w:val="20"/>
          <w:lang w:val="es-ES" w:eastAsia="es-ES"/>
        </w:rPr>
        <w:t>.</w:t>
      </w:r>
    </w:p>
    <w:p w14:paraId="6EA6A2C2" w14:textId="77777777" w:rsidR="00DD39B1" w:rsidRPr="00053EF7" w:rsidRDefault="00DD39B1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</w:p>
    <w:p w14:paraId="7A3A7B98" w14:textId="32C233D1" w:rsidR="00DD39B1" w:rsidRPr="00053EF7" w:rsidRDefault="00DD39B1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  <w:r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El Instituto Mexicano del Seguro Social (IMSS) y la Conferencia Interamericana de Seguridad Social (CISS) llevaron a cabo el cuarto foro “Nado por mi corazón, liderazgo en el deporte”, </w:t>
      </w:r>
      <w:r w:rsidR="006D3F09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como parte del seminario “Seguridad Social para Todas y Todos, diálogos con el IMSS”, </w:t>
      </w:r>
      <w:r w:rsidR="00B97BE6">
        <w:rPr>
          <w:rFonts w:ascii="Montserrat" w:hAnsi="Montserrat" w:cs="Times New Roman"/>
          <w:sz w:val="20"/>
          <w:szCs w:val="20"/>
          <w:lang w:val="es-ES" w:eastAsia="es-ES"/>
        </w:rPr>
        <w:t xml:space="preserve">que </w:t>
      </w:r>
      <w:r w:rsidR="00DB22F4" w:rsidRPr="00053EF7">
        <w:rPr>
          <w:rFonts w:ascii="Montserrat" w:hAnsi="Montserrat" w:cs="Times New Roman"/>
          <w:sz w:val="20"/>
          <w:szCs w:val="20"/>
          <w:lang w:val="es-ES" w:eastAsia="es-ES"/>
        </w:rPr>
        <w:t>tiene como objetivo promover</w:t>
      </w:r>
      <w:r w:rsidR="006D3F09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la activación física y sus beneficios en la salud.</w:t>
      </w:r>
    </w:p>
    <w:p w14:paraId="384529F7" w14:textId="77777777" w:rsidR="006D3F09" w:rsidRPr="00053EF7" w:rsidRDefault="006D3F09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</w:p>
    <w:p w14:paraId="2EDF1E89" w14:textId="1A02CE9D" w:rsidR="00C93BA7" w:rsidRPr="00053EF7" w:rsidRDefault="00CB10A6" w:rsidP="00FB641C">
      <w:pPr>
        <w:pStyle w:val="Sinespaciado"/>
        <w:spacing w:line="240" w:lineRule="atLeast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Durante el evento, </w:t>
      </w:r>
      <w:r w:rsidR="00C93BA7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el secretario general del IMSS, </w:t>
      </w:r>
      <w:r w:rsidR="004023A1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licenciado </w:t>
      </w:r>
      <w:r w:rsidR="00C93BA7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>Marcos Bucio M</w:t>
      </w:r>
      <w:r w:rsidR="00B97BE6">
        <w:rPr>
          <w:rFonts w:ascii="Montserrat" w:hAnsi="Montserrat"/>
          <w:color w:val="000000"/>
          <w:sz w:val="20"/>
          <w:szCs w:val="20"/>
          <w:shd w:val="clear" w:color="auto" w:fill="FFFFFF"/>
        </w:rPr>
        <w:t>ú</w:t>
      </w:r>
      <w:r w:rsidR="00C93BA7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>jica, señaló que la importancia del foro radica en transmitir un mensaje de liderazgo en el deporte que se refleje en el cuerpo médico.</w:t>
      </w:r>
    </w:p>
    <w:p w14:paraId="40A34835" w14:textId="77777777" w:rsidR="00C93BA7" w:rsidRPr="00053EF7" w:rsidRDefault="00C93BA7" w:rsidP="00FB641C">
      <w:pPr>
        <w:pStyle w:val="Sinespaciado"/>
        <w:spacing w:line="240" w:lineRule="atLeast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5315FC4F" w14:textId="1F9667DB" w:rsidR="00C93BA7" w:rsidRPr="00053EF7" w:rsidRDefault="00C93BA7" w:rsidP="00FB641C">
      <w:pPr>
        <w:pStyle w:val="Sinespaciado"/>
        <w:spacing w:line="240" w:lineRule="atLeast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“El liderazgo es un elemento fundamental que </w:t>
      </w:r>
      <w:r w:rsidR="00A851A6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tiene que ver con que </w:t>
      </w:r>
      <w:r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nos concentremos en aspectos </w:t>
      </w:r>
      <w:r w:rsidR="00B97BE6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como </w:t>
      </w:r>
      <w:r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el cuidado de la salud, el conjunto de actividades directivas para trabajar con entusiasmo </w:t>
      </w:r>
      <w:r w:rsidR="00A851A6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hacia </w:t>
      </w:r>
      <w:r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>el logro de metas</w:t>
      </w:r>
      <w:r w:rsidR="00A851A6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y objetivos;</w:t>
      </w:r>
      <w:r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se aplica en el deporte, </w:t>
      </w:r>
      <w:r w:rsidR="00A851A6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en la atención médica, en cualquier </w:t>
      </w:r>
      <w:r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>profesión</w:t>
      </w:r>
      <w:r w:rsidR="00A851A6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y ese es el tema que nos convoca</w:t>
      </w:r>
      <w:r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>", dijo.</w:t>
      </w:r>
    </w:p>
    <w:p w14:paraId="287C2E93" w14:textId="77777777" w:rsidR="0014768E" w:rsidRPr="00053EF7" w:rsidRDefault="0014768E" w:rsidP="00FB641C">
      <w:pPr>
        <w:pStyle w:val="Sinespaciado"/>
        <w:spacing w:line="240" w:lineRule="atLeast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70C541EB" w14:textId="15E48EF6" w:rsidR="001D6806" w:rsidRPr="00053EF7" w:rsidRDefault="00113B0B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  <w:r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>E</w:t>
      </w:r>
      <w:r w:rsidR="006735A8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n su participación, </w:t>
      </w:r>
      <w:r w:rsidR="00C93BA7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el director de Prestaciones Económicas y Sociales del IMSS, Mauricio Hernández Ávila, </w:t>
      </w:r>
      <w:r w:rsidR="00B97BE6">
        <w:rPr>
          <w:rFonts w:ascii="Montserrat" w:hAnsi="Montserrat" w:cs="Times New Roman"/>
          <w:sz w:val="20"/>
          <w:szCs w:val="20"/>
          <w:lang w:val="es-ES" w:eastAsia="es-ES"/>
        </w:rPr>
        <w:t>indicó</w:t>
      </w:r>
      <w:r w:rsidR="00C93BA7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que</w:t>
      </w:r>
      <w:r w:rsidR="00757897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esta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cruzada por fortalecer la actividad física </w:t>
      </w:r>
      <w:r w:rsidR="00757897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busca reactivar a la población, ya que el 75 por ciento de niñas y niños 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>en México</w:t>
      </w:r>
      <w:r w:rsidR="00757897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no practican deporte y solo el 4 por ciento de adultos mayores se mantienen activos.</w:t>
      </w:r>
    </w:p>
    <w:p w14:paraId="647867BC" w14:textId="77777777" w:rsidR="00670A99" w:rsidRPr="00053EF7" w:rsidRDefault="00670A99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</w:p>
    <w:p w14:paraId="574AA1C1" w14:textId="3B5F7749" w:rsidR="001D6806" w:rsidRPr="00053EF7" w:rsidRDefault="001B5548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  <w:r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Señaló que por instrucciones del director general del </w:t>
      </w:r>
      <w:r w:rsidR="00B97BE6">
        <w:rPr>
          <w:rFonts w:ascii="Montserrat" w:hAnsi="Montserrat" w:cs="Times New Roman"/>
          <w:sz w:val="20"/>
          <w:szCs w:val="20"/>
          <w:lang w:val="es-ES" w:eastAsia="es-ES"/>
        </w:rPr>
        <w:t xml:space="preserve">Seguro Social, </w:t>
      </w:r>
      <w:r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Zoé Robledo, </w:t>
      </w:r>
      <w:r w:rsidR="00DD081F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este año </w:t>
      </w:r>
      <w:r w:rsidRPr="00053EF7">
        <w:rPr>
          <w:rFonts w:ascii="Montserrat" w:hAnsi="Montserrat" w:cs="Times New Roman"/>
          <w:sz w:val="20"/>
          <w:szCs w:val="20"/>
          <w:lang w:val="es-ES" w:eastAsia="es-ES"/>
        </w:rPr>
        <w:t>se</w:t>
      </w:r>
      <w:r w:rsidR="00DD081F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destinaron 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>943 millones de pesos</w:t>
      </w:r>
      <w:r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(mdp)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en acciones de mantenimiento para fortalecer la infraestructura en</w:t>
      </w:r>
      <w:r w:rsidR="00DD081F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materia de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bienestar social</w:t>
      </w:r>
      <w:r w:rsidR="004023A1">
        <w:rPr>
          <w:rFonts w:ascii="Montserrat" w:hAnsi="Montserrat" w:cs="Times New Roman"/>
          <w:sz w:val="20"/>
          <w:szCs w:val="20"/>
          <w:lang w:val="es-ES" w:eastAsia="es-ES"/>
        </w:rPr>
        <w:t xml:space="preserve">; 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el </w:t>
      </w:r>
      <w:r w:rsidR="00DD081F" w:rsidRPr="00053EF7">
        <w:rPr>
          <w:rFonts w:ascii="Montserrat" w:hAnsi="Montserrat" w:cs="Times New Roman"/>
          <w:sz w:val="20"/>
          <w:szCs w:val="20"/>
          <w:lang w:val="es-ES" w:eastAsia="es-ES"/>
        </w:rPr>
        <w:t>45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por ciento se </w:t>
      </w:r>
      <w:r w:rsidR="00DD081F" w:rsidRPr="00053EF7">
        <w:rPr>
          <w:rFonts w:ascii="Montserrat" w:hAnsi="Montserrat" w:cs="Times New Roman"/>
          <w:sz w:val="20"/>
          <w:szCs w:val="20"/>
          <w:lang w:val="es-ES" w:eastAsia="es-ES"/>
        </w:rPr>
        <w:t>ejecutaron e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>n instalaciones deportivas</w:t>
      </w:r>
      <w:r w:rsidR="004023A1">
        <w:rPr>
          <w:rFonts w:ascii="Montserrat" w:hAnsi="Montserrat" w:cs="Times New Roman"/>
          <w:sz w:val="20"/>
          <w:szCs w:val="20"/>
          <w:lang w:val="es-ES" w:eastAsia="es-ES"/>
        </w:rPr>
        <w:t>.</w:t>
      </w:r>
    </w:p>
    <w:p w14:paraId="652C5216" w14:textId="77777777" w:rsidR="001D6806" w:rsidRPr="00053EF7" w:rsidRDefault="001D6806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</w:p>
    <w:p w14:paraId="70560230" w14:textId="579836E7" w:rsidR="001D6806" w:rsidRPr="00053EF7" w:rsidRDefault="004023A1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  <w:r>
        <w:rPr>
          <w:rFonts w:ascii="Montserrat" w:hAnsi="Montserrat" w:cs="Times New Roman"/>
          <w:sz w:val="20"/>
          <w:szCs w:val="20"/>
          <w:lang w:val="es-ES" w:eastAsia="es-ES"/>
        </w:rPr>
        <w:t>D</w:t>
      </w:r>
      <w:r w:rsidR="001C1E96">
        <w:rPr>
          <w:rFonts w:ascii="Montserrat" w:hAnsi="Montserrat" w:cs="Times New Roman"/>
          <w:sz w:val="20"/>
          <w:szCs w:val="20"/>
          <w:lang w:val="es-ES" w:eastAsia="es-ES"/>
        </w:rPr>
        <w:t>estacó que las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principales intervenciones </w:t>
      </w:r>
      <w:r w:rsidR="004C42DC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del Seguro Social 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>consisten en recup</w:t>
      </w:r>
      <w:r w:rsidR="004C42DC" w:rsidRPr="00053EF7">
        <w:rPr>
          <w:rFonts w:ascii="Montserrat" w:hAnsi="Montserrat" w:cs="Times New Roman"/>
          <w:sz w:val="20"/>
          <w:szCs w:val="20"/>
          <w:lang w:val="es-ES" w:eastAsia="es-ES"/>
        </w:rPr>
        <w:t>e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>ración</w:t>
      </w:r>
      <w:r w:rsidR="00D726C9" w:rsidRPr="00053EF7">
        <w:rPr>
          <w:rFonts w:ascii="Montserrat" w:hAnsi="Montserrat" w:cs="Times New Roman"/>
          <w:sz w:val="20"/>
          <w:szCs w:val="20"/>
          <w:lang w:val="es-ES" w:eastAsia="es-ES"/>
        </w:rPr>
        <w:t>,</w:t>
      </w:r>
      <w:r w:rsidR="004C42DC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</w:t>
      </w:r>
      <w:r w:rsidR="00D726C9" w:rsidRPr="00053EF7">
        <w:rPr>
          <w:rFonts w:ascii="Montserrat" w:hAnsi="Montserrat" w:cs="Times New Roman"/>
          <w:sz w:val="20"/>
          <w:szCs w:val="20"/>
          <w:lang w:val="es-ES" w:eastAsia="es-ES"/>
        </w:rPr>
        <w:t>rehabilitación</w:t>
      </w:r>
      <w:r w:rsidR="004C42DC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</w:t>
      </w:r>
      <w:r w:rsidR="00D726C9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y mantenimiento 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de canchas, </w:t>
      </w:r>
      <w:r w:rsidR="00D726C9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gradas, 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>áreas deportivas como albercas</w:t>
      </w:r>
      <w:r>
        <w:rPr>
          <w:rFonts w:ascii="Montserrat" w:hAnsi="Montserrat" w:cs="Times New Roman"/>
          <w:sz w:val="20"/>
          <w:szCs w:val="20"/>
          <w:lang w:val="es-ES" w:eastAsia="es-ES"/>
        </w:rPr>
        <w:t xml:space="preserve">. </w:t>
      </w:r>
      <w:r w:rsidR="004C42DC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>"</w:t>
      </w:r>
      <w:r>
        <w:rPr>
          <w:rFonts w:ascii="Montserrat" w:hAnsi="Montserrat" w:cs="Times New Roman"/>
          <w:sz w:val="20"/>
          <w:szCs w:val="20"/>
          <w:lang w:val="es-ES" w:eastAsia="es-ES"/>
        </w:rPr>
        <w:t>E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>stamos con la idea de seguir siendo el prestador</w:t>
      </w:r>
      <w:r w:rsidR="004C42DC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</w:t>
      </w:r>
      <w:r w:rsidR="001D6806" w:rsidRPr="00053EF7">
        <w:rPr>
          <w:rFonts w:ascii="Montserrat" w:hAnsi="Montserrat" w:cs="Times New Roman"/>
          <w:sz w:val="20"/>
          <w:szCs w:val="20"/>
          <w:lang w:val="es-ES" w:eastAsia="es-ES"/>
        </w:rPr>
        <w:t>público más importante de alberca popular"</w:t>
      </w:r>
      <w:r w:rsidR="004C42DC" w:rsidRPr="00053EF7">
        <w:rPr>
          <w:rFonts w:ascii="Montserrat" w:hAnsi="Montserrat" w:cs="Times New Roman"/>
          <w:sz w:val="20"/>
          <w:szCs w:val="20"/>
          <w:lang w:val="es-ES" w:eastAsia="es-ES"/>
        </w:rPr>
        <w:t>.</w:t>
      </w:r>
    </w:p>
    <w:p w14:paraId="4E48CD80" w14:textId="77777777" w:rsidR="00D726C9" w:rsidRPr="00053EF7" w:rsidRDefault="00D726C9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</w:p>
    <w:p w14:paraId="4E65CEA4" w14:textId="25278BC7" w:rsidR="001E5562" w:rsidRDefault="00B440BD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  <w:r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Durante su intervención, el secretario general de la CISS, Álvaro Velarca Hernández, </w:t>
      </w:r>
      <w:r w:rsidR="005651D6">
        <w:rPr>
          <w:rFonts w:ascii="Montserrat" w:hAnsi="Montserrat" w:cs="Times New Roman"/>
          <w:sz w:val="20"/>
          <w:szCs w:val="20"/>
          <w:lang w:val="es-ES" w:eastAsia="es-ES"/>
        </w:rPr>
        <w:t xml:space="preserve">reconoció y felicitó al </w:t>
      </w:r>
      <w:r w:rsidR="006A1C7A">
        <w:rPr>
          <w:rFonts w:ascii="Montserrat" w:hAnsi="Montserrat" w:cs="Times New Roman"/>
          <w:sz w:val="20"/>
          <w:szCs w:val="20"/>
          <w:lang w:val="es-ES" w:eastAsia="es-ES"/>
        </w:rPr>
        <w:t>IMSS</w:t>
      </w:r>
      <w:r w:rsidR="005651D6">
        <w:rPr>
          <w:rFonts w:ascii="Montserrat" w:hAnsi="Montserrat" w:cs="Times New Roman"/>
          <w:sz w:val="20"/>
          <w:szCs w:val="20"/>
          <w:lang w:val="es-ES" w:eastAsia="es-ES"/>
        </w:rPr>
        <w:t xml:space="preserve"> por el renovado impulso para fortalecer la </w:t>
      </w:r>
      <w:r w:rsidR="00A73DDA">
        <w:rPr>
          <w:rFonts w:ascii="Montserrat" w:hAnsi="Montserrat" w:cs="Times New Roman"/>
          <w:sz w:val="20"/>
          <w:szCs w:val="20"/>
          <w:lang w:val="es-ES" w:eastAsia="es-ES"/>
        </w:rPr>
        <w:t>activación física de la población derechohabiente</w:t>
      </w:r>
      <w:r w:rsidR="005651D6">
        <w:rPr>
          <w:rFonts w:ascii="Montserrat" w:hAnsi="Montserrat" w:cs="Times New Roman"/>
          <w:sz w:val="20"/>
          <w:szCs w:val="20"/>
          <w:lang w:val="es-ES" w:eastAsia="es-ES"/>
        </w:rPr>
        <w:t xml:space="preserve"> y</w:t>
      </w:r>
      <w:r w:rsidR="00A73DDA">
        <w:rPr>
          <w:rFonts w:ascii="Montserrat" w:hAnsi="Montserrat" w:cs="Times New Roman"/>
          <w:sz w:val="20"/>
          <w:szCs w:val="20"/>
          <w:lang w:val="es-ES" w:eastAsia="es-ES"/>
        </w:rPr>
        <w:t xml:space="preserve"> los esfuerzos para</w:t>
      </w:r>
      <w:r w:rsidR="005651D6">
        <w:rPr>
          <w:rFonts w:ascii="Montserrat" w:hAnsi="Montserrat" w:cs="Times New Roman"/>
          <w:sz w:val="20"/>
          <w:szCs w:val="20"/>
          <w:lang w:val="es-ES" w:eastAsia="es-ES"/>
        </w:rPr>
        <w:t xml:space="preserve"> reacondicionar instalaciones.</w:t>
      </w:r>
    </w:p>
    <w:p w14:paraId="30A9B378" w14:textId="77777777" w:rsidR="005651D6" w:rsidRDefault="005651D6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</w:p>
    <w:p w14:paraId="779EFD70" w14:textId="213B303C" w:rsidR="004023A1" w:rsidRDefault="005651D6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  <w:r>
        <w:rPr>
          <w:rFonts w:ascii="Montserrat" w:hAnsi="Montserrat" w:cs="Times New Roman"/>
          <w:sz w:val="20"/>
          <w:szCs w:val="20"/>
          <w:lang w:val="es-ES" w:eastAsia="es-ES"/>
        </w:rPr>
        <w:lastRenderedPageBreak/>
        <w:t xml:space="preserve">“Es este ejemplo de la institución mexicana más importante de </w:t>
      </w:r>
      <w:r w:rsidR="004023A1">
        <w:rPr>
          <w:rFonts w:ascii="Montserrat" w:hAnsi="Montserrat" w:cs="Times New Roman"/>
          <w:sz w:val="20"/>
          <w:szCs w:val="20"/>
          <w:lang w:val="es-ES" w:eastAsia="es-ES"/>
        </w:rPr>
        <w:t>s</w:t>
      </w:r>
      <w:r>
        <w:rPr>
          <w:rFonts w:ascii="Montserrat" w:hAnsi="Montserrat" w:cs="Times New Roman"/>
          <w:sz w:val="20"/>
          <w:szCs w:val="20"/>
          <w:lang w:val="es-ES" w:eastAsia="es-ES"/>
        </w:rPr>
        <w:t xml:space="preserve">eguridad </w:t>
      </w:r>
      <w:r w:rsidR="004023A1">
        <w:rPr>
          <w:rFonts w:ascii="Montserrat" w:hAnsi="Montserrat" w:cs="Times New Roman"/>
          <w:sz w:val="20"/>
          <w:szCs w:val="20"/>
          <w:lang w:val="es-ES" w:eastAsia="es-ES"/>
        </w:rPr>
        <w:t>s</w:t>
      </w:r>
      <w:r>
        <w:rPr>
          <w:rFonts w:ascii="Montserrat" w:hAnsi="Montserrat" w:cs="Times New Roman"/>
          <w:sz w:val="20"/>
          <w:szCs w:val="20"/>
          <w:lang w:val="es-ES" w:eastAsia="es-ES"/>
        </w:rPr>
        <w:t>ocial</w:t>
      </w:r>
      <w:r w:rsidR="004023A1">
        <w:rPr>
          <w:rFonts w:ascii="Montserrat" w:hAnsi="Montserrat" w:cs="Times New Roman"/>
          <w:sz w:val="20"/>
          <w:szCs w:val="20"/>
          <w:lang w:val="es-ES" w:eastAsia="es-ES"/>
        </w:rPr>
        <w:t>,</w:t>
      </w:r>
      <w:r>
        <w:rPr>
          <w:rFonts w:ascii="Montserrat" w:hAnsi="Montserrat" w:cs="Times New Roman"/>
          <w:sz w:val="20"/>
          <w:szCs w:val="20"/>
          <w:lang w:val="es-ES" w:eastAsia="es-ES"/>
        </w:rPr>
        <w:t xml:space="preserve"> lo que nos motiva</w:t>
      </w:r>
      <w:r w:rsidR="00F31F44">
        <w:rPr>
          <w:rFonts w:ascii="Montserrat" w:hAnsi="Montserrat" w:cs="Times New Roman"/>
          <w:sz w:val="20"/>
          <w:szCs w:val="20"/>
          <w:lang w:val="es-ES" w:eastAsia="es-ES"/>
        </w:rPr>
        <w:t xml:space="preserve"> también a llevar estas buenas prácticas a todo el continente y reflejar la importancia </w:t>
      </w:r>
      <w:r w:rsidR="006A1C7A">
        <w:rPr>
          <w:rFonts w:ascii="Montserrat" w:hAnsi="Montserrat" w:cs="Times New Roman"/>
          <w:sz w:val="20"/>
          <w:szCs w:val="20"/>
          <w:lang w:val="es-ES" w:eastAsia="es-ES"/>
        </w:rPr>
        <w:t>de la activación física y la salud</w:t>
      </w:r>
      <w:r>
        <w:rPr>
          <w:rFonts w:ascii="Montserrat" w:hAnsi="Montserrat" w:cs="Times New Roman"/>
          <w:sz w:val="20"/>
          <w:szCs w:val="20"/>
          <w:lang w:val="es-ES" w:eastAsia="es-ES"/>
        </w:rPr>
        <w:t xml:space="preserve"> mental</w:t>
      </w:r>
      <w:r w:rsidR="004023A1">
        <w:rPr>
          <w:rFonts w:ascii="Montserrat" w:hAnsi="Montserrat" w:cs="Times New Roman"/>
          <w:sz w:val="20"/>
          <w:szCs w:val="20"/>
          <w:lang w:val="es-ES" w:eastAsia="es-ES"/>
        </w:rPr>
        <w:t>”, expuso.</w:t>
      </w:r>
    </w:p>
    <w:p w14:paraId="0FBEE356" w14:textId="77777777" w:rsidR="0014768E" w:rsidRPr="00053EF7" w:rsidRDefault="0014768E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</w:p>
    <w:p w14:paraId="0783C72C" w14:textId="38CA23B6" w:rsidR="009F0EE9" w:rsidRPr="00053EF7" w:rsidRDefault="001E5562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  <w:r w:rsidRPr="00053EF7">
        <w:rPr>
          <w:rFonts w:ascii="Montserrat" w:hAnsi="Montserrat" w:cs="Times New Roman"/>
          <w:sz w:val="20"/>
          <w:szCs w:val="20"/>
          <w:lang w:val="es-ES" w:eastAsia="es-ES"/>
        </w:rPr>
        <w:t>E</w:t>
      </w:r>
      <w:r w:rsidR="0094179C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l </w:t>
      </w:r>
      <w:r w:rsidRPr="00053EF7">
        <w:rPr>
          <w:rFonts w:ascii="Montserrat" w:hAnsi="Montserrat" w:cs="Times New Roman"/>
          <w:sz w:val="20"/>
          <w:szCs w:val="20"/>
          <w:lang w:val="es-ES" w:eastAsia="es-ES"/>
        </w:rPr>
        <w:t>nadador</w:t>
      </w:r>
      <w:r w:rsidR="0094179C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Antonio Argüelles</w:t>
      </w:r>
      <w:r w:rsidR="00B440BD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</w:t>
      </w:r>
      <w:r w:rsidR="00DB22F4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impartió la charla </w:t>
      </w:r>
      <w:r w:rsidR="002722C9" w:rsidRPr="00053EF7">
        <w:rPr>
          <w:rFonts w:ascii="Montserrat" w:hAnsi="Montserrat" w:cs="Times New Roman"/>
          <w:sz w:val="20"/>
          <w:szCs w:val="20"/>
          <w:lang w:val="es-ES" w:eastAsia="es-ES"/>
        </w:rPr>
        <w:t>“Nado por mi corazón, liderazgo en el deporte”,</w:t>
      </w:r>
      <w:r w:rsidR="0094179C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habló sobre su experiencia </w:t>
      </w:r>
      <w:r w:rsidR="001B5499" w:rsidRPr="00053EF7">
        <w:rPr>
          <w:rFonts w:ascii="Montserrat" w:hAnsi="Montserrat" w:cs="Times New Roman"/>
          <w:sz w:val="20"/>
          <w:szCs w:val="20"/>
          <w:lang w:val="es-ES" w:eastAsia="es-ES"/>
        </w:rPr>
        <w:t>de ser</w:t>
      </w:r>
      <w:r w:rsidR="0094179C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el primer mexicano en cruzar los </w:t>
      </w:r>
      <w:r w:rsidR="00CF11E7" w:rsidRPr="00053EF7">
        <w:rPr>
          <w:rFonts w:ascii="Montserrat" w:hAnsi="Montserrat" w:cs="Times New Roman"/>
          <w:sz w:val="20"/>
          <w:szCs w:val="20"/>
          <w:lang w:val="es-ES" w:eastAsia="es-ES"/>
        </w:rPr>
        <w:t>siete</w:t>
      </w:r>
      <w:r w:rsidR="0094179C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mares</w:t>
      </w:r>
      <w:r w:rsidR="004023A1">
        <w:rPr>
          <w:rFonts w:ascii="Montserrat" w:hAnsi="Montserrat" w:cs="Times New Roman"/>
          <w:sz w:val="20"/>
          <w:szCs w:val="20"/>
          <w:lang w:val="es-ES" w:eastAsia="es-ES"/>
        </w:rPr>
        <w:t xml:space="preserve">, la </w:t>
      </w:r>
      <w:r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importancia de </w:t>
      </w:r>
      <w:r w:rsidR="00653951" w:rsidRPr="00053EF7">
        <w:rPr>
          <w:rFonts w:ascii="Montserrat" w:hAnsi="Montserrat" w:cs="Times New Roman"/>
          <w:sz w:val="20"/>
          <w:szCs w:val="20"/>
          <w:lang w:val="es-ES" w:eastAsia="es-ES"/>
        </w:rPr>
        <w:t>una preparación física y mental para sobreponerse a las condiciones más adversas.</w:t>
      </w:r>
    </w:p>
    <w:p w14:paraId="43078348" w14:textId="77777777" w:rsidR="00653951" w:rsidRPr="00053EF7" w:rsidRDefault="00653951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</w:p>
    <w:p w14:paraId="3E23E99A" w14:textId="7D06834C" w:rsidR="00CF11E7" w:rsidRPr="00053EF7" w:rsidRDefault="00B440BD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  <w:r w:rsidRPr="00053EF7">
        <w:rPr>
          <w:rFonts w:ascii="Montserrat" w:hAnsi="Montserrat" w:cs="Times New Roman"/>
          <w:sz w:val="20"/>
          <w:szCs w:val="20"/>
          <w:lang w:eastAsia="es-ES"/>
        </w:rPr>
        <w:t>A</w:t>
      </w:r>
      <w:r w:rsidR="00CF11E7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</w:t>
      </w:r>
      <w:r w:rsidR="008E1832" w:rsidRPr="00053EF7">
        <w:rPr>
          <w:rFonts w:ascii="Montserrat" w:hAnsi="Montserrat" w:cs="Times New Roman"/>
          <w:sz w:val="20"/>
          <w:szCs w:val="20"/>
          <w:lang w:val="es-ES" w:eastAsia="es-ES"/>
        </w:rPr>
        <w:t>esta cuarta</w:t>
      </w:r>
      <w:r w:rsidR="009F0EE9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edición</w:t>
      </w:r>
      <w:r w:rsidR="008E1832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de</w:t>
      </w:r>
      <w:r w:rsidR="001B5499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los</w:t>
      </w:r>
      <w:r w:rsidR="008E1832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conversatorios</w:t>
      </w:r>
      <w:r w:rsidR="009F0EE9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, </w:t>
      </w:r>
      <w:r w:rsidR="00CF11E7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se dieron cita personalidades </w:t>
      </w:r>
      <w:r w:rsidR="001B5499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del mundo deportivo </w:t>
      </w:r>
      <w:r w:rsidR="008E1832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como </w:t>
      </w:r>
      <w:r w:rsidR="002C0FC7" w:rsidRPr="00053EF7">
        <w:rPr>
          <w:rFonts w:ascii="Montserrat" w:hAnsi="Montserrat" w:cs="Times New Roman"/>
          <w:sz w:val="20"/>
          <w:szCs w:val="20"/>
          <w:lang w:val="es-ES" w:eastAsia="es-ES"/>
        </w:rPr>
        <w:t>la</w:t>
      </w:r>
      <w:r w:rsidR="008E1832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medallista</w:t>
      </w:r>
      <w:r w:rsidR="002C0FC7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</w:t>
      </w:r>
      <w:r w:rsidR="00E67182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y presidenta del Comité Olímpico Mexicano, </w:t>
      </w:r>
      <w:r w:rsidR="002C0FC7" w:rsidRPr="00053EF7">
        <w:rPr>
          <w:rFonts w:ascii="Montserrat" w:hAnsi="Montserrat" w:cs="Times New Roman"/>
          <w:sz w:val="20"/>
          <w:szCs w:val="20"/>
          <w:lang w:val="es-ES" w:eastAsia="es-ES"/>
        </w:rPr>
        <w:t>María José Alcalá</w:t>
      </w:r>
      <w:r w:rsidR="00E67182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; </w:t>
      </w:r>
      <w:r w:rsidR="0094179C" w:rsidRPr="00053EF7">
        <w:rPr>
          <w:rFonts w:ascii="Montserrat" w:hAnsi="Montserrat" w:cs="Times New Roman"/>
          <w:sz w:val="20"/>
          <w:szCs w:val="20"/>
          <w:lang w:val="es-ES" w:eastAsia="es-ES"/>
        </w:rPr>
        <w:t>autoridades del IMSS</w:t>
      </w:r>
      <w:r w:rsidR="0088273E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, </w:t>
      </w:r>
      <w:r w:rsidR="00E67182" w:rsidRPr="00053EF7">
        <w:rPr>
          <w:rFonts w:ascii="Montserrat" w:hAnsi="Montserrat" w:cs="Times New Roman"/>
          <w:sz w:val="20"/>
          <w:szCs w:val="20"/>
          <w:lang w:val="es-ES" w:eastAsia="es-ES"/>
        </w:rPr>
        <w:t>funcionarios</w:t>
      </w:r>
      <w:r w:rsidR="008E1832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</w:t>
      </w:r>
      <w:r w:rsidR="00E40A14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de países como </w:t>
      </w:r>
      <w:r w:rsidR="004023A1">
        <w:rPr>
          <w:rFonts w:ascii="Montserrat" w:hAnsi="Montserrat" w:cs="Times New Roman"/>
          <w:sz w:val="20"/>
          <w:szCs w:val="20"/>
          <w:lang w:val="es-ES" w:eastAsia="es-ES"/>
        </w:rPr>
        <w:t xml:space="preserve">Argentina, El Salvador, Honduras, </w:t>
      </w:r>
      <w:r w:rsidR="00E40A14" w:rsidRPr="00053EF7">
        <w:rPr>
          <w:rFonts w:ascii="Montserrat" w:hAnsi="Montserrat" w:cs="Times New Roman"/>
          <w:sz w:val="20"/>
          <w:szCs w:val="20"/>
          <w:lang w:val="es-ES" w:eastAsia="es-ES"/>
        </w:rPr>
        <w:t>Nicaragua</w:t>
      </w:r>
      <w:r w:rsidR="004023A1">
        <w:rPr>
          <w:rFonts w:ascii="Montserrat" w:hAnsi="Montserrat" w:cs="Times New Roman"/>
          <w:sz w:val="20"/>
          <w:szCs w:val="20"/>
          <w:lang w:val="es-ES" w:eastAsia="es-ES"/>
        </w:rPr>
        <w:t xml:space="preserve"> y </w:t>
      </w:r>
      <w:r w:rsidR="00E67182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Venezuela, así como </w:t>
      </w:r>
      <w:r w:rsidR="008E1832" w:rsidRPr="00053EF7">
        <w:rPr>
          <w:rFonts w:ascii="Montserrat" w:hAnsi="Montserrat" w:cs="Times New Roman"/>
          <w:sz w:val="20"/>
          <w:szCs w:val="20"/>
          <w:lang w:val="es-ES" w:eastAsia="es-ES"/>
        </w:rPr>
        <w:t>diversos representantes de la sociedad</w:t>
      </w:r>
      <w:r w:rsidR="00CF11E7" w:rsidRPr="00053EF7">
        <w:rPr>
          <w:rFonts w:ascii="Montserrat" w:hAnsi="Montserrat" w:cs="Times New Roman"/>
          <w:sz w:val="20"/>
          <w:szCs w:val="20"/>
          <w:lang w:val="es-ES" w:eastAsia="es-ES"/>
        </w:rPr>
        <w:t xml:space="preserve"> que fortalecen la relación tripartita que tiene el Instituto con empresas y sindicatos.</w:t>
      </w:r>
    </w:p>
    <w:p w14:paraId="557903B6" w14:textId="77777777" w:rsidR="00FB6C85" w:rsidRPr="00053EF7" w:rsidRDefault="00FB6C85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val="es-ES" w:eastAsia="es-ES"/>
        </w:rPr>
      </w:pPr>
    </w:p>
    <w:p w14:paraId="171ECA53" w14:textId="6B8D5B38" w:rsidR="00ED40AD" w:rsidRDefault="008E1832" w:rsidP="00FB641C">
      <w:pPr>
        <w:pStyle w:val="Sinespaciado"/>
        <w:spacing w:line="240" w:lineRule="atLeast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>El evento tuvo lugar en las instalaciones de la Conferencia Interamericana de Seguridad Social y, en su versión virtual, contó con</w:t>
      </w:r>
      <w:r w:rsidR="00263935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un qu</w:t>
      </w:r>
      <w:r w:rsidR="00CF11E7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>ó</w:t>
      </w:r>
      <w:r w:rsidR="00263935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rum de </w:t>
      </w:r>
      <w:r w:rsidR="00A96131">
        <w:rPr>
          <w:rFonts w:ascii="Montserrat" w:hAnsi="Montserrat"/>
          <w:color w:val="000000"/>
          <w:sz w:val="20"/>
          <w:szCs w:val="20"/>
          <w:shd w:val="clear" w:color="auto" w:fill="FFFFFF"/>
        </w:rPr>
        <w:t>2 mil 734</w:t>
      </w:r>
      <w:r w:rsidR="0094179C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</w:t>
      </w:r>
      <w:r w:rsidR="00263935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asistentes </w:t>
      </w:r>
      <w:r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>conectado</w:t>
      </w:r>
      <w:r w:rsidR="001B5499" w:rsidRPr="00053EF7">
        <w:rPr>
          <w:rFonts w:ascii="Montserrat" w:hAnsi="Montserrat"/>
          <w:color w:val="000000"/>
          <w:sz w:val="20"/>
          <w:szCs w:val="20"/>
          <w:shd w:val="clear" w:color="auto" w:fill="FFFFFF"/>
        </w:rPr>
        <w:t>s</w:t>
      </w:r>
      <w:r w:rsidR="00A96131">
        <w:rPr>
          <w:rFonts w:ascii="Montserrat" w:hAnsi="Montserrat"/>
          <w:color w:val="000000"/>
          <w:sz w:val="20"/>
          <w:szCs w:val="20"/>
          <w:shd w:val="clear" w:color="auto" w:fill="FFFFFF"/>
        </w:rPr>
        <w:t>.</w:t>
      </w:r>
    </w:p>
    <w:p w14:paraId="2FB6CE05" w14:textId="77777777" w:rsidR="005A5FEA" w:rsidRDefault="005A5FEA" w:rsidP="00FB641C">
      <w:pPr>
        <w:pStyle w:val="Sinespaciado"/>
        <w:spacing w:line="240" w:lineRule="atLeast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2380D4B9" w14:textId="22A3B293" w:rsidR="005A5FEA" w:rsidRDefault="005A5FEA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eastAsia="es-ES"/>
        </w:rPr>
      </w:pPr>
      <w:r w:rsidRPr="00053EF7">
        <w:rPr>
          <w:rFonts w:ascii="Montserrat" w:hAnsi="Montserrat" w:cs="Times New Roman"/>
          <w:sz w:val="20"/>
          <w:szCs w:val="20"/>
          <w:lang w:eastAsia="es-ES"/>
        </w:rPr>
        <w:t xml:space="preserve">Durante el </w:t>
      </w:r>
      <w:r w:rsidR="004023A1">
        <w:rPr>
          <w:rFonts w:ascii="Montserrat" w:hAnsi="Montserrat" w:cs="Times New Roman"/>
          <w:sz w:val="20"/>
          <w:szCs w:val="20"/>
          <w:lang w:eastAsia="es-ES"/>
        </w:rPr>
        <w:t>seminario</w:t>
      </w:r>
      <w:r w:rsidRPr="00053EF7">
        <w:rPr>
          <w:rFonts w:ascii="Montserrat" w:hAnsi="Montserrat" w:cs="Times New Roman"/>
          <w:sz w:val="20"/>
          <w:szCs w:val="20"/>
          <w:lang w:eastAsia="es-ES"/>
        </w:rPr>
        <w:t>, el doctor Guillermo Careaga</w:t>
      </w:r>
      <w:r w:rsidR="004023A1">
        <w:rPr>
          <w:rFonts w:ascii="Montserrat" w:hAnsi="Montserrat" w:cs="Times New Roman"/>
          <w:sz w:val="20"/>
          <w:szCs w:val="20"/>
          <w:lang w:eastAsia="es-ES"/>
        </w:rPr>
        <w:t xml:space="preserve"> Reyna</w:t>
      </w:r>
      <w:r w:rsidRPr="00053EF7">
        <w:rPr>
          <w:rFonts w:ascii="Montserrat" w:hAnsi="Montserrat" w:cs="Times New Roman"/>
          <w:sz w:val="20"/>
          <w:szCs w:val="20"/>
          <w:lang w:eastAsia="es-ES"/>
        </w:rPr>
        <w:t xml:space="preserve"> recibió un reconocimiento por sus 38 años de trayectoria </w:t>
      </w:r>
      <w:r w:rsidR="004023A1">
        <w:rPr>
          <w:rFonts w:ascii="Montserrat" w:hAnsi="Montserrat" w:cs="Times New Roman"/>
          <w:sz w:val="20"/>
          <w:szCs w:val="20"/>
          <w:lang w:eastAsia="es-ES"/>
        </w:rPr>
        <w:t>en el IMSS</w:t>
      </w:r>
      <w:r w:rsidRPr="00053EF7">
        <w:rPr>
          <w:rFonts w:ascii="Montserrat" w:hAnsi="Montserrat" w:cs="Times New Roman"/>
          <w:sz w:val="20"/>
          <w:szCs w:val="20"/>
          <w:lang w:eastAsia="es-ES"/>
        </w:rPr>
        <w:t>, vocación de servicio y su participación en el primer trasplante de corazón en el país, en 1988.</w:t>
      </w:r>
    </w:p>
    <w:p w14:paraId="02D6B547" w14:textId="77777777" w:rsidR="00B97BE6" w:rsidRDefault="00B97BE6" w:rsidP="00FB641C">
      <w:pPr>
        <w:pStyle w:val="Sinespaciado"/>
        <w:spacing w:line="240" w:lineRule="atLeast"/>
        <w:jc w:val="both"/>
        <w:rPr>
          <w:rFonts w:ascii="Montserrat" w:hAnsi="Montserrat" w:cs="Times New Roman"/>
          <w:sz w:val="20"/>
          <w:szCs w:val="20"/>
          <w:lang w:eastAsia="es-ES"/>
        </w:rPr>
      </w:pPr>
    </w:p>
    <w:p w14:paraId="33E752C6" w14:textId="4C47D730" w:rsidR="00B97BE6" w:rsidRDefault="00B97BE6" w:rsidP="00FB641C">
      <w:pPr>
        <w:pStyle w:val="Sinespaciado"/>
        <w:spacing w:line="240" w:lineRule="atLeast"/>
        <w:jc w:val="center"/>
        <w:rPr>
          <w:rFonts w:ascii="Montserrat" w:hAnsi="Montserrat" w:cs="Times New Roman"/>
          <w:b/>
          <w:bCs/>
          <w:sz w:val="20"/>
          <w:szCs w:val="20"/>
          <w:lang w:eastAsia="es-ES"/>
        </w:rPr>
      </w:pPr>
      <w:r w:rsidRPr="00B97BE6">
        <w:rPr>
          <w:rFonts w:ascii="Montserrat" w:hAnsi="Montserrat" w:cs="Times New Roman"/>
          <w:b/>
          <w:bCs/>
          <w:sz w:val="20"/>
          <w:szCs w:val="20"/>
          <w:lang w:eastAsia="es-ES"/>
        </w:rPr>
        <w:t>---o0o---</w:t>
      </w:r>
    </w:p>
    <w:p w14:paraId="092AF6A6" w14:textId="77777777" w:rsidR="00355B00" w:rsidRDefault="00355B00" w:rsidP="00FB641C">
      <w:pPr>
        <w:pStyle w:val="Sinespaciado"/>
        <w:spacing w:line="240" w:lineRule="atLeast"/>
        <w:jc w:val="center"/>
        <w:rPr>
          <w:rFonts w:ascii="Montserrat" w:hAnsi="Montserrat" w:cs="Times New Roman"/>
          <w:b/>
          <w:bCs/>
          <w:sz w:val="20"/>
          <w:szCs w:val="20"/>
          <w:lang w:eastAsia="es-ES"/>
        </w:rPr>
      </w:pPr>
    </w:p>
    <w:p w14:paraId="019A44B6" w14:textId="77777777" w:rsidR="00355B00" w:rsidRDefault="00355B00" w:rsidP="00355B00">
      <w:r>
        <w:t>LINK DE FOTOS</w:t>
      </w:r>
    </w:p>
    <w:p w14:paraId="164A9B2A" w14:textId="77777777" w:rsidR="00355B00" w:rsidRDefault="00550713" w:rsidP="00355B00">
      <w:hyperlink r:id="rId8" w:history="1">
        <w:r w:rsidR="00355B00" w:rsidRPr="00E4139C">
          <w:rPr>
            <w:rStyle w:val="Hipervnculo"/>
          </w:rPr>
          <w:t>https://drive.google.com/drive/folders/1S1Xa4t-1664Nw4Jka0qU_zzysrCmKLg7?usp=sharing</w:t>
        </w:r>
      </w:hyperlink>
      <w:r w:rsidR="00355B00">
        <w:t xml:space="preserve"> </w:t>
      </w:r>
    </w:p>
    <w:p w14:paraId="472F51B5" w14:textId="77777777" w:rsidR="00355B00" w:rsidRDefault="00355B00" w:rsidP="00355B00"/>
    <w:p w14:paraId="7D5E5B9D" w14:textId="77777777" w:rsidR="00355B00" w:rsidRDefault="00355B00" w:rsidP="00355B00">
      <w:r>
        <w:t>LINK DE VIDEO</w:t>
      </w:r>
    </w:p>
    <w:p w14:paraId="27ED89E0" w14:textId="77777777" w:rsidR="00355B00" w:rsidRDefault="00550713" w:rsidP="00355B00">
      <w:hyperlink r:id="rId9" w:history="1">
        <w:r w:rsidR="00355B00" w:rsidRPr="00E4139C">
          <w:rPr>
            <w:rStyle w:val="Hipervnculo"/>
          </w:rPr>
          <w:t>https://imssmx.sharepoint.com/:v:/s/comunicacionsocial/EQgJ9WjM1BlFn4eCAd0YD3QBdqOkqjvnN_Hg8fTSn81Ibg?e=Qi3pNF</w:t>
        </w:r>
      </w:hyperlink>
      <w:r w:rsidR="00355B00">
        <w:t xml:space="preserve"> </w:t>
      </w:r>
    </w:p>
    <w:p w14:paraId="5044FC92" w14:textId="77777777" w:rsidR="00355B00" w:rsidRPr="00B97BE6" w:rsidRDefault="00355B00" w:rsidP="00FB641C">
      <w:pPr>
        <w:pStyle w:val="Sinespaciado"/>
        <w:spacing w:line="240" w:lineRule="atLeast"/>
        <w:jc w:val="center"/>
        <w:rPr>
          <w:rFonts w:ascii="Montserrat" w:hAnsi="Montserrat" w:cs="Times New Roman"/>
          <w:b/>
          <w:bCs/>
          <w:sz w:val="20"/>
          <w:szCs w:val="20"/>
          <w:lang w:eastAsia="es-ES"/>
        </w:rPr>
      </w:pPr>
    </w:p>
    <w:sectPr w:rsidR="00355B00" w:rsidRPr="00B97BE6" w:rsidSect="004023A1">
      <w:headerReference w:type="default" r:id="rId10"/>
      <w:footerReference w:type="default" r:id="rId11"/>
      <w:pgSz w:w="12240" w:h="15840" w:code="1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C6C5" w14:textId="77777777" w:rsidR="00695F2A" w:rsidRDefault="00695F2A">
      <w:pPr>
        <w:spacing w:after="0" w:line="240" w:lineRule="auto"/>
      </w:pPr>
      <w:r>
        <w:separator/>
      </w:r>
    </w:p>
  </w:endnote>
  <w:endnote w:type="continuationSeparator" w:id="0">
    <w:p w14:paraId="7C17659F" w14:textId="77777777" w:rsidR="00695F2A" w:rsidRDefault="0069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F36F" w14:textId="27F69857" w:rsidR="001F0111" w:rsidRDefault="00C3243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9B2B6" wp14:editId="72C8F161">
              <wp:simplePos x="0" y="0"/>
              <wp:positionH relativeFrom="margin">
                <wp:align>center</wp:align>
              </wp:positionH>
              <wp:positionV relativeFrom="paragraph">
                <wp:posOffset>-270510</wp:posOffset>
              </wp:positionV>
              <wp:extent cx="5234939" cy="278764"/>
              <wp:effectExtent l="0" t="0" r="4445" b="762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4939" cy="278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4F067" w14:textId="77777777" w:rsidR="001F0111" w:rsidRPr="0057471D" w:rsidRDefault="00E903D9" w:rsidP="0057471D">
                          <w:pPr>
                            <w:jc w:val="center"/>
                            <w:rPr>
                              <w:color w:val="B18E59"/>
                              <w:sz w:val="20"/>
                              <w:szCs w:val="20"/>
                              <w:lang w:val="es-ES"/>
                            </w:rPr>
                          </w:pPr>
                          <w:r w:rsidRPr="0057471D">
                            <w:rPr>
                              <w:rFonts w:ascii="Montserrat" w:hAnsi="Montserrat"/>
                              <w:b/>
                              <w:color w:val="B18E59"/>
                              <w:sz w:val="20"/>
                              <w:szCs w:val="20"/>
                            </w:rPr>
                            <w:t>www.imss.gob.mx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9B2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21.3pt;width:412.2pt;height:21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7ZDgIAAPYDAAAOAAAAZHJzL2Uyb0RvYy54bWysU9uO2yAQfa/Uf0C8N068ySax4qy22aaq&#10;tL1I234AxjhGBYYCiZ1+fQfszabtW1UeEMMMZ2bOHDZ3vVbkJJyXYEo6m0wpEYZDLc2hpN++7t+s&#10;KPGBmZopMKKkZ+Hp3fb1q01nC5FDC6oWjiCI8UVnS9qGYIss87wVmvkJWGHQ2YDTLKDpDlntWIfo&#10;WmX5dHqbdeBq64AL7/H2YXDSbcJvGsHD56bxIhBVUqwtpN2lvYp7tt2w4uCYbSUfy2D/UIVm0mDS&#10;C9QDC4wcnfwLSkvuwEMTJhx0Bk0juUg9YDez6R/dPLXMitQLkuPthSb//2D5p9OT/eJI6N9CjwNM&#10;TXj7CPy7JwZ2LTMHce8cdK1gNSaeRcqyzvpifBqp9oWPIFX3EWocMjsGSEB943RkBfskiI4DOF9I&#10;F30gHC8X+c18fbOmhKMvX66Wt/OUghXPr63z4b0ATeKhpA6HmtDZ6dGHWA0rnkNiMg9K1nupVDLc&#10;odopR04MBbBPa0T/LUwZ0pV0vcgXCdlAfJ+0oWVAgSqpS7qaxjVIJrLxztQpJDCphjNWosxIT2Rk&#10;4Cb0VY+BkaYK6jMS5WAQIn4cPLTgflLSoQhL6n8cmROUqA8GyV7P5vOo2mTMF8scDXftqa49zHCE&#10;KmmgZDjuQlJ65MHAPQ6lkYmvl0rGWlFcicbxI0T1Xtsp6uW7bn8BAAD//wMAUEsDBBQABgAIAAAA&#10;IQCZhjAE2wAAAAYBAAAPAAAAZHJzL2Rvd25yZXYueG1sTI9BT4NAFITvJv6HzTPxYtpFRFqRpVGT&#10;Gq+t/QEPeAUi+5aw20L/va8nPU5mMvNNvpltr840+s6xgcdlBIq4cnXHjYHD93axBuUDco29YzJw&#10;IQ+b4vYmx6x2E+/ovA+NkhL2GRpoQxgyrX3VkkW/dAOxeEc3Wgwix0bXI05SbnsdR1GqLXYsCy0O&#10;9NFS9bM/WQPHr+nh+WUqP8NhtUvSd+xWpbsYc383v72CCjSHvzBc8QUdCmEq3Ylrr3oDciQYWCRx&#10;CkrsdZwkoErJPYEucv0fv/gFAAD//wMAUEsBAi0AFAAGAAgAAAAhALaDOJL+AAAA4QEAABMAAAAA&#10;AAAAAAAAAAAAAAAAAFtDb250ZW50X1R5cGVzXS54bWxQSwECLQAUAAYACAAAACEAOP0h/9YAAACU&#10;AQAACwAAAAAAAAAAAAAAAAAvAQAAX3JlbHMvLnJlbHNQSwECLQAUAAYACAAAACEAMS9O2Q4CAAD2&#10;AwAADgAAAAAAAAAAAAAAAAAuAgAAZHJzL2Uyb0RvYy54bWxQSwECLQAUAAYACAAAACEAmYYwBNsA&#10;AAAGAQAADwAAAAAAAAAAAAAAAABoBAAAZHJzL2Rvd25yZXYueG1sUEsFBgAAAAAEAAQA8wAAAHAF&#10;AAAAAA==&#10;" stroked="f">
              <v:textbox>
                <w:txbxContent>
                  <w:p w14:paraId="1414F067" w14:textId="77777777" w:rsidR="001F0111" w:rsidRPr="0057471D" w:rsidRDefault="00E903D9" w:rsidP="0057471D">
                    <w:pPr>
                      <w:jc w:val="center"/>
                      <w:rPr>
                        <w:color w:val="B18E59"/>
                        <w:sz w:val="20"/>
                        <w:szCs w:val="20"/>
                        <w:lang w:val="es-ES"/>
                      </w:rPr>
                    </w:pPr>
                    <w:r w:rsidRPr="0057471D">
                      <w:rPr>
                        <w:rFonts w:ascii="Montserrat" w:hAnsi="Montserrat"/>
                        <w:b/>
                        <w:color w:val="B18E59"/>
                        <w:sz w:val="20"/>
                        <w:szCs w:val="20"/>
                      </w:rPr>
                      <w:t>www.imss.gob.mx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1AA0" w14:textId="77777777" w:rsidR="00695F2A" w:rsidRDefault="00695F2A">
      <w:pPr>
        <w:spacing w:after="0" w:line="240" w:lineRule="auto"/>
      </w:pPr>
      <w:r>
        <w:separator/>
      </w:r>
    </w:p>
  </w:footnote>
  <w:footnote w:type="continuationSeparator" w:id="0">
    <w:p w14:paraId="15BFEA6E" w14:textId="77777777" w:rsidR="00695F2A" w:rsidRDefault="0069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6052" w14:textId="08F282EE" w:rsidR="001F0111" w:rsidRDefault="00A53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A959B28" wp14:editId="29518A2B">
          <wp:simplePos x="0" y="0"/>
          <wp:positionH relativeFrom="margin">
            <wp:align>center</wp:align>
          </wp:positionH>
          <wp:positionV relativeFrom="paragraph">
            <wp:posOffset>-111503</wp:posOffset>
          </wp:positionV>
          <wp:extent cx="7742256" cy="9705600"/>
          <wp:effectExtent l="0" t="0" r="0" b="0"/>
          <wp:wrapNone/>
          <wp:docPr id="995449895" name="Imagen 995449895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246555" name="Imagen 2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256" cy="9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D04"/>
    <w:multiLevelType w:val="hybridMultilevel"/>
    <w:tmpl w:val="996C59E6"/>
    <w:lvl w:ilvl="0" w:tplc="4CEECA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B0A2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AF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E9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68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68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65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8A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0C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1D6"/>
    <w:multiLevelType w:val="hybridMultilevel"/>
    <w:tmpl w:val="7598C2B2"/>
    <w:lvl w:ilvl="0" w:tplc="040A000F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513" w:hanging="360"/>
      </w:pPr>
    </w:lvl>
    <w:lvl w:ilvl="2" w:tplc="040A001B" w:tentative="1">
      <w:start w:val="1"/>
      <w:numFmt w:val="lowerRoman"/>
      <w:lvlText w:val="%3."/>
      <w:lvlJc w:val="right"/>
      <w:pPr>
        <w:ind w:left="1233" w:hanging="180"/>
      </w:pPr>
    </w:lvl>
    <w:lvl w:ilvl="3" w:tplc="040A000F" w:tentative="1">
      <w:start w:val="1"/>
      <w:numFmt w:val="decimal"/>
      <w:lvlText w:val="%4."/>
      <w:lvlJc w:val="left"/>
      <w:pPr>
        <w:ind w:left="1953" w:hanging="360"/>
      </w:pPr>
    </w:lvl>
    <w:lvl w:ilvl="4" w:tplc="040A0019" w:tentative="1">
      <w:start w:val="1"/>
      <w:numFmt w:val="lowerLetter"/>
      <w:lvlText w:val="%5."/>
      <w:lvlJc w:val="left"/>
      <w:pPr>
        <w:ind w:left="2673" w:hanging="360"/>
      </w:pPr>
    </w:lvl>
    <w:lvl w:ilvl="5" w:tplc="040A001B" w:tentative="1">
      <w:start w:val="1"/>
      <w:numFmt w:val="lowerRoman"/>
      <w:lvlText w:val="%6."/>
      <w:lvlJc w:val="right"/>
      <w:pPr>
        <w:ind w:left="3393" w:hanging="180"/>
      </w:pPr>
    </w:lvl>
    <w:lvl w:ilvl="6" w:tplc="040A000F" w:tentative="1">
      <w:start w:val="1"/>
      <w:numFmt w:val="decimal"/>
      <w:lvlText w:val="%7."/>
      <w:lvlJc w:val="left"/>
      <w:pPr>
        <w:ind w:left="4113" w:hanging="360"/>
      </w:pPr>
    </w:lvl>
    <w:lvl w:ilvl="7" w:tplc="040A0019" w:tentative="1">
      <w:start w:val="1"/>
      <w:numFmt w:val="lowerLetter"/>
      <w:lvlText w:val="%8."/>
      <w:lvlJc w:val="left"/>
      <w:pPr>
        <w:ind w:left="4833" w:hanging="360"/>
      </w:pPr>
    </w:lvl>
    <w:lvl w:ilvl="8" w:tplc="0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4E605F"/>
    <w:multiLevelType w:val="hybridMultilevel"/>
    <w:tmpl w:val="A9940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0070"/>
    <w:multiLevelType w:val="hybridMultilevel"/>
    <w:tmpl w:val="D28024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22DF"/>
    <w:multiLevelType w:val="hybridMultilevel"/>
    <w:tmpl w:val="1AD00DFA"/>
    <w:lvl w:ilvl="0" w:tplc="0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90346E4"/>
    <w:multiLevelType w:val="hybridMultilevel"/>
    <w:tmpl w:val="F3C216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188E"/>
    <w:multiLevelType w:val="hybridMultilevel"/>
    <w:tmpl w:val="7980B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749F"/>
    <w:multiLevelType w:val="hybridMultilevel"/>
    <w:tmpl w:val="4B348FEA"/>
    <w:lvl w:ilvl="0" w:tplc="C5E8EF7E">
      <w:numFmt w:val="bullet"/>
      <w:lvlText w:val="-"/>
      <w:lvlJc w:val="left"/>
      <w:pPr>
        <w:ind w:left="87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C22FA1C"/>
    <w:multiLevelType w:val="hybridMultilevel"/>
    <w:tmpl w:val="BC5A7B1A"/>
    <w:lvl w:ilvl="0" w:tplc="1A8C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0A2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AF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E9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68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68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65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8A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0C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7A21"/>
    <w:multiLevelType w:val="hybridMultilevel"/>
    <w:tmpl w:val="21B0A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1773"/>
    <w:multiLevelType w:val="hybridMultilevel"/>
    <w:tmpl w:val="A0DA3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00E82"/>
    <w:multiLevelType w:val="hybridMultilevel"/>
    <w:tmpl w:val="7BBEA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362B8"/>
    <w:multiLevelType w:val="hybridMultilevel"/>
    <w:tmpl w:val="D7D82C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645AA"/>
    <w:multiLevelType w:val="hybridMultilevel"/>
    <w:tmpl w:val="CA5474CA"/>
    <w:lvl w:ilvl="0" w:tplc="DBEA3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D6853"/>
    <w:multiLevelType w:val="hybridMultilevel"/>
    <w:tmpl w:val="17E04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429E5"/>
    <w:multiLevelType w:val="hybridMultilevel"/>
    <w:tmpl w:val="C7E8B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E6B31"/>
    <w:multiLevelType w:val="hybridMultilevel"/>
    <w:tmpl w:val="65886ECC"/>
    <w:lvl w:ilvl="0" w:tplc="DF36D114">
      <w:start w:val="5"/>
      <w:numFmt w:val="bullet"/>
      <w:lvlText w:val=""/>
      <w:lvlJc w:val="left"/>
      <w:pPr>
        <w:ind w:left="106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AF62AE0"/>
    <w:multiLevelType w:val="hybridMultilevel"/>
    <w:tmpl w:val="B3DC8B60"/>
    <w:lvl w:ilvl="0" w:tplc="704EFAA6">
      <w:start w:val="1"/>
      <w:numFmt w:val="bullet"/>
      <w:lvlText w:val="›"/>
      <w:lvlJc w:val="left"/>
      <w:pPr>
        <w:ind w:left="720" w:hanging="360"/>
      </w:pPr>
      <w:rPr>
        <w:rFonts w:ascii="Montserrat Black" w:hAnsi="Montserrat Black" w:hint="default"/>
        <w:b w:val="0"/>
        <w:i w:val="0"/>
        <w:color w:val="B38E5D"/>
        <w:sz w:val="44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23AAE">
      <w:start w:val="81"/>
      <w:numFmt w:val="bullet"/>
      <w:lvlText w:val="-"/>
      <w:lvlJc w:val="left"/>
      <w:pPr>
        <w:ind w:left="5040" w:hanging="360"/>
      </w:pPr>
      <w:rPr>
        <w:rFonts w:ascii="Montserrat" w:eastAsiaTheme="minorHAnsi" w:hAnsi="Montserrat" w:cstheme="minorHAnsi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2798A"/>
    <w:multiLevelType w:val="hybridMultilevel"/>
    <w:tmpl w:val="A02413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5525E"/>
    <w:multiLevelType w:val="hybridMultilevel"/>
    <w:tmpl w:val="00B8F3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A1C39"/>
    <w:multiLevelType w:val="hybridMultilevel"/>
    <w:tmpl w:val="E86E5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77764"/>
    <w:multiLevelType w:val="hybridMultilevel"/>
    <w:tmpl w:val="26B8B9CA"/>
    <w:lvl w:ilvl="0" w:tplc="0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297731873">
    <w:abstractNumId w:val="8"/>
  </w:num>
  <w:num w:numId="2" w16cid:durableId="1963342992">
    <w:abstractNumId w:val="16"/>
  </w:num>
  <w:num w:numId="3" w16cid:durableId="458688470">
    <w:abstractNumId w:val="2"/>
  </w:num>
  <w:num w:numId="4" w16cid:durableId="353653325">
    <w:abstractNumId w:val="0"/>
  </w:num>
  <w:num w:numId="5" w16cid:durableId="441582638">
    <w:abstractNumId w:val="11"/>
  </w:num>
  <w:num w:numId="6" w16cid:durableId="828985299">
    <w:abstractNumId w:val="6"/>
  </w:num>
  <w:num w:numId="7" w16cid:durableId="1265571665">
    <w:abstractNumId w:val="9"/>
  </w:num>
  <w:num w:numId="8" w16cid:durableId="2013213213">
    <w:abstractNumId w:val="1"/>
  </w:num>
  <w:num w:numId="9" w16cid:durableId="1905337125">
    <w:abstractNumId w:val="4"/>
  </w:num>
  <w:num w:numId="10" w16cid:durableId="1638998247">
    <w:abstractNumId w:val="17"/>
  </w:num>
  <w:num w:numId="11" w16cid:durableId="1668291006">
    <w:abstractNumId w:val="21"/>
  </w:num>
  <w:num w:numId="12" w16cid:durableId="853223442">
    <w:abstractNumId w:val="7"/>
  </w:num>
  <w:num w:numId="13" w16cid:durableId="1413502192">
    <w:abstractNumId w:val="3"/>
  </w:num>
  <w:num w:numId="14" w16cid:durableId="873932110">
    <w:abstractNumId w:val="20"/>
  </w:num>
  <w:num w:numId="15" w16cid:durableId="1826896927">
    <w:abstractNumId w:val="14"/>
  </w:num>
  <w:num w:numId="16" w16cid:durableId="709493717">
    <w:abstractNumId w:val="10"/>
  </w:num>
  <w:num w:numId="17" w16cid:durableId="1816681029">
    <w:abstractNumId w:val="15"/>
  </w:num>
  <w:num w:numId="18" w16cid:durableId="18768464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3407506">
    <w:abstractNumId w:val="12"/>
  </w:num>
  <w:num w:numId="20" w16cid:durableId="2046784250">
    <w:abstractNumId w:val="13"/>
  </w:num>
  <w:num w:numId="21" w16cid:durableId="1726447328">
    <w:abstractNumId w:val="17"/>
  </w:num>
  <w:num w:numId="22" w16cid:durableId="294794972">
    <w:abstractNumId w:val="19"/>
  </w:num>
  <w:num w:numId="23" w16cid:durableId="1853949734">
    <w:abstractNumId w:val="18"/>
  </w:num>
  <w:num w:numId="24" w16cid:durableId="1651858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9F6"/>
    <w:rsid w:val="0000009C"/>
    <w:rsid w:val="000034F1"/>
    <w:rsid w:val="000154DB"/>
    <w:rsid w:val="00022E1B"/>
    <w:rsid w:val="000252FA"/>
    <w:rsid w:val="00032886"/>
    <w:rsid w:val="00032986"/>
    <w:rsid w:val="0003768A"/>
    <w:rsid w:val="000404BF"/>
    <w:rsid w:val="000412CD"/>
    <w:rsid w:val="0004587E"/>
    <w:rsid w:val="000462A6"/>
    <w:rsid w:val="00046A8A"/>
    <w:rsid w:val="000470E0"/>
    <w:rsid w:val="00053EF7"/>
    <w:rsid w:val="00055F7F"/>
    <w:rsid w:val="00063DCE"/>
    <w:rsid w:val="000641E8"/>
    <w:rsid w:val="000702A5"/>
    <w:rsid w:val="00074A2A"/>
    <w:rsid w:val="00075642"/>
    <w:rsid w:val="000776E0"/>
    <w:rsid w:val="0007786E"/>
    <w:rsid w:val="00081E1C"/>
    <w:rsid w:val="0009100E"/>
    <w:rsid w:val="0009325A"/>
    <w:rsid w:val="0009408E"/>
    <w:rsid w:val="000940FB"/>
    <w:rsid w:val="0009526B"/>
    <w:rsid w:val="00097A44"/>
    <w:rsid w:val="000A3281"/>
    <w:rsid w:val="000A7209"/>
    <w:rsid w:val="000A7AD7"/>
    <w:rsid w:val="000B5674"/>
    <w:rsid w:val="000B6E49"/>
    <w:rsid w:val="000C5675"/>
    <w:rsid w:val="000C7478"/>
    <w:rsid w:val="000D2922"/>
    <w:rsid w:val="000D2D79"/>
    <w:rsid w:val="000D4C60"/>
    <w:rsid w:val="000D58CD"/>
    <w:rsid w:val="000E282F"/>
    <w:rsid w:val="000E7735"/>
    <w:rsid w:val="000F309E"/>
    <w:rsid w:val="000F3C6F"/>
    <w:rsid w:val="000F4F6D"/>
    <w:rsid w:val="000F5EBD"/>
    <w:rsid w:val="000F6C66"/>
    <w:rsid w:val="000F70F9"/>
    <w:rsid w:val="000F7F99"/>
    <w:rsid w:val="00100256"/>
    <w:rsid w:val="001041BD"/>
    <w:rsid w:val="00113B0B"/>
    <w:rsid w:val="00114ABC"/>
    <w:rsid w:val="001156E9"/>
    <w:rsid w:val="00116CAD"/>
    <w:rsid w:val="00130D9A"/>
    <w:rsid w:val="00131047"/>
    <w:rsid w:val="00131F93"/>
    <w:rsid w:val="00132063"/>
    <w:rsid w:val="00134722"/>
    <w:rsid w:val="0013683B"/>
    <w:rsid w:val="00141E1F"/>
    <w:rsid w:val="00142AC4"/>
    <w:rsid w:val="00143EC7"/>
    <w:rsid w:val="0014768E"/>
    <w:rsid w:val="00150DC8"/>
    <w:rsid w:val="00153F90"/>
    <w:rsid w:val="00154374"/>
    <w:rsid w:val="00162575"/>
    <w:rsid w:val="001627D7"/>
    <w:rsid w:val="00163DAE"/>
    <w:rsid w:val="00166DEC"/>
    <w:rsid w:val="001712CE"/>
    <w:rsid w:val="001735E8"/>
    <w:rsid w:val="00177786"/>
    <w:rsid w:val="00187597"/>
    <w:rsid w:val="0018761E"/>
    <w:rsid w:val="00190AFF"/>
    <w:rsid w:val="00193CA7"/>
    <w:rsid w:val="00197FB0"/>
    <w:rsid w:val="001A0319"/>
    <w:rsid w:val="001A7939"/>
    <w:rsid w:val="001B2484"/>
    <w:rsid w:val="001B2AE6"/>
    <w:rsid w:val="001B4F7B"/>
    <w:rsid w:val="001B5499"/>
    <w:rsid w:val="001B5548"/>
    <w:rsid w:val="001C1E96"/>
    <w:rsid w:val="001C396D"/>
    <w:rsid w:val="001C5873"/>
    <w:rsid w:val="001D0E04"/>
    <w:rsid w:val="001D2415"/>
    <w:rsid w:val="001D6806"/>
    <w:rsid w:val="001E4985"/>
    <w:rsid w:val="001E5562"/>
    <w:rsid w:val="001E646A"/>
    <w:rsid w:val="001F0111"/>
    <w:rsid w:val="001F1EB9"/>
    <w:rsid w:val="0020329D"/>
    <w:rsid w:val="00212EC6"/>
    <w:rsid w:val="00220C3D"/>
    <w:rsid w:val="00223A70"/>
    <w:rsid w:val="00227582"/>
    <w:rsid w:val="00227DD0"/>
    <w:rsid w:val="00230333"/>
    <w:rsid w:val="00236A19"/>
    <w:rsid w:val="002461AB"/>
    <w:rsid w:val="0025511A"/>
    <w:rsid w:val="00263935"/>
    <w:rsid w:val="002722C9"/>
    <w:rsid w:val="00274162"/>
    <w:rsid w:val="00274AA6"/>
    <w:rsid w:val="00290682"/>
    <w:rsid w:val="002A10CE"/>
    <w:rsid w:val="002A319E"/>
    <w:rsid w:val="002A79F6"/>
    <w:rsid w:val="002B070C"/>
    <w:rsid w:val="002B0738"/>
    <w:rsid w:val="002B089C"/>
    <w:rsid w:val="002B77D2"/>
    <w:rsid w:val="002C0FC7"/>
    <w:rsid w:val="002C1D1E"/>
    <w:rsid w:val="002C499E"/>
    <w:rsid w:val="002C671E"/>
    <w:rsid w:val="002D70BC"/>
    <w:rsid w:val="002E0912"/>
    <w:rsid w:val="002E3B3F"/>
    <w:rsid w:val="002F6528"/>
    <w:rsid w:val="00300746"/>
    <w:rsid w:val="00311836"/>
    <w:rsid w:val="00311DE7"/>
    <w:rsid w:val="0031320E"/>
    <w:rsid w:val="00321BB5"/>
    <w:rsid w:val="0032232F"/>
    <w:rsid w:val="00324A75"/>
    <w:rsid w:val="00325AA2"/>
    <w:rsid w:val="0033424A"/>
    <w:rsid w:val="00337217"/>
    <w:rsid w:val="003413E1"/>
    <w:rsid w:val="003446F5"/>
    <w:rsid w:val="00346B09"/>
    <w:rsid w:val="00346E4E"/>
    <w:rsid w:val="00354F77"/>
    <w:rsid w:val="00355B00"/>
    <w:rsid w:val="00360036"/>
    <w:rsid w:val="00360495"/>
    <w:rsid w:val="00363A37"/>
    <w:rsid w:val="00365D87"/>
    <w:rsid w:val="00366A8D"/>
    <w:rsid w:val="003677CB"/>
    <w:rsid w:val="00386548"/>
    <w:rsid w:val="003A2121"/>
    <w:rsid w:val="003A23DC"/>
    <w:rsid w:val="003A29B5"/>
    <w:rsid w:val="003A3E0C"/>
    <w:rsid w:val="003B20EE"/>
    <w:rsid w:val="003B4372"/>
    <w:rsid w:val="003C38F7"/>
    <w:rsid w:val="003C45B8"/>
    <w:rsid w:val="003C5263"/>
    <w:rsid w:val="003C73FE"/>
    <w:rsid w:val="003D3345"/>
    <w:rsid w:val="003E01DC"/>
    <w:rsid w:val="003E3940"/>
    <w:rsid w:val="003E485B"/>
    <w:rsid w:val="003F24BE"/>
    <w:rsid w:val="003F2F7C"/>
    <w:rsid w:val="003F49FE"/>
    <w:rsid w:val="0040047D"/>
    <w:rsid w:val="00402015"/>
    <w:rsid w:val="004023A1"/>
    <w:rsid w:val="004032EA"/>
    <w:rsid w:val="004111BD"/>
    <w:rsid w:val="004124A8"/>
    <w:rsid w:val="00416007"/>
    <w:rsid w:val="0041649C"/>
    <w:rsid w:val="00417D1A"/>
    <w:rsid w:val="00422254"/>
    <w:rsid w:val="00424E68"/>
    <w:rsid w:val="004263F7"/>
    <w:rsid w:val="00427962"/>
    <w:rsid w:val="0043005B"/>
    <w:rsid w:val="00430661"/>
    <w:rsid w:val="00441FAD"/>
    <w:rsid w:val="00452651"/>
    <w:rsid w:val="00453BB4"/>
    <w:rsid w:val="00455098"/>
    <w:rsid w:val="00456463"/>
    <w:rsid w:val="004675F7"/>
    <w:rsid w:val="004728BA"/>
    <w:rsid w:val="0048440D"/>
    <w:rsid w:val="00490148"/>
    <w:rsid w:val="00491A81"/>
    <w:rsid w:val="00491C07"/>
    <w:rsid w:val="00494DBE"/>
    <w:rsid w:val="004A7386"/>
    <w:rsid w:val="004B47CB"/>
    <w:rsid w:val="004B6BB6"/>
    <w:rsid w:val="004B6C15"/>
    <w:rsid w:val="004C0718"/>
    <w:rsid w:val="004C42DC"/>
    <w:rsid w:val="004C4433"/>
    <w:rsid w:val="004C523E"/>
    <w:rsid w:val="004C5542"/>
    <w:rsid w:val="004D27D0"/>
    <w:rsid w:val="004D4137"/>
    <w:rsid w:val="004D5560"/>
    <w:rsid w:val="004E1B9C"/>
    <w:rsid w:val="004E257C"/>
    <w:rsid w:val="004E2BA4"/>
    <w:rsid w:val="004E37CC"/>
    <w:rsid w:val="004E7383"/>
    <w:rsid w:val="004F2910"/>
    <w:rsid w:val="004F4696"/>
    <w:rsid w:val="005062E7"/>
    <w:rsid w:val="0051654C"/>
    <w:rsid w:val="00516B7A"/>
    <w:rsid w:val="0051742A"/>
    <w:rsid w:val="00521FAE"/>
    <w:rsid w:val="00523D4D"/>
    <w:rsid w:val="00525DD8"/>
    <w:rsid w:val="005276CB"/>
    <w:rsid w:val="00534199"/>
    <w:rsid w:val="00535E8A"/>
    <w:rsid w:val="00537972"/>
    <w:rsid w:val="0054025D"/>
    <w:rsid w:val="00546F65"/>
    <w:rsid w:val="00550713"/>
    <w:rsid w:val="005512B4"/>
    <w:rsid w:val="00561BB5"/>
    <w:rsid w:val="00562D5A"/>
    <w:rsid w:val="005651D6"/>
    <w:rsid w:val="00575FC9"/>
    <w:rsid w:val="00576988"/>
    <w:rsid w:val="00584BEB"/>
    <w:rsid w:val="00587CED"/>
    <w:rsid w:val="00592989"/>
    <w:rsid w:val="0059453A"/>
    <w:rsid w:val="00594A63"/>
    <w:rsid w:val="00594E06"/>
    <w:rsid w:val="005A0EB2"/>
    <w:rsid w:val="005A5FEA"/>
    <w:rsid w:val="005A67B2"/>
    <w:rsid w:val="005B1A74"/>
    <w:rsid w:val="005B7848"/>
    <w:rsid w:val="005C1545"/>
    <w:rsid w:val="005D2025"/>
    <w:rsid w:val="005D3730"/>
    <w:rsid w:val="005D4BC4"/>
    <w:rsid w:val="005D5BF6"/>
    <w:rsid w:val="005D7EB4"/>
    <w:rsid w:val="005E20B8"/>
    <w:rsid w:val="005E45BA"/>
    <w:rsid w:val="005F1700"/>
    <w:rsid w:val="005F40EC"/>
    <w:rsid w:val="005F4188"/>
    <w:rsid w:val="005F4F2E"/>
    <w:rsid w:val="005F5791"/>
    <w:rsid w:val="005F6FE1"/>
    <w:rsid w:val="006052B6"/>
    <w:rsid w:val="006061E3"/>
    <w:rsid w:val="00611AF5"/>
    <w:rsid w:val="006131B1"/>
    <w:rsid w:val="00614CEE"/>
    <w:rsid w:val="006179BF"/>
    <w:rsid w:val="00622232"/>
    <w:rsid w:val="00623C02"/>
    <w:rsid w:val="0062429B"/>
    <w:rsid w:val="00625DCD"/>
    <w:rsid w:val="00630F30"/>
    <w:rsid w:val="0064048C"/>
    <w:rsid w:val="0064371D"/>
    <w:rsid w:val="0064399D"/>
    <w:rsid w:val="0064541F"/>
    <w:rsid w:val="006477C4"/>
    <w:rsid w:val="00650142"/>
    <w:rsid w:val="0065050D"/>
    <w:rsid w:val="00653951"/>
    <w:rsid w:val="00654812"/>
    <w:rsid w:val="00660C88"/>
    <w:rsid w:val="00670A99"/>
    <w:rsid w:val="006735A8"/>
    <w:rsid w:val="00673D02"/>
    <w:rsid w:val="00675A08"/>
    <w:rsid w:val="00677CA2"/>
    <w:rsid w:val="0068238C"/>
    <w:rsid w:val="00690E38"/>
    <w:rsid w:val="006934E2"/>
    <w:rsid w:val="0069581F"/>
    <w:rsid w:val="00695F2A"/>
    <w:rsid w:val="006A1C7A"/>
    <w:rsid w:val="006A62DC"/>
    <w:rsid w:val="006B1415"/>
    <w:rsid w:val="006B452D"/>
    <w:rsid w:val="006B71CB"/>
    <w:rsid w:val="006C0CCA"/>
    <w:rsid w:val="006C2FF0"/>
    <w:rsid w:val="006C3C5A"/>
    <w:rsid w:val="006D3F09"/>
    <w:rsid w:val="006D45F3"/>
    <w:rsid w:val="006D5BC8"/>
    <w:rsid w:val="006E0879"/>
    <w:rsid w:val="006E24E9"/>
    <w:rsid w:val="00707878"/>
    <w:rsid w:val="00707BD9"/>
    <w:rsid w:val="00713B46"/>
    <w:rsid w:val="00715234"/>
    <w:rsid w:val="007222C9"/>
    <w:rsid w:val="00735D9A"/>
    <w:rsid w:val="0073660C"/>
    <w:rsid w:val="00737C08"/>
    <w:rsid w:val="00751076"/>
    <w:rsid w:val="007535CD"/>
    <w:rsid w:val="00753896"/>
    <w:rsid w:val="00757897"/>
    <w:rsid w:val="007624B3"/>
    <w:rsid w:val="00762AC1"/>
    <w:rsid w:val="007644CF"/>
    <w:rsid w:val="007664E9"/>
    <w:rsid w:val="007669E8"/>
    <w:rsid w:val="00766D3D"/>
    <w:rsid w:val="00771437"/>
    <w:rsid w:val="0077266D"/>
    <w:rsid w:val="00781B0D"/>
    <w:rsid w:val="007875B5"/>
    <w:rsid w:val="007908D7"/>
    <w:rsid w:val="0079098F"/>
    <w:rsid w:val="00792BB4"/>
    <w:rsid w:val="007A192C"/>
    <w:rsid w:val="007B345A"/>
    <w:rsid w:val="007B3BBF"/>
    <w:rsid w:val="007B5555"/>
    <w:rsid w:val="007B7901"/>
    <w:rsid w:val="007C154A"/>
    <w:rsid w:val="007C20D9"/>
    <w:rsid w:val="007D1DDF"/>
    <w:rsid w:val="007E1F95"/>
    <w:rsid w:val="007E2CFA"/>
    <w:rsid w:val="007F1BBC"/>
    <w:rsid w:val="007F7DA1"/>
    <w:rsid w:val="00802436"/>
    <w:rsid w:val="00810767"/>
    <w:rsid w:val="00814498"/>
    <w:rsid w:val="00817A06"/>
    <w:rsid w:val="00821DA0"/>
    <w:rsid w:val="00825B1C"/>
    <w:rsid w:val="00826EB8"/>
    <w:rsid w:val="00831B75"/>
    <w:rsid w:val="00837115"/>
    <w:rsid w:val="00841744"/>
    <w:rsid w:val="008427CC"/>
    <w:rsid w:val="008433D4"/>
    <w:rsid w:val="0084362E"/>
    <w:rsid w:val="00844FE2"/>
    <w:rsid w:val="00853E05"/>
    <w:rsid w:val="0087152C"/>
    <w:rsid w:val="0088273E"/>
    <w:rsid w:val="00883022"/>
    <w:rsid w:val="008845C9"/>
    <w:rsid w:val="00886826"/>
    <w:rsid w:val="00886924"/>
    <w:rsid w:val="00890655"/>
    <w:rsid w:val="008A065C"/>
    <w:rsid w:val="008A2F75"/>
    <w:rsid w:val="008A5EB7"/>
    <w:rsid w:val="008B181E"/>
    <w:rsid w:val="008B20E8"/>
    <w:rsid w:val="008C077C"/>
    <w:rsid w:val="008C18AA"/>
    <w:rsid w:val="008C684A"/>
    <w:rsid w:val="008C7102"/>
    <w:rsid w:val="008E1832"/>
    <w:rsid w:val="008E339A"/>
    <w:rsid w:val="008F4141"/>
    <w:rsid w:val="0090051C"/>
    <w:rsid w:val="0090415A"/>
    <w:rsid w:val="0091275C"/>
    <w:rsid w:val="00912F9A"/>
    <w:rsid w:val="00915C8D"/>
    <w:rsid w:val="009238D8"/>
    <w:rsid w:val="0092509A"/>
    <w:rsid w:val="00925312"/>
    <w:rsid w:val="009253A3"/>
    <w:rsid w:val="0094179C"/>
    <w:rsid w:val="00943DC0"/>
    <w:rsid w:val="009447A3"/>
    <w:rsid w:val="0094634D"/>
    <w:rsid w:val="009463FC"/>
    <w:rsid w:val="009518A8"/>
    <w:rsid w:val="00955510"/>
    <w:rsid w:val="009813CB"/>
    <w:rsid w:val="009828E9"/>
    <w:rsid w:val="00984475"/>
    <w:rsid w:val="00984D58"/>
    <w:rsid w:val="00986FB5"/>
    <w:rsid w:val="00991ADB"/>
    <w:rsid w:val="0099594C"/>
    <w:rsid w:val="009A2384"/>
    <w:rsid w:val="009A372C"/>
    <w:rsid w:val="009A38F3"/>
    <w:rsid w:val="009A5589"/>
    <w:rsid w:val="009B491D"/>
    <w:rsid w:val="009C3A58"/>
    <w:rsid w:val="009D375A"/>
    <w:rsid w:val="009E453D"/>
    <w:rsid w:val="009E55B8"/>
    <w:rsid w:val="009E6F8B"/>
    <w:rsid w:val="009F0EE9"/>
    <w:rsid w:val="009F420E"/>
    <w:rsid w:val="009F5DB1"/>
    <w:rsid w:val="009F6175"/>
    <w:rsid w:val="009F6A30"/>
    <w:rsid w:val="00A01B66"/>
    <w:rsid w:val="00A0235B"/>
    <w:rsid w:val="00A05307"/>
    <w:rsid w:val="00A109DE"/>
    <w:rsid w:val="00A253B5"/>
    <w:rsid w:val="00A316E0"/>
    <w:rsid w:val="00A34E5A"/>
    <w:rsid w:val="00A41CFB"/>
    <w:rsid w:val="00A41EF0"/>
    <w:rsid w:val="00A53289"/>
    <w:rsid w:val="00A5382B"/>
    <w:rsid w:val="00A566C7"/>
    <w:rsid w:val="00A6471A"/>
    <w:rsid w:val="00A65A96"/>
    <w:rsid w:val="00A71323"/>
    <w:rsid w:val="00A7238A"/>
    <w:rsid w:val="00A73DDA"/>
    <w:rsid w:val="00A80E33"/>
    <w:rsid w:val="00A81912"/>
    <w:rsid w:val="00A851A6"/>
    <w:rsid w:val="00A85611"/>
    <w:rsid w:val="00A96131"/>
    <w:rsid w:val="00AA5761"/>
    <w:rsid w:val="00AB0843"/>
    <w:rsid w:val="00AB4D7B"/>
    <w:rsid w:val="00AC38AA"/>
    <w:rsid w:val="00AD34EA"/>
    <w:rsid w:val="00AE0E57"/>
    <w:rsid w:val="00AE481D"/>
    <w:rsid w:val="00AE5744"/>
    <w:rsid w:val="00B00565"/>
    <w:rsid w:val="00B01D8A"/>
    <w:rsid w:val="00B050A5"/>
    <w:rsid w:val="00B06DB9"/>
    <w:rsid w:val="00B275E1"/>
    <w:rsid w:val="00B337A3"/>
    <w:rsid w:val="00B35A5B"/>
    <w:rsid w:val="00B4014C"/>
    <w:rsid w:val="00B41B07"/>
    <w:rsid w:val="00B440BD"/>
    <w:rsid w:val="00B50CA1"/>
    <w:rsid w:val="00B573C0"/>
    <w:rsid w:val="00B57E61"/>
    <w:rsid w:val="00B61884"/>
    <w:rsid w:val="00B6367A"/>
    <w:rsid w:val="00B64CF8"/>
    <w:rsid w:val="00B65893"/>
    <w:rsid w:val="00B737C7"/>
    <w:rsid w:val="00B77574"/>
    <w:rsid w:val="00B80838"/>
    <w:rsid w:val="00B86183"/>
    <w:rsid w:val="00B91CF3"/>
    <w:rsid w:val="00B9433B"/>
    <w:rsid w:val="00B94830"/>
    <w:rsid w:val="00B96AD6"/>
    <w:rsid w:val="00B972EB"/>
    <w:rsid w:val="00B97BE6"/>
    <w:rsid w:val="00BA1E89"/>
    <w:rsid w:val="00BA343E"/>
    <w:rsid w:val="00BA5CF8"/>
    <w:rsid w:val="00BA6FEA"/>
    <w:rsid w:val="00BB23A2"/>
    <w:rsid w:val="00BB27A0"/>
    <w:rsid w:val="00BB30F4"/>
    <w:rsid w:val="00BB5F02"/>
    <w:rsid w:val="00BB6628"/>
    <w:rsid w:val="00BC44E6"/>
    <w:rsid w:val="00BD00C0"/>
    <w:rsid w:val="00BD1906"/>
    <w:rsid w:val="00BD1E9E"/>
    <w:rsid w:val="00BD2EA1"/>
    <w:rsid w:val="00BE7124"/>
    <w:rsid w:val="00BF22EF"/>
    <w:rsid w:val="00C00DEC"/>
    <w:rsid w:val="00C010BD"/>
    <w:rsid w:val="00C010C5"/>
    <w:rsid w:val="00C03892"/>
    <w:rsid w:val="00C10983"/>
    <w:rsid w:val="00C109C4"/>
    <w:rsid w:val="00C13473"/>
    <w:rsid w:val="00C224CA"/>
    <w:rsid w:val="00C2424F"/>
    <w:rsid w:val="00C24556"/>
    <w:rsid w:val="00C32431"/>
    <w:rsid w:val="00C416F7"/>
    <w:rsid w:val="00C4196E"/>
    <w:rsid w:val="00C577E0"/>
    <w:rsid w:val="00C630EA"/>
    <w:rsid w:val="00C65335"/>
    <w:rsid w:val="00C66C94"/>
    <w:rsid w:val="00C71E39"/>
    <w:rsid w:val="00C7644A"/>
    <w:rsid w:val="00C901A1"/>
    <w:rsid w:val="00C903A5"/>
    <w:rsid w:val="00C917F3"/>
    <w:rsid w:val="00C93BA7"/>
    <w:rsid w:val="00C95359"/>
    <w:rsid w:val="00C95F8C"/>
    <w:rsid w:val="00CA114A"/>
    <w:rsid w:val="00CA367B"/>
    <w:rsid w:val="00CA7054"/>
    <w:rsid w:val="00CB10A6"/>
    <w:rsid w:val="00CB19B2"/>
    <w:rsid w:val="00CD37AB"/>
    <w:rsid w:val="00CD7740"/>
    <w:rsid w:val="00CE5925"/>
    <w:rsid w:val="00CF11E7"/>
    <w:rsid w:val="00CF3B46"/>
    <w:rsid w:val="00CF5C2C"/>
    <w:rsid w:val="00D0038E"/>
    <w:rsid w:val="00D06047"/>
    <w:rsid w:val="00D07916"/>
    <w:rsid w:val="00D146F4"/>
    <w:rsid w:val="00D14DE1"/>
    <w:rsid w:val="00D15D57"/>
    <w:rsid w:val="00D1793F"/>
    <w:rsid w:val="00D22FB8"/>
    <w:rsid w:val="00D26CD8"/>
    <w:rsid w:val="00D27EA9"/>
    <w:rsid w:val="00D35642"/>
    <w:rsid w:val="00D41441"/>
    <w:rsid w:val="00D45BA6"/>
    <w:rsid w:val="00D54B90"/>
    <w:rsid w:val="00D5643D"/>
    <w:rsid w:val="00D57761"/>
    <w:rsid w:val="00D57C66"/>
    <w:rsid w:val="00D726C9"/>
    <w:rsid w:val="00D8209D"/>
    <w:rsid w:val="00D83D36"/>
    <w:rsid w:val="00D84083"/>
    <w:rsid w:val="00D93634"/>
    <w:rsid w:val="00DA397F"/>
    <w:rsid w:val="00DA3C20"/>
    <w:rsid w:val="00DA56D9"/>
    <w:rsid w:val="00DA57FF"/>
    <w:rsid w:val="00DB21A8"/>
    <w:rsid w:val="00DB22F4"/>
    <w:rsid w:val="00DB5060"/>
    <w:rsid w:val="00DC5ABA"/>
    <w:rsid w:val="00DD081F"/>
    <w:rsid w:val="00DD175A"/>
    <w:rsid w:val="00DD39B1"/>
    <w:rsid w:val="00DD74A9"/>
    <w:rsid w:val="00DE0F65"/>
    <w:rsid w:val="00DE1F05"/>
    <w:rsid w:val="00DE22D9"/>
    <w:rsid w:val="00DE2A25"/>
    <w:rsid w:val="00DE3D1A"/>
    <w:rsid w:val="00DE3F46"/>
    <w:rsid w:val="00DE44BE"/>
    <w:rsid w:val="00DE742B"/>
    <w:rsid w:val="00DF1D25"/>
    <w:rsid w:val="00DF7F0F"/>
    <w:rsid w:val="00E02E3E"/>
    <w:rsid w:val="00E05728"/>
    <w:rsid w:val="00E10D1D"/>
    <w:rsid w:val="00E13728"/>
    <w:rsid w:val="00E15FEC"/>
    <w:rsid w:val="00E21078"/>
    <w:rsid w:val="00E22075"/>
    <w:rsid w:val="00E235FD"/>
    <w:rsid w:val="00E26DD1"/>
    <w:rsid w:val="00E30EDE"/>
    <w:rsid w:val="00E37499"/>
    <w:rsid w:val="00E40A14"/>
    <w:rsid w:val="00E41064"/>
    <w:rsid w:val="00E415BB"/>
    <w:rsid w:val="00E5537C"/>
    <w:rsid w:val="00E554CA"/>
    <w:rsid w:val="00E56759"/>
    <w:rsid w:val="00E61A9E"/>
    <w:rsid w:val="00E64D60"/>
    <w:rsid w:val="00E67182"/>
    <w:rsid w:val="00E71192"/>
    <w:rsid w:val="00E75AFB"/>
    <w:rsid w:val="00E7763C"/>
    <w:rsid w:val="00E9029D"/>
    <w:rsid w:val="00E903D9"/>
    <w:rsid w:val="00E90C84"/>
    <w:rsid w:val="00E915C5"/>
    <w:rsid w:val="00EA174A"/>
    <w:rsid w:val="00EA5B6C"/>
    <w:rsid w:val="00EA7DB2"/>
    <w:rsid w:val="00EB4359"/>
    <w:rsid w:val="00EB4561"/>
    <w:rsid w:val="00EB5440"/>
    <w:rsid w:val="00EB5B67"/>
    <w:rsid w:val="00EC159E"/>
    <w:rsid w:val="00EC5231"/>
    <w:rsid w:val="00ED40AD"/>
    <w:rsid w:val="00ED5537"/>
    <w:rsid w:val="00EE16EB"/>
    <w:rsid w:val="00EF46C3"/>
    <w:rsid w:val="00EF75D5"/>
    <w:rsid w:val="00F01A98"/>
    <w:rsid w:val="00F033B2"/>
    <w:rsid w:val="00F05D9E"/>
    <w:rsid w:val="00F15373"/>
    <w:rsid w:val="00F16A96"/>
    <w:rsid w:val="00F20BCA"/>
    <w:rsid w:val="00F21125"/>
    <w:rsid w:val="00F31F44"/>
    <w:rsid w:val="00F334B7"/>
    <w:rsid w:val="00F36E68"/>
    <w:rsid w:val="00F463C9"/>
    <w:rsid w:val="00F46C00"/>
    <w:rsid w:val="00F50F3A"/>
    <w:rsid w:val="00F51626"/>
    <w:rsid w:val="00F52A27"/>
    <w:rsid w:val="00F5468E"/>
    <w:rsid w:val="00F62EB8"/>
    <w:rsid w:val="00F71B3E"/>
    <w:rsid w:val="00F7223D"/>
    <w:rsid w:val="00F72BBD"/>
    <w:rsid w:val="00F84114"/>
    <w:rsid w:val="00F90B17"/>
    <w:rsid w:val="00F916AB"/>
    <w:rsid w:val="00F93152"/>
    <w:rsid w:val="00F95502"/>
    <w:rsid w:val="00FB1AE0"/>
    <w:rsid w:val="00FB2CD1"/>
    <w:rsid w:val="00FB6290"/>
    <w:rsid w:val="00FB641C"/>
    <w:rsid w:val="00FB6C40"/>
    <w:rsid w:val="00FB6C85"/>
    <w:rsid w:val="00FB7590"/>
    <w:rsid w:val="00FC0790"/>
    <w:rsid w:val="00FC566D"/>
    <w:rsid w:val="00FC582B"/>
    <w:rsid w:val="00FC643E"/>
    <w:rsid w:val="00FC7515"/>
    <w:rsid w:val="00FD234E"/>
    <w:rsid w:val="00FD3D0C"/>
    <w:rsid w:val="00FD50D0"/>
    <w:rsid w:val="00FE4CC6"/>
    <w:rsid w:val="00FF5766"/>
    <w:rsid w:val="6CD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65AB3"/>
  <w15:docId w15:val="{D3D09877-BE73-4ACF-AB71-803032C7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7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9F6"/>
  </w:style>
  <w:style w:type="paragraph" w:styleId="Piedepgina">
    <w:name w:val="footer"/>
    <w:basedOn w:val="Normal"/>
    <w:link w:val="PiedepginaCar"/>
    <w:uiPriority w:val="99"/>
    <w:unhideWhenUsed/>
    <w:rsid w:val="002A7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9F6"/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TítuloB,4 Párrafo de lista,Figuras,DH1"/>
    <w:basedOn w:val="Normal"/>
    <w:link w:val="PrrafodelistaCar"/>
    <w:uiPriority w:val="34"/>
    <w:qFormat/>
    <w:rsid w:val="002A79F6"/>
    <w:pPr>
      <w:ind w:left="720"/>
      <w:contextualSpacing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2A79F6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25D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,DH1 Car"/>
    <w:link w:val="Prrafodelista"/>
    <w:uiPriority w:val="34"/>
    <w:qFormat/>
    <w:locked/>
    <w:rsid w:val="009447A3"/>
    <w:rPr>
      <w:rFonts w:ascii="Arial" w:hAnsi="Arial" w:cs="Arial"/>
    </w:rPr>
  </w:style>
  <w:style w:type="character" w:styleId="Textoennegrita">
    <w:name w:val="Strong"/>
    <w:basedOn w:val="Fuentedeprrafopredeter"/>
    <w:uiPriority w:val="22"/>
    <w:qFormat/>
    <w:rsid w:val="00EE16E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B77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B77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77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7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7D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A32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4F29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55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1Xa4t-1664Nw4Jka0qU_zzysrCmKLg7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QgJ9WjM1BlFn4eCAd0YD3QBdqOkqjvnN_Hg8fTSn81Ibg?e=Qi3pN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1C35-DC96-4AE4-8DB5-943310B9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HANY SANCHEZ</dc:creator>
  <cp:lastModifiedBy>Luz Maria Rico Jardon</cp:lastModifiedBy>
  <cp:revision>2</cp:revision>
  <cp:lastPrinted>2023-09-22T18:50:00Z</cp:lastPrinted>
  <dcterms:created xsi:type="dcterms:W3CDTF">2023-09-29T15:08:00Z</dcterms:created>
  <dcterms:modified xsi:type="dcterms:W3CDTF">2023-09-29T15:08:00Z</dcterms:modified>
</cp:coreProperties>
</file>