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7A8377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06125CB4" w14:textId="140CB17C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C85BD7">
        <w:rPr>
          <w:rFonts w:ascii="Montserrat" w:hAnsi="Montserrat"/>
          <w:sz w:val="20"/>
          <w:szCs w:val="20"/>
        </w:rPr>
        <w:t>miércoles 18 de septiembre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097B0B28" w14:textId="5D2A8CBF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C85BD7">
        <w:rPr>
          <w:rFonts w:ascii="Montserrat" w:hAnsi="Montserrat"/>
          <w:sz w:val="20"/>
          <w:szCs w:val="20"/>
          <w:lang w:val="es-MX"/>
        </w:rPr>
        <w:t>475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5067C5FC" w14:textId="77777777" w:rsidR="00D0295C" w:rsidRDefault="00D0295C" w:rsidP="00CB056E">
      <w:pPr>
        <w:spacing w:line="240" w:lineRule="atLeast"/>
        <w:jc w:val="both"/>
        <w:rPr>
          <w:rFonts w:ascii="Montserrat" w:hAnsi="Montserrat"/>
          <w:lang w:val="es-MX"/>
        </w:rPr>
      </w:pPr>
    </w:p>
    <w:p w14:paraId="38234730" w14:textId="77777777" w:rsidR="00F95AD5" w:rsidRPr="00F95AD5" w:rsidRDefault="00F95AD5" w:rsidP="00F95AD5">
      <w:pPr>
        <w:spacing w:line="240" w:lineRule="atLeast"/>
        <w:jc w:val="center"/>
        <w:rPr>
          <w:rFonts w:ascii="Montserrat" w:hAnsi="Montserrat"/>
          <w:b/>
          <w:sz w:val="32"/>
          <w:lang w:val="es-MX"/>
        </w:rPr>
      </w:pPr>
      <w:r>
        <w:rPr>
          <w:rFonts w:ascii="Montserrat" w:hAnsi="Montserrat"/>
          <w:b/>
          <w:sz w:val="32"/>
          <w:lang w:val="es-MX"/>
        </w:rPr>
        <w:t>A</w:t>
      </w:r>
      <w:r w:rsidRPr="00F95AD5">
        <w:rPr>
          <w:rFonts w:ascii="Montserrat" w:hAnsi="Montserrat"/>
          <w:b/>
          <w:sz w:val="32"/>
          <w:lang w:val="es-MX"/>
        </w:rPr>
        <w:t xml:space="preserve">cciones de protección civil en el </w:t>
      </w:r>
      <w:r>
        <w:rPr>
          <w:rFonts w:ascii="Montserrat" w:hAnsi="Montserrat"/>
          <w:b/>
          <w:sz w:val="32"/>
          <w:lang w:val="es-MX"/>
        </w:rPr>
        <w:t xml:space="preserve">IMSS </w:t>
      </w:r>
      <w:r w:rsidRPr="00F95AD5">
        <w:rPr>
          <w:rFonts w:ascii="Montserrat" w:hAnsi="Montserrat"/>
          <w:b/>
          <w:sz w:val="32"/>
          <w:lang w:val="es-MX"/>
        </w:rPr>
        <w:t>reducen riesgos y protegen a medio millón de trabajadores y a derechohabientes</w:t>
      </w:r>
    </w:p>
    <w:p w14:paraId="3C6ED2D5" w14:textId="77777777" w:rsidR="00F95AD5" w:rsidRPr="00E168FB" w:rsidRDefault="00F95AD5" w:rsidP="00CB056E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29AF96B" w14:textId="77777777" w:rsidR="00F95AD5" w:rsidRPr="00E168FB" w:rsidRDefault="00F95AD5" w:rsidP="00E168FB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</w:rPr>
      </w:pPr>
      <w:r w:rsidRPr="00E168FB">
        <w:rPr>
          <w:rFonts w:ascii="Montserrat" w:hAnsi="Montserrat"/>
          <w:b/>
        </w:rPr>
        <w:t>2 mil 280 Unidades Internas operan en igual número de inmuebles del Instituto en el país</w:t>
      </w:r>
      <w:r w:rsidR="00A31A7D">
        <w:rPr>
          <w:rFonts w:ascii="Montserrat" w:hAnsi="Montserrat"/>
          <w:b/>
        </w:rPr>
        <w:t xml:space="preserve">: </w:t>
      </w:r>
      <w:r w:rsidRPr="00E168FB">
        <w:rPr>
          <w:rFonts w:ascii="Montserrat" w:hAnsi="Montserrat"/>
          <w:b/>
        </w:rPr>
        <w:t>oficinas administrativas, instalaciones médicas, Centros de Seguridad Social, guarderías y unidades deportivas, entre otros.</w:t>
      </w:r>
    </w:p>
    <w:p w14:paraId="0E5F2EA7" w14:textId="77777777" w:rsidR="00F95AD5" w:rsidRPr="00E168FB" w:rsidRDefault="00F95AD5" w:rsidP="00E168FB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</w:rPr>
      </w:pPr>
      <w:r w:rsidRPr="00E168FB">
        <w:rPr>
          <w:rFonts w:ascii="Montserrat" w:hAnsi="Montserrat"/>
          <w:b/>
        </w:rPr>
        <w:t xml:space="preserve">Anualmente el Seguro Social realiza </w:t>
      </w:r>
      <w:r w:rsidR="00E168FB" w:rsidRPr="00E168FB">
        <w:rPr>
          <w:rFonts w:ascii="Montserrat" w:hAnsi="Montserrat"/>
          <w:b/>
        </w:rPr>
        <w:t>más de 9 mil por sismos e incendios, principalmente.</w:t>
      </w:r>
    </w:p>
    <w:p w14:paraId="748D79A9" w14:textId="77777777" w:rsidR="00F95AD5" w:rsidRPr="00E168FB" w:rsidRDefault="00F95AD5" w:rsidP="00CB056E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28133B0" w14:textId="77777777" w:rsidR="00F95AD5" w:rsidRPr="00E168FB" w:rsidRDefault="00F95AD5" w:rsidP="00CB056E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1A8EB56" w14:textId="77777777" w:rsidR="000372C0" w:rsidRDefault="0089500B" w:rsidP="0089500B">
      <w:pPr>
        <w:spacing w:line="240" w:lineRule="atLeast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En materia de protección civil, </w:t>
      </w:r>
      <w:r w:rsidR="000372C0">
        <w:rPr>
          <w:rFonts w:ascii="Montserrat" w:hAnsi="Montserrat"/>
          <w:lang w:val="es-MX"/>
        </w:rPr>
        <w:t xml:space="preserve">el Instituto Mexicano del Seguro Social (IMSS) cuenta con </w:t>
      </w:r>
      <w:r>
        <w:rPr>
          <w:rFonts w:ascii="Montserrat" w:hAnsi="Montserrat"/>
          <w:lang w:val="es-MX"/>
        </w:rPr>
        <w:t xml:space="preserve">un equipo de 114 mil personas </w:t>
      </w:r>
      <w:r w:rsidR="000372C0">
        <w:rPr>
          <w:rFonts w:ascii="Montserrat" w:hAnsi="Montserrat"/>
          <w:lang w:val="es-MX"/>
        </w:rPr>
        <w:t xml:space="preserve">que </w:t>
      </w:r>
      <w:r>
        <w:rPr>
          <w:rFonts w:ascii="Montserrat" w:hAnsi="Montserrat"/>
          <w:lang w:val="es-MX"/>
        </w:rPr>
        <w:t>participa</w:t>
      </w:r>
      <w:r w:rsidR="008818F3">
        <w:rPr>
          <w:rFonts w:ascii="Montserrat" w:hAnsi="Montserrat"/>
          <w:lang w:val="es-MX"/>
        </w:rPr>
        <w:t>n</w:t>
      </w:r>
      <w:r>
        <w:rPr>
          <w:rFonts w:ascii="Montserrat" w:hAnsi="Montserrat"/>
          <w:lang w:val="es-MX"/>
        </w:rPr>
        <w:t xml:space="preserve"> en acciones de reducción de riesgos de desastres y de protección para medio millón de trabajadores </w:t>
      </w:r>
      <w:r w:rsidR="000372C0">
        <w:rPr>
          <w:rFonts w:ascii="Montserrat" w:hAnsi="Montserrat"/>
          <w:lang w:val="es-MX"/>
        </w:rPr>
        <w:t xml:space="preserve">y derechohabientes en todo el país, afirmó la </w:t>
      </w:r>
      <w:r w:rsidR="008818F3">
        <w:rPr>
          <w:rFonts w:ascii="Montserrat" w:hAnsi="Montserrat"/>
          <w:lang w:val="es-MX"/>
        </w:rPr>
        <w:t xml:space="preserve">titular de la Coordinación Técnica de Protección Civil, </w:t>
      </w:r>
      <w:r w:rsidR="000372C0">
        <w:rPr>
          <w:rFonts w:ascii="Montserrat" w:hAnsi="Montserrat"/>
          <w:lang w:val="es-MX"/>
        </w:rPr>
        <w:t xml:space="preserve">Elizabeth Hernández </w:t>
      </w:r>
      <w:r w:rsidR="008818F3">
        <w:rPr>
          <w:rFonts w:ascii="Montserrat" w:hAnsi="Montserrat"/>
          <w:lang w:val="es-MX"/>
        </w:rPr>
        <w:t>Borges.</w:t>
      </w:r>
    </w:p>
    <w:p w14:paraId="28591A96" w14:textId="77777777" w:rsidR="000372C0" w:rsidRDefault="000372C0" w:rsidP="0089500B">
      <w:pPr>
        <w:spacing w:line="240" w:lineRule="atLeast"/>
        <w:jc w:val="both"/>
        <w:rPr>
          <w:rFonts w:ascii="Montserrat" w:hAnsi="Montserrat"/>
          <w:lang w:val="es-MX"/>
        </w:rPr>
      </w:pPr>
    </w:p>
    <w:p w14:paraId="7D5DA5E2" w14:textId="77777777" w:rsidR="00AD1538" w:rsidRPr="00A31A7D" w:rsidRDefault="008818F3" w:rsidP="0089500B">
      <w:pPr>
        <w:spacing w:line="240" w:lineRule="atLeast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El trabajo que desempeñan, explicó la especialista en Gestión de Riesgos, se organiza con 2 mil 280 Unidades Internas que operan en igual número de instalaciones del Instituto en el territorio nacional: </w:t>
      </w:r>
      <w:r w:rsidR="00E83106" w:rsidRPr="00A31A7D">
        <w:rPr>
          <w:rFonts w:ascii="Montserrat" w:hAnsi="Montserrat"/>
          <w:lang w:val="es-MX"/>
        </w:rPr>
        <w:t xml:space="preserve">inmuebles médicos y no médicos de </w:t>
      </w:r>
      <w:r w:rsidR="00A31A7D">
        <w:rPr>
          <w:rFonts w:ascii="Montserrat" w:hAnsi="Montserrat"/>
          <w:lang w:val="es-MX"/>
        </w:rPr>
        <w:t xml:space="preserve">los Órganos de Operación Administrativa </w:t>
      </w:r>
      <w:r w:rsidR="00A31A7D" w:rsidRPr="00A31A7D">
        <w:rPr>
          <w:rFonts w:ascii="Montserrat" w:hAnsi="Montserrat"/>
          <w:lang w:val="es-MX"/>
        </w:rPr>
        <w:t>Desconcentrada</w:t>
      </w:r>
      <w:r w:rsidR="00A31A7D">
        <w:rPr>
          <w:rFonts w:ascii="Montserrat" w:hAnsi="Montserrat"/>
          <w:lang w:val="es-MX"/>
        </w:rPr>
        <w:t xml:space="preserve">, Unidades Médicas de Alta Especialidad y </w:t>
      </w:r>
      <w:r w:rsidR="00E83106" w:rsidRPr="00A31A7D">
        <w:rPr>
          <w:rFonts w:ascii="Montserrat" w:hAnsi="Montserrat"/>
          <w:lang w:val="es-MX"/>
        </w:rPr>
        <w:t>oficinas de nivel central.</w:t>
      </w:r>
    </w:p>
    <w:p w14:paraId="0CB1D48D" w14:textId="77777777" w:rsidR="00AD1538" w:rsidRPr="00E83106" w:rsidRDefault="00AD1538" w:rsidP="0089500B">
      <w:pPr>
        <w:spacing w:line="240" w:lineRule="atLeast"/>
        <w:jc w:val="both"/>
        <w:rPr>
          <w:rFonts w:ascii="Montserrat" w:hAnsi="Montserrat"/>
          <w:lang w:val="es-MX"/>
        </w:rPr>
      </w:pPr>
    </w:p>
    <w:p w14:paraId="1D33EC08" w14:textId="14C03408" w:rsidR="00AD1538" w:rsidRPr="00AD1538" w:rsidRDefault="005E2980" w:rsidP="00CB056E">
      <w:pPr>
        <w:spacing w:line="240" w:lineRule="atLeast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En el Día Nacional de Protección Civil, que se conmemora mañana 19 de septiembre, s</w:t>
      </w:r>
      <w:r w:rsidR="00AD1538" w:rsidRPr="00AD1538">
        <w:rPr>
          <w:rFonts w:ascii="Montserrat" w:hAnsi="Montserrat"/>
          <w:lang w:val="es-MX"/>
        </w:rPr>
        <w:t xml:space="preserve">eñaló que los </w:t>
      </w:r>
      <w:r w:rsidR="00E83106" w:rsidRPr="00A31A7D">
        <w:rPr>
          <w:rFonts w:ascii="Montserrat" w:hAnsi="Montserrat"/>
          <w:lang w:val="es-MX"/>
        </w:rPr>
        <w:t>aproximadamente</w:t>
      </w:r>
      <w:r w:rsidR="00E83106">
        <w:rPr>
          <w:rFonts w:ascii="Montserrat" w:hAnsi="Montserrat"/>
          <w:lang w:val="es-MX"/>
        </w:rPr>
        <w:t xml:space="preserve"> </w:t>
      </w:r>
      <w:r w:rsidR="00AD1538" w:rsidRPr="00AD1538">
        <w:rPr>
          <w:rFonts w:ascii="Montserrat" w:hAnsi="Montserrat"/>
          <w:lang w:val="es-MX"/>
        </w:rPr>
        <w:t xml:space="preserve">50 trabajadores que integran cada una de las brigadas de Protección Civil, previamente </w:t>
      </w:r>
      <w:r w:rsidR="00AD1538" w:rsidRPr="00A31A7D">
        <w:rPr>
          <w:rFonts w:ascii="Montserrat" w:hAnsi="Montserrat"/>
          <w:lang w:val="es-MX"/>
        </w:rPr>
        <w:t>r</w:t>
      </w:r>
      <w:r w:rsidR="00E83106" w:rsidRPr="00A31A7D">
        <w:rPr>
          <w:rFonts w:ascii="Montserrat" w:hAnsi="Montserrat"/>
          <w:lang w:val="es-MX"/>
        </w:rPr>
        <w:t>eciben durante el año</w:t>
      </w:r>
      <w:r w:rsidR="00E83106">
        <w:rPr>
          <w:rFonts w:ascii="Montserrat" w:hAnsi="Montserrat"/>
          <w:lang w:val="es-MX"/>
        </w:rPr>
        <w:t xml:space="preserve"> </w:t>
      </w:r>
      <w:r w:rsidR="0089500B" w:rsidRPr="00AD1538">
        <w:rPr>
          <w:rFonts w:ascii="Montserrat" w:hAnsi="Montserrat"/>
          <w:lang w:val="es-MX"/>
        </w:rPr>
        <w:t xml:space="preserve">capacitación </w:t>
      </w:r>
      <w:r w:rsidR="00AD1538" w:rsidRPr="00AD1538">
        <w:rPr>
          <w:rFonts w:ascii="Montserrat" w:hAnsi="Montserrat"/>
          <w:lang w:val="es-MX"/>
        </w:rPr>
        <w:t>para realizar acciones preventivas</w:t>
      </w:r>
      <w:r w:rsidR="00AD1538">
        <w:rPr>
          <w:rFonts w:ascii="Montserrat" w:hAnsi="Montserrat"/>
          <w:lang w:val="es-MX"/>
        </w:rPr>
        <w:t xml:space="preserve">, con el fin de salvaguardar a </w:t>
      </w:r>
      <w:r w:rsidR="00AD1538" w:rsidRPr="00CB056E">
        <w:rPr>
          <w:rFonts w:ascii="Montserrat" w:hAnsi="Montserrat"/>
          <w:lang w:val="es-MX"/>
        </w:rPr>
        <w:t xml:space="preserve">trabajadores y población usuaria de </w:t>
      </w:r>
      <w:r w:rsidR="00AD1538">
        <w:rPr>
          <w:rFonts w:ascii="Montserrat" w:hAnsi="Montserrat"/>
          <w:lang w:val="es-MX"/>
        </w:rPr>
        <w:t>los inmuebles del Seguro Social.</w:t>
      </w:r>
    </w:p>
    <w:p w14:paraId="6BF2BB55" w14:textId="77777777" w:rsidR="00AD1538" w:rsidRDefault="00AD1538" w:rsidP="00CB056E">
      <w:pPr>
        <w:spacing w:line="240" w:lineRule="atLeast"/>
        <w:jc w:val="both"/>
        <w:rPr>
          <w:rFonts w:ascii="Montserrat" w:hAnsi="Montserrat"/>
          <w:lang w:val="es-MX"/>
        </w:rPr>
      </w:pPr>
    </w:p>
    <w:p w14:paraId="5A099035" w14:textId="77777777" w:rsidR="00981891" w:rsidRDefault="00FD7E04" w:rsidP="00981891">
      <w:pPr>
        <w:spacing w:line="240" w:lineRule="atLeast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La doctora Hernández Borges destacó que la </w:t>
      </w:r>
      <w:r w:rsidR="00981891">
        <w:rPr>
          <w:rFonts w:ascii="Montserrat" w:hAnsi="Montserrat"/>
          <w:lang w:val="es-MX"/>
        </w:rPr>
        <w:t xml:space="preserve">protección civil es </w:t>
      </w:r>
      <w:r>
        <w:rPr>
          <w:rFonts w:ascii="Montserrat" w:hAnsi="Montserrat"/>
          <w:lang w:val="es-MX"/>
        </w:rPr>
        <w:t xml:space="preserve">una </w:t>
      </w:r>
      <w:r w:rsidR="00981891" w:rsidRPr="00CB056E">
        <w:rPr>
          <w:rFonts w:ascii="Montserrat" w:hAnsi="Montserrat"/>
          <w:lang w:val="es-MX"/>
        </w:rPr>
        <w:t>acción solidaria y participativa</w:t>
      </w:r>
      <w:r w:rsidR="00981891">
        <w:rPr>
          <w:rFonts w:ascii="Montserrat" w:hAnsi="Montserrat"/>
          <w:lang w:val="es-MX"/>
        </w:rPr>
        <w:t xml:space="preserve"> </w:t>
      </w:r>
      <w:r>
        <w:rPr>
          <w:rFonts w:ascii="Montserrat" w:hAnsi="Montserrat"/>
          <w:lang w:val="es-MX"/>
        </w:rPr>
        <w:t xml:space="preserve">que involucra a los </w:t>
      </w:r>
      <w:r w:rsidR="00981891">
        <w:rPr>
          <w:rFonts w:ascii="Montserrat" w:hAnsi="Montserrat"/>
          <w:lang w:val="es-MX"/>
        </w:rPr>
        <w:t xml:space="preserve">3 órdenes de gobierno y </w:t>
      </w:r>
      <w:r>
        <w:rPr>
          <w:rFonts w:ascii="Montserrat" w:hAnsi="Montserrat"/>
          <w:lang w:val="es-MX"/>
        </w:rPr>
        <w:t xml:space="preserve">a </w:t>
      </w:r>
      <w:r w:rsidR="00981891">
        <w:rPr>
          <w:rFonts w:ascii="Montserrat" w:hAnsi="Montserrat"/>
          <w:lang w:val="es-MX"/>
        </w:rPr>
        <w:t xml:space="preserve">la sociedad, para que </w:t>
      </w:r>
      <w:r>
        <w:rPr>
          <w:rFonts w:ascii="Montserrat" w:hAnsi="Montserrat"/>
          <w:lang w:val="es-MX"/>
        </w:rPr>
        <w:t xml:space="preserve">ante situaciones de </w:t>
      </w:r>
      <w:r w:rsidR="00981891">
        <w:rPr>
          <w:rFonts w:ascii="Montserrat" w:hAnsi="Montserrat"/>
          <w:lang w:val="es-MX"/>
        </w:rPr>
        <w:t xml:space="preserve">riesgo y fenómenos </w:t>
      </w:r>
      <w:r w:rsidR="00981891" w:rsidRPr="00CB056E">
        <w:rPr>
          <w:rFonts w:ascii="Montserrat" w:hAnsi="Montserrat"/>
          <w:lang w:val="es-MX"/>
        </w:rPr>
        <w:t>perturbadores</w:t>
      </w:r>
      <w:r>
        <w:rPr>
          <w:rFonts w:ascii="Montserrat" w:hAnsi="Montserrat"/>
          <w:lang w:val="es-MX"/>
        </w:rPr>
        <w:t xml:space="preserve">, apliquen acciones preventivas, que reduzcan </w:t>
      </w:r>
      <w:r w:rsidR="00981891">
        <w:rPr>
          <w:rFonts w:ascii="Montserrat" w:hAnsi="Montserrat"/>
          <w:lang w:val="es-MX"/>
        </w:rPr>
        <w:t>riesgos</w:t>
      </w:r>
      <w:r>
        <w:rPr>
          <w:rFonts w:ascii="Montserrat" w:hAnsi="Montserrat"/>
          <w:lang w:val="es-MX"/>
        </w:rPr>
        <w:t xml:space="preserve"> y </w:t>
      </w:r>
      <w:r w:rsidR="00E83106" w:rsidRPr="00A31A7D">
        <w:rPr>
          <w:rFonts w:ascii="Montserrat" w:hAnsi="Montserrat"/>
          <w:lang w:val="es-MX"/>
        </w:rPr>
        <w:t>participen como primeros respondientes,</w:t>
      </w:r>
      <w:r>
        <w:rPr>
          <w:rFonts w:ascii="Montserrat" w:hAnsi="Montserrat"/>
          <w:lang w:val="es-MX"/>
        </w:rPr>
        <w:t xml:space="preserve"> con el objetivo de </w:t>
      </w:r>
      <w:r w:rsidR="00981891">
        <w:rPr>
          <w:rFonts w:ascii="Montserrat" w:hAnsi="Montserrat"/>
          <w:lang w:val="es-MX"/>
        </w:rPr>
        <w:t>salvaguardar la vida, el patr</w:t>
      </w:r>
      <w:r w:rsidR="00981891" w:rsidRPr="00CB056E">
        <w:rPr>
          <w:rFonts w:ascii="Montserrat" w:hAnsi="Montserrat"/>
          <w:lang w:val="es-MX"/>
        </w:rPr>
        <w:t>i</w:t>
      </w:r>
      <w:r w:rsidR="00981891">
        <w:rPr>
          <w:rFonts w:ascii="Montserrat" w:hAnsi="Montserrat"/>
          <w:lang w:val="es-MX"/>
        </w:rPr>
        <w:t>monio y el entorno.</w:t>
      </w:r>
    </w:p>
    <w:p w14:paraId="3BEE237C" w14:textId="77777777" w:rsidR="00981891" w:rsidRDefault="00981891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p w14:paraId="39D42AE8" w14:textId="77777777" w:rsidR="00981891" w:rsidRDefault="00E05349" w:rsidP="00981891">
      <w:pPr>
        <w:spacing w:line="240" w:lineRule="atLeast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lastRenderedPageBreak/>
        <w:t xml:space="preserve">Apuntó que </w:t>
      </w:r>
      <w:r w:rsidR="00981891">
        <w:rPr>
          <w:rFonts w:ascii="Montserrat" w:hAnsi="Montserrat"/>
          <w:lang w:val="es-MX"/>
        </w:rPr>
        <w:t>cada Unidad Interna de Protección Civil debe realizar anualmente 4 simulacros</w:t>
      </w:r>
      <w:r w:rsidR="00E83106">
        <w:rPr>
          <w:rFonts w:ascii="Montserrat" w:hAnsi="Montserrat"/>
          <w:lang w:val="es-MX"/>
        </w:rPr>
        <w:t xml:space="preserve">; se espera que al </w:t>
      </w:r>
      <w:r w:rsidR="00E83106" w:rsidRPr="008904B4">
        <w:rPr>
          <w:rFonts w:ascii="Montserrat" w:hAnsi="Montserrat"/>
          <w:lang w:val="es-MX"/>
        </w:rPr>
        <w:t>cierre</w:t>
      </w:r>
      <w:r>
        <w:rPr>
          <w:rFonts w:ascii="Montserrat" w:hAnsi="Montserrat"/>
          <w:lang w:val="es-MX"/>
        </w:rPr>
        <w:t xml:space="preserve"> del 2024</w:t>
      </w:r>
      <w:r w:rsidR="00E83106">
        <w:rPr>
          <w:rFonts w:ascii="Montserrat" w:hAnsi="Montserrat"/>
          <w:lang w:val="es-MX"/>
        </w:rPr>
        <w:t>,</w:t>
      </w:r>
      <w:r>
        <w:rPr>
          <w:rFonts w:ascii="Montserrat" w:hAnsi="Montserrat"/>
          <w:lang w:val="es-MX"/>
        </w:rPr>
        <w:t xml:space="preserve"> estos ejercicios de prevención superen los 9 mil.</w:t>
      </w:r>
    </w:p>
    <w:p w14:paraId="1B7EDE79" w14:textId="77777777" w:rsidR="00981891" w:rsidRDefault="00981891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p w14:paraId="6D2999C7" w14:textId="77777777" w:rsidR="00981891" w:rsidRDefault="00E05349" w:rsidP="00981891">
      <w:pPr>
        <w:spacing w:line="240" w:lineRule="atLeast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De la misma forma, indicó, los simulacros se realizan de </w:t>
      </w:r>
      <w:r w:rsidR="00981891" w:rsidRPr="00CB056E">
        <w:rPr>
          <w:rFonts w:ascii="Montserrat" w:hAnsi="Montserrat"/>
          <w:lang w:val="es-MX"/>
        </w:rPr>
        <w:t>acuerdo con el riesgo que prevale</w:t>
      </w:r>
      <w:r w:rsidR="00981891">
        <w:rPr>
          <w:rFonts w:ascii="Montserrat" w:hAnsi="Montserrat"/>
          <w:lang w:val="es-MX"/>
        </w:rPr>
        <w:t>ce</w:t>
      </w:r>
      <w:r w:rsidR="00981891" w:rsidRPr="00CB056E">
        <w:rPr>
          <w:rFonts w:ascii="Montserrat" w:hAnsi="Montserrat"/>
          <w:lang w:val="es-MX"/>
        </w:rPr>
        <w:t xml:space="preserve"> en </w:t>
      </w:r>
      <w:r w:rsidR="00981891">
        <w:rPr>
          <w:rFonts w:ascii="Montserrat" w:hAnsi="Montserrat"/>
          <w:lang w:val="es-MX"/>
        </w:rPr>
        <w:t xml:space="preserve">el </w:t>
      </w:r>
      <w:r w:rsidR="00981891" w:rsidRPr="00CB056E">
        <w:rPr>
          <w:rFonts w:ascii="Montserrat" w:hAnsi="Montserrat"/>
          <w:lang w:val="es-MX"/>
        </w:rPr>
        <w:t>inmueble</w:t>
      </w:r>
      <w:r w:rsidR="00981891">
        <w:rPr>
          <w:rFonts w:ascii="Montserrat" w:hAnsi="Montserrat"/>
          <w:lang w:val="es-MX"/>
        </w:rPr>
        <w:t xml:space="preserve">. De forma </w:t>
      </w:r>
      <w:r w:rsidR="00981891" w:rsidRPr="00CB056E">
        <w:rPr>
          <w:rFonts w:ascii="Montserrat" w:hAnsi="Montserrat"/>
          <w:lang w:val="es-MX"/>
        </w:rPr>
        <w:t>obligatoria</w:t>
      </w:r>
      <w:r w:rsidR="00A65B8E">
        <w:rPr>
          <w:rFonts w:ascii="Montserrat" w:hAnsi="Montserrat"/>
          <w:lang w:val="es-MX"/>
        </w:rPr>
        <w:t>,</w:t>
      </w:r>
      <w:r w:rsidR="00981891" w:rsidRPr="00CB056E">
        <w:rPr>
          <w:rFonts w:ascii="Montserrat" w:hAnsi="Montserrat"/>
          <w:lang w:val="es-MX"/>
        </w:rPr>
        <w:t xml:space="preserve"> </w:t>
      </w:r>
      <w:r>
        <w:rPr>
          <w:rFonts w:ascii="Montserrat" w:hAnsi="Montserrat"/>
          <w:lang w:val="es-MX"/>
        </w:rPr>
        <w:t xml:space="preserve">2 </w:t>
      </w:r>
      <w:r w:rsidR="00981891">
        <w:rPr>
          <w:rFonts w:ascii="Montserrat" w:hAnsi="Montserrat"/>
          <w:lang w:val="es-MX"/>
        </w:rPr>
        <w:t xml:space="preserve">se </w:t>
      </w:r>
      <w:r>
        <w:rPr>
          <w:rFonts w:ascii="Montserrat" w:hAnsi="Montserrat"/>
          <w:lang w:val="es-MX"/>
        </w:rPr>
        <w:t xml:space="preserve">practican bajo la </w:t>
      </w:r>
      <w:r w:rsidR="00981891" w:rsidRPr="00CB056E">
        <w:rPr>
          <w:rFonts w:ascii="Montserrat" w:hAnsi="Montserrat"/>
          <w:lang w:val="es-MX"/>
        </w:rPr>
        <w:t xml:space="preserve">hipótesis de incendio, </w:t>
      </w:r>
      <w:r w:rsidR="00981891">
        <w:rPr>
          <w:rFonts w:ascii="Montserrat" w:hAnsi="Montserrat"/>
          <w:lang w:val="es-MX"/>
        </w:rPr>
        <w:t xml:space="preserve">uno por sismo en las entidades que presentan </w:t>
      </w:r>
      <w:r>
        <w:rPr>
          <w:rFonts w:ascii="Montserrat" w:hAnsi="Montserrat"/>
          <w:lang w:val="es-MX"/>
        </w:rPr>
        <w:t xml:space="preserve">este tipo de eventos y uno más de </w:t>
      </w:r>
      <w:r w:rsidR="00981891" w:rsidRPr="00CB056E">
        <w:rPr>
          <w:rFonts w:ascii="Montserrat" w:hAnsi="Montserrat"/>
          <w:lang w:val="es-MX"/>
        </w:rPr>
        <w:t>libre decisión</w:t>
      </w:r>
      <w:r w:rsidR="00981891">
        <w:rPr>
          <w:rFonts w:ascii="Montserrat" w:hAnsi="Montserrat"/>
          <w:lang w:val="es-MX"/>
        </w:rPr>
        <w:t>.</w:t>
      </w:r>
    </w:p>
    <w:p w14:paraId="6FFD4E9E" w14:textId="77777777" w:rsidR="00981891" w:rsidRDefault="00981891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p w14:paraId="63BDEFD1" w14:textId="77777777" w:rsidR="00981891" w:rsidRPr="008904B4" w:rsidRDefault="00981891" w:rsidP="00981891">
      <w:pPr>
        <w:spacing w:line="240" w:lineRule="atLeast"/>
        <w:jc w:val="both"/>
        <w:rPr>
          <w:rFonts w:ascii="Montserrat" w:hAnsi="Montserrat"/>
          <w:strike/>
          <w:lang w:val="es-MX"/>
        </w:rPr>
      </w:pPr>
      <w:r>
        <w:rPr>
          <w:rFonts w:ascii="Montserrat" w:hAnsi="Montserrat"/>
          <w:lang w:val="es-MX"/>
        </w:rPr>
        <w:t xml:space="preserve">La titular de la Coordinación Técnica de Protección Civil recordó que el terremoto del </w:t>
      </w:r>
      <w:r w:rsidRPr="00CB056E">
        <w:rPr>
          <w:rFonts w:ascii="Montserrat" w:hAnsi="Montserrat"/>
          <w:lang w:val="es-MX"/>
        </w:rPr>
        <w:t>19 de septiembre de 1985 dio origen a la conmemoración del Día Nacional de Protección Civil</w:t>
      </w:r>
      <w:r w:rsidR="00F95AD5">
        <w:rPr>
          <w:rFonts w:ascii="Montserrat" w:hAnsi="Montserrat"/>
          <w:lang w:val="es-MX"/>
        </w:rPr>
        <w:t xml:space="preserve">, fecha en que </w:t>
      </w:r>
      <w:r w:rsidRPr="00CB056E">
        <w:rPr>
          <w:rFonts w:ascii="Montserrat" w:hAnsi="Montserrat"/>
          <w:lang w:val="es-MX"/>
        </w:rPr>
        <w:t xml:space="preserve">se realiza de manera obligatoria el simulacro nacional, como un recordatorio de que todas y todos debemos identificar nuestros riesgos y capacitarnos para </w:t>
      </w:r>
      <w:r>
        <w:rPr>
          <w:rFonts w:ascii="Montserrat" w:hAnsi="Montserrat"/>
          <w:lang w:val="es-MX"/>
        </w:rPr>
        <w:t xml:space="preserve">actuar con responsabilidad frente a </w:t>
      </w:r>
      <w:r w:rsidR="008904B4">
        <w:rPr>
          <w:rFonts w:ascii="Montserrat" w:hAnsi="Montserrat"/>
          <w:lang w:val="es-MX"/>
        </w:rPr>
        <w:t>los fenómenos perturbadores.</w:t>
      </w:r>
    </w:p>
    <w:p w14:paraId="08A61ED6" w14:textId="77777777" w:rsidR="00981891" w:rsidRDefault="00981891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p w14:paraId="67F9BF85" w14:textId="77777777" w:rsidR="00981891" w:rsidRDefault="00981891" w:rsidP="00981891">
      <w:pPr>
        <w:spacing w:line="240" w:lineRule="atLeast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Enfatizó que l</w:t>
      </w:r>
      <w:r w:rsidRPr="00CB056E">
        <w:rPr>
          <w:rFonts w:ascii="Montserrat" w:hAnsi="Montserrat"/>
          <w:lang w:val="es-MX"/>
        </w:rPr>
        <w:t xml:space="preserve">a experiencia </w:t>
      </w:r>
      <w:r>
        <w:rPr>
          <w:rFonts w:ascii="Montserrat" w:hAnsi="Montserrat"/>
          <w:lang w:val="es-MX"/>
        </w:rPr>
        <w:t xml:space="preserve">que han dejado esos </w:t>
      </w:r>
      <w:r w:rsidRPr="00CB056E">
        <w:rPr>
          <w:rFonts w:ascii="Montserrat" w:hAnsi="Montserrat"/>
          <w:lang w:val="es-MX"/>
        </w:rPr>
        <w:t xml:space="preserve">desastres </w:t>
      </w:r>
      <w:r>
        <w:rPr>
          <w:rFonts w:ascii="Montserrat" w:hAnsi="Montserrat"/>
          <w:lang w:val="es-MX"/>
        </w:rPr>
        <w:t xml:space="preserve">nos han enseñado que </w:t>
      </w:r>
      <w:r w:rsidRPr="00CB056E">
        <w:rPr>
          <w:rFonts w:ascii="Montserrat" w:hAnsi="Montserrat"/>
          <w:lang w:val="es-MX"/>
        </w:rPr>
        <w:t>la base de la prevención es la organización social.</w:t>
      </w:r>
    </w:p>
    <w:p w14:paraId="733551F7" w14:textId="77777777" w:rsidR="00981891" w:rsidRDefault="00981891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p w14:paraId="5F966C36" w14:textId="77777777" w:rsidR="00981891" w:rsidRPr="00F95AD5" w:rsidRDefault="00F95AD5" w:rsidP="00981891">
      <w:pPr>
        <w:spacing w:line="240" w:lineRule="atLeast"/>
        <w:jc w:val="both"/>
        <w:rPr>
          <w:rFonts w:ascii="Montserrat" w:hAnsi="Montserrat"/>
          <w:lang w:val="es-MX"/>
        </w:rPr>
      </w:pPr>
      <w:r w:rsidRPr="00F95AD5">
        <w:rPr>
          <w:rFonts w:ascii="Montserrat" w:hAnsi="Montserrat"/>
          <w:lang w:val="es-MX"/>
        </w:rPr>
        <w:t>“</w:t>
      </w:r>
      <w:r w:rsidR="00981891" w:rsidRPr="00F95AD5">
        <w:rPr>
          <w:rFonts w:ascii="Montserrat" w:hAnsi="Montserrat"/>
          <w:lang w:val="es-MX"/>
        </w:rPr>
        <w:t xml:space="preserve">Practicar un simulacro es hacer un ejercicio de algo que puede ocurrirnos, pero con una acción regulada y una participación nutrida </w:t>
      </w:r>
      <w:r w:rsidRPr="00F95AD5">
        <w:rPr>
          <w:rFonts w:ascii="Montserrat" w:hAnsi="Montserrat"/>
          <w:lang w:val="es-MX"/>
        </w:rPr>
        <w:t xml:space="preserve">en las instalaciones, es posible </w:t>
      </w:r>
      <w:r w:rsidR="00981891" w:rsidRPr="00F95AD5">
        <w:rPr>
          <w:rFonts w:ascii="Montserrat" w:hAnsi="Montserrat"/>
          <w:lang w:val="es-MX"/>
        </w:rPr>
        <w:t xml:space="preserve">identificar </w:t>
      </w:r>
      <w:r w:rsidRPr="00F95AD5">
        <w:rPr>
          <w:rFonts w:ascii="Montserrat" w:hAnsi="Montserrat"/>
          <w:lang w:val="es-MX"/>
        </w:rPr>
        <w:t xml:space="preserve">situaciones que en </w:t>
      </w:r>
      <w:r w:rsidR="00981891" w:rsidRPr="00F95AD5">
        <w:rPr>
          <w:rFonts w:ascii="Montserrat" w:hAnsi="Montserrat"/>
          <w:lang w:val="es-MX"/>
        </w:rPr>
        <w:t>un futuro nos puede</w:t>
      </w:r>
      <w:r w:rsidRPr="00F95AD5">
        <w:rPr>
          <w:rFonts w:ascii="Montserrat" w:hAnsi="Montserrat"/>
          <w:lang w:val="es-MX"/>
        </w:rPr>
        <w:t>n</w:t>
      </w:r>
      <w:r w:rsidR="00981891" w:rsidRPr="00F95AD5">
        <w:rPr>
          <w:rFonts w:ascii="Montserrat" w:hAnsi="Montserrat"/>
          <w:lang w:val="es-MX"/>
        </w:rPr>
        <w:t xml:space="preserve"> poner en riesgo, como una ruta de evacuación obstruida o u</w:t>
      </w:r>
      <w:r w:rsidRPr="00F95AD5">
        <w:rPr>
          <w:rFonts w:ascii="Montserrat" w:hAnsi="Montserrat"/>
          <w:lang w:val="es-MX"/>
        </w:rPr>
        <w:t>na puerta de emergencia cerrada”, externó.</w:t>
      </w:r>
    </w:p>
    <w:p w14:paraId="28C23AA5" w14:textId="77777777" w:rsidR="00981891" w:rsidRDefault="00981891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p w14:paraId="3E509C6A" w14:textId="283E2798" w:rsidR="00981891" w:rsidRDefault="005E2980" w:rsidP="00981891">
      <w:pPr>
        <w:spacing w:line="240" w:lineRule="atLeast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H</w:t>
      </w:r>
      <w:r w:rsidR="00F95AD5">
        <w:rPr>
          <w:rFonts w:ascii="Montserrat" w:hAnsi="Montserrat"/>
          <w:lang w:val="es-MX"/>
        </w:rPr>
        <w:t xml:space="preserve">izo un llamado </w:t>
      </w:r>
      <w:r w:rsidR="00981891">
        <w:rPr>
          <w:rFonts w:ascii="Montserrat" w:hAnsi="Montserrat"/>
          <w:lang w:val="es-MX"/>
        </w:rPr>
        <w:t xml:space="preserve">a los equipos de las </w:t>
      </w:r>
      <w:r w:rsidR="00981891" w:rsidRPr="00CB056E">
        <w:rPr>
          <w:rFonts w:ascii="Montserrat" w:hAnsi="Montserrat"/>
          <w:lang w:val="es-MX"/>
        </w:rPr>
        <w:t>Unidad</w:t>
      </w:r>
      <w:r w:rsidR="00981891">
        <w:rPr>
          <w:rFonts w:ascii="Montserrat" w:hAnsi="Montserrat"/>
          <w:lang w:val="es-MX"/>
        </w:rPr>
        <w:t>es</w:t>
      </w:r>
      <w:r w:rsidR="00981891" w:rsidRPr="00CB056E">
        <w:rPr>
          <w:rFonts w:ascii="Montserrat" w:hAnsi="Montserrat"/>
          <w:lang w:val="es-MX"/>
        </w:rPr>
        <w:t xml:space="preserve"> Interna</w:t>
      </w:r>
      <w:r w:rsidR="00981891">
        <w:rPr>
          <w:rFonts w:ascii="Montserrat" w:hAnsi="Montserrat"/>
          <w:lang w:val="es-MX"/>
        </w:rPr>
        <w:t>s</w:t>
      </w:r>
      <w:r w:rsidR="00981891" w:rsidRPr="00CB056E">
        <w:rPr>
          <w:rFonts w:ascii="Montserrat" w:hAnsi="Montserrat"/>
          <w:lang w:val="es-MX"/>
        </w:rPr>
        <w:t xml:space="preserve"> de Protección Civil </w:t>
      </w:r>
      <w:r w:rsidR="00F95AD5">
        <w:rPr>
          <w:rFonts w:ascii="Montserrat" w:hAnsi="Montserrat"/>
          <w:lang w:val="es-MX"/>
        </w:rPr>
        <w:t>par</w:t>
      </w:r>
      <w:r w:rsidR="00981891" w:rsidRPr="00CB056E">
        <w:rPr>
          <w:rFonts w:ascii="Montserrat" w:hAnsi="Montserrat"/>
          <w:lang w:val="es-MX"/>
        </w:rPr>
        <w:t xml:space="preserve">a participar en las capacitaciones gratuitas en </w:t>
      </w:r>
      <w:r w:rsidR="00F95AD5">
        <w:rPr>
          <w:rFonts w:ascii="Montserrat" w:hAnsi="Montserrat"/>
          <w:lang w:val="es-MX"/>
        </w:rPr>
        <w:t xml:space="preserve">la </w:t>
      </w:r>
      <w:r w:rsidR="00981891" w:rsidRPr="00CB056E">
        <w:rPr>
          <w:rFonts w:ascii="Montserrat" w:hAnsi="Montserrat"/>
          <w:lang w:val="es-MX"/>
        </w:rPr>
        <w:t xml:space="preserve">materia y, sobre todo, </w:t>
      </w:r>
      <w:r w:rsidR="00F95AD5">
        <w:rPr>
          <w:rFonts w:ascii="Montserrat" w:hAnsi="Montserrat"/>
          <w:lang w:val="es-MX"/>
        </w:rPr>
        <w:t>e</w:t>
      </w:r>
      <w:r w:rsidR="00981891" w:rsidRPr="00CB056E">
        <w:rPr>
          <w:rFonts w:ascii="Montserrat" w:hAnsi="Montserrat"/>
          <w:lang w:val="es-MX"/>
        </w:rPr>
        <w:t>n los simulacros.</w:t>
      </w:r>
    </w:p>
    <w:p w14:paraId="358D6B7F" w14:textId="77777777" w:rsidR="00F95AD5" w:rsidRDefault="00F95AD5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p w14:paraId="0D61AA93" w14:textId="77777777" w:rsidR="00F95AD5" w:rsidRPr="00F95AD5" w:rsidRDefault="00F95AD5" w:rsidP="00F95AD5">
      <w:pPr>
        <w:spacing w:line="240" w:lineRule="atLeast"/>
        <w:jc w:val="center"/>
        <w:rPr>
          <w:rFonts w:ascii="Montserrat" w:hAnsi="Montserrat"/>
          <w:b/>
          <w:lang w:val="es-MX"/>
        </w:rPr>
      </w:pPr>
      <w:r w:rsidRPr="00F95AD5">
        <w:rPr>
          <w:rFonts w:ascii="Montserrat" w:hAnsi="Montserrat"/>
          <w:b/>
          <w:lang w:val="es-MX"/>
        </w:rPr>
        <w:t>--- o0o ---</w:t>
      </w:r>
    </w:p>
    <w:p w14:paraId="76D98F28" w14:textId="77777777" w:rsidR="00F95AD5" w:rsidRDefault="00F95AD5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p w14:paraId="11F0F312" w14:textId="63A9A6F2" w:rsidR="00CF7461" w:rsidRPr="00CF7461" w:rsidRDefault="00CF7461" w:rsidP="00981891">
      <w:pPr>
        <w:spacing w:line="240" w:lineRule="atLeast"/>
        <w:jc w:val="both"/>
        <w:rPr>
          <w:rFonts w:ascii="Montserrat" w:hAnsi="Montserrat"/>
          <w:b/>
          <w:lang w:val="es-MX"/>
        </w:rPr>
      </w:pPr>
      <w:r w:rsidRPr="00CF7461">
        <w:rPr>
          <w:rFonts w:ascii="Montserrat" w:hAnsi="Montserrat"/>
          <w:b/>
          <w:lang w:val="es-MX"/>
        </w:rPr>
        <w:t>LINK DE FOTOS:</w:t>
      </w:r>
    </w:p>
    <w:p w14:paraId="7E766E99" w14:textId="77777777" w:rsidR="00CF7461" w:rsidRDefault="00CF7461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p w14:paraId="207DD7DF" w14:textId="0A6D014B" w:rsidR="00CF7461" w:rsidRPr="00CF7461" w:rsidRDefault="00412580" w:rsidP="00981891">
      <w:pPr>
        <w:spacing w:line="240" w:lineRule="atLeast"/>
        <w:jc w:val="both"/>
        <w:rPr>
          <w:rFonts w:ascii="Montserrat" w:hAnsi="Montserrat"/>
          <w:b/>
          <w:lang w:val="es-MX"/>
        </w:rPr>
      </w:pPr>
      <w:hyperlink r:id="rId7" w:history="1">
        <w:r w:rsidR="00CF7461" w:rsidRPr="00CF7461">
          <w:rPr>
            <w:rStyle w:val="Hipervnculo"/>
            <w:rFonts w:ascii="Montserrat" w:hAnsi="Montserrat"/>
            <w:b/>
            <w:lang w:val="es-MX"/>
          </w:rPr>
          <w:t>https://imssmx.sharepoint.com/:f:/s/comunicacionsocial/ErStjms6LetMsrJo45KNn9wBBnkWctlRzEAh8q_HPyWjIA?e=aVKzIn</w:t>
        </w:r>
      </w:hyperlink>
    </w:p>
    <w:p w14:paraId="4949E3F6" w14:textId="77777777" w:rsidR="00CF7461" w:rsidRDefault="00CF7461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p w14:paraId="6881ECCC" w14:textId="77777777" w:rsidR="00CF7461" w:rsidRDefault="00CF7461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p w14:paraId="79ACE039" w14:textId="4A98F55A" w:rsidR="00CF7461" w:rsidRDefault="00CF7461" w:rsidP="00CF7461">
      <w:pPr>
        <w:spacing w:line="240" w:lineRule="atLeast"/>
        <w:jc w:val="both"/>
        <w:rPr>
          <w:rFonts w:ascii="Montserrat" w:hAnsi="Montserrat"/>
          <w:b/>
          <w:lang w:val="es-MX"/>
        </w:rPr>
      </w:pPr>
      <w:r>
        <w:rPr>
          <w:rFonts w:ascii="Montserrat" w:hAnsi="Montserrat"/>
          <w:b/>
          <w:lang w:val="es-MX"/>
        </w:rPr>
        <w:t>LINK DE VIDEO</w:t>
      </w:r>
      <w:r w:rsidRPr="00CF7461">
        <w:rPr>
          <w:rFonts w:ascii="Montserrat" w:hAnsi="Montserrat"/>
          <w:b/>
          <w:lang w:val="es-MX"/>
        </w:rPr>
        <w:t>:</w:t>
      </w:r>
    </w:p>
    <w:p w14:paraId="023494DB" w14:textId="5E80BDE2" w:rsidR="00CF7461" w:rsidRPr="00CF7461" w:rsidRDefault="00412580" w:rsidP="00CF7461">
      <w:pPr>
        <w:spacing w:line="240" w:lineRule="atLeast"/>
        <w:jc w:val="both"/>
        <w:rPr>
          <w:rFonts w:ascii="Montserrat" w:hAnsi="Montserrat"/>
          <w:b/>
          <w:lang w:val="es-MX"/>
        </w:rPr>
      </w:pPr>
      <w:hyperlink r:id="rId8" w:history="1">
        <w:r w:rsidR="00CF7461" w:rsidRPr="00BA5451">
          <w:rPr>
            <w:rStyle w:val="Hipervnculo"/>
            <w:rFonts w:ascii="Montserrat" w:hAnsi="Montserrat"/>
            <w:b/>
            <w:lang w:val="es-MX"/>
          </w:rPr>
          <w:t>https://www.swisstransfer.com/d/1813ceac-ed96-489d-a34e-6084174d2e74</w:t>
        </w:r>
      </w:hyperlink>
    </w:p>
    <w:p w14:paraId="5B662BD8" w14:textId="77777777" w:rsidR="00CF7461" w:rsidRDefault="00CF7461" w:rsidP="00981891">
      <w:pPr>
        <w:spacing w:line="240" w:lineRule="atLeast"/>
        <w:jc w:val="both"/>
        <w:rPr>
          <w:rFonts w:ascii="Montserrat" w:hAnsi="Montserrat"/>
          <w:lang w:val="es-MX"/>
        </w:rPr>
      </w:pPr>
    </w:p>
    <w:sectPr w:rsidR="00CF7461" w:rsidSect="007A46EF">
      <w:headerReference w:type="default" r:id="rId9"/>
      <w:footerReference w:type="default" r:id="rId10"/>
      <w:pgSz w:w="12240" w:h="15840"/>
      <w:pgMar w:top="2041" w:right="1134" w:bottom="2127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999395" w14:textId="77777777" w:rsidR="00CF5CF3" w:rsidRDefault="00CF5CF3">
      <w:r>
        <w:separator/>
      </w:r>
    </w:p>
  </w:endnote>
  <w:endnote w:type="continuationSeparator" w:id="0">
    <w:p w14:paraId="060AF38E" w14:textId="77777777" w:rsidR="00CF5CF3" w:rsidRDefault="00CF5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4E1FD" w14:textId="77777777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35A3129F" wp14:editId="4C0E3547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566071761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C3E656" w14:textId="77777777" w:rsidR="00CF5CF3" w:rsidRDefault="00CF5CF3">
      <w:r>
        <w:separator/>
      </w:r>
    </w:p>
  </w:footnote>
  <w:footnote w:type="continuationSeparator" w:id="0">
    <w:p w14:paraId="6C782279" w14:textId="77777777" w:rsidR="00CF5CF3" w:rsidRDefault="00CF5C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3B738" w14:textId="77777777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52F20453" wp14:editId="299CBD9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708982679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D232B97" wp14:editId="494C2DDA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81EC4A0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2F6A142E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D232B9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81EC4A0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2F6A142E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A87D08D" wp14:editId="17586839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7F2CFF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E37294"/>
    <w:multiLevelType w:val="hybridMultilevel"/>
    <w:tmpl w:val="BE4E5B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8573673">
    <w:abstractNumId w:val="6"/>
  </w:num>
  <w:num w:numId="2" w16cid:durableId="1292632382">
    <w:abstractNumId w:val="4"/>
  </w:num>
  <w:num w:numId="3" w16cid:durableId="1429813347">
    <w:abstractNumId w:val="1"/>
  </w:num>
  <w:num w:numId="4" w16cid:durableId="901863973">
    <w:abstractNumId w:val="2"/>
  </w:num>
  <w:num w:numId="5" w16cid:durableId="1526097928">
    <w:abstractNumId w:val="7"/>
  </w:num>
  <w:num w:numId="6" w16cid:durableId="2049061154">
    <w:abstractNumId w:val="0"/>
  </w:num>
  <w:num w:numId="7" w16cid:durableId="1173909218">
    <w:abstractNumId w:val="5"/>
  </w:num>
  <w:num w:numId="8" w16cid:durableId="1508724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B056E"/>
    <w:rsid w:val="000000FA"/>
    <w:rsid w:val="000142AF"/>
    <w:rsid w:val="0002135A"/>
    <w:rsid w:val="000276CC"/>
    <w:rsid w:val="00027F60"/>
    <w:rsid w:val="00030120"/>
    <w:rsid w:val="000372C0"/>
    <w:rsid w:val="00050130"/>
    <w:rsid w:val="00053B1D"/>
    <w:rsid w:val="000544E6"/>
    <w:rsid w:val="000623E3"/>
    <w:rsid w:val="000629BE"/>
    <w:rsid w:val="00062AC7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632B"/>
    <w:rsid w:val="000B6B34"/>
    <w:rsid w:val="000C43E9"/>
    <w:rsid w:val="000C4A13"/>
    <w:rsid w:val="000C4BA2"/>
    <w:rsid w:val="000C7024"/>
    <w:rsid w:val="000C76EF"/>
    <w:rsid w:val="000E152A"/>
    <w:rsid w:val="000E687C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C72"/>
    <w:rsid w:val="00197915"/>
    <w:rsid w:val="001A257C"/>
    <w:rsid w:val="001A57A5"/>
    <w:rsid w:val="001B637F"/>
    <w:rsid w:val="001C1076"/>
    <w:rsid w:val="001C109B"/>
    <w:rsid w:val="001C7041"/>
    <w:rsid w:val="001D1619"/>
    <w:rsid w:val="001E4BAE"/>
    <w:rsid w:val="001E6000"/>
    <w:rsid w:val="00203AA8"/>
    <w:rsid w:val="00217CB6"/>
    <w:rsid w:val="00220370"/>
    <w:rsid w:val="002271BA"/>
    <w:rsid w:val="002324E7"/>
    <w:rsid w:val="0023565D"/>
    <w:rsid w:val="00237502"/>
    <w:rsid w:val="00246FA4"/>
    <w:rsid w:val="002517CF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E5A3F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30E1"/>
    <w:rsid w:val="003660C3"/>
    <w:rsid w:val="003720ED"/>
    <w:rsid w:val="00372BBB"/>
    <w:rsid w:val="00376655"/>
    <w:rsid w:val="00377827"/>
    <w:rsid w:val="00381ACF"/>
    <w:rsid w:val="00382262"/>
    <w:rsid w:val="00382C1B"/>
    <w:rsid w:val="00384D60"/>
    <w:rsid w:val="00393CCD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6224"/>
    <w:rsid w:val="003C7A43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2580"/>
    <w:rsid w:val="00413D16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94AB3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10A"/>
    <w:rsid w:val="004E1472"/>
    <w:rsid w:val="004E7171"/>
    <w:rsid w:val="00504D4A"/>
    <w:rsid w:val="00505512"/>
    <w:rsid w:val="00507017"/>
    <w:rsid w:val="00510F2A"/>
    <w:rsid w:val="005202BA"/>
    <w:rsid w:val="00525C77"/>
    <w:rsid w:val="00526D70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3858"/>
    <w:rsid w:val="005C2C7A"/>
    <w:rsid w:val="005C33A4"/>
    <w:rsid w:val="005C6549"/>
    <w:rsid w:val="005D3939"/>
    <w:rsid w:val="005D5A3E"/>
    <w:rsid w:val="005D744F"/>
    <w:rsid w:val="005E2980"/>
    <w:rsid w:val="005F3D20"/>
    <w:rsid w:val="00601AC8"/>
    <w:rsid w:val="00601B15"/>
    <w:rsid w:val="00615A31"/>
    <w:rsid w:val="006313DB"/>
    <w:rsid w:val="00632082"/>
    <w:rsid w:val="00643C5C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7681"/>
    <w:rsid w:val="006C5488"/>
    <w:rsid w:val="006D4E9A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33A4E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A46EF"/>
    <w:rsid w:val="007B1339"/>
    <w:rsid w:val="007C036D"/>
    <w:rsid w:val="007C4229"/>
    <w:rsid w:val="007C70EB"/>
    <w:rsid w:val="007C71A0"/>
    <w:rsid w:val="007E07FF"/>
    <w:rsid w:val="007E3726"/>
    <w:rsid w:val="007E5357"/>
    <w:rsid w:val="007F2C5E"/>
    <w:rsid w:val="00800562"/>
    <w:rsid w:val="00803E69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18F3"/>
    <w:rsid w:val="0088288F"/>
    <w:rsid w:val="008904B4"/>
    <w:rsid w:val="0089500B"/>
    <w:rsid w:val="00896645"/>
    <w:rsid w:val="008B1E13"/>
    <w:rsid w:val="008C68FD"/>
    <w:rsid w:val="008D2D05"/>
    <w:rsid w:val="008D4692"/>
    <w:rsid w:val="008D7B76"/>
    <w:rsid w:val="008D7CE2"/>
    <w:rsid w:val="008E0DC5"/>
    <w:rsid w:val="008E76B6"/>
    <w:rsid w:val="008E7CB6"/>
    <w:rsid w:val="008F7B22"/>
    <w:rsid w:val="00905353"/>
    <w:rsid w:val="00906B26"/>
    <w:rsid w:val="00921E3E"/>
    <w:rsid w:val="00922BBE"/>
    <w:rsid w:val="00956766"/>
    <w:rsid w:val="0096489C"/>
    <w:rsid w:val="00972D96"/>
    <w:rsid w:val="0097671F"/>
    <w:rsid w:val="00981891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31A7D"/>
    <w:rsid w:val="00A55306"/>
    <w:rsid w:val="00A57F62"/>
    <w:rsid w:val="00A65B8E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1538"/>
    <w:rsid w:val="00AD4011"/>
    <w:rsid w:val="00AE0AEC"/>
    <w:rsid w:val="00AE4FB7"/>
    <w:rsid w:val="00AF2127"/>
    <w:rsid w:val="00AF34D4"/>
    <w:rsid w:val="00AF5085"/>
    <w:rsid w:val="00AF5D1C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62EAA"/>
    <w:rsid w:val="00B646D8"/>
    <w:rsid w:val="00B71A68"/>
    <w:rsid w:val="00B73697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E67FC"/>
    <w:rsid w:val="00BF12A8"/>
    <w:rsid w:val="00BF7DF2"/>
    <w:rsid w:val="00C12F9C"/>
    <w:rsid w:val="00C13178"/>
    <w:rsid w:val="00C14C09"/>
    <w:rsid w:val="00C164C3"/>
    <w:rsid w:val="00C20628"/>
    <w:rsid w:val="00C254B9"/>
    <w:rsid w:val="00C45BFF"/>
    <w:rsid w:val="00C50FB3"/>
    <w:rsid w:val="00C546D1"/>
    <w:rsid w:val="00C7467D"/>
    <w:rsid w:val="00C76B22"/>
    <w:rsid w:val="00C80660"/>
    <w:rsid w:val="00C82607"/>
    <w:rsid w:val="00C85BD7"/>
    <w:rsid w:val="00C86D88"/>
    <w:rsid w:val="00C93572"/>
    <w:rsid w:val="00C97124"/>
    <w:rsid w:val="00CA426B"/>
    <w:rsid w:val="00CB056E"/>
    <w:rsid w:val="00CC4C76"/>
    <w:rsid w:val="00CD31F5"/>
    <w:rsid w:val="00CD7F19"/>
    <w:rsid w:val="00CE519C"/>
    <w:rsid w:val="00CF2428"/>
    <w:rsid w:val="00CF5CF3"/>
    <w:rsid w:val="00CF6490"/>
    <w:rsid w:val="00CF7461"/>
    <w:rsid w:val="00D0295C"/>
    <w:rsid w:val="00D1449E"/>
    <w:rsid w:val="00D160F7"/>
    <w:rsid w:val="00D17054"/>
    <w:rsid w:val="00D17C9F"/>
    <w:rsid w:val="00D36381"/>
    <w:rsid w:val="00D416BA"/>
    <w:rsid w:val="00D46D67"/>
    <w:rsid w:val="00D476BF"/>
    <w:rsid w:val="00D56A5E"/>
    <w:rsid w:val="00D622BF"/>
    <w:rsid w:val="00D62EEB"/>
    <w:rsid w:val="00D737F1"/>
    <w:rsid w:val="00D777C9"/>
    <w:rsid w:val="00D80EA7"/>
    <w:rsid w:val="00D818FC"/>
    <w:rsid w:val="00D94F49"/>
    <w:rsid w:val="00DA1122"/>
    <w:rsid w:val="00DA37B0"/>
    <w:rsid w:val="00DB140F"/>
    <w:rsid w:val="00DD4DD3"/>
    <w:rsid w:val="00DD5BCF"/>
    <w:rsid w:val="00DD5EBE"/>
    <w:rsid w:val="00DE2994"/>
    <w:rsid w:val="00DE2C4A"/>
    <w:rsid w:val="00DE57F4"/>
    <w:rsid w:val="00DF06F4"/>
    <w:rsid w:val="00E05349"/>
    <w:rsid w:val="00E071D8"/>
    <w:rsid w:val="00E12A79"/>
    <w:rsid w:val="00E168FB"/>
    <w:rsid w:val="00E2222B"/>
    <w:rsid w:val="00E27832"/>
    <w:rsid w:val="00E3016F"/>
    <w:rsid w:val="00E433E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83106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95AD5"/>
    <w:rsid w:val="00FA0C6A"/>
    <w:rsid w:val="00FB609B"/>
    <w:rsid w:val="00FC54C7"/>
    <w:rsid w:val="00FD0A3F"/>
    <w:rsid w:val="00FD0DBB"/>
    <w:rsid w:val="00FD7E04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9E2517F"/>
  <w15:docId w15:val="{EA64A38A-7C3E-4C2B-88F3-5248FCDD9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wisstransfer.com/d/1813ceac-ed96-489d-a34e-6084174d2e7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rStjms6LetMsrJo45KNn9wBBnkWctlRzEAh8q_HPyWjIA?e=aVKzIn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IMSS%20plantilla%20Boleti&#769;n%202024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IMSS plantilla Boletín 2024.dotx</Template>
  <TotalTime>0</TotalTime>
  <Pages>2</Pages>
  <Words>602</Words>
  <Characters>3315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2024-09-04T20:31:00Z</cp:lastPrinted>
  <dcterms:created xsi:type="dcterms:W3CDTF">2024-09-18T16:12:00Z</dcterms:created>
  <dcterms:modified xsi:type="dcterms:W3CDTF">2024-09-18T16:12:00Z</dcterms:modified>
</cp:coreProperties>
</file>