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7C447C2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143825">
        <w:rPr>
          <w:rFonts w:ascii="Montserrat" w:hAnsi="Montserrat"/>
          <w:sz w:val="20"/>
          <w:szCs w:val="20"/>
          <w:lang w:val="es-MX"/>
        </w:rPr>
        <w:t>miércoles 20</w:t>
      </w:r>
      <w:r w:rsidR="00D232FD">
        <w:rPr>
          <w:rFonts w:ascii="Montserrat" w:hAnsi="Montserrat"/>
          <w:sz w:val="20"/>
          <w:szCs w:val="20"/>
          <w:lang w:val="es-MX"/>
        </w:rPr>
        <w:t xml:space="preserve"> de septiembre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18842F8C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143825">
        <w:rPr>
          <w:rFonts w:ascii="Montserrat" w:hAnsi="Montserrat"/>
          <w:sz w:val="20"/>
          <w:szCs w:val="20"/>
          <w:lang w:val="es-MX"/>
        </w:rPr>
        <w:t>46</w:t>
      </w:r>
      <w:r w:rsidR="0043665C">
        <w:rPr>
          <w:rFonts w:ascii="Montserrat" w:hAnsi="Montserrat"/>
          <w:sz w:val="20"/>
          <w:szCs w:val="20"/>
          <w:lang w:val="es-MX"/>
        </w:rPr>
        <w:t>8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C14C2D4" w14:textId="4E250F41" w:rsidR="00302F62" w:rsidRPr="00302F62" w:rsidRDefault="00302F62" w:rsidP="00302F62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IMSS </w:t>
      </w:r>
      <w:r w:rsidR="001659D0">
        <w:rPr>
          <w:rFonts w:ascii="Montserrat" w:hAnsi="Montserrat"/>
          <w:b/>
          <w:bCs/>
          <w:sz w:val="32"/>
          <w:szCs w:val="32"/>
          <w:lang w:val="es-MX"/>
        </w:rPr>
        <w:t>recomienda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 a adultos mayores atender su salud sexual para </w:t>
      </w:r>
      <w:r w:rsidR="002C5B17">
        <w:rPr>
          <w:rFonts w:ascii="Montserrat" w:hAnsi="Montserrat"/>
          <w:b/>
          <w:bCs/>
          <w:sz w:val="32"/>
          <w:szCs w:val="32"/>
          <w:lang w:val="es-MX"/>
        </w:rPr>
        <w:t xml:space="preserve">fortalecer bienestar </w:t>
      </w:r>
      <w:r w:rsidR="00757CEF">
        <w:rPr>
          <w:rFonts w:ascii="Montserrat" w:hAnsi="Montserrat"/>
          <w:b/>
          <w:bCs/>
          <w:sz w:val="32"/>
          <w:szCs w:val="32"/>
          <w:lang w:val="es-MX"/>
        </w:rPr>
        <w:t>físico y emocional</w:t>
      </w:r>
    </w:p>
    <w:p w14:paraId="2CD6AA55" w14:textId="77777777" w:rsidR="00C85F15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461C757" w14:textId="77777777" w:rsidR="00C85F15" w:rsidRPr="00DD0EFF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9915362" w14:textId="74F6EA42" w:rsidR="00EC6B89" w:rsidRPr="00F75220" w:rsidRDefault="00EC6B89" w:rsidP="00CB385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F75220">
        <w:rPr>
          <w:rFonts w:ascii="Montserrat" w:hAnsi="Montserrat"/>
          <w:b/>
          <w:bCs/>
        </w:rPr>
        <w:t xml:space="preserve">El doctor Alejandro Herrera Landero, coordinador de Programas Médicos en la División de Excelencia Clínica, </w:t>
      </w:r>
      <w:r w:rsidR="00F75220">
        <w:rPr>
          <w:rFonts w:ascii="Montserrat" w:hAnsi="Montserrat"/>
          <w:b/>
          <w:bCs/>
        </w:rPr>
        <w:t>destacó</w:t>
      </w:r>
      <w:r w:rsidRPr="00F75220">
        <w:rPr>
          <w:rFonts w:ascii="Montserrat" w:hAnsi="Montserrat"/>
          <w:b/>
          <w:bCs/>
        </w:rPr>
        <w:t xml:space="preserve"> que un adulto mayor que goza de su sexualidad logra una mejor calidad de vida </w:t>
      </w:r>
    </w:p>
    <w:p w14:paraId="19F50B33" w14:textId="68905225" w:rsidR="00F75220" w:rsidRPr="00F75220" w:rsidRDefault="00F75220" w:rsidP="00F75220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M</w:t>
      </w:r>
      <w:r w:rsidRPr="00F75220">
        <w:rPr>
          <w:rFonts w:ascii="Montserrat" w:hAnsi="Montserrat"/>
          <w:b/>
          <w:bCs/>
        </w:rPr>
        <w:t xml:space="preserve">ejora su circulación sanguínea, fortalece los músculos de la pelvis y libera endorfinas que ayudan a aliviar estrés y dolor, a la vez que </w:t>
      </w:r>
      <w:r>
        <w:rPr>
          <w:rFonts w:ascii="Montserrat" w:hAnsi="Montserrat"/>
          <w:b/>
          <w:bCs/>
        </w:rPr>
        <w:t>promueve</w:t>
      </w:r>
      <w:r w:rsidRPr="00F75220">
        <w:rPr>
          <w:rFonts w:ascii="Montserrat" w:hAnsi="Montserrat"/>
          <w:b/>
          <w:bCs/>
        </w:rPr>
        <w:t xml:space="preserve"> vínculos emocionales, conexión con la pareja y autoestima.</w:t>
      </w:r>
    </w:p>
    <w:p w14:paraId="4B0E5E67" w14:textId="0DBDAD22" w:rsidR="00F75220" w:rsidRPr="00F75220" w:rsidRDefault="00F75220" w:rsidP="00F75220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F75220">
        <w:rPr>
          <w:rFonts w:ascii="Montserrat" w:hAnsi="Montserrat"/>
          <w:b/>
          <w:bCs/>
        </w:rPr>
        <w:t xml:space="preserve">Hizo un llamado a que las personas de más de 60 años acudan a su Unidad de Medicina Familiar </w:t>
      </w:r>
      <w:r>
        <w:rPr>
          <w:rFonts w:ascii="Montserrat" w:hAnsi="Montserrat"/>
          <w:b/>
          <w:bCs/>
        </w:rPr>
        <w:t>para atender</w:t>
      </w:r>
      <w:r w:rsidRPr="00F75220">
        <w:rPr>
          <w:rFonts w:ascii="Montserrat" w:hAnsi="Montserrat"/>
          <w:b/>
          <w:bCs/>
        </w:rPr>
        <w:t xml:space="preserve"> problemas </w:t>
      </w:r>
      <w:r>
        <w:rPr>
          <w:rFonts w:ascii="Montserrat" w:hAnsi="Montserrat"/>
          <w:b/>
          <w:bCs/>
        </w:rPr>
        <w:t>como dificultad de</w:t>
      </w:r>
      <w:r w:rsidRPr="00F75220">
        <w:rPr>
          <w:rFonts w:ascii="Montserrat" w:hAnsi="Montserrat"/>
          <w:b/>
          <w:bCs/>
        </w:rPr>
        <w:t xml:space="preserve"> erección en el caso de hombres</w:t>
      </w:r>
      <w:r>
        <w:rPr>
          <w:rFonts w:ascii="Montserrat" w:hAnsi="Montserrat"/>
          <w:b/>
          <w:bCs/>
        </w:rPr>
        <w:t xml:space="preserve"> y</w:t>
      </w:r>
      <w:r w:rsidRPr="00F75220">
        <w:rPr>
          <w:rFonts w:ascii="Montserrat" w:hAnsi="Montserrat"/>
          <w:b/>
          <w:bCs/>
        </w:rPr>
        <w:t xml:space="preserve"> lubricación en mujeres</w:t>
      </w:r>
      <w:r>
        <w:rPr>
          <w:rFonts w:ascii="Montserrat" w:hAnsi="Montserrat"/>
          <w:b/>
          <w:bCs/>
        </w:rPr>
        <w:t>.</w:t>
      </w:r>
    </w:p>
    <w:p w14:paraId="53B68134" w14:textId="77777777" w:rsidR="00F75220" w:rsidRDefault="00F75220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F22EB22" w14:textId="5DF473A6" w:rsidR="00524EF9" w:rsidRDefault="00757CEF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La salud sexual en el adulto mayor le permite mantener un bienestar emocional, fortalecer relaciones sociales y su estado físico, lo que va a contribuir a prevenir enfermedades, informó el Instituto Mexicano del Seguro Social (IMSS).</w:t>
      </w:r>
    </w:p>
    <w:p w14:paraId="1E829FBC" w14:textId="77777777" w:rsidR="00757CEF" w:rsidRDefault="00757CEF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F7C92B1" w14:textId="44ADFCA3" w:rsidR="00757CEF" w:rsidRDefault="00757CEF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El doctor Alejandro Herrera Landero, coordinador de Programas Médicos en la División de Excelencia Clínica</w:t>
      </w:r>
      <w:r w:rsidR="00F47D7B">
        <w:rPr>
          <w:rFonts w:ascii="Montserrat" w:hAnsi="Montserrat"/>
          <w:sz w:val="22"/>
          <w:szCs w:val="22"/>
          <w:lang w:val="es-MX"/>
        </w:rPr>
        <w:t xml:space="preserve"> del IMSS</w:t>
      </w:r>
      <w:r>
        <w:rPr>
          <w:rFonts w:ascii="Montserrat" w:hAnsi="Montserrat"/>
          <w:sz w:val="22"/>
          <w:szCs w:val="22"/>
          <w:lang w:val="es-MX"/>
        </w:rPr>
        <w:t xml:space="preserve">, señaló que un adulto mayor que goza de su sexualidad logra </w:t>
      </w:r>
      <w:r w:rsidR="004043CD">
        <w:rPr>
          <w:rFonts w:ascii="Montserrat" w:hAnsi="Montserrat"/>
          <w:sz w:val="22"/>
          <w:szCs w:val="22"/>
          <w:lang w:val="es-MX"/>
        </w:rPr>
        <w:t xml:space="preserve">una mejor calidad de vida y es un mito que no la ejerzan, sino más bien se </w:t>
      </w:r>
      <w:r w:rsidR="00CF1121">
        <w:rPr>
          <w:rFonts w:ascii="Montserrat" w:hAnsi="Montserrat"/>
          <w:sz w:val="22"/>
          <w:szCs w:val="22"/>
          <w:lang w:val="es-MX"/>
        </w:rPr>
        <w:t>puede haber modificado</w:t>
      </w:r>
      <w:r w:rsidR="004043CD">
        <w:rPr>
          <w:rFonts w:ascii="Montserrat" w:hAnsi="Montserrat"/>
          <w:sz w:val="22"/>
          <w:szCs w:val="22"/>
          <w:lang w:val="es-MX"/>
        </w:rPr>
        <w:t xml:space="preserve"> la forma en que la experimentan.</w:t>
      </w:r>
    </w:p>
    <w:p w14:paraId="28BFB069" w14:textId="77777777" w:rsidR="004043CD" w:rsidRDefault="004043C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5800D98" w14:textId="583F7509" w:rsidR="004043CD" w:rsidRDefault="004043C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</w:t>
      </w:r>
      <w:r w:rsidRPr="00D232FD">
        <w:rPr>
          <w:rFonts w:ascii="Montserrat" w:hAnsi="Montserrat"/>
          <w:sz w:val="22"/>
          <w:szCs w:val="22"/>
          <w:lang w:val="es-MX"/>
        </w:rPr>
        <w:t>No simplemente es el coito como habitualmente entendemos la sexualidad, sino que el adulto mayor va a disfrutar de la planeación, caricias, la compañía</w:t>
      </w:r>
      <w:r>
        <w:rPr>
          <w:rFonts w:ascii="Montserrat" w:hAnsi="Montserrat"/>
          <w:sz w:val="22"/>
          <w:szCs w:val="22"/>
          <w:lang w:val="es-MX"/>
        </w:rPr>
        <w:t>”, dijo</w:t>
      </w:r>
      <w:r w:rsidRPr="00D232FD">
        <w:rPr>
          <w:rFonts w:ascii="Montserrat" w:hAnsi="Montserrat"/>
          <w:sz w:val="22"/>
          <w:szCs w:val="22"/>
          <w:lang w:val="es-MX"/>
        </w:rPr>
        <w:t>.</w:t>
      </w:r>
    </w:p>
    <w:p w14:paraId="7B9A49D6" w14:textId="77777777" w:rsidR="004043CD" w:rsidRDefault="004043C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6804F44" w14:textId="555F82D5" w:rsidR="004043CD" w:rsidRDefault="004043C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El especialista destacó que la vida sexual en el adulto mayor mejora su circulación sanguínea, fortalece los músculos de la pelvis y libera endorfinas que ayudan a aliviar estrés y dolor, a la vez que </w:t>
      </w:r>
      <w:r w:rsidR="00F75220">
        <w:rPr>
          <w:rFonts w:ascii="Montserrat" w:hAnsi="Montserrat"/>
          <w:sz w:val="22"/>
          <w:szCs w:val="22"/>
          <w:lang w:val="es-MX"/>
        </w:rPr>
        <w:t>promueve</w:t>
      </w:r>
      <w:r>
        <w:rPr>
          <w:rFonts w:ascii="Montserrat" w:hAnsi="Montserrat"/>
          <w:sz w:val="22"/>
          <w:szCs w:val="22"/>
          <w:lang w:val="es-MX"/>
        </w:rPr>
        <w:t xml:space="preserve"> vínculos emocionales, conexión con la pareja y autoestima.</w:t>
      </w:r>
    </w:p>
    <w:p w14:paraId="4CE94E0D" w14:textId="77777777" w:rsidR="004043CD" w:rsidRDefault="004043C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E0B9838" w14:textId="7EC70DBF" w:rsidR="00CF1121" w:rsidRDefault="00CF1121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Hizo un llamado a que las personas de más de 60 años acudan a su Unidad de Medicina Familiar (UMF) si </w:t>
      </w:r>
      <w:r w:rsidRPr="00D232FD">
        <w:rPr>
          <w:rFonts w:ascii="Montserrat" w:hAnsi="Montserrat"/>
          <w:sz w:val="22"/>
          <w:szCs w:val="22"/>
          <w:lang w:val="es-MX"/>
        </w:rPr>
        <w:t>no están satisfech</w:t>
      </w:r>
      <w:r>
        <w:rPr>
          <w:rFonts w:ascii="Montserrat" w:hAnsi="Montserrat"/>
          <w:sz w:val="22"/>
          <w:szCs w:val="22"/>
          <w:lang w:val="es-MX"/>
        </w:rPr>
        <w:t>a</w:t>
      </w:r>
      <w:r w:rsidRPr="00D232FD">
        <w:rPr>
          <w:rFonts w:ascii="Montserrat" w:hAnsi="Montserrat"/>
          <w:sz w:val="22"/>
          <w:szCs w:val="22"/>
          <w:lang w:val="es-MX"/>
        </w:rPr>
        <w:t>s con su vida sexual</w:t>
      </w:r>
      <w:r>
        <w:rPr>
          <w:rFonts w:ascii="Montserrat" w:hAnsi="Montserrat"/>
          <w:sz w:val="22"/>
          <w:szCs w:val="22"/>
          <w:lang w:val="es-MX"/>
        </w:rPr>
        <w:t>,</w:t>
      </w:r>
      <w:r w:rsidRPr="00D232FD">
        <w:rPr>
          <w:rFonts w:ascii="Montserrat" w:hAnsi="Montserrat"/>
          <w:sz w:val="22"/>
          <w:szCs w:val="22"/>
          <w:lang w:val="es-MX"/>
        </w:rPr>
        <w:t xml:space="preserve"> tienen dudas, problemas de erección</w:t>
      </w:r>
      <w:r>
        <w:rPr>
          <w:rFonts w:ascii="Montserrat" w:hAnsi="Montserrat"/>
          <w:sz w:val="22"/>
          <w:szCs w:val="22"/>
          <w:lang w:val="es-MX"/>
        </w:rPr>
        <w:t xml:space="preserve"> en el caso de hombres</w:t>
      </w:r>
      <w:r w:rsidRPr="00D232FD">
        <w:rPr>
          <w:rFonts w:ascii="Montserrat" w:hAnsi="Montserrat"/>
          <w:sz w:val="22"/>
          <w:szCs w:val="22"/>
          <w:lang w:val="es-MX"/>
        </w:rPr>
        <w:t>, lubricación</w:t>
      </w:r>
      <w:r>
        <w:rPr>
          <w:rFonts w:ascii="Montserrat" w:hAnsi="Montserrat"/>
          <w:sz w:val="22"/>
          <w:szCs w:val="22"/>
          <w:lang w:val="es-MX"/>
        </w:rPr>
        <w:t xml:space="preserve"> en mujeres o de cualquier tipo</w:t>
      </w:r>
      <w:r w:rsidR="003851C5">
        <w:rPr>
          <w:rFonts w:ascii="Montserrat" w:hAnsi="Montserrat"/>
          <w:sz w:val="22"/>
          <w:szCs w:val="22"/>
          <w:lang w:val="es-MX"/>
        </w:rPr>
        <w:t xml:space="preserve"> en su salud general</w:t>
      </w:r>
      <w:r>
        <w:rPr>
          <w:rFonts w:ascii="Montserrat" w:hAnsi="Montserrat"/>
          <w:sz w:val="22"/>
          <w:szCs w:val="22"/>
          <w:lang w:val="es-MX"/>
        </w:rPr>
        <w:t>.</w:t>
      </w:r>
    </w:p>
    <w:p w14:paraId="11611F2A" w14:textId="77777777" w:rsidR="00CF1121" w:rsidRDefault="00CF1121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7BFDD16" w14:textId="7485D670" w:rsidR="00D232FD" w:rsidRDefault="00CF1121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</w:t>
      </w:r>
      <w:r w:rsidR="002C5B17" w:rsidRPr="002C5B17">
        <w:rPr>
          <w:rFonts w:ascii="Montserrat" w:hAnsi="Montserrat"/>
          <w:sz w:val="22"/>
          <w:szCs w:val="22"/>
          <w:lang w:val="es-MX"/>
        </w:rPr>
        <w:t>Es importante la salud física</w:t>
      </w:r>
      <w:r w:rsidR="00703DDF">
        <w:rPr>
          <w:rFonts w:ascii="Montserrat" w:hAnsi="Montserrat"/>
          <w:sz w:val="22"/>
          <w:szCs w:val="22"/>
          <w:lang w:val="es-MX"/>
        </w:rPr>
        <w:t xml:space="preserve"> </w:t>
      </w:r>
      <w:r w:rsidR="00FF67B2">
        <w:rPr>
          <w:rFonts w:ascii="Montserrat" w:hAnsi="Montserrat"/>
          <w:sz w:val="22"/>
          <w:szCs w:val="22"/>
          <w:lang w:val="es-MX"/>
        </w:rPr>
        <w:t>que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juega un papel relevante</w:t>
      </w:r>
      <w:r w:rsidR="00FF67B2">
        <w:rPr>
          <w:rFonts w:ascii="Montserrat" w:hAnsi="Montserrat"/>
          <w:sz w:val="22"/>
          <w:szCs w:val="22"/>
          <w:lang w:val="es-MX"/>
        </w:rPr>
        <w:t xml:space="preserve"> en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las condiciones médicas crónicas que  prom</w:t>
      </w:r>
      <w:r w:rsidR="00FF67B2">
        <w:rPr>
          <w:rFonts w:ascii="Montserrat" w:hAnsi="Montserrat"/>
          <w:sz w:val="22"/>
          <w:szCs w:val="22"/>
          <w:lang w:val="es-MX"/>
        </w:rPr>
        <w:t>ue</w:t>
      </w:r>
      <w:r w:rsidR="002C5B17" w:rsidRPr="002C5B17">
        <w:rPr>
          <w:rFonts w:ascii="Montserrat" w:hAnsi="Montserrat"/>
          <w:sz w:val="22"/>
          <w:szCs w:val="22"/>
          <w:lang w:val="es-MX"/>
        </w:rPr>
        <w:t>ve</w:t>
      </w:r>
      <w:r w:rsidR="00FF67B2">
        <w:rPr>
          <w:rFonts w:ascii="Montserrat" w:hAnsi="Montserrat"/>
          <w:sz w:val="22"/>
          <w:szCs w:val="22"/>
          <w:lang w:val="es-MX"/>
        </w:rPr>
        <w:t>n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la fatiga, el dolor, </w:t>
      </w:r>
      <w:r w:rsidR="00FF67B2">
        <w:rPr>
          <w:rFonts w:ascii="Montserrat" w:hAnsi="Montserrat"/>
          <w:sz w:val="22"/>
          <w:szCs w:val="22"/>
          <w:lang w:val="es-MX"/>
        </w:rPr>
        <w:t xml:space="preserve">sumado al </w:t>
      </w:r>
      <w:r w:rsidR="002C5B17" w:rsidRPr="002C5B17">
        <w:rPr>
          <w:rFonts w:ascii="Montserrat" w:hAnsi="Montserrat"/>
          <w:sz w:val="22"/>
          <w:szCs w:val="22"/>
          <w:lang w:val="es-MX"/>
        </w:rPr>
        <w:t>uso de ciertos medicamentos</w:t>
      </w:r>
      <w:r w:rsidR="00FF67B2">
        <w:rPr>
          <w:rFonts w:ascii="Montserrat" w:hAnsi="Montserrat"/>
          <w:sz w:val="22"/>
          <w:szCs w:val="22"/>
          <w:lang w:val="es-MX"/>
        </w:rPr>
        <w:t>,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</w:t>
      </w:r>
      <w:r w:rsidR="00FF67B2">
        <w:rPr>
          <w:rFonts w:ascii="Montserrat" w:hAnsi="Montserrat"/>
          <w:sz w:val="22"/>
          <w:szCs w:val="22"/>
          <w:lang w:val="es-MX"/>
        </w:rPr>
        <w:t xml:space="preserve">que </w:t>
      </w:r>
      <w:r w:rsidR="002C5B17" w:rsidRPr="002C5B17">
        <w:rPr>
          <w:rFonts w:ascii="Montserrat" w:hAnsi="Montserrat"/>
          <w:sz w:val="22"/>
          <w:szCs w:val="22"/>
          <w:lang w:val="es-MX"/>
        </w:rPr>
        <w:lastRenderedPageBreak/>
        <w:t>pudieran afectar la lívido</w:t>
      </w:r>
      <w:r w:rsidR="000D03D7">
        <w:rPr>
          <w:rFonts w:ascii="Montserrat" w:hAnsi="Montserrat"/>
          <w:sz w:val="22"/>
          <w:szCs w:val="22"/>
          <w:lang w:val="es-MX"/>
        </w:rPr>
        <w:t>.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</w:t>
      </w:r>
      <w:r w:rsidR="000D03D7">
        <w:rPr>
          <w:rFonts w:ascii="Montserrat" w:hAnsi="Montserrat"/>
          <w:sz w:val="22"/>
          <w:szCs w:val="22"/>
          <w:lang w:val="es-MX"/>
        </w:rPr>
        <w:t>L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a salud mental y emocional también es relevante, </w:t>
      </w:r>
      <w:r w:rsidR="000D03D7">
        <w:rPr>
          <w:rFonts w:ascii="Montserrat" w:hAnsi="Montserrat"/>
          <w:sz w:val="22"/>
          <w:szCs w:val="22"/>
          <w:lang w:val="es-MX"/>
        </w:rPr>
        <w:t xml:space="preserve">ya que 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la depresión, </w:t>
      </w:r>
      <w:r w:rsidR="000D03D7">
        <w:rPr>
          <w:rFonts w:ascii="Montserrat" w:hAnsi="Montserrat"/>
          <w:sz w:val="22"/>
          <w:szCs w:val="22"/>
          <w:lang w:val="es-MX"/>
        </w:rPr>
        <w:t xml:space="preserve">la 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ansiedad y </w:t>
      </w:r>
      <w:r w:rsidR="000D03D7">
        <w:rPr>
          <w:rFonts w:ascii="Montserrat" w:hAnsi="Montserrat"/>
          <w:sz w:val="22"/>
          <w:szCs w:val="22"/>
          <w:lang w:val="es-MX"/>
        </w:rPr>
        <w:t xml:space="preserve">el </w:t>
      </w:r>
      <w:r w:rsidR="002C5B17" w:rsidRPr="002C5B17">
        <w:rPr>
          <w:rFonts w:ascii="Montserrat" w:hAnsi="Montserrat"/>
          <w:sz w:val="22"/>
          <w:szCs w:val="22"/>
          <w:lang w:val="es-MX"/>
        </w:rPr>
        <w:t>estrés</w:t>
      </w:r>
      <w:r w:rsidR="000D03D7">
        <w:rPr>
          <w:rFonts w:ascii="Montserrat" w:hAnsi="Montserrat"/>
          <w:sz w:val="22"/>
          <w:szCs w:val="22"/>
          <w:lang w:val="es-MX"/>
        </w:rPr>
        <w:t>, son factores que influyen en la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disminu</w:t>
      </w:r>
      <w:r w:rsidR="000D03D7">
        <w:rPr>
          <w:rFonts w:ascii="Montserrat" w:hAnsi="Montserrat"/>
          <w:sz w:val="22"/>
          <w:szCs w:val="22"/>
          <w:lang w:val="es-MX"/>
        </w:rPr>
        <w:t>c</w:t>
      </w:r>
      <w:r w:rsidR="002C5B17" w:rsidRPr="002C5B17">
        <w:rPr>
          <w:rFonts w:ascii="Montserrat" w:hAnsi="Montserrat"/>
          <w:sz w:val="22"/>
          <w:szCs w:val="22"/>
          <w:lang w:val="es-MX"/>
        </w:rPr>
        <w:t>i</w:t>
      </w:r>
      <w:r w:rsidR="000D03D7">
        <w:rPr>
          <w:rFonts w:ascii="Montserrat" w:hAnsi="Montserrat"/>
          <w:sz w:val="22"/>
          <w:szCs w:val="22"/>
          <w:lang w:val="es-MX"/>
        </w:rPr>
        <w:t>ón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 </w:t>
      </w:r>
      <w:r w:rsidR="000D03D7">
        <w:rPr>
          <w:rFonts w:ascii="Montserrat" w:hAnsi="Montserrat"/>
          <w:sz w:val="22"/>
          <w:szCs w:val="22"/>
          <w:lang w:val="es-MX"/>
        </w:rPr>
        <w:t>d</w:t>
      </w:r>
      <w:r w:rsidR="002C5B17" w:rsidRPr="002C5B17">
        <w:rPr>
          <w:rFonts w:ascii="Montserrat" w:hAnsi="Montserrat"/>
          <w:sz w:val="22"/>
          <w:szCs w:val="22"/>
          <w:lang w:val="es-MX"/>
        </w:rPr>
        <w:t>el deseo sexual</w:t>
      </w:r>
      <w:r w:rsidR="000D03D7">
        <w:rPr>
          <w:rFonts w:ascii="Montserrat" w:hAnsi="Montserrat"/>
          <w:sz w:val="22"/>
          <w:szCs w:val="22"/>
          <w:lang w:val="es-MX"/>
        </w:rPr>
        <w:t>,</w:t>
      </w:r>
      <w:r w:rsidR="00703DDF">
        <w:rPr>
          <w:rFonts w:ascii="Montserrat" w:hAnsi="Montserrat"/>
          <w:sz w:val="22"/>
          <w:szCs w:val="22"/>
          <w:lang w:val="es-MX"/>
        </w:rPr>
        <w:t xml:space="preserve"> </w:t>
      </w:r>
      <w:r w:rsidR="000D03D7">
        <w:rPr>
          <w:rFonts w:ascii="Montserrat" w:hAnsi="Montserrat"/>
          <w:sz w:val="22"/>
          <w:szCs w:val="22"/>
          <w:lang w:val="es-MX"/>
        </w:rPr>
        <w:t>l</w:t>
      </w:r>
      <w:r w:rsidR="002C5B17" w:rsidRPr="002C5B17">
        <w:rPr>
          <w:rFonts w:ascii="Montserrat" w:hAnsi="Montserrat"/>
          <w:sz w:val="22"/>
          <w:szCs w:val="22"/>
          <w:lang w:val="es-MX"/>
        </w:rPr>
        <w:t xml:space="preserve">as relaciones y </w:t>
      </w:r>
      <w:r w:rsidR="000D03D7">
        <w:rPr>
          <w:rFonts w:ascii="Montserrat" w:hAnsi="Montserrat"/>
          <w:sz w:val="22"/>
          <w:szCs w:val="22"/>
          <w:lang w:val="es-MX"/>
        </w:rPr>
        <w:t xml:space="preserve">en general todo </w:t>
      </w:r>
      <w:r w:rsidR="002C5B17" w:rsidRPr="002C5B17">
        <w:rPr>
          <w:rFonts w:ascii="Montserrat" w:hAnsi="Montserrat"/>
          <w:sz w:val="22"/>
          <w:szCs w:val="22"/>
          <w:lang w:val="es-MX"/>
        </w:rPr>
        <w:t>el contexto</w:t>
      </w:r>
      <w:r>
        <w:rPr>
          <w:rFonts w:ascii="Montserrat" w:hAnsi="Montserrat"/>
          <w:sz w:val="22"/>
          <w:szCs w:val="22"/>
          <w:lang w:val="es-MX"/>
        </w:rPr>
        <w:t>”, indicó</w:t>
      </w:r>
      <w:r w:rsidR="002C5B17" w:rsidRPr="002C5B17">
        <w:rPr>
          <w:rFonts w:ascii="Montserrat" w:hAnsi="Montserrat"/>
          <w:sz w:val="22"/>
          <w:szCs w:val="22"/>
          <w:lang w:val="es-MX"/>
        </w:rPr>
        <w:t>.</w:t>
      </w:r>
    </w:p>
    <w:p w14:paraId="252D7918" w14:textId="77777777" w:rsidR="00CF1121" w:rsidRDefault="00CF1121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AB4AEC2" w14:textId="0B6AEE45" w:rsidR="00CF1121" w:rsidRDefault="003851C5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Herrera Landero reportó que entre </w:t>
      </w:r>
      <w:r w:rsidR="00183C05">
        <w:rPr>
          <w:rFonts w:ascii="Montserrat" w:hAnsi="Montserrat"/>
          <w:sz w:val="22"/>
          <w:szCs w:val="22"/>
          <w:lang w:val="es-MX"/>
        </w:rPr>
        <w:t>los principales padecimientos</w:t>
      </w:r>
      <w:r>
        <w:rPr>
          <w:rFonts w:ascii="Montserrat" w:hAnsi="Montserrat"/>
          <w:sz w:val="22"/>
          <w:szCs w:val="22"/>
          <w:lang w:val="es-MX"/>
        </w:rPr>
        <w:t xml:space="preserve"> del adulto mayor que atiende el Instituto Mexicano del Seguro Social</w:t>
      </w:r>
      <w:r w:rsidR="000D03D7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hay algun</w:t>
      </w:r>
      <w:r w:rsidR="00671C95">
        <w:rPr>
          <w:rFonts w:ascii="Montserrat" w:hAnsi="Montserrat"/>
          <w:sz w:val="22"/>
          <w:szCs w:val="22"/>
          <w:lang w:val="es-MX"/>
        </w:rPr>
        <w:t>o</w:t>
      </w:r>
      <w:r>
        <w:rPr>
          <w:rFonts w:ascii="Montserrat" w:hAnsi="Montserrat"/>
          <w:sz w:val="22"/>
          <w:szCs w:val="22"/>
          <w:lang w:val="es-MX"/>
        </w:rPr>
        <w:t xml:space="preserve">s que pueden afectar su vida sexual, como </w:t>
      </w:r>
      <w:r w:rsidR="00183C05">
        <w:rPr>
          <w:rFonts w:ascii="Montserrat" w:hAnsi="Montserrat"/>
          <w:sz w:val="22"/>
          <w:szCs w:val="22"/>
          <w:lang w:val="es-MX"/>
        </w:rPr>
        <w:t xml:space="preserve">las enfermedades cardiovasculares, neurológicas, cáncer, diabetes, neoplasias, artritis, Enfermedad Pulmonar Obstructiva Crónica (EPOC), </w:t>
      </w:r>
      <w:r w:rsidR="000D03D7">
        <w:rPr>
          <w:rFonts w:ascii="Montserrat" w:hAnsi="Montserrat"/>
          <w:sz w:val="22"/>
          <w:szCs w:val="22"/>
          <w:lang w:val="es-MX"/>
        </w:rPr>
        <w:t xml:space="preserve">e </w:t>
      </w:r>
      <w:r w:rsidR="00183C05">
        <w:rPr>
          <w:rFonts w:ascii="Montserrat" w:hAnsi="Montserrat"/>
          <w:sz w:val="22"/>
          <w:szCs w:val="22"/>
          <w:lang w:val="es-MX"/>
        </w:rPr>
        <w:t>insuficiencia renal, entre otras.</w:t>
      </w:r>
    </w:p>
    <w:p w14:paraId="7775B427" w14:textId="77777777" w:rsidR="00010E37" w:rsidRDefault="00010E37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A323B9B" w14:textId="40F1E0B6" w:rsidR="00010E37" w:rsidRDefault="002C7C16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Tan solo en 2022, el IMSS atendió alrededor de 11 millones de adultos mayores por enfermedades del corazón; 10 millones por diabetes mellitus; un millón por artropatías; 600 mil por hiperplasia prostática; 600 mil por trastornos mentales y del comportamiento; 400 mil por EPOC; 273 mi</w:t>
      </w:r>
      <w:r w:rsidR="0085677E">
        <w:rPr>
          <w:rFonts w:ascii="Montserrat" w:hAnsi="Montserrat"/>
          <w:sz w:val="22"/>
          <w:szCs w:val="22"/>
          <w:lang w:val="es-MX"/>
        </w:rPr>
        <w:t>l</w:t>
      </w:r>
      <w:r>
        <w:rPr>
          <w:rFonts w:ascii="Montserrat" w:hAnsi="Montserrat"/>
          <w:sz w:val="22"/>
          <w:szCs w:val="22"/>
          <w:lang w:val="es-MX"/>
        </w:rPr>
        <w:t xml:space="preserve"> por Enfermedad Renal Crónica (ERC) y 120 mil por tumores malignos de próstata o mama.</w:t>
      </w:r>
    </w:p>
    <w:p w14:paraId="3B2086BA" w14:textId="77777777" w:rsidR="00183C05" w:rsidRDefault="00183C05" w:rsidP="002C5B1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09A4BA8" w14:textId="5311B1BB" w:rsidR="00B20C08" w:rsidRDefault="00B20C08" w:rsidP="00B20C0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“Los medicamentos por sí solos pueden favorecer o disminuir el deseo sexual y también las infecciones de transmisión sexual. Aunque es menos común en los adultos mayores</w:t>
      </w:r>
      <w:r w:rsidR="00671C95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pueden afectar la salud sexual si no se tratan adecuadamente”, subrayó.</w:t>
      </w:r>
    </w:p>
    <w:p w14:paraId="0453F907" w14:textId="77777777" w:rsidR="00010E37" w:rsidRDefault="00010E37" w:rsidP="00B20C08">
      <w:pPr>
        <w:jc w:val="both"/>
        <w:rPr>
          <w:rFonts w:ascii="Montserrat" w:hAnsi="Montserrat"/>
          <w:bCs/>
          <w:sz w:val="22"/>
          <w:szCs w:val="22"/>
        </w:rPr>
      </w:pPr>
    </w:p>
    <w:p w14:paraId="22AF30C1" w14:textId="3887052A" w:rsidR="00010E37" w:rsidRDefault="00010E37" w:rsidP="00B20C0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Entre los hábitos que se recomiendan para procurar la salud sexual</w:t>
      </w:r>
      <w:r w:rsidR="00AB0DA1">
        <w:rPr>
          <w:rFonts w:ascii="Montserrat" w:hAnsi="Montserrat"/>
          <w:bCs/>
          <w:sz w:val="22"/>
          <w:szCs w:val="22"/>
        </w:rPr>
        <w:t xml:space="preserve"> del adulto mayor</w:t>
      </w:r>
      <w:r>
        <w:rPr>
          <w:rFonts w:ascii="Montserrat" w:hAnsi="Montserrat"/>
          <w:bCs/>
          <w:sz w:val="22"/>
          <w:szCs w:val="22"/>
        </w:rPr>
        <w:t xml:space="preserve"> están </w:t>
      </w:r>
      <w:r w:rsidR="002C7C16">
        <w:rPr>
          <w:rFonts w:ascii="Montserrat" w:hAnsi="Montserrat"/>
          <w:bCs/>
          <w:sz w:val="22"/>
          <w:szCs w:val="22"/>
        </w:rPr>
        <w:t xml:space="preserve">la actividad física regular, </w:t>
      </w:r>
      <w:r w:rsidR="000D03D7">
        <w:rPr>
          <w:rFonts w:ascii="Montserrat" w:hAnsi="Montserrat"/>
          <w:bCs/>
          <w:sz w:val="22"/>
          <w:szCs w:val="22"/>
        </w:rPr>
        <w:t xml:space="preserve">una </w:t>
      </w:r>
      <w:r w:rsidR="002C7C16">
        <w:rPr>
          <w:rFonts w:ascii="Montserrat" w:hAnsi="Montserrat"/>
          <w:bCs/>
          <w:sz w:val="22"/>
          <w:szCs w:val="22"/>
        </w:rPr>
        <w:t xml:space="preserve">dieta equilibrada, </w:t>
      </w:r>
      <w:r w:rsidR="000D03D7">
        <w:rPr>
          <w:rFonts w:ascii="Montserrat" w:hAnsi="Montserrat"/>
          <w:bCs/>
          <w:sz w:val="22"/>
          <w:szCs w:val="22"/>
        </w:rPr>
        <w:t xml:space="preserve">buena </w:t>
      </w:r>
      <w:r w:rsidR="002C7C16">
        <w:rPr>
          <w:rFonts w:ascii="Montserrat" w:hAnsi="Montserrat"/>
          <w:bCs/>
          <w:sz w:val="22"/>
          <w:szCs w:val="22"/>
        </w:rPr>
        <w:t xml:space="preserve">salud mental, </w:t>
      </w:r>
      <w:r w:rsidR="000D03D7">
        <w:rPr>
          <w:rFonts w:ascii="Montserrat" w:hAnsi="Montserrat"/>
          <w:bCs/>
          <w:sz w:val="22"/>
          <w:szCs w:val="22"/>
        </w:rPr>
        <w:t xml:space="preserve">mantener </w:t>
      </w:r>
      <w:r w:rsidR="002C7C16">
        <w:rPr>
          <w:rFonts w:ascii="Montserrat" w:hAnsi="Montserrat"/>
          <w:bCs/>
          <w:sz w:val="22"/>
          <w:szCs w:val="22"/>
        </w:rPr>
        <w:t>relaciones sociales y apropiados hábitos de sueño.</w:t>
      </w:r>
    </w:p>
    <w:p w14:paraId="60866029" w14:textId="77777777" w:rsidR="00B20C08" w:rsidRDefault="00B20C08" w:rsidP="00B20C08">
      <w:pPr>
        <w:jc w:val="both"/>
        <w:rPr>
          <w:rFonts w:ascii="Montserrat" w:hAnsi="Montserrat"/>
          <w:bCs/>
          <w:sz w:val="22"/>
          <w:szCs w:val="22"/>
        </w:rPr>
      </w:pPr>
    </w:p>
    <w:p w14:paraId="61CE3C56" w14:textId="5A556099" w:rsidR="00B20C08" w:rsidRDefault="00AB0DA1" w:rsidP="00B20C0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Herrera Landero r</w:t>
      </w:r>
      <w:r w:rsidR="00B20C08">
        <w:rPr>
          <w:rFonts w:ascii="Montserrat" w:hAnsi="Montserrat"/>
          <w:bCs/>
          <w:sz w:val="22"/>
          <w:szCs w:val="22"/>
        </w:rPr>
        <w:t xml:space="preserve">ecordó que el Seguro Social cuenta con programas y estrategias para promover la salud integral del adulto mayor, como GeriatrIMSS, Envejecimiento Activo y el </w:t>
      </w:r>
      <w:r w:rsidR="00B20C08" w:rsidRPr="00B20C08">
        <w:rPr>
          <w:rFonts w:ascii="Montserrat" w:hAnsi="Montserrat"/>
          <w:bCs/>
          <w:sz w:val="22"/>
          <w:szCs w:val="22"/>
        </w:rPr>
        <w:t>Centro de Atención Social a la Salud de las y los Adultos Mayores (CASSAAM)</w:t>
      </w:r>
      <w:r w:rsidR="00B20C08">
        <w:rPr>
          <w:rFonts w:ascii="Montserrat" w:hAnsi="Montserrat"/>
          <w:bCs/>
          <w:sz w:val="22"/>
          <w:szCs w:val="22"/>
        </w:rPr>
        <w:t>.</w:t>
      </w:r>
    </w:p>
    <w:p w14:paraId="358322B4" w14:textId="77777777" w:rsidR="0043665C" w:rsidRDefault="0043665C" w:rsidP="00B20C08">
      <w:pPr>
        <w:jc w:val="both"/>
        <w:rPr>
          <w:rFonts w:ascii="Montserrat" w:hAnsi="Montserrat"/>
          <w:bCs/>
          <w:sz w:val="22"/>
          <w:szCs w:val="22"/>
        </w:rPr>
      </w:pPr>
    </w:p>
    <w:p w14:paraId="1034AD0B" w14:textId="7C10CA63" w:rsidR="0043665C" w:rsidRDefault="0043665C" w:rsidP="0043665C">
      <w:pPr>
        <w:jc w:val="center"/>
        <w:rPr>
          <w:rFonts w:ascii="Montserrat" w:hAnsi="Montserrat"/>
          <w:b/>
          <w:sz w:val="22"/>
          <w:szCs w:val="22"/>
        </w:rPr>
      </w:pPr>
      <w:r w:rsidRPr="0043665C">
        <w:rPr>
          <w:rFonts w:ascii="Montserrat" w:hAnsi="Montserrat"/>
          <w:b/>
          <w:sz w:val="22"/>
          <w:szCs w:val="22"/>
        </w:rPr>
        <w:t>---o0o---</w:t>
      </w:r>
    </w:p>
    <w:p w14:paraId="4D808145" w14:textId="77777777" w:rsidR="00703DDF" w:rsidRDefault="00703DDF" w:rsidP="0043665C">
      <w:pPr>
        <w:jc w:val="center"/>
        <w:rPr>
          <w:rFonts w:ascii="Montserrat" w:hAnsi="Montserrat"/>
          <w:b/>
          <w:sz w:val="22"/>
          <w:szCs w:val="22"/>
        </w:rPr>
      </w:pPr>
    </w:p>
    <w:p w14:paraId="5CCFC417" w14:textId="77777777" w:rsidR="00703DDF" w:rsidRDefault="00703DDF" w:rsidP="00703DDF">
      <w:r>
        <w:t xml:space="preserve">LINK DE FOTOS </w:t>
      </w:r>
    </w:p>
    <w:p w14:paraId="29A27ED9" w14:textId="77777777" w:rsidR="00703DDF" w:rsidRDefault="005E0BBC" w:rsidP="00703DDF">
      <w:hyperlink r:id="rId7" w:history="1">
        <w:r w:rsidR="00703DDF" w:rsidRPr="0005657D">
          <w:rPr>
            <w:rStyle w:val="Hipervnculo"/>
          </w:rPr>
          <w:t>https://drive.google.com/drive/folders/1xxmBLvLRyVAhIhe-Ef6AmTybsC0yFNZ6?usp=sharing</w:t>
        </w:r>
      </w:hyperlink>
      <w:r w:rsidR="00703DDF">
        <w:t xml:space="preserve"> </w:t>
      </w:r>
    </w:p>
    <w:p w14:paraId="59E9122A" w14:textId="77777777" w:rsidR="00703DDF" w:rsidRDefault="00703DDF" w:rsidP="00703DDF"/>
    <w:p w14:paraId="5D6AAC19" w14:textId="77777777" w:rsidR="00703DDF" w:rsidRDefault="00703DDF" w:rsidP="00703DDF">
      <w:r>
        <w:t>LINK DE VIDEO</w:t>
      </w:r>
    </w:p>
    <w:p w14:paraId="605928ED" w14:textId="77777777" w:rsidR="00703DDF" w:rsidRDefault="005E0BBC" w:rsidP="00703DDF">
      <w:pPr>
        <w:jc w:val="both"/>
      </w:pPr>
      <w:hyperlink r:id="rId8" w:history="1">
        <w:r w:rsidR="00703DDF" w:rsidRPr="0005657D">
          <w:rPr>
            <w:rStyle w:val="Hipervnculo"/>
          </w:rPr>
          <w:t>https://imssmx.sharepoint.com/:v:/s/comunicacionsocial/Eer56J-7qXNPq9jJkiqj1WwBxFoE5iHhJXA8wKcEGi5Zlw?e=tRXI6v</w:t>
        </w:r>
      </w:hyperlink>
      <w:r w:rsidR="00703DDF">
        <w:t xml:space="preserve"> </w:t>
      </w:r>
    </w:p>
    <w:p w14:paraId="55EC1433" w14:textId="77777777" w:rsidR="00703DDF" w:rsidRPr="0043665C" w:rsidRDefault="00703DDF" w:rsidP="0043665C">
      <w:pPr>
        <w:jc w:val="center"/>
        <w:rPr>
          <w:rFonts w:ascii="Montserrat" w:hAnsi="Montserrat"/>
          <w:b/>
          <w:sz w:val="22"/>
          <w:szCs w:val="22"/>
        </w:rPr>
      </w:pPr>
    </w:p>
    <w:sectPr w:rsidR="00703DDF" w:rsidRPr="0043665C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7056" w14:textId="77777777" w:rsidR="00801943" w:rsidRDefault="00801943">
      <w:r>
        <w:separator/>
      </w:r>
    </w:p>
  </w:endnote>
  <w:endnote w:type="continuationSeparator" w:id="0">
    <w:p w14:paraId="1B189FB6" w14:textId="77777777" w:rsidR="00801943" w:rsidRDefault="008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E7A68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BBAB" w14:textId="77777777" w:rsidR="00801943" w:rsidRDefault="00801943">
      <w:r>
        <w:separator/>
      </w:r>
    </w:p>
  </w:footnote>
  <w:footnote w:type="continuationSeparator" w:id="0">
    <w:p w14:paraId="1D0AA7C8" w14:textId="77777777" w:rsidR="00801943" w:rsidRDefault="0080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E7A68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E7A68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E7A68" w:rsidRPr="00C0299D" w:rsidRDefault="008E7A68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E7A68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E7A68" w:rsidRPr="00C0299D" w:rsidRDefault="008E7A6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75F6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28340">
    <w:abstractNumId w:val="3"/>
  </w:num>
  <w:num w:numId="3" w16cid:durableId="867722104">
    <w:abstractNumId w:val="1"/>
  </w:num>
  <w:num w:numId="4" w16cid:durableId="1969820757">
    <w:abstractNumId w:val="2"/>
  </w:num>
  <w:num w:numId="5" w16cid:durableId="519511131">
    <w:abstractNumId w:val="0"/>
  </w:num>
  <w:num w:numId="6" w16cid:durableId="2145612432">
    <w:abstractNumId w:val="5"/>
  </w:num>
  <w:num w:numId="7" w16cid:durableId="36441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10E37"/>
    <w:rsid w:val="00051A86"/>
    <w:rsid w:val="000760B2"/>
    <w:rsid w:val="00076E7A"/>
    <w:rsid w:val="000971FE"/>
    <w:rsid w:val="000B1AFB"/>
    <w:rsid w:val="000D03D7"/>
    <w:rsid w:val="000D5452"/>
    <w:rsid w:val="000F44EB"/>
    <w:rsid w:val="001037FE"/>
    <w:rsid w:val="001250C7"/>
    <w:rsid w:val="00143825"/>
    <w:rsid w:val="00151798"/>
    <w:rsid w:val="001659D0"/>
    <w:rsid w:val="00183C05"/>
    <w:rsid w:val="00192255"/>
    <w:rsid w:val="00196D33"/>
    <w:rsid w:val="001A1BA0"/>
    <w:rsid w:val="001C3E48"/>
    <w:rsid w:val="001E2F93"/>
    <w:rsid w:val="002002CA"/>
    <w:rsid w:val="00221638"/>
    <w:rsid w:val="00233BBB"/>
    <w:rsid w:val="00250FD4"/>
    <w:rsid w:val="002529AF"/>
    <w:rsid w:val="002664E6"/>
    <w:rsid w:val="00270D58"/>
    <w:rsid w:val="002A4683"/>
    <w:rsid w:val="002C5B17"/>
    <w:rsid w:val="002C7C16"/>
    <w:rsid w:val="002D1864"/>
    <w:rsid w:val="00302F62"/>
    <w:rsid w:val="00320AA9"/>
    <w:rsid w:val="00336A69"/>
    <w:rsid w:val="00356223"/>
    <w:rsid w:val="00375E8D"/>
    <w:rsid w:val="003822D7"/>
    <w:rsid w:val="003851C5"/>
    <w:rsid w:val="003D230C"/>
    <w:rsid w:val="0040133D"/>
    <w:rsid w:val="0040149D"/>
    <w:rsid w:val="00401FE1"/>
    <w:rsid w:val="004043CD"/>
    <w:rsid w:val="0042335A"/>
    <w:rsid w:val="004334E6"/>
    <w:rsid w:val="0043665C"/>
    <w:rsid w:val="004A6629"/>
    <w:rsid w:val="004B53D9"/>
    <w:rsid w:val="00524EF9"/>
    <w:rsid w:val="00525C41"/>
    <w:rsid w:val="005428A2"/>
    <w:rsid w:val="005516E4"/>
    <w:rsid w:val="005E0BBC"/>
    <w:rsid w:val="00600839"/>
    <w:rsid w:val="00611F34"/>
    <w:rsid w:val="00671C95"/>
    <w:rsid w:val="006B1416"/>
    <w:rsid w:val="006E6C5F"/>
    <w:rsid w:val="00703DDF"/>
    <w:rsid w:val="00757CEF"/>
    <w:rsid w:val="007D4695"/>
    <w:rsid w:val="00801943"/>
    <w:rsid w:val="0082077B"/>
    <w:rsid w:val="008362DE"/>
    <w:rsid w:val="0085677E"/>
    <w:rsid w:val="0086265B"/>
    <w:rsid w:val="00872627"/>
    <w:rsid w:val="008A1EA3"/>
    <w:rsid w:val="008B05B4"/>
    <w:rsid w:val="008E7A68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178C2"/>
    <w:rsid w:val="00A20C81"/>
    <w:rsid w:val="00A33916"/>
    <w:rsid w:val="00A623F3"/>
    <w:rsid w:val="00A65B5E"/>
    <w:rsid w:val="00A67B77"/>
    <w:rsid w:val="00A7480D"/>
    <w:rsid w:val="00AB0DA1"/>
    <w:rsid w:val="00AD7C23"/>
    <w:rsid w:val="00AF779D"/>
    <w:rsid w:val="00B20C08"/>
    <w:rsid w:val="00B250E6"/>
    <w:rsid w:val="00B27D6C"/>
    <w:rsid w:val="00B60891"/>
    <w:rsid w:val="00B83E7F"/>
    <w:rsid w:val="00BE24DF"/>
    <w:rsid w:val="00BE41DF"/>
    <w:rsid w:val="00C533E4"/>
    <w:rsid w:val="00C75F4A"/>
    <w:rsid w:val="00C85F15"/>
    <w:rsid w:val="00CA2446"/>
    <w:rsid w:val="00CB3854"/>
    <w:rsid w:val="00CB3C5A"/>
    <w:rsid w:val="00CB43D6"/>
    <w:rsid w:val="00CB7B9D"/>
    <w:rsid w:val="00CC2409"/>
    <w:rsid w:val="00CF1121"/>
    <w:rsid w:val="00CF717C"/>
    <w:rsid w:val="00D065A0"/>
    <w:rsid w:val="00D147B2"/>
    <w:rsid w:val="00D232FD"/>
    <w:rsid w:val="00D42BC9"/>
    <w:rsid w:val="00D7239F"/>
    <w:rsid w:val="00DD0EFF"/>
    <w:rsid w:val="00DD4D8A"/>
    <w:rsid w:val="00DF2BC3"/>
    <w:rsid w:val="00E32A15"/>
    <w:rsid w:val="00E81A5E"/>
    <w:rsid w:val="00E87A83"/>
    <w:rsid w:val="00E9640A"/>
    <w:rsid w:val="00EA43CA"/>
    <w:rsid w:val="00EB2DEC"/>
    <w:rsid w:val="00EC6B89"/>
    <w:rsid w:val="00F4300B"/>
    <w:rsid w:val="00F47D7B"/>
    <w:rsid w:val="00F53F62"/>
    <w:rsid w:val="00F63ADC"/>
    <w:rsid w:val="00F75220"/>
    <w:rsid w:val="00FB04E6"/>
    <w:rsid w:val="00FB0FC2"/>
    <w:rsid w:val="00FF67B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E74358ED-C518-4008-B227-021692C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4A662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66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32A15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er56J-7qXNPq9jJkiqj1WwBxFoE5iHhJXA8wKcEGi5Zlw?e=tRXI6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xmBLvLRyVAhIhe-Ef6AmTybsC0yFNZ6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2023-09-20T21:31:00Z</dcterms:created>
  <dcterms:modified xsi:type="dcterms:W3CDTF">2023-09-20T21:31:00Z</dcterms:modified>
</cp:coreProperties>
</file>