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64C86" w14:textId="77777777" w:rsidR="006B6FB7" w:rsidRPr="009048C8" w:rsidRDefault="006B6FB7" w:rsidP="006B6FB7">
      <w:pPr>
        <w:ind w:left="-567"/>
        <w:jc w:val="both"/>
        <w:rPr>
          <w:rFonts w:ascii="Noto Sans" w:hAnsi="Noto Sans" w:cs="Noto Sans"/>
          <w:sz w:val="22"/>
          <w:szCs w:val="22"/>
          <w:lang w:val="es-MX"/>
        </w:rPr>
      </w:pPr>
      <w:r w:rsidRPr="009048C8">
        <w:rPr>
          <w:rFonts w:ascii="Noto Sans" w:hAnsi="Noto Sans" w:cs="Noto Sans"/>
          <w:noProof/>
          <w:sz w:val="21"/>
          <w:szCs w:val="21"/>
          <w:lang w:val="es-MX" w:eastAsia="es-MX"/>
        </w:rPr>
        <mc:AlternateContent>
          <mc:Choice Requires="wps">
            <w:drawing>
              <wp:anchor distT="0" distB="0" distL="114300" distR="114300" simplePos="0" relativeHeight="251659264" behindDoc="0" locked="0" layoutInCell="1" allowOverlap="1" wp14:anchorId="4C0B1DE7" wp14:editId="380B62C3">
                <wp:simplePos x="0" y="0"/>
                <wp:positionH relativeFrom="column">
                  <wp:posOffset>2842260</wp:posOffset>
                </wp:positionH>
                <wp:positionV relativeFrom="paragraph">
                  <wp:posOffset>-12065</wp:posOffset>
                </wp:positionV>
                <wp:extent cx="3373755" cy="638175"/>
                <wp:effectExtent l="0" t="0" r="17145" b="9525"/>
                <wp:wrapSquare wrapText="bothSides"/>
                <wp:docPr id="3" name="Text Box 2"/>
                <wp:cNvGraphicFramePr/>
                <a:graphic xmlns:a="http://schemas.openxmlformats.org/drawingml/2006/main">
                  <a:graphicData uri="http://schemas.microsoft.com/office/word/2010/wordprocessingShape">
                    <wps:wsp>
                      <wps:cNvSpPr txBox="1"/>
                      <wps:spPr>
                        <a:xfrm>
                          <a:off x="0" y="0"/>
                          <a:ext cx="3373755" cy="638175"/>
                        </a:xfrm>
                        <a:prstGeom prst="rect">
                          <a:avLst/>
                        </a:prstGeom>
                        <a:noFill/>
                        <a:ln>
                          <a:noFill/>
                        </a:ln>
                        <a:effectLst/>
                        <a:extLst>
                          <a:ext uri="{C572A759-6A51-4108-AA02-DFA0A04FC94B}">
                            <ma14:wrappingTextBoxFlag xmlns:w16cei="http://schemas.microsoft.com/office/word/2026/wordml/cei"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C037661" w14:textId="77777777" w:rsidR="006B6FB7" w:rsidRPr="004A2714" w:rsidRDefault="006B6FB7" w:rsidP="006B6FB7">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4BE13577" w14:textId="562B41E5" w:rsidR="006B6FB7" w:rsidRDefault="00FF355A" w:rsidP="006B6FB7">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Tuxtla Gutiérrez, Chiapas</w:t>
                            </w:r>
                            <w:r w:rsidR="006B6FB7" w:rsidRPr="004E0D31">
                              <w:rPr>
                                <w:rFonts w:ascii="Noto Sans" w:eastAsia="Montserrat Medium" w:hAnsi="Noto Sans" w:cs="Noto Sans"/>
                                <w:sz w:val="20"/>
                                <w:szCs w:val="20"/>
                              </w:rPr>
                              <w:t xml:space="preserve">, </w:t>
                            </w:r>
                            <w:r w:rsidR="007F7B10">
                              <w:rPr>
                                <w:rFonts w:ascii="Noto Sans" w:eastAsia="Montserrat Medium" w:hAnsi="Noto Sans" w:cs="Noto Sans"/>
                                <w:sz w:val="20"/>
                                <w:szCs w:val="20"/>
                              </w:rPr>
                              <w:t>martes 11</w:t>
                            </w:r>
                            <w:r>
                              <w:rPr>
                                <w:rFonts w:ascii="Noto Sans" w:eastAsia="Montserrat Medium" w:hAnsi="Noto Sans" w:cs="Noto Sans"/>
                                <w:sz w:val="20"/>
                                <w:szCs w:val="20"/>
                              </w:rPr>
                              <w:t xml:space="preserve"> de agosto</w:t>
                            </w:r>
                            <w:r w:rsidR="006B6FB7">
                              <w:rPr>
                                <w:rFonts w:ascii="Noto Sans" w:eastAsia="Montserrat Medium" w:hAnsi="Noto Sans" w:cs="Noto Sans"/>
                                <w:sz w:val="20"/>
                                <w:szCs w:val="20"/>
                              </w:rPr>
                              <w:t xml:space="preserve"> de </w:t>
                            </w:r>
                            <w:r w:rsidR="006B6FB7" w:rsidRPr="004E0D31">
                              <w:rPr>
                                <w:rFonts w:ascii="Noto Sans" w:eastAsia="Montserrat Medium" w:hAnsi="Noto Sans" w:cs="Noto Sans"/>
                                <w:sz w:val="20"/>
                                <w:szCs w:val="20"/>
                              </w:rPr>
                              <w:t>202</w:t>
                            </w:r>
                            <w:r w:rsidR="006B6FB7">
                              <w:rPr>
                                <w:rFonts w:ascii="Noto Sans" w:eastAsia="Montserrat Medium" w:hAnsi="Noto Sans" w:cs="Noto Sans"/>
                                <w:sz w:val="20"/>
                                <w:szCs w:val="20"/>
                              </w:rPr>
                              <w:t>6</w:t>
                            </w:r>
                            <w:r w:rsidR="006B6FB7" w:rsidRPr="004E0D31">
                              <w:rPr>
                                <w:rFonts w:ascii="Noto Sans" w:hAnsi="Noto Sans" w:cs="Noto Sans"/>
                                <w:sz w:val="20"/>
                                <w:szCs w:val="20"/>
                              </w:rPr>
                              <w:t xml:space="preserve"> </w:t>
                            </w:r>
                          </w:p>
                          <w:p w14:paraId="19CCE1FC" w14:textId="536D4E7E" w:rsidR="006B6FB7" w:rsidRPr="004E0D31" w:rsidRDefault="006B6FB7" w:rsidP="006B6FB7">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373420">
                              <w:rPr>
                                <w:rFonts w:ascii="Noto Sans" w:hAnsi="Noto Sans" w:cs="Noto Sans"/>
                                <w:sz w:val="20"/>
                                <w:szCs w:val="20"/>
                              </w:rPr>
                              <w:t>428</w:t>
                            </w:r>
                            <w:r>
                              <w:rPr>
                                <w:rFonts w:ascii="Noto Sans" w:hAnsi="Noto Sans" w:cs="Noto Sans"/>
                                <w:sz w:val="20"/>
                                <w:szCs w:val="20"/>
                              </w:rPr>
                              <w:t>/2026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0B1DE7" id="_x0000_t202" coordsize="21600,21600" o:spt="202" path="m,l,21600r21600,l21600,xe">
                <v:stroke joinstyle="miter"/>
                <v:path gradientshapeok="t" o:connecttype="rect"/>
              </v:shapetype>
              <v:shape id="Text Box 2" o:spid="_x0000_s1026" type="#_x0000_t202" style="position:absolute;left:0;text-align:left;margin-left:223.8pt;margin-top:-.95pt;width:265.65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" filled="f" stroked="f">
                <v:textbox inset="0,0,0,0">
                  <w:txbxContent>
                    <w:p w14:paraId="1C037661" w14:textId="77777777" w:rsidR="006B6FB7" w:rsidRPr="004A2714" w:rsidRDefault="006B6FB7" w:rsidP="006B6FB7">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4BE13577" w14:textId="562B41E5" w:rsidR="006B6FB7" w:rsidRDefault="00FF355A" w:rsidP="006B6FB7">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Tuxtla Gutiérrez, Chiapas</w:t>
                      </w:r>
                      <w:r w:rsidR="006B6FB7" w:rsidRPr="004E0D31">
                        <w:rPr>
                          <w:rFonts w:ascii="Noto Sans" w:eastAsia="Montserrat Medium" w:hAnsi="Noto Sans" w:cs="Noto Sans"/>
                          <w:sz w:val="20"/>
                          <w:szCs w:val="20"/>
                        </w:rPr>
                        <w:t xml:space="preserve">, </w:t>
                      </w:r>
                      <w:r w:rsidR="007F7B10">
                        <w:rPr>
                          <w:rFonts w:ascii="Noto Sans" w:eastAsia="Montserrat Medium" w:hAnsi="Noto Sans" w:cs="Noto Sans"/>
                          <w:sz w:val="20"/>
                          <w:szCs w:val="20"/>
                        </w:rPr>
                        <w:t>martes 11</w:t>
                      </w:r>
                      <w:r>
                        <w:rPr>
                          <w:rFonts w:ascii="Noto Sans" w:eastAsia="Montserrat Medium" w:hAnsi="Noto Sans" w:cs="Noto Sans"/>
                          <w:sz w:val="20"/>
                          <w:szCs w:val="20"/>
                        </w:rPr>
                        <w:t xml:space="preserve"> de agosto</w:t>
                      </w:r>
                      <w:r w:rsidR="006B6FB7">
                        <w:rPr>
                          <w:rFonts w:ascii="Noto Sans" w:eastAsia="Montserrat Medium" w:hAnsi="Noto Sans" w:cs="Noto Sans"/>
                          <w:sz w:val="20"/>
                          <w:szCs w:val="20"/>
                        </w:rPr>
                        <w:t xml:space="preserve"> de </w:t>
                      </w:r>
                      <w:r w:rsidR="006B6FB7" w:rsidRPr="004E0D31">
                        <w:rPr>
                          <w:rFonts w:ascii="Noto Sans" w:eastAsia="Montserrat Medium" w:hAnsi="Noto Sans" w:cs="Noto Sans"/>
                          <w:sz w:val="20"/>
                          <w:szCs w:val="20"/>
                        </w:rPr>
                        <w:t>202</w:t>
                      </w:r>
                      <w:r w:rsidR="006B6FB7">
                        <w:rPr>
                          <w:rFonts w:ascii="Noto Sans" w:eastAsia="Montserrat Medium" w:hAnsi="Noto Sans" w:cs="Noto Sans"/>
                          <w:sz w:val="20"/>
                          <w:szCs w:val="20"/>
                        </w:rPr>
                        <w:t>6</w:t>
                      </w:r>
                      <w:r w:rsidR="006B6FB7" w:rsidRPr="004E0D31">
                        <w:rPr>
                          <w:rFonts w:ascii="Noto Sans" w:hAnsi="Noto Sans" w:cs="Noto Sans"/>
                          <w:sz w:val="20"/>
                          <w:szCs w:val="20"/>
                        </w:rPr>
                        <w:t xml:space="preserve"> </w:t>
                      </w:r>
                    </w:p>
                    <w:p w14:paraId="19CCE1FC" w14:textId="536D4E7E" w:rsidR="006B6FB7" w:rsidRPr="004E0D31" w:rsidRDefault="006B6FB7" w:rsidP="006B6FB7">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373420">
                        <w:rPr>
                          <w:rFonts w:ascii="Noto Sans" w:hAnsi="Noto Sans" w:cs="Noto Sans"/>
                          <w:sz w:val="20"/>
                          <w:szCs w:val="20"/>
                        </w:rPr>
                        <w:t>428</w:t>
                      </w:r>
                      <w:r>
                        <w:rPr>
                          <w:rFonts w:ascii="Noto Sans" w:hAnsi="Noto Sans" w:cs="Noto Sans"/>
                          <w:sz w:val="20"/>
                          <w:szCs w:val="20"/>
                        </w:rPr>
                        <w:t>/2026</w:t>
                      </w:r>
                    </w:p>
                  </w:txbxContent>
                </v:textbox>
                <w10:wrap type="square"/>
              </v:shape>
            </w:pict>
          </mc:Fallback>
        </mc:AlternateContent>
      </w:r>
    </w:p>
    <w:p w14:paraId="60B2918F" w14:textId="77777777" w:rsidR="006B6FB7" w:rsidRPr="009048C8" w:rsidRDefault="006B6FB7" w:rsidP="006B6FB7">
      <w:pPr>
        <w:ind w:left="-567"/>
        <w:jc w:val="both"/>
        <w:rPr>
          <w:rFonts w:ascii="Noto Sans" w:hAnsi="Noto Sans" w:cs="Noto Sans"/>
          <w:sz w:val="22"/>
          <w:szCs w:val="22"/>
          <w:lang w:val="es-MX"/>
        </w:rPr>
      </w:pPr>
    </w:p>
    <w:p w14:paraId="3D8715D5" w14:textId="77777777" w:rsidR="006B6FB7" w:rsidRPr="009048C8" w:rsidRDefault="006B6FB7" w:rsidP="006B6FB7">
      <w:pPr>
        <w:ind w:left="-567"/>
        <w:jc w:val="both"/>
        <w:rPr>
          <w:rFonts w:ascii="Noto Sans" w:hAnsi="Noto Sans" w:cs="Noto Sans"/>
          <w:sz w:val="22"/>
          <w:szCs w:val="22"/>
          <w:lang w:val="es-MX"/>
        </w:rPr>
      </w:pPr>
    </w:p>
    <w:p w14:paraId="025D6207" w14:textId="77777777" w:rsidR="006B6FB7" w:rsidRPr="009048C8" w:rsidRDefault="006B6FB7" w:rsidP="006B6FB7">
      <w:pPr>
        <w:ind w:left="-567"/>
        <w:jc w:val="both"/>
        <w:rPr>
          <w:rFonts w:ascii="Noto Sans" w:hAnsi="Noto Sans" w:cs="Noto Sans"/>
          <w:sz w:val="22"/>
          <w:szCs w:val="22"/>
          <w:lang w:val="es-MX"/>
        </w:rPr>
      </w:pPr>
    </w:p>
    <w:p w14:paraId="44DE3398" w14:textId="18A02022" w:rsidR="00ED6BD3" w:rsidRPr="009048C8" w:rsidRDefault="00C95701" w:rsidP="00211A56">
      <w:pPr>
        <w:jc w:val="center"/>
        <w:rPr>
          <w:rFonts w:ascii="Noto Sans" w:hAnsi="Noto Sans" w:cs="Noto Sans"/>
          <w:b/>
          <w:bCs/>
          <w:sz w:val="20"/>
          <w:szCs w:val="20"/>
        </w:rPr>
      </w:pPr>
      <w:r>
        <w:rPr>
          <w:rFonts w:ascii="Noto Sans" w:hAnsi="Noto Sans" w:cs="Noto Sans"/>
          <w:b/>
          <w:bCs/>
          <w:sz w:val="30"/>
          <w:szCs w:val="30"/>
        </w:rPr>
        <w:t>La a</w:t>
      </w:r>
      <w:r w:rsidR="00B846AA">
        <w:rPr>
          <w:rFonts w:ascii="Noto Sans" w:hAnsi="Noto Sans" w:cs="Noto Sans"/>
          <w:b/>
          <w:bCs/>
          <w:sz w:val="30"/>
          <w:szCs w:val="30"/>
        </w:rPr>
        <w:t>tención médica especializada</w:t>
      </w:r>
      <w:r>
        <w:rPr>
          <w:rFonts w:ascii="Noto Sans" w:hAnsi="Noto Sans" w:cs="Noto Sans"/>
          <w:b/>
          <w:bCs/>
          <w:sz w:val="30"/>
          <w:szCs w:val="30"/>
        </w:rPr>
        <w:t xml:space="preserve"> </w:t>
      </w:r>
      <w:r w:rsidR="004D4619">
        <w:rPr>
          <w:rFonts w:ascii="Noto Sans" w:hAnsi="Noto Sans" w:cs="Noto Sans"/>
          <w:b/>
          <w:bCs/>
          <w:sz w:val="30"/>
          <w:szCs w:val="30"/>
        </w:rPr>
        <w:t>del IMSS</w:t>
      </w:r>
      <w:r>
        <w:rPr>
          <w:rFonts w:ascii="Noto Sans" w:hAnsi="Noto Sans" w:cs="Noto Sans"/>
          <w:b/>
          <w:bCs/>
          <w:sz w:val="30"/>
          <w:szCs w:val="30"/>
        </w:rPr>
        <w:t xml:space="preserve"> </w:t>
      </w:r>
      <w:r w:rsidR="00E32A26">
        <w:rPr>
          <w:rFonts w:ascii="Noto Sans" w:hAnsi="Noto Sans" w:cs="Noto Sans"/>
          <w:b/>
          <w:bCs/>
          <w:sz w:val="30"/>
          <w:szCs w:val="30"/>
        </w:rPr>
        <w:t xml:space="preserve">en Chiapas </w:t>
      </w:r>
      <w:r w:rsidR="006518FB">
        <w:rPr>
          <w:rFonts w:ascii="Noto Sans" w:hAnsi="Noto Sans" w:cs="Noto Sans"/>
          <w:b/>
          <w:bCs/>
          <w:sz w:val="30"/>
          <w:szCs w:val="30"/>
        </w:rPr>
        <w:t xml:space="preserve">es una realidad </w:t>
      </w:r>
      <w:r w:rsidR="004D4619">
        <w:rPr>
          <w:rFonts w:ascii="Noto Sans" w:hAnsi="Noto Sans" w:cs="Noto Sans"/>
          <w:b/>
          <w:bCs/>
          <w:sz w:val="30"/>
          <w:szCs w:val="30"/>
        </w:rPr>
        <w:t xml:space="preserve">y </w:t>
      </w:r>
      <w:r w:rsidR="00B846AA">
        <w:rPr>
          <w:rFonts w:ascii="Noto Sans" w:hAnsi="Noto Sans" w:cs="Noto Sans"/>
          <w:b/>
          <w:bCs/>
          <w:sz w:val="30"/>
          <w:szCs w:val="30"/>
        </w:rPr>
        <w:t>permite salvar y cambiar vidas</w:t>
      </w:r>
    </w:p>
    <w:p w14:paraId="6D77F34C" w14:textId="77777777" w:rsidR="00F8432B" w:rsidRPr="009048C8" w:rsidRDefault="00F8432B" w:rsidP="00F8432B">
      <w:pPr>
        <w:pStyle w:val="Prrafodelista"/>
        <w:jc w:val="both"/>
        <w:rPr>
          <w:rFonts w:ascii="Noto Sans" w:hAnsi="Noto Sans" w:cs="Noto Sans"/>
          <w:spacing w:val="-4"/>
          <w:sz w:val="20"/>
          <w:szCs w:val="20"/>
        </w:rPr>
      </w:pPr>
    </w:p>
    <w:p w14:paraId="33D3EC87" w14:textId="370914A3" w:rsidR="00336923" w:rsidRPr="00336923" w:rsidRDefault="000E50C9" w:rsidP="00336923">
      <w:pPr>
        <w:pStyle w:val="Prrafodelista"/>
        <w:numPr>
          <w:ilvl w:val="0"/>
          <w:numId w:val="18"/>
        </w:numPr>
        <w:jc w:val="both"/>
        <w:rPr>
          <w:rFonts w:ascii="Noto Sans" w:hAnsi="Noto Sans" w:cs="Noto Sans"/>
          <w:b/>
          <w:spacing w:val="-4"/>
          <w:sz w:val="20"/>
          <w:szCs w:val="20"/>
        </w:rPr>
      </w:pPr>
      <w:r w:rsidRPr="00336923">
        <w:rPr>
          <w:rFonts w:ascii="Noto Sans" w:hAnsi="Noto Sans" w:cs="Noto Sans"/>
          <w:b/>
          <w:spacing w:val="-4"/>
          <w:sz w:val="20"/>
          <w:szCs w:val="20"/>
        </w:rPr>
        <w:t xml:space="preserve">El director </w:t>
      </w:r>
      <w:r w:rsidR="003E4C08">
        <w:rPr>
          <w:rFonts w:ascii="Noto Sans" w:hAnsi="Noto Sans" w:cs="Noto Sans"/>
          <w:b/>
          <w:spacing w:val="-4"/>
          <w:sz w:val="20"/>
          <w:szCs w:val="20"/>
        </w:rPr>
        <w:t>general del Seguro Social</w:t>
      </w:r>
      <w:r w:rsidR="00301124" w:rsidRPr="00336923">
        <w:rPr>
          <w:rFonts w:ascii="Noto Sans" w:hAnsi="Noto Sans" w:cs="Noto Sans"/>
          <w:b/>
          <w:spacing w:val="-4"/>
          <w:sz w:val="20"/>
          <w:szCs w:val="20"/>
        </w:rPr>
        <w:t>, Zoé Robledo</w:t>
      </w:r>
      <w:r w:rsidR="00336923" w:rsidRPr="00336923">
        <w:rPr>
          <w:rFonts w:ascii="Noto Sans" w:hAnsi="Noto Sans" w:cs="Noto Sans"/>
          <w:b/>
          <w:spacing w:val="-4"/>
          <w:sz w:val="20"/>
          <w:szCs w:val="20"/>
        </w:rPr>
        <w:t xml:space="preserve">, </w:t>
      </w:r>
      <w:r w:rsidR="00DA70BF">
        <w:rPr>
          <w:rFonts w:ascii="Noto Sans" w:hAnsi="Noto Sans" w:cs="Noto Sans"/>
          <w:b/>
          <w:spacing w:val="-4"/>
          <w:sz w:val="20"/>
          <w:szCs w:val="20"/>
        </w:rPr>
        <w:t>d</w:t>
      </w:r>
      <w:r w:rsidR="00336923" w:rsidRPr="00336923">
        <w:rPr>
          <w:rFonts w:ascii="Noto Sans" w:hAnsi="Noto Sans" w:cs="Noto Sans"/>
          <w:b/>
          <w:spacing w:val="-4"/>
          <w:sz w:val="20"/>
          <w:szCs w:val="20"/>
        </w:rPr>
        <w:t xml:space="preserve">estacó que en esta entidad la instrucción de la </w:t>
      </w:r>
      <w:proofErr w:type="gramStart"/>
      <w:r w:rsidR="00336923" w:rsidRPr="00336923">
        <w:rPr>
          <w:rFonts w:ascii="Noto Sans" w:hAnsi="Noto Sans" w:cs="Noto Sans"/>
          <w:b/>
          <w:spacing w:val="-4"/>
          <w:sz w:val="20"/>
          <w:szCs w:val="20"/>
        </w:rPr>
        <w:t>Presidenta</w:t>
      </w:r>
      <w:proofErr w:type="gramEnd"/>
      <w:r w:rsidR="00336923" w:rsidRPr="00336923">
        <w:rPr>
          <w:rFonts w:ascii="Noto Sans" w:hAnsi="Noto Sans" w:cs="Noto Sans"/>
          <w:b/>
          <w:spacing w:val="-4"/>
          <w:sz w:val="20"/>
          <w:szCs w:val="20"/>
        </w:rPr>
        <w:t xml:space="preserve"> </w:t>
      </w:r>
      <w:r w:rsidR="006934BC">
        <w:rPr>
          <w:rFonts w:ascii="Noto Sans" w:hAnsi="Noto Sans" w:cs="Noto Sans"/>
          <w:b/>
          <w:spacing w:val="-4"/>
          <w:sz w:val="20"/>
          <w:szCs w:val="20"/>
        </w:rPr>
        <w:t>es</w:t>
      </w:r>
      <w:r w:rsidR="00336923" w:rsidRPr="00336923">
        <w:rPr>
          <w:rFonts w:ascii="Noto Sans" w:hAnsi="Noto Sans" w:cs="Noto Sans"/>
          <w:b/>
          <w:spacing w:val="-4"/>
          <w:sz w:val="20"/>
          <w:szCs w:val="20"/>
        </w:rPr>
        <w:t xml:space="preserve"> crecer en capacidad instalada y </w:t>
      </w:r>
      <w:r w:rsidR="00010050">
        <w:rPr>
          <w:rFonts w:ascii="Noto Sans" w:hAnsi="Noto Sans" w:cs="Noto Sans"/>
          <w:b/>
          <w:spacing w:val="-4"/>
          <w:sz w:val="20"/>
          <w:szCs w:val="20"/>
        </w:rPr>
        <w:t xml:space="preserve">la </w:t>
      </w:r>
      <w:r w:rsidR="00336923" w:rsidRPr="00336923">
        <w:rPr>
          <w:rFonts w:ascii="Noto Sans" w:hAnsi="Noto Sans" w:cs="Noto Sans"/>
          <w:b/>
          <w:spacing w:val="-4"/>
          <w:sz w:val="20"/>
          <w:szCs w:val="20"/>
        </w:rPr>
        <w:t xml:space="preserve">formación de médicos se traduce en casos de éxito </w:t>
      </w:r>
      <w:r w:rsidR="00DA70BF">
        <w:rPr>
          <w:rFonts w:ascii="Noto Sans" w:hAnsi="Noto Sans" w:cs="Noto Sans"/>
          <w:b/>
          <w:spacing w:val="-4"/>
          <w:sz w:val="20"/>
          <w:szCs w:val="20"/>
        </w:rPr>
        <w:t xml:space="preserve">como los de Gladys y Ángel, </w:t>
      </w:r>
      <w:r w:rsidR="00336923" w:rsidRPr="00336923">
        <w:rPr>
          <w:rFonts w:ascii="Noto Sans" w:hAnsi="Noto Sans" w:cs="Noto Sans"/>
          <w:b/>
          <w:spacing w:val="-4"/>
          <w:sz w:val="20"/>
          <w:szCs w:val="20"/>
        </w:rPr>
        <w:t>que tienen rostro, historia y mucho porvenir.</w:t>
      </w:r>
    </w:p>
    <w:p w14:paraId="5AC514F2" w14:textId="77777777" w:rsidR="00A97920" w:rsidRDefault="00A97920" w:rsidP="00860B3F">
      <w:pPr>
        <w:jc w:val="both"/>
        <w:rPr>
          <w:rFonts w:ascii="Noto Sans" w:hAnsi="Noto Sans" w:cs="Noto Sans"/>
          <w:spacing w:val="-4"/>
          <w:sz w:val="20"/>
          <w:szCs w:val="20"/>
        </w:rPr>
      </w:pPr>
    </w:p>
    <w:p w14:paraId="7F3B8535" w14:textId="77777777" w:rsidR="00DA70BF" w:rsidRDefault="00DA70BF" w:rsidP="00860B3F">
      <w:pPr>
        <w:jc w:val="both"/>
        <w:rPr>
          <w:rFonts w:ascii="Noto Sans" w:hAnsi="Noto Sans" w:cs="Noto Sans"/>
          <w:spacing w:val="-4"/>
          <w:sz w:val="20"/>
          <w:szCs w:val="20"/>
        </w:rPr>
      </w:pPr>
    </w:p>
    <w:p w14:paraId="4C76931F" w14:textId="30D3B176" w:rsidR="00ED6BD3" w:rsidRDefault="00ED6BD3" w:rsidP="00860B3F">
      <w:pPr>
        <w:jc w:val="both"/>
        <w:rPr>
          <w:rFonts w:ascii="Noto Sans" w:hAnsi="Noto Sans" w:cs="Noto Sans"/>
          <w:spacing w:val="-4"/>
          <w:sz w:val="20"/>
          <w:szCs w:val="20"/>
        </w:rPr>
      </w:pPr>
      <w:r>
        <w:rPr>
          <w:rFonts w:ascii="Noto Sans" w:hAnsi="Noto Sans" w:cs="Noto Sans"/>
          <w:spacing w:val="-4"/>
          <w:sz w:val="20"/>
          <w:szCs w:val="20"/>
        </w:rPr>
        <w:t xml:space="preserve">Gladys y Ángel viven </w:t>
      </w:r>
      <w:r w:rsidR="003E4C08">
        <w:rPr>
          <w:rFonts w:ascii="Noto Sans" w:hAnsi="Noto Sans" w:cs="Noto Sans"/>
          <w:spacing w:val="-4"/>
          <w:sz w:val="20"/>
          <w:szCs w:val="20"/>
        </w:rPr>
        <w:t>a más de 5 horas de distancia</w:t>
      </w:r>
      <w:r w:rsidR="00D7304F">
        <w:rPr>
          <w:rFonts w:ascii="Noto Sans" w:hAnsi="Noto Sans" w:cs="Noto Sans"/>
          <w:spacing w:val="-4"/>
          <w:sz w:val="20"/>
          <w:szCs w:val="20"/>
        </w:rPr>
        <w:t xml:space="preserve"> uno del otro</w:t>
      </w:r>
      <w:r w:rsidR="003E4C08">
        <w:rPr>
          <w:rFonts w:ascii="Noto Sans" w:hAnsi="Noto Sans" w:cs="Noto Sans"/>
          <w:spacing w:val="-4"/>
          <w:sz w:val="20"/>
          <w:szCs w:val="20"/>
        </w:rPr>
        <w:t>. E</w:t>
      </w:r>
      <w:r>
        <w:rPr>
          <w:rFonts w:ascii="Noto Sans" w:hAnsi="Noto Sans" w:cs="Noto Sans"/>
          <w:spacing w:val="-4"/>
          <w:sz w:val="20"/>
          <w:szCs w:val="20"/>
        </w:rPr>
        <w:t xml:space="preserve">lla es originaria de </w:t>
      </w:r>
      <w:proofErr w:type="spellStart"/>
      <w:r>
        <w:rPr>
          <w:rFonts w:ascii="Noto Sans" w:hAnsi="Noto Sans" w:cs="Noto Sans"/>
          <w:spacing w:val="-4"/>
          <w:sz w:val="20"/>
          <w:szCs w:val="20"/>
        </w:rPr>
        <w:t>Tecpatan</w:t>
      </w:r>
      <w:proofErr w:type="spellEnd"/>
      <w:r>
        <w:rPr>
          <w:rFonts w:ascii="Noto Sans" w:hAnsi="Noto Sans" w:cs="Noto Sans"/>
          <w:spacing w:val="-4"/>
          <w:sz w:val="20"/>
          <w:szCs w:val="20"/>
        </w:rPr>
        <w:t xml:space="preserve">, </w:t>
      </w:r>
      <w:r w:rsidR="00EE6038">
        <w:rPr>
          <w:rFonts w:ascii="Noto Sans" w:hAnsi="Noto Sans" w:cs="Noto Sans"/>
          <w:spacing w:val="-4"/>
          <w:sz w:val="20"/>
          <w:szCs w:val="20"/>
        </w:rPr>
        <w:t xml:space="preserve">al </w:t>
      </w:r>
      <w:r w:rsidR="00010050">
        <w:rPr>
          <w:rFonts w:ascii="Noto Sans" w:hAnsi="Noto Sans" w:cs="Noto Sans"/>
          <w:spacing w:val="-4"/>
          <w:sz w:val="20"/>
          <w:szCs w:val="20"/>
        </w:rPr>
        <w:t>noroeste</w:t>
      </w:r>
      <w:r w:rsidR="00EE6038">
        <w:rPr>
          <w:rFonts w:ascii="Noto Sans" w:hAnsi="Noto Sans" w:cs="Noto Sans"/>
          <w:spacing w:val="-4"/>
          <w:sz w:val="20"/>
          <w:szCs w:val="20"/>
        </w:rPr>
        <w:t xml:space="preserve"> de </w:t>
      </w:r>
      <w:r>
        <w:rPr>
          <w:rFonts w:ascii="Noto Sans" w:hAnsi="Noto Sans" w:cs="Noto Sans"/>
          <w:spacing w:val="-4"/>
          <w:sz w:val="20"/>
          <w:szCs w:val="20"/>
        </w:rPr>
        <w:t>Chiapas, y él de Huixtla</w:t>
      </w:r>
      <w:r w:rsidR="00EE6038">
        <w:rPr>
          <w:rFonts w:ascii="Noto Sans" w:hAnsi="Noto Sans" w:cs="Noto Sans"/>
          <w:spacing w:val="-4"/>
          <w:sz w:val="20"/>
          <w:szCs w:val="20"/>
        </w:rPr>
        <w:t xml:space="preserve">, hacia el </w:t>
      </w:r>
      <w:r w:rsidR="00010050">
        <w:rPr>
          <w:rFonts w:ascii="Noto Sans" w:hAnsi="Noto Sans" w:cs="Noto Sans"/>
          <w:spacing w:val="-4"/>
          <w:sz w:val="20"/>
          <w:szCs w:val="20"/>
        </w:rPr>
        <w:t>sur</w:t>
      </w:r>
      <w:r w:rsidR="00325519">
        <w:rPr>
          <w:rFonts w:ascii="Noto Sans" w:hAnsi="Noto Sans" w:cs="Noto Sans"/>
          <w:spacing w:val="-4"/>
          <w:sz w:val="20"/>
          <w:szCs w:val="20"/>
        </w:rPr>
        <w:t xml:space="preserve">; </w:t>
      </w:r>
      <w:r w:rsidR="004C608D">
        <w:rPr>
          <w:rFonts w:ascii="Noto Sans" w:hAnsi="Noto Sans" w:cs="Noto Sans"/>
          <w:spacing w:val="-4"/>
          <w:sz w:val="20"/>
          <w:szCs w:val="20"/>
        </w:rPr>
        <w:t>la salud de ambos se vio mermada recientemente por padecimientos que pusieron en riesgo su</w:t>
      </w:r>
      <w:r w:rsidR="00EE6038">
        <w:rPr>
          <w:rFonts w:ascii="Noto Sans" w:hAnsi="Noto Sans" w:cs="Noto Sans"/>
          <w:spacing w:val="-4"/>
          <w:sz w:val="20"/>
          <w:szCs w:val="20"/>
        </w:rPr>
        <w:t>s</w:t>
      </w:r>
      <w:r w:rsidR="004C608D">
        <w:rPr>
          <w:rFonts w:ascii="Noto Sans" w:hAnsi="Noto Sans" w:cs="Noto Sans"/>
          <w:spacing w:val="-4"/>
          <w:sz w:val="20"/>
          <w:szCs w:val="20"/>
        </w:rPr>
        <w:t xml:space="preserve"> vida</w:t>
      </w:r>
      <w:r w:rsidR="00EE6038">
        <w:rPr>
          <w:rFonts w:ascii="Noto Sans" w:hAnsi="Noto Sans" w:cs="Noto Sans"/>
          <w:spacing w:val="-4"/>
          <w:sz w:val="20"/>
          <w:szCs w:val="20"/>
        </w:rPr>
        <w:t>s</w:t>
      </w:r>
      <w:r w:rsidR="00325519">
        <w:rPr>
          <w:rFonts w:ascii="Noto Sans" w:hAnsi="Noto Sans" w:cs="Noto Sans"/>
          <w:spacing w:val="-4"/>
          <w:sz w:val="20"/>
          <w:szCs w:val="20"/>
        </w:rPr>
        <w:t xml:space="preserve"> y</w:t>
      </w:r>
      <w:r w:rsidR="004C608D">
        <w:rPr>
          <w:rFonts w:ascii="Noto Sans" w:hAnsi="Noto Sans" w:cs="Noto Sans"/>
          <w:spacing w:val="-4"/>
          <w:sz w:val="20"/>
          <w:szCs w:val="20"/>
        </w:rPr>
        <w:t xml:space="preserve"> sus historias se entrelazan en el Instituto Mexicano del Seguro Social (IMSS), </w:t>
      </w:r>
      <w:r w:rsidR="003D2AFA">
        <w:rPr>
          <w:rFonts w:ascii="Noto Sans" w:hAnsi="Noto Sans" w:cs="Noto Sans"/>
          <w:spacing w:val="-4"/>
          <w:sz w:val="20"/>
          <w:szCs w:val="20"/>
        </w:rPr>
        <w:t>donde</w:t>
      </w:r>
      <w:r w:rsidR="004C608D">
        <w:rPr>
          <w:rFonts w:ascii="Noto Sans" w:hAnsi="Noto Sans" w:cs="Noto Sans"/>
          <w:spacing w:val="-4"/>
          <w:sz w:val="20"/>
          <w:szCs w:val="20"/>
        </w:rPr>
        <w:t xml:space="preserve"> gracias al fortalecimiento del</w:t>
      </w:r>
      <w:r w:rsidR="003D2AFA">
        <w:rPr>
          <w:rFonts w:ascii="Noto Sans" w:hAnsi="Noto Sans" w:cs="Noto Sans"/>
          <w:spacing w:val="-4"/>
          <w:sz w:val="20"/>
          <w:szCs w:val="20"/>
        </w:rPr>
        <w:t xml:space="preserve"> sistema de salud en la entidad, con</w:t>
      </w:r>
      <w:r w:rsidR="004C608D">
        <w:rPr>
          <w:rFonts w:ascii="Noto Sans" w:hAnsi="Noto Sans" w:cs="Noto Sans"/>
          <w:spacing w:val="-4"/>
          <w:sz w:val="20"/>
          <w:szCs w:val="20"/>
        </w:rPr>
        <w:t xml:space="preserve"> más y mejores servicios, </w:t>
      </w:r>
      <w:r w:rsidR="003D2AFA">
        <w:rPr>
          <w:rFonts w:ascii="Noto Sans" w:hAnsi="Noto Sans" w:cs="Noto Sans"/>
          <w:spacing w:val="-4"/>
          <w:sz w:val="20"/>
          <w:szCs w:val="20"/>
        </w:rPr>
        <w:t xml:space="preserve">recibieron la atención </w:t>
      </w:r>
      <w:r w:rsidR="00665B39">
        <w:rPr>
          <w:rFonts w:ascii="Noto Sans" w:hAnsi="Noto Sans" w:cs="Noto Sans"/>
          <w:spacing w:val="-4"/>
          <w:sz w:val="20"/>
          <w:szCs w:val="20"/>
        </w:rPr>
        <w:t>médica especializada</w:t>
      </w:r>
      <w:r w:rsidR="003D2AFA">
        <w:rPr>
          <w:rFonts w:ascii="Noto Sans" w:hAnsi="Noto Sans" w:cs="Noto Sans"/>
          <w:spacing w:val="-4"/>
          <w:sz w:val="20"/>
          <w:szCs w:val="20"/>
        </w:rPr>
        <w:t xml:space="preserve"> </w:t>
      </w:r>
      <w:r w:rsidR="004C608D">
        <w:rPr>
          <w:rFonts w:ascii="Noto Sans" w:hAnsi="Noto Sans" w:cs="Noto Sans"/>
          <w:spacing w:val="-4"/>
          <w:sz w:val="20"/>
          <w:szCs w:val="20"/>
        </w:rPr>
        <w:t>que hoy les permite tener una me</w:t>
      </w:r>
      <w:r w:rsidR="00922A69">
        <w:rPr>
          <w:rFonts w:ascii="Noto Sans" w:hAnsi="Noto Sans" w:cs="Noto Sans"/>
          <w:spacing w:val="-4"/>
          <w:sz w:val="20"/>
          <w:szCs w:val="20"/>
        </w:rPr>
        <w:t>jor calidad de vida, así como a miles de chiapanecos de distin</w:t>
      </w:r>
      <w:r w:rsidR="00AC7B37">
        <w:rPr>
          <w:rFonts w:ascii="Noto Sans" w:hAnsi="Noto Sans" w:cs="Noto Sans"/>
          <w:spacing w:val="-4"/>
          <w:sz w:val="20"/>
          <w:szCs w:val="20"/>
        </w:rPr>
        <w:t>t</w:t>
      </w:r>
      <w:r w:rsidR="00922A69">
        <w:rPr>
          <w:rFonts w:ascii="Noto Sans" w:hAnsi="Noto Sans" w:cs="Noto Sans"/>
          <w:spacing w:val="-4"/>
          <w:sz w:val="20"/>
          <w:szCs w:val="20"/>
        </w:rPr>
        <w:t>as regiones.</w:t>
      </w:r>
    </w:p>
    <w:p w14:paraId="2E829538" w14:textId="77777777" w:rsidR="00A97920" w:rsidRDefault="00A97920" w:rsidP="00860B3F">
      <w:pPr>
        <w:jc w:val="both"/>
        <w:rPr>
          <w:rFonts w:ascii="Noto Sans" w:hAnsi="Noto Sans" w:cs="Noto Sans"/>
          <w:spacing w:val="-4"/>
          <w:sz w:val="20"/>
          <w:szCs w:val="20"/>
        </w:rPr>
      </w:pPr>
    </w:p>
    <w:p w14:paraId="62A35DD5" w14:textId="42F61BFC" w:rsidR="00A97920" w:rsidRDefault="00A97920" w:rsidP="00860B3F">
      <w:pPr>
        <w:jc w:val="both"/>
        <w:rPr>
          <w:rFonts w:ascii="Noto Sans" w:hAnsi="Noto Sans" w:cs="Noto Sans"/>
          <w:spacing w:val="-4"/>
          <w:sz w:val="20"/>
          <w:szCs w:val="20"/>
        </w:rPr>
      </w:pPr>
      <w:r>
        <w:rPr>
          <w:rFonts w:ascii="Noto Sans" w:hAnsi="Noto Sans" w:cs="Noto Sans"/>
          <w:spacing w:val="-4"/>
          <w:sz w:val="20"/>
          <w:szCs w:val="20"/>
        </w:rPr>
        <w:t xml:space="preserve">Gladys, </w:t>
      </w:r>
      <w:r w:rsidR="007C4939">
        <w:rPr>
          <w:rFonts w:ascii="Noto Sans" w:hAnsi="Noto Sans" w:cs="Noto Sans"/>
          <w:spacing w:val="-4"/>
          <w:sz w:val="20"/>
          <w:szCs w:val="20"/>
        </w:rPr>
        <w:t xml:space="preserve">estilista </w:t>
      </w:r>
      <w:r>
        <w:rPr>
          <w:rFonts w:ascii="Noto Sans" w:hAnsi="Noto Sans" w:cs="Noto Sans"/>
          <w:spacing w:val="-4"/>
          <w:sz w:val="20"/>
          <w:szCs w:val="20"/>
        </w:rPr>
        <w:t>de 40 años</w:t>
      </w:r>
      <w:r w:rsidR="003C7B68">
        <w:rPr>
          <w:rFonts w:ascii="Noto Sans" w:hAnsi="Noto Sans" w:cs="Noto Sans"/>
          <w:spacing w:val="-4"/>
          <w:sz w:val="20"/>
          <w:szCs w:val="20"/>
        </w:rPr>
        <w:t>, sufrió en mayo pasado una tromboembolia pulmonar masiva súbita mientras era atendida en el recién inaugurado Hospital General Regional</w:t>
      </w:r>
      <w:r w:rsidR="00676210">
        <w:rPr>
          <w:rFonts w:ascii="Noto Sans" w:hAnsi="Noto Sans" w:cs="Noto Sans"/>
          <w:spacing w:val="-4"/>
          <w:sz w:val="20"/>
          <w:szCs w:val="20"/>
        </w:rPr>
        <w:t xml:space="preserve"> (HGR)</w:t>
      </w:r>
      <w:r w:rsidR="003C7B68">
        <w:rPr>
          <w:rFonts w:ascii="Noto Sans" w:hAnsi="Noto Sans" w:cs="Noto Sans"/>
          <w:spacing w:val="-4"/>
          <w:sz w:val="20"/>
          <w:szCs w:val="20"/>
        </w:rPr>
        <w:t xml:space="preserve"> No. 13 “XIV de Septiembre” por un diagnóstico de miomatosis uterina. Gracias a </w:t>
      </w:r>
      <w:r w:rsidR="004126C7">
        <w:rPr>
          <w:rFonts w:ascii="Noto Sans" w:hAnsi="Noto Sans" w:cs="Noto Sans"/>
          <w:spacing w:val="-4"/>
          <w:sz w:val="20"/>
          <w:szCs w:val="20"/>
        </w:rPr>
        <w:t>que la unidad médica cuenta con una Sala de Hemodinamia y la intervención de</w:t>
      </w:r>
      <w:r w:rsidR="007C4939">
        <w:rPr>
          <w:rFonts w:ascii="Noto Sans" w:hAnsi="Noto Sans" w:cs="Noto Sans"/>
          <w:spacing w:val="-4"/>
          <w:sz w:val="20"/>
          <w:szCs w:val="20"/>
        </w:rPr>
        <w:t>l</w:t>
      </w:r>
      <w:r w:rsidR="003C7B68">
        <w:rPr>
          <w:rFonts w:ascii="Noto Sans" w:hAnsi="Noto Sans" w:cs="Noto Sans"/>
          <w:spacing w:val="-4"/>
          <w:sz w:val="20"/>
          <w:szCs w:val="20"/>
        </w:rPr>
        <w:t xml:space="preserve"> equipo multidisciplinario del Seguro Social la paciente fue </w:t>
      </w:r>
      <w:r w:rsidR="004126C7">
        <w:rPr>
          <w:rFonts w:ascii="Noto Sans" w:hAnsi="Noto Sans" w:cs="Noto Sans"/>
          <w:spacing w:val="-4"/>
          <w:sz w:val="20"/>
          <w:szCs w:val="20"/>
        </w:rPr>
        <w:t>atendida en minutos y pudo sobrevivir a un padecimiento en el que el tiempo es crucial.</w:t>
      </w:r>
    </w:p>
    <w:p w14:paraId="58D4AA78" w14:textId="77777777" w:rsidR="003C7B68" w:rsidRDefault="003C7B68" w:rsidP="00860B3F">
      <w:pPr>
        <w:jc w:val="both"/>
        <w:rPr>
          <w:rFonts w:ascii="Noto Sans" w:hAnsi="Noto Sans" w:cs="Noto Sans"/>
          <w:spacing w:val="-4"/>
          <w:sz w:val="20"/>
          <w:szCs w:val="20"/>
        </w:rPr>
      </w:pPr>
    </w:p>
    <w:p w14:paraId="3A7ED82F" w14:textId="54839D09" w:rsidR="00A97920" w:rsidRDefault="003C7B68" w:rsidP="00860B3F">
      <w:pPr>
        <w:jc w:val="both"/>
        <w:rPr>
          <w:rFonts w:ascii="Noto Sans" w:hAnsi="Noto Sans" w:cs="Noto Sans"/>
          <w:spacing w:val="-4"/>
          <w:sz w:val="20"/>
          <w:szCs w:val="20"/>
        </w:rPr>
      </w:pPr>
      <w:r>
        <w:rPr>
          <w:rFonts w:ascii="Noto Sans" w:hAnsi="Noto Sans" w:cs="Noto Sans"/>
          <w:spacing w:val="-4"/>
          <w:sz w:val="20"/>
          <w:szCs w:val="20"/>
        </w:rPr>
        <w:t xml:space="preserve">La doctora </w:t>
      </w:r>
      <w:r w:rsidR="001E39BA">
        <w:rPr>
          <w:rFonts w:ascii="Noto Sans" w:hAnsi="Noto Sans" w:cs="Noto Sans"/>
          <w:spacing w:val="-4"/>
          <w:sz w:val="20"/>
          <w:szCs w:val="20"/>
        </w:rPr>
        <w:t>Daniela</w:t>
      </w:r>
      <w:r w:rsidR="0064554A">
        <w:rPr>
          <w:rFonts w:ascii="Noto Sans" w:hAnsi="Noto Sans" w:cs="Noto Sans"/>
          <w:spacing w:val="-4"/>
          <w:sz w:val="20"/>
          <w:szCs w:val="20"/>
        </w:rPr>
        <w:t xml:space="preserve"> Miranda López, directora del HGR No. 13</w:t>
      </w:r>
      <w:r>
        <w:rPr>
          <w:rFonts w:ascii="Noto Sans" w:hAnsi="Noto Sans" w:cs="Noto Sans"/>
          <w:spacing w:val="-4"/>
          <w:sz w:val="20"/>
          <w:szCs w:val="20"/>
        </w:rPr>
        <w:t>, comentó que</w:t>
      </w:r>
      <w:r w:rsidR="00E543EC">
        <w:rPr>
          <w:rFonts w:ascii="Noto Sans" w:hAnsi="Noto Sans" w:cs="Noto Sans"/>
          <w:spacing w:val="-4"/>
          <w:sz w:val="20"/>
          <w:szCs w:val="20"/>
        </w:rPr>
        <w:t xml:space="preserve"> </w:t>
      </w:r>
      <w:r w:rsidR="00432FD6">
        <w:rPr>
          <w:rFonts w:ascii="Noto Sans" w:hAnsi="Noto Sans" w:cs="Noto Sans"/>
          <w:spacing w:val="-4"/>
          <w:sz w:val="20"/>
          <w:szCs w:val="20"/>
        </w:rPr>
        <w:t xml:space="preserve">el diagnóstico de tromboembolia </w:t>
      </w:r>
      <w:r w:rsidR="007C4939">
        <w:rPr>
          <w:rFonts w:ascii="Noto Sans" w:hAnsi="Noto Sans" w:cs="Noto Sans"/>
          <w:spacing w:val="-4"/>
          <w:sz w:val="20"/>
          <w:szCs w:val="20"/>
        </w:rPr>
        <w:t>pudo hacerse</w:t>
      </w:r>
      <w:r w:rsidR="00432FD6">
        <w:rPr>
          <w:rFonts w:ascii="Noto Sans" w:hAnsi="Noto Sans" w:cs="Noto Sans"/>
          <w:spacing w:val="-4"/>
          <w:sz w:val="20"/>
          <w:szCs w:val="20"/>
        </w:rPr>
        <w:t xml:space="preserve"> en minutos gracias a la acción coordinada de los equipos de Medicina Interna, Terapia Intensiva, Cardiología y Hemodinamia. </w:t>
      </w:r>
      <w:r w:rsidR="003C6F61">
        <w:rPr>
          <w:rFonts w:ascii="Noto Sans" w:hAnsi="Noto Sans" w:cs="Noto Sans"/>
          <w:spacing w:val="-4"/>
          <w:sz w:val="20"/>
          <w:szCs w:val="20"/>
        </w:rPr>
        <w:t>Esto permitió salvar la vida de la paciente, quien</w:t>
      </w:r>
      <w:r w:rsidR="00432FD6">
        <w:rPr>
          <w:rFonts w:ascii="Noto Sans" w:hAnsi="Noto Sans" w:cs="Noto Sans"/>
          <w:spacing w:val="-4"/>
          <w:sz w:val="20"/>
          <w:szCs w:val="20"/>
        </w:rPr>
        <w:t xml:space="preserve"> tuvo varios paros cardiacos </w:t>
      </w:r>
      <w:r w:rsidR="003C6F61">
        <w:rPr>
          <w:rFonts w:ascii="Noto Sans" w:hAnsi="Noto Sans" w:cs="Noto Sans"/>
          <w:spacing w:val="-4"/>
          <w:sz w:val="20"/>
          <w:szCs w:val="20"/>
        </w:rPr>
        <w:t>ante</w:t>
      </w:r>
      <w:r w:rsidR="00432FD6">
        <w:rPr>
          <w:rFonts w:ascii="Noto Sans" w:hAnsi="Noto Sans" w:cs="Noto Sans"/>
          <w:spacing w:val="-4"/>
          <w:sz w:val="20"/>
          <w:szCs w:val="20"/>
        </w:rPr>
        <w:t xml:space="preserve"> la dificultad de la movilidad de la sangre entre el corazón y los pulmones. </w:t>
      </w:r>
    </w:p>
    <w:p w14:paraId="518909F0" w14:textId="77777777" w:rsidR="003C7B68" w:rsidRDefault="003C7B68" w:rsidP="00860B3F">
      <w:pPr>
        <w:jc w:val="both"/>
        <w:rPr>
          <w:rFonts w:ascii="Noto Sans" w:hAnsi="Noto Sans" w:cs="Noto Sans"/>
          <w:spacing w:val="-4"/>
          <w:sz w:val="20"/>
          <w:szCs w:val="20"/>
        </w:rPr>
      </w:pPr>
    </w:p>
    <w:p w14:paraId="533E75C8" w14:textId="145F2AEB" w:rsidR="00A97920" w:rsidRDefault="003C7B68" w:rsidP="00860B3F">
      <w:pPr>
        <w:jc w:val="both"/>
        <w:rPr>
          <w:rFonts w:ascii="Noto Sans" w:hAnsi="Noto Sans" w:cs="Noto Sans"/>
          <w:spacing w:val="-4"/>
          <w:sz w:val="20"/>
          <w:szCs w:val="20"/>
        </w:rPr>
      </w:pPr>
      <w:r>
        <w:rPr>
          <w:rFonts w:ascii="Noto Sans" w:hAnsi="Noto Sans" w:cs="Noto Sans"/>
          <w:spacing w:val="-4"/>
          <w:sz w:val="20"/>
          <w:szCs w:val="20"/>
        </w:rPr>
        <w:t>“</w:t>
      </w:r>
      <w:r w:rsidR="007C4939">
        <w:rPr>
          <w:rFonts w:ascii="Noto Sans" w:hAnsi="Noto Sans" w:cs="Noto Sans"/>
          <w:spacing w:val="-4"/>
          <w:sz w:val="20"/>
          <w:szCs w:val="20"/>
        </w:rPr>
        <w:t>Estoy m</w:t>
      </w:r>
      <w:r w:rsidR="00CB423E">
        <w:rPr>
          <w:rFonts w:ascii="Noto Sans" w:hAnsi="Noto Sans" w:cs="Noto Sans"/>
          <w:spacing w:val="-4"/>
          <w:sz w:val="20"/>
          <w:szCs w:val="20"/>
        </w:rPr>
        <w:t>uy emocionada por la oportunidad de poder estar viva. Más que nada con los doctores que me apoyaron, que estuvieron conmigo</w:t>
      </w:r>
      <w:r>
        <w:rPr>
          <w:rFonts w:ascii="Noto Sans" w:hAnsi="Noto Sans" w:cs="Noto Sans"/>
          <w:spacing w:val="-4"/>
          <w:sz w:val="20"/>
          <w:szCs w:val="20"/>
        </w:rPr>
        <w:t xml:space="preserve">”, expresó la paciente, quien </w:t>
      </w:r>
      <w:r w:rsidR="007C4939">
        <w:rPr>
          <w:rFonts w:ascii="Noto Sans" w:hAnsi="Noto Sans" w:cs="Noto Sans"/>
          <w:spacing w:val="-4"/>
          <w:sz w:val="20"/>
          <w:szCs w:val="20"/>
        </w:rPr>
        <w:t>dijo que ahora</w:t>
      </w:r>
      <w:r>
        <w:rPr>
          <w:rFonts w:ascii="Noto Sans" w:hAnsi="Noto Sans" w:cs="Noto Sans"/>
          <w:spacing w:val="-4"/>
          <w:sz w:val="20"/>
          <w:szCs w:val="20"/>
        </w:rPr>
        <w:t xml:space="preserve"> podrá retomar su actividad lab</w:t>
      </w:r>
      <w:r w:rsidR="007C4939">
        <w:rPr>
          <w:rFonts w:ascii="Noto Sans" w:hAnsi="Noto Sans" w:cs="Noto Sans"/>
          <w:spacing w:val="-4"/>
          <w:sz w:val="20"/>
          <w:szCs w:val="20"/>
        </w:rPr>
        <w:t>oral y cuidar de sus hijos.</w:t>
      </w:r>
    </w:p>
    <w:p w14:paraId="7225217D" w14:textId="77777777" w:rsidR="00BF395A" w:rsidRDefault="00BF395A" w:rsidP="00860B3F">
      <w:pPr>
        <w:jc w:val="both"/>
        <w:rPr>
          <w:rFonts w:ascii="Noto Sans" w:hAnsi="Noto Sans" w:cs="Noto Sans"/>
          <w:spacing w:val="-4"/>
          <w:sz w:val="20"/>
          <w:szCs w:val="20"/>
        </w:rPr>
      </w:pPr>
    </w:p>
    <w:p w14:paraId="3834D42C" w14:textId="0553D725" w:rsidR="003C7B68" w:rsidRDefault="003C7B68" w:rsidP="00860B3F">
      <w:pPr>
        <w:jc w:val="both"/>
        <w:rPr>
          <w:rFonts w:ascii="Noto Sans" w:hAnsi="Noto Sans" w:cs="Noto Sans"/>
          <w:spacing w:val="-4"/>
          <w:sz w:val="20"/>
          <w:szCs w:val="20"/>
        </w:rPr>
      </w:pPr>
      <w:r>
        <w:rPr>
          <w:rFonts w:ascii="Noto Sans" w:hAnsi="Noto Sans" w:cs="Noto Sans"/>
          <w:spacing w:val="-4"/>
          <w:sz w:val="20"/>
          <w:szCs w:val="20"/>
        </w:rPr>
        <w:t>La directora del HGR No. 13 destacó</w:t>
      </w:r>
      <w:r w:rsidR="003C6F61">
        <w:rPr>
          <w:rFonts w:ascii="Noto Sans" w:hAnsi="Noto Sans" w:cs="Noto Sans"/>
          <w:spacing w:val="-4"/>
          <w:sz w:val="20"/>
          <w:szCs w:val="20"/>
        </w:rPr>
        <w:t xml:space="preserve"> los beneficios a la población chiapaneca de contar con un hospital de especialidades, pues si este incidente le hubiera pasado </w:t>
      </w:r>
      <w:r w:rsidR="00A15336">
        <w:rPr>
          <w:rFonts w:ascii="Noto Sans" w:hAnsi="Noto Sans" w:cs="Noto Sans"/>
          <w:spacing w:val="-4"/>
          <w:sz w:val="20"/>
          <w:szCs w:val="20"/>
        </w:rPr>
        <w:t>a Gladys</w:t>
      </w:r>
      <w:r w:rsidR="003C6F61">
        <w:rPr>
          <w:rFonts w:ascii="Noto Sans" w:hAnsi="Noto Sans" w:cs="Noto Sans"/>
          <w:spacing w:val="-4"/>
          <w:sz w:val="20"/>
          <w:szCs w:val="20"/>
        </w:rPr>
        <w:t xml:space="preserve"> en casa</w:t>
      </w:r>
      <w:r w:rsidR="00A15336">
        <w:rPr>
          <w:rFonts w:ascii="Noto Sans" w:hAnsi="Noto Sans" w:cs="Noto Sans"/>
          <w:spacing w:val="-4"/>
          <w:sz w:val="20"/>
          <w:szCs w:val="20"/>
        </w:rPr>
        <w:t>,</w:t>
      </w:r>
      <w:r w:rsidR="003C6F61">
        <w:rPr>
          <w:rFonts w:ascii="Noto Sans" w:hAnsi="Noto Sans" w:cs="Noto Sans"/>
          <w:spacing w:val="-4"/>
          <w:sz w:val="20"/>
          <w:szCs w:val="20"/>
        </w:rPr>
        <w:t xml:space="preserve"> el desenlace pudo ser diferente. Además, el seguimiento médico se realizó en el estado</w:t>
      </w:r>
      <w:r w:rsidR="00D15DE3">
        <w:rPr>
          <w:rFonts w:ascii="Noto Sans" w:hAnsi="Noto Sans" w:cs="Noto Sans"/>
          <w:spacing w:val="-4"/>
          <w:sz w:val="20"/>
          <w:szCs w:val="20"/>
        </w:rPr>
        <w:t xml:space="preserve"> sin necesidad de enviarla</w:t>
      </w:r>
      <w:r w:rsidR="003C6F61">
        <w:rPr>
          <w:rFonts w:ascii="Noto Sans" w:hAnsi="Noto Sans" w:cs="Noto Sans"/>
          <w:spacing w:val="-4"/>
          <w:sz w:val="20"/>
          <w:szCs w:val="20"/>
        </w:rPr>
        <w:t xml:space="preserve"> a otra u</w:t>
      </w:r>
      <w:r w:rsidR="00A15336">
        <w:rPr>
          <w:rFonts w:ascii="Noto Sans" w:hAnsi="Noto Sans" w:cs="Noto Sans"/>
          <w:spacing w:val="-4"/>
          <w:sz w:val="20"/>
          <w:szCs w:val="20"/>
        </w:rPr>
        <w:t>nidad médica</w:t>
      </w:r>
      <w:r w:rsidR="003C6F61">
        <w:rPr>
          <w:rFonts w:ascii="Noto Sans" w:hAnsi="Noto Sans" w:cs="Noto Sans"/>
          <w:spacing w:val="-4"/>
          <w:sz w:val="20"/>
          <w:szCs w:val="20"/>
        </w:rPr>
        <w:t xml:space="preserve">. “Se está brindando muchas oportunidades de vida para cada uno de nuestros pacientes”. </w:t>
      </w:r>
    </w:p>
    <w:p w14:paraId="26734E96" w14:textId="77777777" w:rsidR="003C7B68" w:rsidRDefault="003C7B68" w:rsidP="00860B3F">
      <w:pPr>
        <w:jc w:val="both"/>
        <w:rPr>
          <w:rFonts w:ascii="Noto Sans" w:hAnsi="Noto Sans" w:cs="Noto Sans"/>
          <w:spacing w:val="-4"/>
          <w:sz w:val="20"/>
          <w:szCs w:val="20"/>
        </w:rPr>
      </w:pPr>
    </w:p>
    <w:p w14:paraId="418C03C8" w14:textId="5FBC53DE" w:rsidR="00A97920" w:rsidRDefault="007E65CA" w:rsidP="00860B3F">
      <w:pPr>
        <w:jc w:val="both"/>
        <w:rPr>
          <w:rFonts w:ascii="Noto Sans" w:hAnsi="Noto Sans" w:cs="Noto Sans"/>
          <w:spacing w:val="-4"/>
          <w:sz w:val="20"/>
          <w:szCs w:val="20"/>
        </w:rPr>
      </w:pPr>
      <w:r>
        <w:rPr>
          <w:rFonts w:ascii="Noto Sans" w:hAnsi="Noto Sans" w:cs="Noto Sans"/>
          <w:spacing w:val="-4"/>
          <w:sz w:val="20"/>
          <w:szCs w:val="20"/>
        </w:rPr>
        <w:t>En tanto, Ángel, de 20</w:t>
      </w:r>
      <w:r w:rsidR="00A97920">
        <w:rPr>
          <w:rFonts w:ascii="Noto Sans" w:hAnsi="Noto Sans" w:cs="Noto Sans"/>
          <w:spacing w:val="-4"/>
          <w:sz w:val="20"/>
          <w:szCs w:val="20"/>
        </w:rPr>
        <w:t xml:space="preserve"> años</w:t>
      </w:r>
      <w:r w:rsidR="00AA6A5F">
        <w:rPr>
          <w:rFonts w:ascii="Noto Sans" w:hAnsi="Noto Sans" w:cs="Noto Sans"/>
          <w:spacing w:val="-4"/>
          <w:sz w:val="20"/>
          <w:szCs w:val="20"/>
        </w:rPr>
        <w:t xml:space="preserve"> y estudiante de Medicina</w:t>
      </w:r>
      <w:r w:rsidR="001B046B">
        <w:rPr>
          <w:rFonts w:ascii="Noto Sans" w:hAnsi="Noto Sans" w:cs="Noto Sans"/>
          <w:spacing w:val="-4"/>
          <w:sz w:val="20"/>
          <w:szCs w:val="20"/>
        </w:rPr>
        <w:t>, recibió un trasplante de riñón donado po</w:t>
      </w:r>
      <w:r w:rsidR="0069355C">
        <w:rPr>
          <w:rFonts w:ascii="Noto Sans" w:hAnsi="Noto Sans" w:cs="Noto Sans"/>
          <w:spacing w:val="-4"/>
          <w:sz w:val="20"/>
          <w:szCs w:val="20"/>
        </w:rPr>
        <w:t>r su madre biológica el pasado 8</w:t>
      </w:r>
      <w:r w:rsidR="001B046B">
        <w:rPr>
          <w:rFonts w:ascii="Noto Sans" w:hAnsi="Noto Sans" w:cs="Noto Sans"/>
          <w:spacing w:val="-4"/>
          <w:sz w:val="20"/>
          <w:szCs w:val="20"/>
        </w:rPr>
        <w:t xml:space="preserve"> de abril</w:t>
      </w:r>
      <w:r w:rsidR="004126C7">
        <w:rPr>
          <w:rFonts w:ascii="Noto Sans" w:hAnsi="Noto Sans" w:cs="Noto Sans"/>
          <w:spacing w:val="-4"/>
          <w:sz w:val="20"/>
          <w:szCs w:val="20"/>
        </w:rPr>
        <w:t xml:space="preserve">; se trató del </w:t>
      </w:r>
      <w:r w:rsidR="004126C7" w:rsidRPr="00A97920">
        <w:rPr>
          <w:rFonts w:ascii="Noto Sans" w:hAnsi="Noto Sans" w:cs="Noto Sans"/>
          <w:spacing w:val="-4"/>
          <w:sz w:val="20"/>
          <w:szCs w:val="20"/>
        </w:rPr>
        <w:t xml:space="preserve">segundo trasplante renal realizado en el Hospital General de Zona </w:t>
      </w:r>
      <w:r w:rsidR="008E3A58">
        <w:rPr>
          <w:rFonts w:ascii="Noto Sans" w:hAnsi="Noto Sans" w:cs="Noto Sans"/>
          <w:spacing w:val="-4"/>
          <w:sz w:val="20"/>
          <w:szCs w:val="20"/>
        </w:rPr>
        <w:lastRenderedPageBreak/>
        <w:t xml:space="preserve">(HGZ) </w:t>
      </w:r>
      <w:r w:rsidR="004126C7" w:rsidRPr="00A97920">
        <w:rPr>
          <w:rFonts w:ascii="Noto Sans" w:hAnsi="Noto Sans" w:cs="Noto Sans"/>
          <w:spacing w:val="-4"/>
          <w:sz w:val="20"/>
          <w:szCs w:val="20"/>
        </w:rPr>
        <w:t xml:space="preserve">No. </w:t>
      </w:r>
      <w:r w:rsidR="00AA6A5F">
        <w:rPr>
          <w:rFonts w:ascii="Noto Sans" w:hAnsi="Noto Sans" w:cs="Noto Sans"/>
          <w:spacing w:val="-4"/>
          <w:sz w:val="20"/>
          <w:szCs w:val="20"/>
        </w:rPr>
        <w:t xml:space="preserve">1 “Nueva Frontera” de Tapachula. </w:t>
      </w:r>
      <w:r w:rsidR="008E3A58">
        <w:rPr>
          <w:rFonts w:ascii="Noto Sans" w:hAnsi="Noto Sans" w:cs="Noto Sans"/>
          <w:spacing w:val="-4"/>
          <w:sz w:val="20"/>
          <w:szCs w:val="20"/>
        </w:rPr>
        <w:t xml:space="preserve">Además, </w:t>
      </w:r>
      <w:r w:rsidR="00AA6A5F">
        <w:rPr>
          <w:rFonts w:ascii="Noto Sans" w:hAnsi="Noto Sans" w:cs="Noto Sans"/>
          <w:spacing w:val="-4"/>
          <w:sz w:val="20"/>
          <w:szCs w:val="20"/>
        </w:rPr>
        <w:t xml:space="preserve">tuvo que superar </w:t>
      </w:r>
      <w:r w:rsidR="008E3A58">
        <w:rPr>
          <w:rFonts w:ascii="Noto Sans" w:hAnsi="Noto Sans" w:cs="Noto Sans"/>
          <w:spacing w:val="-4"/>
          <w:sz w:val="20"/>
          <w:szCs w:val="20"/>
        </w:rPr>
        <w:t xml:space="preserve">previamente </w:t>
      </w:r>
      <w:r w:rsidR="00AA6A5F">
        <w:rPr>
          <w:rFonts w:ascii="Noto Sans" w:hAnsi="Noto Sans" w:cs="Noto Sans"/>
          <w:spacing w:val="-4"/>
          <w:sz w:val="20"/>
          <w:szCs w:val="20"/>
        </w:rPr>
        <w:t>un problema de paratiroides y los médicos tuvieron que utilizar un material especial durante su cirugía, pues es alérgico al látex.</w:t>
      </w:r>
    </w:p>
    <w:p w14:paraId="4B5BB958" w14:textId="77777777" w:rsidR="00A97920" w:rsidRDefault="00A97920" w:rsidP="00860B3F">
      <w:pPr>
        <w:jc w:val="both"/>
        <w:rPr>
          <w:rFonts w:ascii="Noto Sans" w:hAnsi="Noto Sans" w:cs="Noto Sans"/>
          <w:spacing w:val="-4"/>
          <w:sz w:val="20"/>
          <w:szCs w:val="20"/>
        </w:rPr>
      </w:pPr>
    </w:p>
    <w:p w14:paraId="73C17748" w14:textId="01225C79" w:rsidR="00A97920" w:rsidRDefault="001B046B" w:rsidP="00860B3F">
      <w:pPr>
        <w:jc w:val="both"/>
        <w:rPr>
          <w:rFonts w:ascii="Noto Sans" w:hAnsi="Noto Sans" w:cs="Noto Sans"/>
          <w:spacing w:val="-4"/>
          <w:sz w:val="20"/>
          <w:szCs w:val="20"/>
        </w:rPr>
      </w:pPr>
      <w:r>
        <w:rPr>
          <w:rFonts w:ascii="Noto Sans" w:hAnsi="Noto Sans" w:cs="Noto Sans"/>
          <w:spacing w:val="-4"/>
          <w:sz w:val="20"/>
          <w:szCs w:val="20"/>
        </w:rPr>
        <w:t>“</w:t>
      </w:r>
      <w:r w:rsidR="00777D88">
        <w:rPr>
          <w:rFonts w:ascii="Noto Sans" w:hAnsi="Noto Sans" w:cs="Noto Sans"/>
          <w:spacing w:val="-4"/>
          <w:sz w:val="20"/>
          <w:szCs w:val="20"/>
        </w:rPr>
        <w:t xml:space="preserve">Éste </w:t>
      </w:r>
      <w:r w:rsidR="00A46A43">
        <w:rPr>
          <w:rFonts w:ascii="Noto Sans" w:hAnsi="Noto Sans" w:cs="Noto Sans"/>
          <w:spacing w:val="-4"/>
          <w:sz w:val="20"/>
          <w:szCs w:val="20"/>
        </w:rPr>
        <w:t>es un caso complejo porque él tuvo un problema de paratiroides, para poder operarlo y realizar el trasplante se tuvo que hacer primero una cirugía, quitar esa glándula que estaba produciendo mucho calcio porque el riesgo de que se lesionara el riñón otra vez era muy alto</w:t>
      </w:r>
      <w:r>
        <w:rPr>
          <w:rFonts w:ascii="Noto Sans" w:hAnsi="Noto Sans" w:cs="Noto Sans"/>
          <w:spacing w:val="-4"/>
          <w:sz w:val="20"/>
          <w:szCs w:val="20"/>
        </w:rPr>
        <w:t>”, señaló e</w:t>
      </w:r>
      <w:r w:rsidR="001E39BA">
        <w:rPr>
          <w:rFonts w:ascii="Noto Sans" w:hAnsi="Noto Sans" w:cs="Noto Sans"/>
          <w:spacing w:val="-4"/>
          <w:sz w:val="20"/>
          <w:szCs w:val="20"/>
        </w:rPr>
        <w:t>l doctor Javier Navarret</w:t>
      </w:r>
      <w:r w:rsidR="0064554A">
        <w:rPr>
          <w:rFonts w:ascii="Noto Sans" w:hAnsi="Noto Sans" w:cs="Noto Sans"/>
          <w:spacing w:val="-4"/>
          <w:sz w:val="20"/>
          <w:szCs w:val="20"/>
        </w:rPr>
        <w:t>e García, jefe de servicios de Prestaciones Médicas del IMSS en Chiapas</w:t>
      </w:r>
      <w:r>
        <w:rPr>
          <w:rFonts w:ascii="Noto Sans" w:hAnsi="Noto Sans" w:cs="Noto Sans"/>
          <w:spacing w:val="-4"/>
          <w:sz w:val="20"/>
          <w:szCs w:val="20"/>
        </w:rPr>
        <w:t>.</w:t>
      </w:r>
    </w:p>
    <w:p w14:paraId="1D561FF0" w14:textId="77777777" w:rsidR="008E3A58" w:rsidRDefault="008E3A58" w:rsidP="00860B3F">
      <w:pPr>
        <w:jc w:val="both"/>
        <w:rPr>
          <w:rFonts w:ascii="Noto Sans" w:hAnsi="Noto Sans" w:cs="Noto Sans"/>
          <w:spacing w:val="-4"/>
          <w:sz w:val="20"/>
          <w:szCs w:val="20"/>
        </w:rPr>
      </w:pPr>
    </w:p>
    <w:p w14:paraId="612FB55C" w14:textId="787FEDE5" w:rsidR="001B046B" w:rsidRDefault="008E3A58" w:rsidP="00860B3F">
      <w:pPr>
        <w:jc w:val="both"/>
        <w:rPr>
          <w:rFonts w:ascii="Noto Sans" w:hAnsi="Noto Sans" w:cs="Noto Sans"/>
          <w:spacing w:val="-4"/>
          <w:sz w:val="20"/>
          <w:szCs w:val="20"/>
        </w:rPr>
      </w:pPr>
      <w:r>
        <w:rPr>
          <w:rFonts w:ascii="Noto Sans" w:hAnsi="Noto Sans" w:cs="Noto Sans"/>
          <w:spacing w:val="-4"/>
          <w:sz w:val="20"/>
          <w:szCs w:val="20"/>
        </w:rPr>
        <w:t xml:space="preserve">El joven, quien desea concluir la carrera de Medicina y posteriormente especializarse como </w:t>
      </w:r>
      <w:proofErr w:type="spellStart"/>
      <w:r>
        <w:rPr>
          <w:rFonts w:ascii="Noto Sans" w:hAnsi="Noto Sans" w:cs="Noto Sans"/>
          <w:spacing w:val="-4"/>
          <w:sz w:val="20"/>
          <w:szCs w:val="20"/>
        </w:rPr>
        <w:t>Trasplantólogo</w:t>
      </w:r>
      <w:proofErr w:type="spellEnd"/>
      <w:r>
        <w:rPr>
          <w:rFonts w:ascii="Noto Sans" w:hAnsi="Noto Sans" w:cs="Noto Sans"/>
          <w:spacing w:val="-4"/>
          <w:sz w:val="20"/>
          <w:szCs w:val="20"/>
        </w:rPr>
        <w:t>, agradeció a las y los médicos del IMSS porque ya no sufre. “T</w:t>
      </w:r>
      <w:r w:rsidR="00511BE3">
        <w:rPr>
          <w:rFonts w:ascii="Noto Sans" w:hAnsi="Noto Sans" w:cs="Noto Sans"/>
          <w:spacing w:val="-4"/>
          <w:sz w:val="20"/>
          <w:szCs w:val="20"/>
        </w:rPr>
        <w:t>odos los días sufría con la presión alta o a veces baja, y ya con esta nueva calidad de vida, estoy más libre obviamente con los cuidados que se necesitan, los alimentos y todo, pero ya no es como antes que llevaba la Hemodiálisis</w:t>
      </w:r>
      <w:r w:rsidR="001B046B">
        <w:rPr>
          <w:rFonts w:ascii="Noto Sans" w:hAnsi="Noto Sans" w:cs="Noto Sans"/>
          <w:spacing w:val="-4"/>
          <w:sz w:val="20"/>
          <w:szCs w:val="20"/>
        </w:rPr>
        <w:t>”, exp</w:t>
      </w:r>
      <w:r w:rsidR="008262BD">
        <w:rPr>
          <w:rFonts w:ascii="Noto Sans" w:hAnsi="Noto Sans" w:cs="Noto Sans"/>
          <w:spacing w:val="-4"/>
          <w:sz w:val="20"/>
          <w:szCs w:val="20"/>
        </w:rPr>
        <w:t>resó.</w:t>
      </w:r>
    </w:p>
    <w:p w14:paraId="23AD8FE9" w14:textId="77777777" w:rsidR="00194CD4" w:rsidRDefault="00194CD4" w:rsidP="00860B3F">
      <w:pPr>
        <w:jc w:val="both"/>
        <w:rPr>
          <w:rFonts w:ascii="Noto Sans" w:hAnsi="Noto Sans" w:cs="Noto Sans"/>
          <w:spacing w:val="-4"/>
          <w:sz w:val="20"/>
          <w:szCs w:val="20"/>
        </w:rPr>
      </w:pPr>
    </w:p>
    <w:p w14:paraId="5476AD5E" w14:textId="5ED66479" w:rsidR="00194CD4" w:rsidRDefault="00194CD4" w:rsidP="00860B3F">
      <w:pPr>
        <w:jc w:val="both"/>
        <w:rPr>
          <w:rFonts w:ascii="Noto Sans" w:hAnsi="Noto Sans" w:cs="Noto Sans"/>
          <w:spacing w:val="-4"/>
          <w:sz w:val="20"/>
          <w:szCs w:val="20"/>
        </w:rPr>
      </w:pPr>
      <w:r>
        <w:rPr>
          <w:rFonts w:ascii="Noto Sans" w:hAnsi="Noto Sans" w:cs="Noto Sans"/>
          <w:spacing w:val="-4"/>
          <w:sz w:val="20"/>
          <w:szCs w:val="20"/>
        </w:rPr>
        <w:t>Su tía, a quien Ángel llama mamá, la señora Marly, dijo que la atención del personal de salud y la cultura de la donación son esenciales para salvar vidas, por lo que hizo un llamado a las personas interesadas en manifestar su deseo de donar. “Yo era de la idea de no donar, que se vaya completito, pero después de haber vivido esta experiencia nos cambia mucho la vida. Ojalá que mucha gente se una a este tipo de actividades en las que puedan participar y donar”.</w:t>
      </w:r>
    </w:p>
    <w:p w14:paraId="0AD56E0B" w14:textId="77777777" w:rsidR="00A97920" w:rsidRDefault="00A97920" w:rsidP="00860B3F">
      <w:pPr>
        <w:jc w:val="both"/>
        <w:rPr>
          <w:rFonts w:ascii="Noto Sans" w:hAnsi="Noto Sans" w:cs="Noto Sans"/>
          <w:spacing w:val="-4"/>
          <w:sz w:val="20"/>
          <w:szCs w:val="20"/>
        </w:rPr>
      </w:pPr>
    </w:p>
    <w:p w14:paraId="4914D776" w14:textId="011040A1" w:rsidR="00A97920" w:rsidRDefault="00A97920" w:rsidP="00860B3F">
      <w:pPr>
        <w:jc w:val="both"/>
        <w:rPr>
          <w:rFonts w:ascii="Noto Sans" w:hAnsi="Noto Sans" w:cs="Noto Sans"/>
          <w:spacing w:val="-4"/>
          <w:sz w:val="20"/>
          <w:szCs w:val="20"/>
        </w:rPr>
      </w:pPr>
      <w:r>
        <w:rPr>
          <w:rFonts w:ascii="Noto Sans" w:hAnsi="Noto Sans" w:cs="Noto Sans"/>
          <w:spacing w:val="-4"/>
          <w:sz w:val="20"/>
          <w:szCs w:val="20"/>
        </w:rPr>
        <w:t>El sábado 8 de agosto, durante una gira de trabajo con autoridades del IMSS en Chiapas, el director general, Zoé Robledo, conv</w:t>
      </w:r>
      <w:r w:rsidR="0053066E">
        <w:rPr>
          <w:rFonts w:ascii="Noto Sans" w:hAnsi="Noto Sans" w:cs="Noto Sans"/>
          <w:spacing w:val="-4"/>
          <w:sz w:val="20"/>
          <w:szCs w:val="20"/>
        </w:rPr>
        <w:t>ivió con ambos pacientes, a quienes felicitó por su fortaleza, el apoyo de sus familias y el apego a sus tratamientos, hoy posibles en el propio estado de Chiapas sin tener que canalizarlos a hospitales de otros estados.</w:t>
      </w:r>
    </w:p>
    <w:p w14:paraId="61D32CBA" w14:textId="77777777" w:rsidR="00336923" w:rsidRDefault="00336923" w:rsidP="00860B3F">
      <w:pPr>
        <w:jc w:val="both"/>
        <w:rPr>
          <w:rFonts w:ascii="Noto Sans" w:hAnsi="Noto Sans" w:cs="Noto Sans"/>
          <w:spacing w:val="-4"/>
          <w:sz w:val="20"/>
          <w:szCs w:val="20"/>
        </w:rPr>
      </w:pPr>
    </w:p>
    <w:p w14:paraId="0DE2D872" w14:textId="2A05AA80" w:rsidR="00917D1B" w:rsidRDefault="00917D1B" w:rsidP="00860B3F">
      <w:pPr>
        <w:jc w:val="both"/>
        <w:rPr>
          <w:rFonts w:ascii="Noto Sans" w:hAnsi="Noto Sans" w:cs="Noto Sans"/>
          <w:spacing w:val="-4"/>
          <w:sz w:val="20"/>
          <w:szCs w:val="20"/>
        </w:rPr>
      </w:pPr>
      <w:r>
        <w:rPr>
          <w:rFonts w:ascii="Noto Sans" w:hAnsi="Noto Sans" w:cs="Noto Sans"/>
          <w:spacing w:val="-4"/>
          <w:sz w:val="20"/>
          <w:szCs w:val="20"/>
        </w:rPr>
        <w:t>“</w:t>
      </w:r>
      <w:r w:rsidR="00F20178">
        <w:rPr>
          <w:rFonts w:ascii="Noto Sans" w:hAnsi="Noto Sans" w:cs="Noto Sans"/>
          <w:spacing w:val="-4"/>
          <w:sz w:val="20"/>
          <w:szCs w:val="20"/>
        </w:rPr>
        <w:t xml:space="preserve">Ésta es </w:t>
      </w:r>
      <w:r w:rsidR="001753E9">
        <w:rPr>
          <w:rFonts w:ascii="Noto Sans" w:hAnsi="Noto Sans" w:cs="Noto Sans"/>
          <w:spacing w:val="-4"/>
          <w:sz w:val="20"/>
          <w:szCs w:val="20"/>
        </w:rPr>
        <w:t>la forma</w:t>
      </w:r>
      <w:r w:rsidR="00F20178">
        <w:rPr>
          <w:rFonts w:ascii="Noto Sans" w:hAnsi="Noto Sans" w:cs="Noto Sans"/>
          <w:spacing w:val="-4"/>
          <w:sz w:val="20"/>
          <w:szCs w:val="20"/>
        </w:rPr>
        <w:t xml:space="preserve"> también</w:t>
      </w:r>
      <w:r>
        <w:rPr>
          <w:rFonts w:ascii="Noto Sans" w:hAnsi="Noto Sans" w:cs="Noto Sans"/>
          <w:spacing w:val="-4"/>
          <w:sz w:val="20"/>
          <w:szCs w:val="20"/>
        </w:rPr>
        <w:t xml:space="preserve"> como podemos ver que todo lo que hacemos, lo que nos pide la </w:t>
      </w:r>
      <w:proofErr w:type="gramStart"/>
      <w:r>
        <w:rPr>
          <w:rFonts w:ascii="Noto Sans" w:hAnsi="Noto Sans" w:cs="Noto Sans"/>
          <w:spacing w:val="-4"/>
          <w:sz w:val="20"/>
          <w:szCs w:val="20"/>
        </w:rPr>
        <w:t>Presidenta</w:t>
      </w:r>
      <w:proofErr w:type="gramEnd"/>
      <w:r>
        <w:rPr>
          <w:rFonts w:ascii="Noto Sans" w:hAnsi="Noto Sans" w:cs="Noto Sans"/>
          <w:spacing w:val="-4"/>
          <w:sz w:val="20"/>
          <w:szCs w:val="20"/>
        </w:rPr>
        <w:t>, crecer en capacidad instalada, formación de médicos, tener todo siempre listo, se convierte en casos que tienen rostro, que tiene historia y que tienen mucho porve</w:t>
      </w:r>
      <w:r w:rsidR="0053066E">
        <w:rPr>
          <w:rFonts w:ascii="Noto Sans" w:hAnsi="Noto Sans" w:cs="Noto Sans"/>
          <w:spacing w:val="-4"/>
          <w:sz w:val="20"/>
          <w:szCs w:val="20"/>
        </w:rPr>
        <w:t>nir”, dijo.</w:t>
      </w:r>
    </w:p>
    <w:p w14:paraId="5DBB83DC" w14:textId="77777777" w:rsidR="00A97920" w:rsidRDefault="00A97920" w:rsidP="00860B3F">
      <w:pPr>
        <w:jc w:val="both"/>
        <w:rPr>
          <w:rFonts w:ascii="Noto Sans" w:hAnsi="Noto Sans" w:cs="Noto Sans"/>
          <w:spacing w:val="-4"/>
          <w:sz w:val="20"/>
          <w:szCs w:val="20"/>
        </w:rPr>
      </w:pPr>
    </w:p>
    <w:p w14:paraId="218E60F0" w14:textId="706D4855" w:rsidR="00F43ED6" w:rsidRDefault="006B6FB7" w:rsidP="001B2ECC">
      <w:pPr>
        <w:jc w:val="center"/>
        <w:rPr>
          <w:rFonts w:ascii="Noto Sans" w:hAnsi="Noto Sans" w:cs="Noto Sans"/>
          <w:b/>
          <w:bCs/>
          <w:spacing w:val="-4"/>
          <w:sz w:val="20"/>
          <w:szCs w:val="20"/>
        </w:rPr>
      </w:pPr>
      <w:r w:rsidRPr="009048C8">
        <w:rPr>
          <w:rFonts w:ascii="Noto Sans" w:hAnsi="Noto Sans" w:cs="Noto Sans"/>
          <w:b/>
          <w:bCs/>
          <w:spacing w:val="-4"/>
          <w:sz w:val="20"/>
          <w:szCs w:val="20"/>
        </w:rPr>
        <w:t>---o0o---</w:t>
      </w:r>
    </w:p>
    <w:p w14:paraId="24852436" w14:textId="77777777" w:rsidR="00ED04EF" w:rsidRDefault="00ED04EF" w:rsidP="001B2ECC">
      <w:pPr>
        <w:jc w:val="center"/>
        <w:rPr>
          <w:rFonts w:ascii="Noto Sans" w:hAnsi="Noto Sans" w:cs="Noto Sans"/>
          <w:b/>
          <w:bCs/>
          <w:spacing w:val="-4"/>
          <w:sz w:val="20"/>
          <w:szCs w:val="20"/>
        </w:rPr>
      </w:pPr>
    </w:p>
    <w:p w14:paraId="52D9BAB7" w14:textId="77777777" w:rsidR="00ED04EF" w:rsidRPr="00ED04EF" w:rsidRDefault="00ED04EF" w:rsidP="00ED04EF">
      <w:pPr>
        <w:jc w:val="both"/>
        <w:rPr>
          <w:rFonts w:ascii="Noto Sans" w:hAnsi="Noto Sans" w:cs="Noto Sans"/>
          <w:lang w:val="en-US"/>
        </w:rPr>
      </w:pPr>
      <w:r w:rsidRPr="00ED04EF">
        <w:rPr>
          <w:rFonts w:ascii="Noto Sans" w:hAnsi="Noto Sans" w:cs="Noto Sans"/>
          <w:lang w:val="en-US"/>
        </w:rPr>
        <w:t>LINK FOTOS</w:t>
      </w:r>
    </w:p>
    <w:p w14:paraId="05DCDD1E" w14:textId="11AAF30B" w:rsidR="00ED04EF" w:rsidRPr="00ED04EF" w:rsidRDefault="00ED04EF" w:rsidP="00ED04EF">
      <w:pPr>
        <w:jc w:val="both"/>
        <w:rPr>
          <w:rFonts w:ascii="Noto Sans" w:hAnsi="Noto Sans" w:cs="Noto Sans"/>
          <w:lang w:val="en-US"/>
        </w:rPr>
      </w:pPr>
      <w:hyperlink r:id="rId8" w:history="1">
        <w:r w:rsidRPr="0049396F">
          <w:rPr>
            <w:rStyle w:val="Hipervnculo"/>
            <w:rFonts w:ascii="Noto Sans" w:hAnsi="Noto Sans" w:cs="Noto Sans"/>
            <w:lang w:val="en-US"/>
          </w:rPr>
          <w:t>https://drive.google.com/drive/folders/1XXDs79erenZZLSWYbZ9_rZxSGtDwJ-Bd?usp=sharing</w:t>
        </w:r>
      </w:hyperlink>
      <w:r>
        <w:rPr>
          <w:rFonts w:ascii="Noto Sans" w:hAnsi="Noto Sans" w:cs="Noto Sans"/>
          <w:lang w:val="en-US"/>
        </w:rPr>
        <w:t xml:space="preserve"> </w:t>
      </w:r>
    </w:p>
    <w:p w14:paraId="051B8B30" w14:textId="77777777" w:rsidR="00ED04EF" w:rsidRPr="00ED04EF" w:rsidRDefault="00ED04EF" w:rsidP="00ED04EF">
      <w:pPr>
        <w:jc w:val="both"/>
        <w:rPr>
          <w:rFonts w:ascii="Noto Sans" w:hAnsi="Noto Sans" w:cs="Noto Sans"/>
          <w:lang w:val="en-US"/>
        </w:rPr>
      </w:pPr>
    </w:p>
    <w:p w14:paraId="0CB76843" w14:textId="77777777" w:rsidR="00ED04EF" w:rsidRPr="00ED04EF" w:rsidRDefault="00ED04EF" w:rsidP="00ED04EF">
      <w:pPr>
        <w:jc w:val="both"/>
        <w:rPr>
          <w:rFonts w:ascii="Noto Sans" w:hAnsi="Noto Sans" w:cs="Noto Sans"/>
          <w:lang w:val="en-US"/>
        </w:rPr>
      </w:pPr>
      <w:r w:rsidRPr="00ED04EF">
        <w:rPr>
          <w:rFonts w:ascii="Noto Sans" w:hAnsi="Noto Sans" w:cs="Noto Sans"/>
          <w:lang w:val="en-US"/>
        </w:rPr>
        <w:t>LINK VIDEO</w:t>
      </w:r>
    </w:p>
    <w:p w14:paraId="5FDCBF59" w14:textId="31970919" w:rsidR="00ED04EF" w:rsidRPr="00ED04EF" w:rsidRDefault="00ED04EF" w:rsidP="00ED04EF">
      <w:pPr>
        <w:jc w:val="both"/>
        <w:rPr>
          <w:rFonts w:ascii="Noto Sans" w:hAnsi="Noto Sans" w:cs="Noto Sans"/>
          <w:lang w:val="en-US"/>
        </w:rPr>
      </w:pPr>
      <w:hyperlink r:id="rId9" w:history="1">
        <w:r w:rsidRPr="0049396F">
          <w:rPr>
            <w:rStyle w:val="Hipervnculo"/>
            <w:rFonts w:ascii="Noto Sans" w:hAnsi="Noto Sans" w:cs="Noto Sans"/>
            <w:lang w:val="en-US"/>
          </w:rPr>
          <w:t>https://sendgb.com/4s6gYLXmyZ2</w:t>
        </w:r>
      </w:hyperlink>
      <w:r>
        <w:rPr>
          <w:rFonts w:ascii="Noto Sans" w:hAnsi="Noto Sans" w:cs="Noto Sans"/>
          <w:lang w:val="en-US"/>
        </w:rPr>
        <w:t xml:space="preserve"> </w:t>
      </w:r>
    </w:p>
    <w:sectPr w:rsidR="00ED04EF" w:rsidRPr="00ED04EF" w:rsidSect="0016690D">
      <w:headerReference w:type="default" r:id="rId10"/>
      <w:pgSz w:w="12240" w:h="15840" w:code="1"/>
      <w:pgMar w:top="2342" w:right="1134" w:bottom="184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A79EC" w14:textId="77777777" w:rsidR="00E668E0" w:rsidRDefault="00E668E0" w:rsidP="00A73D65">
      <w:r>
        <w:separator/>
      </w:r>
    </w:p>
  </w:endnote>
  <w:endnote w:type="continuationSeparator" w:id="0">
    <w:p w14:paraId="06538FD6" w14:textId="77777777" w:rsidR="00E668E0" w:rsidRDefault="00E668E0"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Noto Sans">
    <w:altName w:val="Nirmala UI"/>
    <w:charset w:val="00"/>
    <w:family w:val="swiss"/>
    <w:pitch w:val="variable"/>
    <w:sig w:usb0="E00082FF" w:usb1="400078FF" w:usb2="00000021" w:usb3="00000000" w:csb0="0000019F" w:csb1="00000000"/>
  </w:font>
  <w:font w:name="Calibri">
    <w:panose1 w:val="020F0502020204030204"/>
    <w:charset w:val="00"/>
    <w:family w:val="swiss"/>
    <w:pitch w:val="variable"/>
    <w:sig w:usb0="E5002EFF" w:usb1="C200ACFF" w:usb2="00000009" w:usb3="00000000" w:csb0="000001FF" w:csb1="00000000"/>
  </w:font>
  <w:font w:name="Montserrat Medium">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37ABF" w14:textId="77777777" w:rsidR="00E668E0" w:rsidRDefault="00E668E0" w:rsidP="00A73D65">
      <w:r>
        <w:separator/>
      </w:r>
    </w:p>
  </w:footnote>
  <w:footnote w:type="continuationSeparator" w:id="0">
    <w:p w14:paraId="04E2F0D2" w14:textId="77777777" w:rsidR="00E668E0" w:rsidRDefault="00E668E0"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37A6FCD7" w:rsidR="00A73D65" w:rsidRDefault="00F33C47">
    <w:pPr>
      <w:pStyle w:val="Encabezado"/>
    </w:pPr>
    <w:r>
      <w:rPr>
        <w:noProof/>
        <w:lang w:val="es-MX" w:eastAsia="es-MX"/>
      </w:rPr>
      <w:drawing>
        <wp:anchor distT="0" distB="0" distL="114300" distR="114300" simplePos="0" relativeHeight="251658240" behindDoc="1" locked="0" layoutInCell="1" allowOverlap="1" wp14:anchorId="1C3E84EC" wp14:editId="53D1D6EB">
          <wp:simplePos x="0" y="0"/>
          <wp:positionH relativeFrom="column">
            <wp:posOffset>-1080135</wp:posOffset>
          </wp:positionH>
          <wp:positionV relativeFrom="paragraph">
            <wp:posOffset>-441629</wp:posOffset>
          </wp:positionV>
          <wp:extent cx="7800230" cy="10094052"/>
          <wp:effectExtent l="0" t="0" r="0" b="2540"/>
          <wp:wrapNone/>
          <wp:docPr id="16528816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25859" cy="10127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701"/>
    <w:multiLevelType w:val="hybridMultilevel"/>
    <w:tmpl w:val="0CE408AC"/>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 w15:restartNumberingAfterBreak="0">
    <w:nsid w:val="19CD15DF"/>
    <w:multiLevelType w:val="hybridMultilevel"/>
    <w:tmpl w:val="2A54653A"/>
    <w:lvl w:ilvl="0" w:tplc="BF7227DA">
      <w:start w:val="16"/>
      <w:numFmt w:val="bullet"/>
      <w:lvlText w:val=""/>
      <w:lvlJc w:val="left"/>
      <w:pPr>
        <w:ind w:left="-207" w:hanging="360"/>
      </w:pPr>
      <w:rPr>
        <w:rFonts w:ascii="Symbol" w:eastAsiaTheme="minorEastAsia" w:hAnsi="Symbol" w:cs="Noto Sans" w:hint="default"/>
      </w:rPr>
    </w:lvl>
    <w:lvl w:ilvl="1" w:tplc="080A0003" w:tentative="1">
      <w:start w:val="1"/>
      <w:numFmt w:val="bullet"/>
      <w:lvlText w:val="o"/>
      <w:lvlJc w:val="left"/>
      <w:pPr>
        <w:ind w:left="513" w:hanging="360"/>
      </w:pPr>
      <w:rPr>
        <w:rFonts w:ascii="Courier New" w:hAnsi="Courier New" w:cs="Courier New" w:hint="default"/>
      </w:rPr>
    </w:lvl>
    <w:lvl w:ilvl="2" w:tplc="080A0005" w:tentative="1">
      <w:start w:val="1"/>
      <w:numFmt w:val="bullet"/>
      <w:lvlText w:val=""/>
      <w:lvlJc w:val="left"/>
      <w:pPr>
        <w:ind w:left="1233" w:hanging="360"/>
      </w:pPr>
      <w:rPr>
        <w:rFonts w:ascii="Wingdings" w:hAnsi="Wingdings" w:hint="default"/>
      </w:rPr>
    </w:lvl>
    <w:lvl w:ilvl="3" w:tplc="080A0001" w:tentative="1">
      <w:start w:val="1"/>
      <w:numFmt w:val="bullet"/>
      <w:lvlText w:val=""/>
      <w:lvlJc w:val="left"/>
      <w:pPr>
        <w:ind w:left="1953" w:hanging="360"/>
      </w:pPr>
      <w:rPr>
        <w:rFonts w:ascii="Symbol" w:hAnsi="Symbol" w:hint="default"/>
      </w:rPr>
    </w:lvl>
    <w:lvl w:ilvl="4" w:tplc="080A0003" w:tentative="1">
      <w:start w:val="1"/>
      <w:numFmt w:val="bullet"/>
      <w:lvlText w:val="o"/>
      <w:lvlJc w:val="left"/>
      <w:pPr>
        <w:ind w:left="2673" w:hanging="360"/>
      </w:pPr>
      <w:rPr>
        <w:rFonts w:ascii="Courier New" w:hAnsi="Courier New" w:cs="Courier New" w:hint="default"/>
      </w:rPr>
    </w:lvl>
    <w:lvl w:ilvl="5" w:tplc="080A0005" w:tentative="1">
      <w:start w:val="1"/>
      <w:numFmt w:val="bullet"/>
      <w:lvlText w:val=""/>
      <w:lvlJc w:val="left"/>
      <w:pPr>
        <w:ind w:left="3393" w:hanging="360"/>
      </w:pPr>
      <w:rPr>
        <w:rFonts w:ascii="Wingdings" w:hAnsi="Wingdings" w:hint="default"/>
      </w:rPr>
    </w:lvl>
    <w:lvl w:ilvl="6" w:tplc="080A0001" w:tentative="1">
      <w:start w:val="1"/>
      <w:numFmt w:val="bullet"/>
      <w:lvlText w:val=""/>
      <w:lvlJc w:val="left"/>
      <w:pPr>
        <w:ind w:left="4113" w:hanging="360"/>
      </w:pPr>
      <w:rPr>
        <w:rFonts w:ascii="Symbol" w:hAnsi="Symbol" w:hint="default"/>
      </w:rPr>
    </w:lvl>
    <w:lvl w:ilvl="7" w:tplc="080A0003" w:tentative="1">
      <w:start w:val="1"/>
      <w:numFmt w:val="bullet"/>
      <w:lvlText w:val="o"/>
      <w:lvlJc w:val="left"/>
      <w:pPr>
        <w:ind w:left="4833" w:hanging="360"/>
      </w:pPr>
      <w:rPr>
        <w:rFonts w:ascii="Courier New" w:hAnsi="Courier New" w:cs="Courier New" w:hint="default"/>
      </w:rPr>
    </w:lvl>
    <w:lvl w:ilvl="8" w:tplc="080A0005" w:tentative="1">
      <w:start w:val="1"/>
      <w:numFmt w:val="bullet"/>
      <w:lvlText w:val=""/>
      <w:lvlJc w:val="left"/>
      <w:pPr>
        <w:ind w:left="5553" w:hanging="360"/>
      </w:pPr>
      <w:rPr>
        <w:rFonts w:ascii="Wingdings" w:hAnsi="Wingdings" w:hint="default"/>
      </w:rPr>
    </w:lvl>
  </w:abstractNum>
  <w:abstractNum w:abstractNumId="2" w15:restartNumberingAfterBreak="0">
    <w:nsid w:val="1B66548A"/>
    <w:multiLevelType w:val="hybridMultilevel"/>
    <w:tmpl w:val="FB662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D6F6B14"/>
    <w:multiLevelType w:val="hybridMultilevel"/>
    <w:tmpl w:val="3B56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7396994"/>
    <w:multiLevelType w:val="hybridMultilevel"/>
    <w:tmpl w:val="3B2672EE"/>
    <w:lvl w:ilvl="0" w:tplc="294EE8C4">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40C7B6C"/>
    <w:multiLevelType w:val="hybridMultilevel"/>
    <w:tmpl w:val="63120F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89C0544"/>
    <w:multiLevelType w:val="hybridMultilevel"/>
    <w:tmpl w:val="91CA910A"/>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4A65098"/>
    <w:multiLevelType w:val="hybridMultilevel"/>
    <w:tmpl w:val="5A1A0E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8BE5FFF"/>
    <w:multiLevelType w:val="hybridMultilevel"/>
    <w:tmpl w:val="F38E59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114269D"/>
    <w:multiLevelType w:val="hybridMultilevel"/>
    <w:tmpl w:val="093CA0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33F61E0"/>
    <w:multiLevelType w:val="multilevel"/>
    <w:tmpl w:val="18BC22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77B4F7B"/>
    <w:multiLevelType w:val="hybridMultilevel"/>
    <w:tmpl w:val="C84A31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AB06042"/>
    <w:multiLevelType w:val="hybridMultilevel"/>
    <w:tmpl w:val="2E9C61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E232894"/>
    <w:multiLevelType w:val="hybridMultilevel"/>
    <w:tmpl w:val="EBBC34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7CB1370"/>
    <w:multiLevelType w:val="hybridMultilevel"/>
    <w:tmpl w:val="5A888FA8"/>
    <w:lvl w:ilvl="0" w:tplc="C4046F62">
      <w:start w:val="16"/>
      <w:numFmt w:val="bullet"/>
      <w:lvlText w:val=""/>
      <w:lvlJc w:val="left"/>
      <w:pPr>
        <w:ind w:left="720" w:hanging="360"/>
      </w:pPr>
      <w:rPr>
        <w:rFonts w:ascii="Symbol" w:eastAsia="Noto Sans"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A5A5518"/>
    <w:multiLevelType w:val="hybridMultilevel"/>
    <w:tmpl w:val="BE543F8C"/>
    <w:lvl w:ilvl="0" w:tplc="33B056DC">
      <w:start w:val="1"/>
      <w:numFmt w:val="bullet"/>
      <w:lvlText w:val=""/>
      <w:lvlJc w:val="left"/>
      <w:pPr>
        <w:ind w:left="720" w:hanging="360"/>
      </w:pPr>
      <w:rPr>
        <w:rFonts w:ascii="Symbol" w:eastAsiaTheme="minorEastAsia" w:hAnsi="Symbol" w:cs="Noto San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F6B1BF0"/>
    <w:multiLevelType w:val="multilevel"/>
    <w:tmpl w:val="FEBC19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0F485A"/>
    <w:multiLevelType w:val="hybridMultilevel"/>
    <w:tmpl w:val="F6D04BA6"/>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74231302">
    <w:abstractNumId w:val="0"/>
  </w:num>
  <w:num w:numId="2" w16cid:durableId="920407009">
    <w:abstractNumId w:val="1"/>
  </w:num>
  <w:num w:numId="3" w16cid:durableId="2045517032">
    <w:abstractNumId w:val="8"/>
  </w:num>
  <w:num w:numId="4" w16cid:durableId="1661151262">
    <w:abstractNumId w:val="13"/>
  </w:num>
  <w:num w:numId="5" w16cid:durableId="1272010956">
    <w:abstractNumId w:val="3"/>
  </w:num>
  <w:num w:numId="6" w16cid:durableId="1952466690">
    <w:abstractNumId w:val="16"/>
  </w:num>
  <w:num w:numId="7" w16cid:durableId="402334011">
    <w:abstractNumId w:val="6"/>
  </w:num>
  <w:num w:numId="8" w16cid:durableId="506335968">
    <w:abstractNumId w:val="17"/>
  </w:num>
  <w:num w:numId="9" w16cid:durableId="549268154">
    <w:abstractNumId w:val="10"/>
  </w:num>
  <w:num w:numId="10" w16cid:durableId="1774322134">
    <w:abstractNumId w:val="2"/>
  </w:num>
  <w:num w:numId="11" w16cid:durableId="1438601203">
    <w:abstractNumId w:val="14"/>
  </w:num>
  <w:num w:numId="12" w16cid:durableId="412356703">
    <w:abstractNumId w:val="4"/>
  </w:num>
  <w:num w:numId="13" w16cid:durableId="779027767">
    <w:abstractNumId w:val="9"/>
  </w:num>
  <w:num w:numId="14" w16cid:durableId="995768204">
    <w:abstractNumId w:val="5"/>
  </w:num>
  <w:num w:numId="15" w16cid:durableId="1183057320">
    <w:abstractNumId w:val="7"/>
  </w:num>
  <w:num w:numId="16" w16cid:durableId="1133787580">
    <w:abstractNumId w:val="15"/>
  </w:num>
  <w:num w:numId="17" w16cid:durableId="1035736701">
    <w:abstractNumId w:val="12"/>
  </w:num>
  <w:num w:numId="18" w16cid:durableId="5237876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43C"/>
    <w:rsid w:val="00007681"/>
    <w:rsid w:val="0000784D"/>
    <w:rsid w:val="00010050"/>
    <w:rsid w:val="000206F4"/>
    <w:rsid w:val="00026AFA"/>
    <w:rsid w:val="00042E4E"/>
    <w:rsid w:val="00050AD1"/>
    <w:rsid w:val="00054FDD"/>
    <w:rsid w:val="00091B17"/>
    <w:rsid w:val="00092F12"/>
    <w:rsid w:val="000A09C1"/>
    <w:rsid w:val="000A27E2"/>
    <w:rsid w:val="000A408C"/>
    <w:rsid w:val="000A44BF"/>
    <w:rsid w:val="000A7B84"/>
    <w:rsid w:val="000B1C12"/>
    <w:rsid w:val="000B7576"/>
    <w:rsid w:val="000C3A49"/>
    <w:rsid w:val="000D799D"/>
    <w:rsid w:val="000E50C9"/>
    <w:rsid w:val="000E5D1C"/>
    <w:rsid w:val="000F4130"/>
    <w:rsid w:val="000F56D1"/>
    <w:rsid w:val="000F61C3"/>
    <w:rsid w:val="00116702"/>
    <w:rsid w:val="00117614"/>
    <w:rsid w:val="001275A4"/>
    <w:rsid w:val="00132439"/>
    <w:rsid w:val="001341B1"/>
    <w:rsid w:val="00136B16"/>
    <w:rsid w:val="00156A3E"/>
    <w:rsid w:val="00161740"/>
    <w:rsid w:val="0016179D"/>
    <w:rsid w:val="0016690D"/>
    <w:rsid w:val="001753E9"/>
    <w:rsid w:val="00177E9A"/>
    <w:rsid w:val="00180A38"/>
    <w:rsid w:val="00184325"/>
    <w:rsid w:val="00194CD4"/>
    <w:rsid w:val="001B046B"/>
    <w:rsid w:val="001B2ECC"/>
    <w:rsid w:val="001C3058"/>
    <w:rsid w:val="001C6C00"/>
    <w:rsid w:val="001D43AF"/>
    <w:rsid w:val="001E39BA"/>
    <w:rsid w:val="001E575C"/>
    <w:rsid w:val="001F6AC7"/>
    <w:rsid w:val="00202D55"/>
    <w:rsid w:val="00203652"/>
    <w:rsid w:val="00211A56"/>
    <w:rsid w:val="002307D7"/>
    <w:rsid w:val="00256B1D"/>
    <w:rsid w:val="00257E05"/>
    <w:rsid w:val="0026472F"/>
    <w:rsid w:val="00275F10"/>
    <w:rsid w:val="0029542D"/>
    <w:rsid w:val="002E2142"/>
    <w:rsid w:val="002E5779"/>
    <w:rsid w:val="00301124"/>
    <w:rsid w:val="0030476A"/>
    <w:rsid w:val="0030506D"/>
    <w:rsid w:val="00310290"/>
    <w:rsid w:val="00325519"/>
    <w:rsid w:val="00330DC8"/>
    <w:rsid w:val="00334CB4"/>
    <w:rsid w:val="00336923"/>
    <w:rsid w:val="0034181C"/>
    <w:rsid w:val="003446EC"/>
    <w:rsid w:val="00363222"/>
    <w:rsid w:val="00370465"/>
    <w:rsid w:val="00373072"/>
    <w:rsid w:val="00373420"/>
    <w:rsid w:val="003975A9"/>
    <w:rsid w:val="003A034A"/>
    <w:rsid w:val="003A538B"/>
    <w:rsid w:val="003B30C1"/>
    <w:rsid w:val="003B783A"/>
    <w:rsid w:val="003C6F61"/>
    <w:rsid w:val="003C7B68"/>
    <w:rsid w:val="003D2AFA"/>
    <w:rsid w:val="003D416E"/>
    <w:rsid w:val="003E1335"/>
    <w:rsid w:val="003E4C08"/>
    <w:rsid w:val="003F1927"/>
    <w:rsid w:val="003F2124"/>
    <w:rsid w:val="00405AC2"/>
    <w:rsid w:val="004126C7"/>
    <w:rsid w:val="00412F08"/>
    <w:rsid w:val="00420030"/>
    <w:rsid w:val="0043031A"/>
    <w:rsid w:val="00432FD6"/>
    <w:rsid w:val="00441E33"/>
    <w:rsid w:val="00451125"/>
    <w:rsid w:val="00477F45"/>
    <w:rsid w:val="004A2714"/>
    <w:rsid w:val="004A4C4E"/>
    <w:rsid w:val="004C2023"/>
    <w:rsid w:val="004C608D"/>
    <w:rsid w:val="004C6361"/>
    <w:rsid w:val="004C78C2"/>
    <w:rsid w:val="004D146C"/>
    <w:rsid w:val="004D4619"/>
    <w:rsid w:val="004E0D31"/>
    <w:rsid w:val="004E413F"/>
    <w:rsid w:val="004F137D"/>
    <w:rsid w:val="00501363"/>
    <w:rsid w:val="005022C8"/>
    <w:rsid w:val="00511BE3"/>
    <w:rsid w:val="0053066E"/>
    <w:rsid w:val="00537A3A"/>
    <w:rsid w:val="00551350"/>
    <w:rsid w:val="00554CCE"/>
    <w:rsid w:val="005673AA"/>
    <w:rsid w:val="00567554"/>
    <w:rsid w:val="005718B2"/>
    <w:rsid w:val="00590F45"/>
    <w:rsid w:val="005933D8"/>
    <w:rsid w:val="00595DD8"/>
    <w:rsid w:val="005B2F93"/>
    <w:rsid w:val="005C1A7C"/>
    <w:rsid w:val="005C58FD"/>
    <w:rsid w:val="005C7CAD"/>
    <w:rsid w:val="005F496F"/>
    <w:rsid w:val="005F6CAA"/>
    <w:rsid w:val="006015D2"/>
    <w:rsid w:val="00611653"/>
    <w:rsid w:val="00613C9C"/>
    <w:rsid w:val="006226AC"/>
    <w:rsid w:val="0062331E"/>
    <w:rsid w:val="00623CE1"/>
    <w:rsid w:val="00625F2E"/>
    <w:rsid w:val="00626EE3"/>
    <w:rsid w:val="00631824"/>
    <w:rsid w:val="006322C1"/>
    <w:rsid w:val="0064190B"/>
    <w:rsid w:val="0064208E"/>
    <w:rsid w:val="0064554A"/>
    <w:rsid w:val="006518FB"/>
    <w:rsid w:val="00664648"/>
    <w:rsid w:val="006655F6"/>
    <w:rsid w:val="00665B39"/>
    <w:rsid w:val="00676210"/>
    <w:rsid w:val="006934BC"/>
    <w:rsid w:val="0069355C"/>
    <w:rsid w:val="006A3D09"/>
    <w:rsid w:val="006A3E09"/>
    <w:rsid w:val="006A56A9"/>
    <w:rsid w:val="006A5AF1"/>
    <w:rsid w:val="006B6FB7"/>
    <w:rsid w:val="006C0425"/>
    <w:rsid w:val="006C3B4E"/>
    <w:rsid w:val="006E0DC7"/>
    <w:rsid w:val="006F365C"/>
    <w:rsid w:val="007009FE"/>
    <w:rsid w:val="00732A56"/>
    <w:rsid w:val="007421E3"/>
    <w:rsid w:val="00746426"/>
    <w:rsid w:val="007504BE"/>
    <w:rsid w:val="007607B9"/>
    <w:rsid w:val="00766934"/>
    <w:rsid w:val="00777D88"/>
    <w:rsid w:val="0078195E"/>
    <w:rsid w:val="007859BC"/>
    <w:rsid w:val="00785DF5"/>
    <w:rsid w:val="00787E5C"/>
    <w:rsid w:val="00794389"/>
    <w:rsid w:val="007B74AD"/>
    <w:rsid w:val="007C4939"/>
    <w:rsid w:val="007D4C0B"/>
    <w:rsid w:val="007D77D1"/>
    <w:rsid w:val="007E5888"/>
    <w:rsid w:val="007E65CA"/>
    <w:rsid w:val="007F1DB3"/>
    <w:rsid w:val="007F5E00"/>
    <w:rsid w:val="007F7B10"/>
    <w:rsid w:val="00813D0D"/>
    <w:rsid w:val="008262BD"/>
    <w:rsid w:val="008307E6"/>
    <w:rsid w:val="00831EE7"/>
    <w:rsid w:val="00834146"/>
    <w:rsid w:val="00840B75"/>
    <w:rsid w:val="0084270D"/>
    <w:rsid w:val="00860B3F"/>
    <w:rsid w:val="008629C6"/>
    <w:rsid w:val="008B05E9"/>
    <w:rsid w:val="008D5B7B"/>
    <w:rsid w:val="008D75CD"/>
    <w:rsid w:val="008E3A58"/>
    <w:rsid w:val="008F5863"/>
    <w:rsid w:val="0090412A"/>
    <w:rsid w:val="0090481F"/>
    <w:rsid w:val="009048C8"/>
    <w:rsid w:val="009066A7"/>
    <w:rsid w:val="009068C0"/>
    <w:rsid w:val="00907F1C"/>
    <w:rsid w:val="00917D1B"/>
    <w:rsid w:val="00922A69"/>
    <w:rsid w:val="009320A0"/>
    <w:rsid w:val="00932C27"/>
    <w:rsid w:val="00937C98"/>
    <w:rsid w:val="00942415"/>
    <w:rsid w:val="00942628"/>
    <w:rsid w:val="0097654C"/>
    <w:rsid w:val="00984F18"/>
    <w:rsid w:val="009B525C"/>
    <w:rsid w:val="009C12D6"/>
    <w:rsid w:val="009C3538"/>
    <w:rsid w:val="009F2BA1"/>
    <w:rsid w:val="009F30A8"/>
    <w:rsid w:val="009F5E34"/>
    <w:rsid w:val="00A057B7"/>
    <w:rsid w:val="00A07674"/>
    <w:rsid w:val="00A15336"/>
    <w:rsid w:val="00A301D7"/>
    <w:rsid w:val="00A331C2"/>
    <w:rsid w:val="00A46A43"/>
    <w:rsid w:val="00A56758"/>
    <w:rsid w:val="00A67F8A"/>
    <w:rsid w:val="00A7141D"/>
    <w:rsid w:val="00A73D65"/>
    <w:rsid w:val="00A92D2B"/>
    <w:rsid w:val="00A97920"/>
    <w:rsid w:val="00AA6A5F"/>
    <w:rsid w:val="00AB17EC"/>
    <w:rsid w:val="00AB4D15"/>
    <w:rsid w:val="00AC7B37"/>
    <w:rsid w:val="00AE6249"/>
    <w:rsid w:val="00B07676"/>
    <w:rsid w:val="00B15BE3"/>
    <w:rsid w:val="00B178D0"/>
    <w:rsid w:val="00B22EBD"/>
    <w:rsid w:val="00B3608B"/>
    <w:rsid w:val="00B442A9"/>
    <w:rsid w:val="00B619D2"/>
    <w:rsid w:val="00B72D65"/>
    <w:rsid w:val="00B737D4"/>
    <w:rsid w:val="00B846AA"/>
    <w:rsid w:val="00B87C85"/>
    <w:rsid w:val="00B93292"/>
    <w:rsid w:val="00B93ED6"/>
    <w:rsid w:val="00B955C9"/>
    <w:rsid w:val="00BB21A6"/>
    <w:rsid w:val="00BB2DFF"/>
    <w:rsid w:val="00BC43BD"/>
    <w:rsid w:val="00BF29F6"/>
    <w:rsid w:val="00BF395A"/>
    <w:rsid w:val="00C02E98"/>
    <w:rsid w:val="00C12DF9"/>
    <w:rsid w:val="00C13382"/>
    <w:rsid w:val="00C166FD"/>
    <w:rsid w:val="00C23B9E"/>
    <w:rsid w:val="00C279A3"/>
    <w:rsid w:val="00C30849"/>
    <w:rsid w:val="00C3783E"/>
    <w:rsid w:val="00C465FE"/>
    <w:rsid w:val="00C67047"/>
    <w:rsid w:val="00C85270"/>
    <w:rsid w:val="00C90CED"/>
    <w:rsid w:val="00C915EE"/>
    <w:rsid w:val="00C95701"/>
    <w:rsid w:val="00CA497D"/>
    <w:rsid w:val="00CB423E"/>
    <w:rsid w:val="00CB4E79"/>
    <w:rsid w:val="00CB7D4F"/>
    <w:rsid w:val="00CD310D"/>
    <w:rsid w:val="00CE3E99"/>
    <w:rsid w:val="00CE4845"/>
    <w:rsid w:val="00D1354D"/>
    <w:rsid w:val="00D15DE3"/>
    <w:rsid w:val="00D17C3C"/>
    <w:rsid w:val="00D327BE"/>
    <w:rsid w:val="00D353A4"/>
    <w:rsid w:val="00D370A9"/>
    <w:rsid w:val="00D46CBC"/>
    <w:rsid w:val="00D54A12"/>
    <w:rsid w:val="00D61760"/>
    <w:rsid w:val="00D62AA0"/>
    <w:rsid w:val="00D7304F"/>
    <w:rsid w:val="00D84E05"/>
    <w:rsid w:val="00D93CA7"/>
    <w:rsid w:val="00D95C69"/>
    <w:rsid w:val="00DA037A"/>
    <w:rsid w:val="00DA1B19"/>
    <w:rsid w:val="00DA70BF"/>
    <w:rsid w:val="00DB1D12"/>
    <w:rsid w:val="00DB29C6"/>
    <w:rsid w:val="00DB53A4"/>
    <w:rsid w:val="00DC1EEB"/>
    <w:rsid w:val="00DC641C"/>
    <w:rsid w:val="00DC7D26"/>
    <w:rsid w:val="00DD4EBC"/>
    <w:rsid w:val="00E00E7B"/>
    <w:rsid w:val="00E03189"/>
    <w:rsid w:val="00E1044C"/>
    <w:rsid w:val="00E155A4"/>
    <w:rsid w:val="00E32A26"/>
    <w:rsid w:val="00E3458D"/>
    <w:rsid w:val="00E4790A"/>
    <w:rsid w:val="00E47A05"/>
    <w:rsid w:val="00E543EC"/>
    <w:rsid w:val="00E663E2"/>
    <w:rsid w:val="00E668E0"/>
    <w:rsid w:val="00E71C54"/>
    <w:rsid w:val="00E93867"/>
    <w:rsid w:val="00EB407F"/>
    <w:rsid w:val="00EB507D"/>
    <w:rsid w:val="00ED04EF"/>
    <w:rsid w:val="00ED2E59"/>
    <w:rsid w:val="00ED6BD3"/>
    <w:rsid w:val="00EE053F"/>
    <w:rsid w:val="00EE6038"/>
    <w:rsid w:val="00EE6B41"/>
    <w:rsid w:val="00F024ED"/>
    <w:rsid w:val="00F0537A"/>
    <w:rsid w:val="00F1603A"/>
    <w:rsid w:val="00F20178"/>
    <w:rsid w:val="00F24377"/>
    <w:rsid w:val="00F24915"/>
    <w:rsid w:val="00F263E2"/>
    <w:rsid w:val="00F33C47"/>
    <w:rsid w:val="00F36AEB"/>
    <w:rsid w:val="00F401F9"/>
    <w:rsid w:val="00F43ED6"/>
    <w:rsid w:val="00F458BC"/>
    <w:rsid w:val="00F557A6"/>
    <w:rsid w:val="00F64660"/>
    <w:rsid w:val="00F745B2"/>
    <w:rsid w:val="00F8432B"/>
    <w:rsid w:val="00F945F2"/>
    <w:rsid w:val="00FA0ABD"/>
    <w:rsid w:val="00FA1218"/>
    <w:rsid w:val="00FA27F1"/>
    <w:rsid w:val="00FA6FCE"/>
    <w:rsid w:val="00FC5A05"/>
    <w:rsid w:val="00FD41D4"/>
    <w:rsid w:val="00FD754F"/>
    <w:rsid w:val="00FD75E1"/>
    <w:rsid w:val="00FE24DF"/>
    <w:rsid w:val="00FE2ADE"/>
    <w:rsid w:val="00FF06FA"/>
    <w:rsid w:val="00FF355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1EA0C"/>
  <w15:docId w15:val="{5240367E-E6ED-422F-95D5-F06DD47BA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character" w:styleId="Hipervnculo">
    <w:name w:val="Hyperlink"/>
    <w:basedOn w:val="Fuentedeprrafopredeter"/>
    <w:uiPriority w:val="99"/>
    <w:unhideWhenUsed/>
    <w:rsid w:val="00136B16"/>
    <w:rPr>
      <w:color w:val="0563C1" w:themeColor="hyperlink"/>
      <w:u w:val="single"/>
    </w:rPr>
  </w:style>
  <w:style w:type="character" w:customStyle="1" w:styleId="Mencinsinresolver1">
    <w:name w:val="Mención sin resolver1"/>
    <w:basedOn w:val="Fuentedeprrafopredeter"/>
    <w:uiPriority w:val="99"/>
    <w:semiHidden/>
    <w:unhideWhenUsed/>
    <w:rsid w:val="00136B16"/>
    <w:rPr>
      <w:color w:val="605E5C"/>
      <w:shd w:val="clear" w:color="auto" w:fill="E1DFDD"/>
    </w:rPr>
  </w:style>
  <w:style w:type="paragraph" w:styleId="Revisin">
    <w:name w:val="Revision"/>
    <w:hidden/>
    <w:uiPriority w:val="99"/>
    <w:semiHidden/>
    <w:rsid w:val="00D353A4"/>
    <w:rPr>
      <w:rFonts w:eastAsiaTheme="minorEastAsia"/>
      <w:lang w:val="es-ES"/>
    </w:rPr>
  </w:style>
  <w:style w:type="character" w:styleId="Mencinsinresolver">
    <w:name w:val="Unresolved Mention"/>
    <w:basedOn w:val="Fuentedeprrafopredeter"/>
    <w:uiPriority w:val="99"/>
    <w:semiHidden/>
    <w:unhideWhenUsed/>
    <w:rsid w:val="00ED04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37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XXDs79erenZZLSWYbZ9_rZxSGtDwJ-Bd?usp=shar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ndgb.com/4s6gYLXmyZ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B73E3-FF95-40CD-BB3B-05BEE2647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784</Words>
  <Characters>4313</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dc:creator>
  <cp:lastModifiedBy>Luz Maria Rico Jardon</cp:lastModifiedBy>
  <cp:revision>2</cp:revision>
  <cp:lastPrinted>2026-06-16T16:08:00Z</cp:lastPrinted>
  <dcterms:created xsi:type="dcterms:W3CDTF">2026-08-11T18:07:00Z</dcterms:created>
  <dcterms:modified xsi:type="dcterms:W3CDTF">2026-08-11T18:07:00Z</dcterms:modified>
</cp:coreProperties>
</file>