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0A788BAE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4F56023C" w:rsidR="00DA1B19" w:rsidRDefault="00B4632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642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5 de junio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3CB173D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6E306F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280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4F56023C" w:rsidR="00DA1B19" w:rsidRDefault="00B4632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642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5 de junio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3CB173D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6E306F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280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301BFA3E" w:rsidR="000E7F4E" w:rsidRDefault="00ED069A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Traza</w:t>
      </w:r>
      <w:r w:rsidR="004E5CD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E178BC">
        <w:rPr>
          <w:rFonts w:ascii="Noto Sans" w:hAnsi="Noto Sans" w:cs="Noto Sans"/>
          <w:b/>
          <w:bCs/>
          <w:spacing w:val="-2"/>
          <w:sz w:val="30"/>
          <w:szCs w:val="30"/>
        </w:rPr>
        <w:t>IMSS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 ruta para </w:t>
      </w:r>
      <w:r w:rsidR="00564D8A">
        <w:rPr>
          <w:rFonts w:ascii="Noto Sans" w:hAnsi="Noto Sans" w:cs="Noto Sans"/>
          <w:b/>
          <w:bCs/>
          <w:spacing w:val="-2"/>
          <w:sz w:val="30"/>
          <w:szCs w:val="30"/>
        </w:rPr>
        <w:t>fortalecer atención en salud mental en la Tercera Edición del Congreso FIMSS “Depresión y Ansiedad”</w:t>
      </w:r>
      <w:r w:rsidR="007113E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</w:p>
    <w:p w14:paraId="020B7D23" w14:textId="77777777" w:rsidR="00E5689C" w:rsidRPr="00400528" w:rsidRDefault="00E5689C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062D7543" w14:textId="77777777" w:rsidR="001A5DC8" w:rsidRPr="00D4023D" w:rsidRDefault="00670D5D" w:rsidP="001A5DC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4023D">
        <w:rPr>
          <w:rFonts w:ascii="Noto Sans" w:hAnsi="Noto Sans" w:cs="Noto Sans"/>
          <w:b/>
          <w:bCs/>
          <w:sz w:val="20"/>
          <w:szCs w:val="20"/>
        </w:rPr>
        <w:t>El objetivo es</w:t>
      </w:r>
      <w:r w:rsidR="00AF0482" w:rsidRPr="00D4023D">
        <w:rPr>
          <w:rFonts w:ascii="Noto Sans" w:hAnsi="Noto Sans" w:cs="Noto Sans"/>
          <w:b/>
          <w:bCs/>
          <w:sz w:val="20"/>
          <w:szCs w:val="20"/>
        </w:rPr>
        <w:t xml:space="preserve"> garantizar la atención a los problemas de salud mental con calidad en los tres niveles, la ampliación de servicios y la labor preventiva.</w:t>
      </w:r>
    </w:p>
    <w:p w14:paraId="115B8DFD" w14:textId="77777777" w:rsidR="001A5DC8" w:rsidRPr="00D4023D" w:rsidRDefault="006875EF" w:rsidP="001A5DC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4023D">
        <w:rPr>
          <w:rFonts w:ascii="Noto Sans" w:hAnsi="Noto Sans" w:cs="Noto Sans"/>
          <w:b/>
          <w:bCs/>
          <w:sz w:val="20"/>
          <w:szCs w:val="20"/>
        </w:rPr>
        <w:t xml:space="preserve">El Seguro Social cuenta con </w:t>
      </w:r>
      <w:r w:rsidR="00DD4A93" w:rsidRPr="00D4023D">
        <w:rPr>
          <w:rFonts w:ascii="Noto Sans" w:hAnsi="Noto Sans" w:cs="Noto Sans"/>
          <w:b/>
          <w:bCs/>
          <w:sz w:val="20"/>
          <w:szCs w:val="20"/>
        </w:rPr>
        <w:t>el Programa Integral de Salud Mental, la campaña Empieza por Ti, la Estrategia Nacional de Salud Mental en coordinación con el SNTSS, y el Servicio de Orientación Telefónica</w:t>
      </w:r>
      <w:r w:rsidR="001F266F" w:rsidRPr="00D4023D">
        <w:rPr>
          <w:rFonts w:ascii="Noto Sans" w:hAnsi="Noto Sans" w:cs="Noto Sans"/>
          <w:b/>
          <w:bCs/>
          <w:sz w:val="20"/>
          <w:szCs w:val="20"/>
        </w:rPr>
        <w:t>.</w:t>
      </w:r>
    </w:p>
    <w:p w14:paraId="19E81C4B" w14:textId="5061253F" w:rsidR="00427862" w:rsidRPr="00D4023D" w:rsidRDefault="001A5DC8" w:rsidP="001A5DC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4023D">
        <w:rPr>
          <w:rFonts w:ascii="Noto Sans" w:hAnsi="Noto Sans" w:cs="Noto Sans"/>
          <w:b/>
          <w:bCs/>
          <w:sz w:val="20"/>
          <w:szCs w:val="20"/>
        </w:rPr>
        <w:t>Desde 2023 a la fecha</w:t>
      </w:r>
      <w:r w:rsidR="00FB76B1" w:rsidRPr="00D4023D">
        <w:rPr>
          <w:rFonts w:ascii="Noto Sans" w:hAnsi="Noto Sans" w:cs="Noto Sans"/>
          <w:b/>
          <w:bCs/>
          <w:sz w:val="20"/>
          <w:szCs w:val="20"/>
        </w:rPr>
        <w:t xml:space="preserve">, se </w:t>
      </w:r>
      <w:r w:rsidRPr="00D4023D">
        <w:rPr>
          <w:rFonts w:ascii="Noto Sans" w:hAnsi="Noto Sans" w:cs="Noto Sans"/>
          <w:b/>
          <w:bCs/>
          <w:sz w:val="20"/>
          <w:szCs w:val="20"/>
        </w:rPr>
        <w:t>han</w:t>
      </w:r>
      <w:r w:rsidR="00FB76B1" w:rsidRPr="00D4023D">
        <w:rPr>
          <w:rFonts w:ascii="Noto Sans" w:hAnsi="Noto Sans" w:cs="Noto Sans"/>
          <w:b/>
          <w:bCs/>
          <w:sz w:val="20"/>
          <w:szCs w:val="20"/>
        </w:rPr>
        <w:t xml:space="preserve"> otorgado</w:t>
      </w:r>
      <w:r w:rsidRPr="00D4023D">
        <w:rPr>
          <w:rFonts w:ascii="Noto Sans" w:hAnsi="Noto Sans" w:cs="Noto Sans"/>
          <w:b/>
          <w:bCs/>
          <w:sz w:val="20"/>
          <w:szCs w:val="20"/>
        </w:rPr>
        <w:t xml:space="preserve"> 6.6 millones de consultas especializadas en salud mental</w:t>
      </w:r>
      <w:r w:rsidR="00F35581" w:rsidRPr="00D4023D">
        <w:rPr>
          <w:rFonts w:ascii="Noto Sans" w:hAnsi="Noto Sans" w:cs="Noto Sans"/>
          <w:b/>
          <w:bCs/>
          <w:sz w:val="20"/>
          <w:szCs w:val="20"/>
        </w:rPr>
        <w:t xml:space="preserve"> en las UMF, 2.1 millones en</w:t>
      </w:r>
      <w:r w:rsidRPr="00D4023D">
        <w:rPr>
          <w:rFonts w:ascii="Noto Sans" w:hAnsi="Noto Sans" w:cs="Noto Sans"/>
          <w:b/>
          <w:bCs/>
          <w:sz w:val="20"/>
          <w:szCs w:val="20"/>
        </w:rPr>
        <w:t xml:space="preserve"> hospitales</w:t>
      </w:r>
      <w:r w:rsidR="00CB7A4B">
        <w:rPr>
          <w:rFonts w:ascii="Noto Sans" w:hAnsi="Noto Sans" w:cs="Noto Sans"/>
          <w:b/>
          <w:bCs/>
          <w:sz w:val="20"/>
          <w:szCs w:val="20"/>
        </w:rPr>
        <w:t xml:space="preserve"> y </w:t>
      </w:r>
      <w:r w:rsidRPr="00D4023D">
        <w:rPr>
          <w:rFonts w:ascii="Noto Sans" w:hAnsi="Noto Sans" w:cs="Noto Sans"/>
          <w:b/>
          <w:bCs/>
          <w:sz w:val="20"/>
          <w:szCs w:val="20"/>
        </w:rPr>
        <w:t>más de 600 mil atenciones de Urgencias</w:t>
      </w:r>
      <w:r w:rsidR="00866638" w:rsidRPr="00D4023D">
        <w:rPr>
          <w:rFonts w:ascii="Noto Sans" w:hAnsi="Noto Sans" w:cs="Noto Sans"/>
          <w:b/>
          <w:bCs/>
          <w:sz w:val="20"/>
          <w:szCs w:val="20"/>
        </w:rPr>
        <w:t>.</w:t>
      </w:r>
    </w:p>
    <w:p w14:paraId="04A299B2" w14:textId="77777777" w:rsidR="001A5DC8" w:rsidRPr="00D4023D" w:rsidRDefault="001A5DC8" w:rsidP="001A5DC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B31E79B" w14:textId="19520104" w:rsidR="00AF1257" w:rsidRPr="00D4023D" w:rsidRDefault="00541194" w:rsidP="005061F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>El</w:t>
      </w:r>
      <w:r w:rsidR="003467DC" w:rsidRPr="00D4023D">
        <w:rPr>
          <w:rFonts w:ascii="Noto Sans" w:hAnsi="Noto Sans" w:cs="Noto Sans"/>
          <w:sz w:val="20"/>
          <w:szCs w:val="20"/>
        </w:rPr>
        <w:t xml:space="preserve"> Instituto Mexicano del Seguro Social (IMSS) </w:t>
      </w:r>
      <w:r w:rsidR="005061F8" w:rsidRPr="00D4023D">
        <w:rPr>
          <w:rFonts w:ascii="Noto Sans" w:hAnsi="Noto Sans" w:cs="Noto Sans"/>
          <w:sz w:val="20"/>
          <w:szCs w:val="20"/>
        </w:rPr>
        <w:t>inauguró la Tercera Edición del Congreso FIMSS de Salud Mental</w:t>
      </w:r>
      <w:r w:rsidR="00176388" w:rsidRPr="00D4023D">
        <w:rPr>
          <w:rFonts w:ascii="Noto Sans" w:hAnsi="Noto Sans" w:cs="Noto Sans"/>
          <w:sz w:val="20"/>
          <w:szCs w:val="20"/>
        </w:rPr>
        <w:t xml:space="preserve"> 2025</w:t>
      </w:r>
      <w:r w:rsidR="005061F8" w:rsidRPr="00D4023D">
        <w:rPr>
          <w:rFonts w:ascii="Noto Sans" w:hAnsi="Noto Sans" w:cs="Noto Sans"/>
          <w:sz w:val="20"/>
          <w:szCs w:val="20"/>
        </w:rPr>
        <w:t xml:space="preserve"> “Depresión y Ansiedad”, con el objetivo de fortalecer la atención </w:t>
      </w:r>
      <w:r w:rsidR="0064678A" w:rsidRPr="00D4023D">
        <w:rPr>
          <w:rFonts w:ascii="Noto Sans" w:hAnsi="Noto Sans" w:cs="Noto Sans"/>
          <w:sz w:val="20"/>
          <w:szCs w:val="20"/>
        </w:rPr>
        <w:t xml:space="preserve">a las enfermedades relacionadas </w:t>
      </w:r>
      <w:r w:rsidR="00A400A7" w:rsidRPr="00D4023D">
        <w:rPr>
          <w:rFonts w:ascii="Noto Sans" w:hAnsi="Noto Sans" w:cs="Noto Sans"/>
          <w:sz w:val="20"/>
          <w:szCs w:val="20"/>
        </w:rPr>
        <w:t>con la salud mental con calidad</w:t>
      </w:r>
      <w:r w:rsidR="006B52B9" w:rsidRPr="00D4023D">
        <w:rPr>
          <w:rFonts w:ascii="Noto Sans" w:hAnsi="Noto Sans" w:cs="Noto Sans"/>
          <w:sz w:val="20"/>
          <w:szCs w:val="20"/>
        </w:rPr>
        <w:t xml:space="preserve"> </w:t>
      </w:r>
      <w:r w:rsidR="00D14243" w:rsidRPr="00D4023D">
        <w:rPr>
          <w:rFonts w:ascii="Noto Sans" w:hAnsi="Noto Sans" w:cs="Noto Sans"/>
          <w:sz w:val="20"/>
          <w:szCs w:val="20"/>
        </w:rPr>
        <w:t>en los tres niveles</w:t>
      </w:r>
      <w:r w:rsidR="00A0076F" w:rsidRPr="00D4023D">
        <w:rPr>
          <w:rFonts w:ascii="Noto Sans" w:hAnsi="Noto Sans" w:cs="Noto Sans"/>
          <w:sz w:val="20"/>
          <w:szCs w:val="20"/>
        </w:rPr>
        <w:t>, ampliación de servicios</w:t>
      </w:r>
      <w:r w:rsidR="00D14243" w:rsidRPr="00D4023D">
        <w:rPr>
          <w:rFonts w:ascii="Noto Sans" w:hAnsi="Noto Sans" w:cs="Noto Sans"/>
          <w:sz w:val="20"/>
          <w:szCs w:val="20"/>
        </w:rPr>
        <w:t xml:space="preserve"> y</w:t>
      </w:r>
      <w:r w:rsidR="006B52B9" w:rsidRPr="00D4023D">
        <w:rPr>
          <w:rFonts w:ascii="Noto Sans" w:hAnsi="Noto Sans" w:cs="Noto Sans"/>
          <w:sz w:val="20"/>
          <w:szCs w:val="20"/>
        </w:rPr>
        <w:t xml:space="preserve"> la labor preventiva.</w:t>
      </w:r>
    </w:p>
    <w:p w14:paraId="2262F9D4" w14:textId="77777777" w:rsidR="008C723D" w:rsidRPr="00D4023D" w:rsidRDefault="008C723D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3D14CC" w14:textId="127C93B1" w:rsidR="000F2A4A" w:rsidRPr="00D4023D" w:rsidRDefault="004326D3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 xml:space="preserve">Durante </w:t>
      </w:r>
      <w:r w:rsidR="00D14243" w:rsidRPr="00D4023D">
        <w:rPr>
          <w:rFonts w:ascii="Noto Sans" w:hAnsi="Noto Sans" w:cs="Noto Sans"/>
          <w:sz w:val="20"/>
          <w:szCs w:val="20"/>
        </w:rPr>
        <w:t xml:space="preserve">el acto inaugural, </w:t>
      </w:r>
      <w:r w:rsidR="00306F29" w:rsidRPr="00D4023D">
        <w:rPr>
          <w:rFonts w:ascii="Noto Sans" w:hAnsi="Noto Sans" w:cs="Noto Sans"/>
          <w:sz w:val="20"/>
          <w:szCs w:val="20"/>
        </w:rPr>
        <w:t xml:space="preserve">realizado en el teatro Juan Moisés Calleja, </w:t>
      </w:r>
      <w:r w:rsidR="00EA2F89" w:rsidRPr="00D4023D">
        <w:rPr>
          <w:rFonts w:ascii="Noto Sans" w:hAnsi="Noto Sans" w:cs="Noto Sans"/>
          <w:sz w:val="20"/>
          <w:szCs w:val="20"/>
        </w:rPr>
        <w:t xml:space="preserve">Álvaro Velarca Hernández, jefe de oficina de la dirección general, en representación del titular del IMSS, Zoé Robledo, </w:t>
      </w:r>
      <w:r w:rsidR="00BC068C" w:rsidRPr="00D4023D">
        <w:rPr>
          <w:rFonts w:ascii="Noto Sans" w:hAnsi="Noto Sans" w:cs="Noto Sans"/>
          <w:sz w:val="20"/>
          <w:szCs w:val="20"/>
        </w:rPr>
        <w:t xml:space="preserve">destacó </w:t>
      </w:r>
      <w:r w:rsidR="00D07646" w:rsidRPr="00D4023D">
        <w:rPr>
          <w:rFonts w:ascii="Noto Sans" w:hAnsi="Noto Sans" w:cs="Noto Sans"/>
          <w:sz w:val="20"/>
          <w:szCs w:val="20"/>
        </w:rPr>
        <w:t xml:space="preserve">la </w:t>
      </w:r>
      <w:r w:rsidR="005845AF">
        <w:rPr>
          <w:rFonts w:ascii="Noto Sans" w:hAnsi="Noto Sans" w:cs="Noto Sans"/>
          <w:sz w:val="20"/>
          <w:szCs w:val="20"/>
        </w:rPr>
        <w:t>implementación</w:t>
      </w:r>
      <w:r w:rsidR="00D07646" w:rsidRPr="00D4023D">
        <w:rPr>
          <w:rFonts w:ascii="Noto Sans" w:hAnsi="Noto Sans" w:cs="Noto Sans"/>
          <w:sz w:val="20"/>
          <w:szCs w:val="20"/>
        </w:rPr>
        <w:t xml:space="preserve"> del </w:t>
      </w:r>
      <w:r w:rsidR="00D07646" w:rsidRPr="005845AF">
        <w:rPr>
          <w:rFonts w:ascii="Noto Sans" w:hAnsi="Noto Sans" w:cs="Noto Sans"/>
          <w:i/>
          <w:iCs/>
          <w:sz w:val="20"/>
          <w:szCs w:val="20"/>
        </w:rPr>
        <w:t>Programa</w:t>
      </w:r>
      <w:r w:rsidR="00A67B64" w:rsidRPr="005845AF">
        <w:rPr>
          <w:rFonts w:ascii="Noto Sans" w:hAnsi="Noto Sans" w:cs="Noto Sans"/>
          <w:i/>
          <w:iCs/>
          <w:sz w:val="20"/>
          <w:szCs w:val="20"/>
        </w:rPr>
        <w:t xml:space="preserve"> Integral</w:t>
      </w:r>
      <w:r w:rsidR="00D07646" w:rsidRPr="005845AF">
        <w:rPr>
          <w:rFonts w:ascii="Noto Sans" w:hAnsi="Noto Sans" w:cs="Noto Sans"/>
          <w:i/>
          <w:iCs/>
          <w:sz w:val="20"/>
          <w:szCs w:val="20"/>
        </w:rPr>
        <w:t xml:space="preserve"> de Salud Mental del </w:t>
      </w:r>
      <w:r w:rsidR="00B02AEB" w:rsidRPr="005845AF">
        <w:rPr>
          <w:rFonts w:ascii="Noto Sans" w:hAnsi="Noto Sans" w:cs="Noto Sans"/>
          <w:i/>
          <w:iCs/>
          <w:sz w:val="20"/>
          <w:szCs w:val="20"/>
        </w:rPr>
        <w:t>Seguro Social</w:t>
      </w:r>
      <w:r w:rsidR="00B43BA4" w:rsidRPr="00D4023D">
        <w:rPr>
          <w:rFonts w:ascii="Noto Sans" w:hAnsi="Noto Sans" w:cs="Noto Sans"/>
          <w:sz w:val="20"/>
          <w:szCs w:val="20"/>
        </w:rPr>
        <w:t xml:space="preserve">, la campaña </w:t>
      </w:r>
      <w:r w:rsidR="00B43BA4" w:rsidRPr="005845AF">
        <w:rPr>
          <w:rFonts w:ascii="Noto Sans" w:hAnsi="Noto Sans" w:cs="Noto Sans"/>
          <w:i/>
          <w:iCs/>
          <w:sz w:val="20"/>
          <w:szCs w:val="20"/>
        </w:rPr>
        <w:t>Empieza por Ti</w:t>
      </w:r>
      <w:r w:rsidR="00B43BA4" w:rsidRPr="00D4023D">
        <w:rPr>
          <w:rFonts w:ascii="Noto Sans" w:hAnsi="Noto Sans" w:cs="Noto Sans"/>
          <w:sz w:val="20"/>
          <w:szCs w:val="20"/>
        </w:rPr>
        <w:t xml:space="preserve">, </w:t>
      </w:r>
      <w:r w:rsidR="00EE20CD" w:rsidRPr="00D4023D">
        <w:rPr>
          <w:rFonts w:ascii="Noto Sans" w:hAnsi="Noto Sans" w:cs="Noto Sans"/>
          <w:sz w:val="20"/>
          <w:szCs w:val="20"/>
        </w:rPr>
        <w:t xml:space="preserve">la </w:t>
      </w:r>
      <w:r w:rsidR="00EE20CD" w:rsidRPr="005845AF">
        <w:rPr>
          <w:rFonts w:ascii="Noto Sans" w:hAnsi="Noto Sans" w:cs="Noto Sans"/>
          <w:i/>
          <w:iCs/>
          <w:sz w:val="20"/>
          <w:szCs w:val="20"/>
        </w:rPr>
        <w:t xml:space="preserve">Estrategia Nacional </w:t>
      </w:r>
      <w:r w:rsidR="0070692F" w:rsidRPr="005845AF">
        <w:rPr>
          <w:rFonts w:ascii="Noto Sans" w:hAnsi="Noto Sans" w:cs="Noto Sans"/>
          <w:i/>
          <w:iCs/>
          <w:sz w:val="20"/>
          <w:szCs w:val="20"/>
        </w:rPr>
        <w:t xml:space="preserve">de Salud Mental </w:t>
      </w:r>
      <w:r w:rsidR="0070692F" w:rsidRPr="00D4023D">
        <w:rPr>
          <w:rFonts w:ascii="Noto Sans" w:hAnsi="Noto Sans" w:cs="Noto Sans"/>
          <w:sz w:val="20"/>
          <w:szCs w:val="20"/>
        </w:rPr>
        <w:t xml:space="preserve">en coordinación con el Sindicato Nacional de Trabajadores del Seguro Social (SNTSS), </w:t>
      </w:r>
      <w:r w:rsidR="00B32EEE" w:rsidRPr="00D4023D">
        <w:rPr>
          <w:rFonts w:ascii="Noto Sans" w:hAnsi="Noto Sans" w:cs="Noto Sans"/>
          <w:sz w:val="20"/>
          <w:szCs w:val="20"/>
        </w:rPr>
        <w:t xml:space="preserve">así como el Servicio </w:t>
      </w:r>
      <w:r w:rsidR="0057063E" w:rsidRPr="00D4023D">
        <w:rPr>
          <w:rFonts w:ascii="Noto Sans" w:hAnsi="Noto Sans" w:cs="Noto Sans"/>
          <w:sz w:val="20"/>
          <w:szCs w:val="20"/>
        </w:rPr>
        <w:t xml:space="preserve">de Orientación Telefónica en Salud Mental, </w:t>
      </w:r>
      <w:r w:rsidR="009347FE" w:rsidRPr="00D4023D">
        <w:rPr>
          <w:rFonts w:ascii="Noto Sans" w:hAnsi="Noto Sans" w:cs="Noto Sans"/>
          <w:sz w:val="20"/>
          <w:szCs w:val="20"/>
        </w:rPr>
        <w:t>que opera todos los días de la semana.</w:t>
      </w:r>
    </w:p>
    <w:p w14:paraId="17E2E74B" w14:textId="77777777" w:rsidR="009347FE" w:rsidRPr="00D4023D" w:rsidRDefault="009347FE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02E0D06" w14:textId="5952ACDC" w:rsidR="000F2A4A" w:rsidRPr="00D4023D" w:rsidRDefault="000F2A4A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 xml:space="preserve">“La detección </w:t>
      </w:r>
      <w:r w:rsidR="00713229" w:rsidRPr="00D4023D">
        <w:rPr>
          <w:rFonts w:ascii="Noto Sans" w:hAnsi="Noto Sans" w:cs="Noto Sans"/>
          <w:sz w:val="20"/>
          <w:szCs w:val="20"/>
        </w:rPr>
        <w:t xml:space="preserve">de los principales problemas de salud mental la hacemos a través de los Módulos PrevenIMSS y los mil 32 consultorios de enfermera especialista </w:t>
      </w:r>
      <w:r w:rsidR="00B528AC" w:rsidRPr="00D4023D">
        <w:rPr>
          <w:rFonts w:ascii="Noto Sans" w:hAnsi="Noto Sans" w:cs="Noto Sans"/>
          <w:sz w:val="20"/>
          <w:szCs w:val="20"/>
        </w:rPr>
        <w:t xml:space="preserve">con la prueba de tamizaje de trastornos mentales. En </w:t>
      </w:r>
      <w:r w:rsidR="00263C21" w:rsidRPr="00D4023D">
        <w:rPr>
          <w:rFonts w:ascii="Noto Sans" w:hAnsi="Noto Sans" w:cs="Noto Sans"/>
          <w:sz w:val="20"/>
          <w:szCs w:val="20"/>
        </w:rPr>
        <w:t>tres años ya hicimos casi 18 millones de detecciones”, informó.</w:t>
      </w:r>
    </w:p>
    <w:p w14:paraId="481E737A" w14:textId="77777777" w:rsidR="00263C21" w:rsidRPr="00D4023D" w:rsidRDefault="00263C21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A54F18C" w14:textId="000CF43A" w:rsidR="00263C21" w:rsidRPr="00D4023D" w:rsidRDefault="00263C21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>Detalló que</w:t>
      </w:r>
      <w:r w:rsidR="0051545F" w:rsidRPr="00D4023D">
        <w:rPr>
          <w:rFonts w:ascii="Noto Sans" w:hAnsi="Noto Sans" w:cs="Noto Sans"/>
          <w:sz w:val="20"/>
          <w:szCs w:val="20"/>
        </w:rPr>
        <w:t xml:space="preserve"> desde 2023 a la fecha las Unidades de Medicina Familiar (UMF) han dado 6.6 millones de consu</w:t>
      </w:r>
      <w:r w:rsidR="00607F17" w:rsidRPr="00D4023D">
        <w:rPr>
          <w:rFonts w:ascii="Noto Sans" w:hAnsi="Noto Sans" w:cs="Noto Sans"/>
          <w:sz w:val="20"/>
          <w:szCs w:val="20"/>
        </w:rPr>
        <w:t>ltas especializadas en salud mental, y los hospitales del IMSS 2.1 millones</w:t>
      </w:r>
      <w:r w:rsidR="00B43BA4" w:rsidRPr="00D4023D">
        <w:rPr>
          <w:rFonts w:ascii="Noto Sans" w:hAnsi="Noto Sans" w:cs="Noto Sans"/>
          <w:sz w:val="20"/>
          <w:szCs w:val="20"/>
        </w:rPr>
        <w:t>, con más de 600 mil atenciones de Urgencias, principalmente por depresión y ansiedad.</w:t>
      </w:r>
    </w:p>
    <w:p w14:paraId="0C3606B9" w14:textId="77777777" w:rsidR="00650B8F" w:rsidRPr="00D4023D" w:rsidRDefault="00650B8F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B6AE0D" w14:textId="1A8CC0AA" w:rsidR="001C5119" w:rsidRPr="00D4023D" w:rsidRDefault="0023687F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Velarca Hernández s</w:t>
      </w:r>
      <w:r w:rsidR="001C5119" w:rsidRPr="00D4023D">
        <w:rPr>
          <w:rFonts w:ascii="Noto Sans" w:hAnsi="Noto Sans" w:cs="Noto Sans"/>
          <w:sz w:val="20"/>
          <w:szCs w:val="20"/>
        </w:rPr>
        <w:t xml:space="preserve">ubrayó que de 2022 a </w:t>
      </w:r>
      <w:r w:rsidR="00EE20CD" w:rsidRPr="00D4023D">
        <w:rPr>
          <w:rFonts w:ascii="Noto Sans" w:hAnsi="Noto Sans" w:cs="Noto Sans"/>
          <w:sz w:val="20"/>
          <w:szCs w:val="20"/>
        </w:rPr>
        <w:t>2024 se capacitó a m</w:t>
      </w:r>
      <w:r w:rsidR="00F9113E" w:rsidRPr="00D4023D">
        <w:rPr>
          <w:rFonts w:ascii="Noto Sans" w:hAnsi="Noto Sans" w:cs="Noto Sans"/>
          <w:sz w:val="20"/>
          <w:szCs w:val="20"/>
        </w:rPr>
        <w:t>ás</w:t>
      </w:r>
      <w:r w:rsidR="00EE20CD" w:rsidRPr="00D4023D">
        <w:rPr>
          <w:rFonts w:ascii="Noto Sans" w:hAnsi="Noto Sans" w:cs="Noto Sans"/>
          <w:sz w:val="20"/>
          <w:szCs w:val="20"/>
        </w:rPr>
        <w:t xml:space="preserve"> de 42 mil trabajadoras y trabajadores de diferentes categorías en materia de salud mental, </w:t>
      </w:r>
      <w:r w:rsidR="00F9113E" w:rsidRPr="00D4023D">
        <w:rPr>
          <w:rFonts w:ascii="Noto Sans" w:hAnsi="Noto Sans" w:cs="Noto Sans"/>
          <w:sz w:val="20"/>
          <w:szCs w:val="20"/>
        </w:rPr>
        <w:t xml:space="preserve">mientras que con el servicio de atención telefónica se han recibido mil 392 llamadas </w:t>
      </w:r>
      <w:r w:rsidR="00CA0653" w:rsidRPr="00D4023D">
        <w:rPr>
          <w:rFonts w:ascii="Noto Sans" w:hAnsi="Noto Sans" w:cs="Noto Sans"/>
          <w:sz w:val="20"/>
          <w:szCs w:val="20"/>
        </w:rPr>
        <w:t>en lo que va de este año.</w:t>
      </w:r>
    </w:p>
    <w:p w14:paraId="31EB23FB" w14:textId="77777777" w:rsidR="001C5119" w:rsidRPr="00D4023D" w:rsidRDefault="001C5119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87D822A" w14:textId="1FD79100" w:rsidR="00650B8F" w:rsidRPr="00D4023D" w:rsidRDefault="00EA12E0" w:rsidP="00650B8F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lastRenderedPageBreak/>
        <w:t>Por su parte, el</w:t>
      </w:r>
      <w:r w:rsidR="00650B8F" w:rsidRPr="00D4023D">
        <w:rPr>
          <w:rFonts w:ascii="Noto Sans" w:hAnsi="Noto Sans" w:cs="Noto Sans"/>
          <w:sz w:val="20"/>
          <w:szCs w:val="20"/>
        </w:rPr>
        <w:t xml:space="preserve"> titular de la División de Vinculación y Desarrollo en Salud Mental y Adicciones, doctor Juan Cuadros Moreno, reiteró que como resultado del trabajo cola</w:t>
      </w:r>
      <w:r w:rsidR="00CB7A4B">
        <w:rPr>
          <w:rFonts w:ascii="Noto Sans" w:hAnsi="Noto Sans" w:cs="Noto Sans"/>
          <w:sz w:val="20"/>
          <w:szCs w:val="20"/>
        </w:rPr>
        <w:t>bora</w:t>
      </w:r>
      <w:r w:rsidR="00650B8F" w:rsidRPr="00D4023D">
        <w:rPr>
          <w:rFonts w:ascii="Noto Sans" w:hAnsi="Noto Sans" w:cs="Noto Sans"/>
          <w:sz w:val="20"/>
          <w:szCs w:val="20"/>
        </w:rPr>
        <w:t xml:space="preserve">tivo entre las instituciones y la organización civil es que se lleva a cabo este congreso en Salud Mental. </w:t>
      </w:r>
    </w:p>
    <w:p w14:paraId="61F76BFC" w14:textId="77777777" w:rsidR="00650B8F" w:rsidRPr="00D4023D" w:rsidRDefault="00650B8F" w:rsidP="00650B8F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BF688F9" w14:textId="77777777" w:rsidR="00650B8F" w:rsidRPr="00D4023D" w:rsidRDefault="00650B8F" w:rsidP="00650B8F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>En representación de la directora de Prestaciones Médicas, doctora Alva Santos Carrillo, refirió que la Fundación IMSS lleva a cabo acciones de investigación, de educación continua y a nivel asistencial, hechos que tienen un impacto importante en la sociedad al mejorar su calidad de vida y mental.</w:t>
      </w:r>
    </w:p>
    <w:p w14:paraId="6BF19DE8" w14:textId="77777777" w:rsidR="00650B8F" w:rsidRPr="00D4023D" w:rsidRDefault="00650B8F" w:rsidP="00650B8F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AE96E5B" w14:textId="07C4436E" w:rsidR="004B39C2" w:rsidRPr="00D4023D" w:rsidRDefault="006D204F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Al hacer uso de la palabra, </w:t>
      </w:r>
      <w:r w:rsidR="00773DF5" w:rsidRPr="00D4023D">
        <w:rPr>
          <w:rFonts w:ascii="Noto Sans" w:hAnsi="Noto Sans" w:cs="Noto Sans"/>
          <w:sz w:val="20"/>
          <w:szCs w:val="20"/>
        </w:rPr>
        <w:t xml:space="preserve">Fabiana </w:t>
      </w:r>
      <w:r w:rsidR="002778D2" w:rsidRPr="00D4023D">
        <w:rPr>
          <w:rFonts w:ascii="Noto Sans" w:hAnsi="Noto Sans" w:cs="Noto Sans"/>
          <w:sz w:val="20"/>
          <w:szCs w:val="20"/>
        </w:rPr>
        <w:t xml:space="preserve">Maribel </w:t>
      </w:r>
      <w:r w:rsidR="00773DF5" w:rsidRPr="00D4023D">
        <w:rPr>
          <w:rFonts w:ascii="Noto Sans" w:hAnsi="Noto Sans" w:cs="Noto Sans"/>
          <w:sz w:val="20"/>
          <w:szCs w:val="20"/>
        </w:rPr>
        <w:t xml:space="preserve">Zepeda Arias, </w:t>
      </w:r>
      <w:r w:rsidR="002778D2" w:rsidRPr="00D4023D">
        <w:rPr>
          <w:rFonts w:ascii="Noto Sans" w:hAnsi="Noto Sans" w:cs="Noto Sans"/>
          <w:sz w:val="20"/>
          <w:szCs w:val="20"/>
        </w:rPr>
        <w:t xml:space="preserve">titular de la Coordinación de Programas de Enfermería, </w:t>
      </w:r>
      <w:r w:rsidR="00A27402" w:rsidRPr="00D4023D">
        <w:rPr>
          <w:rFonts w:ascii="Noto Sans" w:hAnsi="Noto Sans" w:cs="Noto Sans"/>
          <w:sz w:val="20"/>
          <w:szCs w:val="20"/>
        </w:rPr>
        <w:t>destacó el trabajo realizado</w:t>
      </w:r>
      <w:r w:rsidR="00FD2126" w:rsidRPr="00D4023D">
        <w:rPr>
          <w:rFonts w:ascii="Noto Sans" w:hAnsi="Noto Sans" w:cs="Noto Sans"/>
          <w:sz w:val="20"/>
          <w:szCs w:val="20"/>
        </w:rPr>
        <w:t xml:space="preserve"> por</w:t>
      </w:r>
      <w:r w:rsidR="006E35FB" w:rsidRPr="00D4023D">
        <w:rPr>
          <w:rFonts w:ascii="Noto Sans" w:hAnsi="Noto Sans" w:cs="Noto Sans"/>
          <w:sz w:val="20"/>
          <w:szCs w:val="20"/>
        </w:rPr>
        <w:t xml:space="preserve"> el personal a su cargo</w:t>
      </w:r>
      <w:r w:rsidR="00A27402" w:rsidRPr="00D4023D">
        <w:rPr>
          <w:rFonts w:ascii="Noto Sans" w:hAnsi="Noto Sans" w:cs="Noto Sans"/>
          <w:sz w:val="20"/>
          <w:szCs w:val="20"/>
        </w:rPr>
        <w:t xml:space="preserve"> para contribuir a las iniciativas en materia de salud mental</w:t>
      </w:r>
      <w:r w:rsidR="007572BB" w:rsidRPr="00D4023D">
        <w:rPr>
          <w:rFonts w:ascii="Noto Sans" w:hAnsi="Noto Sans" w:cs="Noto Sans"/>
          <w:sz w:val="20"/>
          <w:szCs w:val="20"/>
        </w:rPr>
        <w:t xml:space="preserve"> para garantizar la</w:t>
      </w:r>
      <w:r w:rsidR="00461CD6" w:rsidRPr="00D4023D">
        <w:rPr>
          <w:rFonts w:ascii="Noto Sans" w:hAnsi="Noto Sans" w:cs="Noto Sans"/>
          <w:sz w:val="20"/>
          <w:szCs w:val="20"/>
        </w:rPr>
        <w:t xml:space="preserve"> atención a padecimientos como depresión, ansiedad, </w:t>
      </w:r>
      <w:r w:rsidR="0046635D" w:rsidRPr="00D4023D">
        <w:rPr>
          <w:rFonts w:ascii="Noto Sans" w:hAnsi="Noto Sans" w:cs="Noto Sans"/>
          <w:sz w:val="20"/>
          <w:szCs w:val="20"/>
        </w:rPr>
        <w:t>adicciones</w:t>
      </w:r>
      <w:r w:rsidR="00795269" w:rsidRPr="00D4023D">
        <w:rPr>
          <w:rFonts w:ascii="Noto Sans" w:hAnsi="Noto Sans" w:cs="Noto Sans"/>
          <w:sz w:val="20"/>
          <w:szCs w:val="20"/>
        </w:rPr>
        <w:t>, entre otros.</w:t>
      </w:r>
    </w:p>
    <w:p w14:paraId="6AB7BBE7" w14:textId="77777777" w:rsidR="00A27402" w:rsidRPr="00D4023D" w:rsidRDefault="00A27402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EB2EBFE" w14:textId="2BE27442" w:rsidR="00A27402" w:rsidRPr="00D4023D" w:rsidRDefault="00A27402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 xml:space="preserve">“Antes de la llegada del maestro Zoé Robledo no se hablaba de salud mental, pero </w:t>
      </w:r>
      <w:r w:rsidR="006E35FB" w:rsidRPr="00D4023D">
        <w:rPr>
          <w:rFonts w:ascii="Noto Sans" w:hAnsi="Noto Sans" w:cs="Noto Sans"/>
          <w:sz w:val="20"/>
          <w:szCs w:val="20"/>
        </w:rPr>
        <w:t>hoy</w:t>
      </w:r>
      <w:r w:rsidRPr="00D4023D">
        <w:rPr>
          <w:rFonts w:ascii="Noto Sans" w:hAnsi="Noto Sans" w:cs="Noto Sans"/>
          <w:sz w:val="20"/>
          <w:szCs w:val="20"/>
        </w:rPr>
        <w:t xml:space="preserve"> es una realidad. </w:t>
      </w:r>
      <w:r w:rsidR="006E35FB" w:rsidRPr="00D4023D">
        <w:rPr>
          <w:rFonts w:ascii="Noto Sans" w:hAnsi="Noto Sans" w:cs="Noto Sans"/>
          <w:sz w:val="20"/>
          <w:szCs w:val="20"/>
        </w:rPr>
        <w:t xml:space="preserve">Y es una realidad </w:t>
      </w:r>
      <w:r w:rsidR="00523CF6" w:rsidRPr="00D4023D">
        <w:rPr>
          <w:rFonts w:ascii="Noto Sans" w:hAnsi="Noto Sans" w:cs="Noto Sans"/>
          <w:sz w:val="20"/>
          <w:szCs w:val="20"/>
        </w:rPr>
        <w:t xml:space="preserve">porque ya se habla de frente de este problema de salud pública, que sin lugar a dudas, como lo ha establecido la OMS, </w:t>
      </w:r>
      <w:r w:rsidR="001F5F93" w:rsidRPr="00D4023D">
        <w:rPr>
          <w:rFonts w:ascii="Noto Sans" w:hAnsi="Noto Sans" w:cs="Noto Sans"/>
          <w:sz w:val="20"/>
          <w:szCs w:val="20"/>
        </w:rPr>
        <w:t>estima que una de cada cuatro personas en el mundo experimenta alguna afectación de salud mental”, señaló.</w:t>
      </w:r>
    </w:p>
    <w:p w14:paraId="26F6C5B4" w14:textId="77777777" w:rsidR="008D107B" w:rsidRPr="00D4023D" w:rsidRDefault="008D107B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84F6617" w14:textId="77777777" w:rsidR="00762D55" w:rsidRPr="00D4023D" w:rsidRDefault="00762D55" w:rsidP="00762D55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 xml:space="preserve">En su mensaje, la directora general de Fundación IMSS, Ana Lía de Fátima García García, expresó que este congreso nace del compromiso colectivo con uno de los temas menos visibilizados y con más urgencia a tratar en México y el mundo: el cuidado de la salud mental. </w:t>
      </w:r>
    </w:p>
    <w:p w14:paraId="790C62A9" w14:textId="77777777" w:rsidR="00762D55" w:rsidRPr="00D4023D" w:rsidRDefault="00762D55" w:rsidP="00762D55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EF0F5E1" w14:textId="10F6CD56" w:rsidR="00762D55" w:rsidRPr="00D4023D" w:rsidRDefault="003545F6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Afirmó </w:t>
      </w:r>
      <w:r w:rsidR="00762D55" w:rsidRPr="00D4023D">
        <w:rPr>
          <w:rFonts w:ascii="Noto Sans" w:hAnsi="Noto Sans" w:cs="Noto Sans"/>
          <w:sz w:val="20"/>
          <w:szCs w:val="20"/>
        </w:rPr>
        <w:t xml:space="preserve">que este congreso </w:t>
      </w:r>
      <w:r w:rsidR="004A3FCF">
        <w:rPr>
          <w:rFonts w:ascii="Noto Sans" w:hAnsi="Noto Sans" w:cs="Noto Sans"/>
          <w:sz w:val="20"/>
          <w:szCs w:val="20"/>
        </w:rPr>
        <w:t>busca</w:t>
      </w:r>
      <w:r w:rsidR="00762D55" w:rsidRPr="00D4023D">
        <w:rPr>
          <w:rFonts w:ascii="Noto Sans" w:hAnsi="Noto Sans" w:cs="Noto Sans"/>
          <w:sz w:val="20"/>
          <w:szCs w:val="20"/>
        </w:rPr>
        <w:t xml:space="preserve"> romper estigmas,</w:t>
      </w:r>
      <w:r w:rsidR="009F4551">
        <w:rPr>
          <w:rFonts w:ascii="Noto Sans" w:hAnsi="Noto Sans" w:cs="Noto Sans"/>
          <w:sz w:val="20"/>
          <w:szCs w:val="20"/>
        </w:rPr>
        <w:t xml:space="preserve"> promover el reconocimiento de</w:t>
      </w:r>
      <w:r w:rsidR="00762D55" w:rsidRPr="00D4023D">
        <w:rPr>
          <w:rFonts w:ascii="Noto Sans" w:hAnsi="Noto Sans" w:cs="Noto Sans"/>
          <w:sz w:val="20"/>
          <w:szCs w:val="20"/>
        </w:rPr>
        <w:t xml:space="preserve"> las emociones y tender puentes entre la ciencia, la experiencia y la comunidad, a través del diálogo </w:t>
      </w:r>
      <w:r w:rsidR="009F4551">
        <w:rPr>
          <w:rFonts w:ascii="Noto Sans" w:hAnsi="Noto Sans" w:cs="Noto Sans"/>
          <w:sz w:val="20"/>
          <w:szCs w:val="20"/>
        </w:rPr>
        <w:t>para</w:t>
      </w:r>
      <w:r w:rsidR="00762D55" w:rsidRPr="00D4023D">
        <w:rPr>
          <w:rFonts w:ascii="Noto Sans" w:hAnsi="Noto Sans" w:cs="Noto Sans"/>
          <w:sz w:val="20"/>
          <w:szCs w:val="20"/>
        </w:rPr>
        <w:t xml:space="preserve"> transformar vidas.</w:t>
      </w:r>
    </w:p>
    <w:p w14:paraId="78EA916F" w14:textId="77777777" w:rsidR="00B3074A" w:rsidRPr="00D4023D" w:rsidRDefault="00B3074A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3A037A" w14:textId="52917D28" w:rsidR="00857159" w:rsidRPr="00D4023D" w:rsidRDefault="004A3FCF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En tanto</w:t>
      </w:r>
      <w:r w:rsidR="001930BE" w:rsidRPr="00D4023D">
        <w:rPr>
          <w:rFonts w:ascii="Noto Sans" w:hAnsi="Noto Sans" w:cs="Noto Sans"/>
          <w:sz w:val="20"/>
          <w:szCs w:val="20"/>
        </w:rPr>
        <w:t>, el presidente de la Fundación IMSS, doctor Romeo Rodríguez Suárez, hizo un llamado al personal médico y de Enfermería a realizar las intervenciones necesarias para detectar oportunamente algún trastorno mental y ayudar a quienes lo padecen a acercarse a los servicios de salud.</w:t>
      </w:r>
    </w:p>
    <w:p w14:paraId="15063D09" w14:textId="77777777" w:rsidR="00857159" w:rsidRPr="00D4023D" w:rsidRDefault="00857159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659ADE9" w14:textId="53CED12A" w:rsidR="00703786" w:rsidRPr="00D4023D" w:rsidRDefault="00171FE6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La </w:t>
      </w:r>
      <w:r w:rsidRPr="00D4023D">
        <w:rPr>
          <w:rFonts w:ascii="Noto Sans" w:hAnsi="Noto Sans" w:cs="Noto Sans"/>
          <w:sz w:val="20"/>
          <w:szCs w:val="20"/>
        </w:rPr>
        <w:t xml:space="preserve">Tercera Edición del Congreso FIMSS de Salud Mental 2025 </w:t>
      </w:r>
      <w:r w:rsidR="00144690" w:rsidRPr="00D4023D">
        <w:rPr>
          <w:rFonts w:ascii="Noto Sans" w:hAnsi="Noto Sans" w:cs="Noto Sans"/>
          <w:sz w:val="20"/>
          <w:szCs w:val="20"/>
        </w:rPr>
        <w:t xml:space="preserve"> fue organizado por la Coordinación de Salud Mental del IMSS, Fundación IMSS</w:t>
      </w:r>
      <w:r w:rsidR="00695D27" w:rsidRPr="00D4023D">
        <w:rPr>
          <w:rFonts w:ascii="Noto Sans" w:hAnsi="Noto Sans" w:cs="Noto Sans"/>
          <w:sz w:val="20"/>
          <w:szCs w:val="20"/>
        </w:rPr>
        <w:t xml:space="preserve"> A.C.</w:t>
      </w:r>
      <w:r w:rsidR="00144690" w:rsidRPr="00D4023D">
        <w:rPr>
          <w:rFonts w:ascii="Noto Sans" w:hAnsi="Noto Sans" w:cs="Noto Sans"/>
          <w:sz w:val="20"/>
          <w:szCs w:val="20"/>
        </w:rPr>
        <w:t>, la Facultad de Psicología de la UNAM, la Comisión Coordinadora de los Institutos Nacionales de Salud y Hospitales de Alta Especialidad, e Invención de la Mente A.C.</w:t>
      </w:r>
    </w:p>
    <w:p w14:paraId="484A8ACB" w14:textId="77777777" w:rsidR="00144690" w:rsidRPr="00D4023D" w:rsidRDefault="00144690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3E0B8AB" w14:textId="3DAAA0C1" w:rsidR="00306F29" w:rsidRPr="00D4023D" w:rsidRDefault="00EA0E54" w:rsidP="00DF6A2E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4023D">
        <w:rPr>
          <w:rFonts w:ascii="Noto Sans" w:hAnsi="Noto Sans" w:cs="Noto Sans"/>
          <w:sz w:val="20"/>
          <w:szCs w:val="20"/>
        </w:rPr>
        <w:t>En el evento también estuvieron presentes la Voluntaria de Fundación IMSS y representante de la sociedad civil, Beatriz Eugenia Herrera García; la Académica de la Universidad Autónoma de México (UNAM), Laura Amada Hernández Trejo, el director de la coordinación interinstitucional de CCINSHAE, Miguel Cuéllar Mendoza</w:t>
      </w:r>
      <w:r w:rsidR="006B4060" w:rsidRPr="00D4023D">
        <w:rPr>
          <w:rFonts w:ascii="Noto Sans" w:hAnsi="Noto Sans" w:cs="Noto Sans"/>
          <w:sz w:val="20"/>
          <w:szCs w:val="20"/>
        </w:rPr>
        <w:t>; y el director de Invención de la Mente, A.C., Jesús Castillo Hernández.</w:t>
      </w:r>
    </w:p>
    <w:p w14:paraId="5FF8D096" w14:textId="77777777" w:rsidR="00306F29" w:rsidRDefault="00306F29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1D17F2" w14:textId="64931A80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11EE6B68" w14:textId="77777777" w:rsidR="006E306F" w:rsidRDefault="006E306F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7CE41D9" w14:textId="77777777" w:rsidR="006E306F" w:rsidRDefault="006E306F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626077D" w14:textId="77777777" w:rsidR="006E306F" w:rsidRDefault="006E306F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3BFDF6C" w14:textId="77777777" w:rsidR="006E306F" w:rsidRDefault="006E306F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2235992" w14:textId="00B214B7" w:rsidR="006E306F" w:rsidRDefault="006E306F" w:rsidP="006E30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5AF7E214" w14:textId="504BE434" w:rsidR="006E306F" w:rsidRDefault="006E306F" w:rsidP="006E30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9658BE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https://drive.google.com/drive/folders/1lN8HtpSaulfi79aYXYBbP3AkPPTOsI9k?usp=sharing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084C5C35" w14:textId="77777777" w:rsidR="006E306F" w:rsidRDefault="006E306F" w:rsidP="006E306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0C956871" w14:textId="72AF86DE" w:rsidR="006E306F" w:rsidRDefault="006E306F" w:rsidP="006E30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74510CD5" w14:textId="047076ED" w:rsidR="006E306F" w:rsidRPr="004A2F80" w:rsidRDefault="006E306F" w:rsidP="006E306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9658BE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https://www.swisstransfer.com/d/e7aa5136-ab7a-44cc-9716-22aa3cf7b6c2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6E306F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EBB29" w14:textId="77777777" w:rsidR="00F26BC3" w:rsidRDefault="00F26BC3" w:rsidP="00A73D65">
      <w:r>
        <w:separator/>
      </w:r>
    </w:p>
  </w:endnote>
  <w:endnote w:type="continuationSeparator" w:id="0">
    <w:p w14:paraId="614A5826" w14:textId="77777777" w:rsidR="00F26BC3" w:rsidRDefault="00F26BC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orbel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Arial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50877F" w14:textId="77777777" w:rsidR="00F26BC3" w:rsidRDefault="00F26BC3" w:rsidP="00A73D65">
      <w:r>
        <w:separator/>
      </w:r>
    </w:p>
  </w:footnote>
  <w:footnote w:type="continuationSeparator" w:id="0">
    <w:p w14:paraId="396D5250" w14:textId="77777777" w:rsidR="00F26BC3" w:rsidRDefault="00F26BC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1927571471">
    <w:abstractNumId w:val="2"/>
  </w:num>
  <w:num w:numId="3" w16cid:durableId="1640114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7681"/>
    <w:rsid w:val="000139CB"/>
    <w:rsid w:val="00015284"/>
    <w:rsid w:val="000272E4"/>
    <w:rsid w:val="00037164"/>
    <w:rsid w:val="0003757A"/>
    <w:rsid w:val="000402D3"/>
    <w:rsid w:val="0004167A"/>
    <w:rsid w:val="00042B15"/>
    <w:rsid w:val="00053F69"/>
    <w:rsid w:val="000570DF"/>
    <w:rsid w:val="00062429"/>
    <w:rsid w:val="00066266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918DC"/>
    <w:rsid w:val="000918F9"/>
    <w:rsid w:val="0009320E"/>
    <w:rsid w:val="000A0064"/>
    <w:rsid w:val="000A0896"/>
    <w:rsid w:val="000A09C1"/>
    <w:rsid w:val="000A408C"/>
    <w:rsid w:val="000A6E39"/>
    <w:rsid w:val="000A74E1"/>
    <w:rsid w:val="000C1C01"/>
    <w:rsid w:val="000C4C1B"/>
    <w:rsid w:val="000C7939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0F2A4A"/>
    <w:rsid w:val="0010257D"/>
    <w:rsid w:val="00104012"/>
    <w:rsid w:val="00104F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32160"/>
    <w:rsid w:val="00132439"/>
    <w:rsid w:val="00144690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65A90"/>
    <w:rsid w:val="00171FE6"/>
    <w:rsid w:val="001741CA"/>
    <w:rsid w:val="00175A91"/>
    <w:rsid w:val="00176388"/>
    <w:rsid w:val="00180608"/>
    <w:rsid w:val="00180A38"/>
    <w:rsid w:val="001824E8"/>
    <w:rsid w:val="001829E6"/>
    <w:rsid w:val="0018407B"/>
    <w:rsid w:val="00184325"/>
    <w:rsid w:val="001858D4"/>
    <w:rsid w:val="00186279"/>
    <w:rsid w:val="00187314"/>
    <w:rsid w:val="00187414"/>
    <w:rsid w:val="00187A8E"/>
    <w:rsid w:val="001930BE"/>
    <w:rsid w:val="001930DE"/>
    <w:rsid w:val="00196A1E"/>
    <w:rsid w:val="00197AD6"/>
    <w:rsid w:val="001A126B"/>
    <w:rsid w:val="001A15DC"/>
    <w:rsid w:val="001A5DC8"/>
    <w:rsid w:val="001B5469"/>
    <w:rsid w:val="001C26D3"/>
    <w:rsid w:val="001C5119"/>
    <w:rsid w:val="001D2EBB"/>
    <w:rsid w:val="001D3FAD"/>
    <w:rsid w:val="001D5202"/>
    <w:rsid w:val="001E7C6E"/>
    <w:rsid w:val="001F005A"/>
    <w:rsid w:val="001F266F"/>
    <w:rsid w:val="001F5105"/>
    <w:rsid w:val="001F5EE4"/>
    <w:rsid w:val="001F5F93"/>
    <w:rsid w:val="002072C7"/>
    <w:rsid w:val="0021185F"/>
    <w:rsid w:val="0021424E"/>
    <w:rsid w:val="002220FF"/>
    <w:rsid w:val="00222180"/>
    <w:rsid w:val="002232A9"/>
    <w:rsid w:val="00230070"/>
    <w:rsid w:val="00234803"/>
    <w:rsid w:val="0023687F"/>
    <w:rsid w:val="002401AE"/>
    <w:rsid w:val="0024020C"/>
    <w:rsid w:val="00244E70"/>
    <w:rsid w:val="00247594"/>
    <w:rsid w:val="00253CB4"/>
    <w:rsid w:val="00254570"/>
    <w:rsid w:val="002557D1"/>
    <w:rsid w:val="00256B1D"/>
    <w:rsid w:val="0025730F"/>
    <w:rsid w:val="00261583"/>
    <w:rsid w:val="00263C21"/>
    <w:rsid w:val="00266486"/>
    <w:rsid w:val="002750FC"/>
    <w:rsid w:val="002778D2"/>
    <w:rsid w:val="00290B3D"/>
    <w:rsid w:val="00293A05"/>
    <w:rsid w:val="0029542D"/>
    <w:rsid w:val="00296710"/>
    <w:rsid w:val="00296B98"/>
    <w:rsid w:val="00296E35"/>
    <w:rsid w:val="002A5067"/>
    <w:rsid w:val="002A5860"/>
    <w:rsid w:val="002A5F77"/>
    <w:rsid w:val="002B240D"/>
    <w:rsid w:val="002B5141"/>
    <w:rsid w:val="002C3469"/>
    <w:rsid w:val="002C3812"/>
    <w:rsid w:val="002C5BB4"/>
    <w:rsid w:val="002C6304"/>
    <w:rsid w:val="002D2DC2"/>
    <w:rsid w:val="002D5DED"/>
    <w:rsid w:val="002D7385"/>
    <w:rsid w:val="002E1753"/>
    <w:rsid w:val="002E2142"/>
    <w:rsid w:val="002E48C5"/>
    <w:rsid w:val="002E4D25"/>
    <w:rsid w:val="0030476A"/>
    <w:rsid w:val="003047DA"/>
    <w:rsid w:val="00306F29"/>
    <w:rsid w:val="0031694A"/>
    <w:rsid w:val="00324DD2"/>
    <w:rsid w:val="00325AA6"/>
    <w:rsid w:val="00326CB9"/>
    <w:rsid w:val="00330DC8"/>
    <w:rsid w:val="00334CB4"/>
    <w:rsid w:val="0034181C"/>
    <w:rsid w:val="0034383B"/>
    <w:rsid w:val="00343F41"/>
    <w:rsid w:val="0034449B"/>
    <w:rsid w:val="00345FD7"/>
    <w:rsid w:val="003467DC"/>
    <w:rsid w:val="00353DAB"/>
    <w:rsid w:val="003545F6"/>
    <w:rsid w:val="0036036E"/>
    <w:rsid w:val="00362738"/>
    <w:rsid w:val="00363222"/>
    <w:rsid w:val="003636AF"/>
    <w:rsid w:val="003645AF"/>
    <w:rsid w:val="00366123"/>
    <w:rsid w:val="00370465"/>
    <w:rsid w:val="00371ACC"/>
    <w:rsid w:val="00381258"/>
    <w:rsid w:val="00392B28"/>
    <w:rsid w:val="003930DF"/>
    <w:rsid w:val="00393F86"/>
    <w:rsid w:val="003A0C7C"/>
    <w:rsid w:val="003A4871"/>
    <w:rsid w:val="003A50F8"/>
    <w:rsid w:val="003A5E20"/>
    <w:rsid w:val="003B0A89"/>
    <w:rsid w:val="003B0BF4"/>
    <w:rsid w:val="003B1888"/>
    <w:rsid w:val="003B6760"/>
    <w:rsid w:val="003C08EF"/>
    <w:rsid w:val="003C3978"/>
    <w:rsid w:val="003D416E"/>
    <w:rsid w:val="003E1335"/>
    <w:rsid w:val="003E2E9F"/>
    <w:rsid w:val="003F5562"/>
    <w:rsid w:val="003F5AE3"/>
    <w:rsid w:val="00400528"/>
    <w:rsid w:val="00400586"/>
    <w:rsid w:val="00406772"/>
    <w:rsid w:val="00407F5C"/>
    <w:rsid w:val="00411BE1"/>
    <w:rsid w:val="004165F5"/>
    <w:rsid w:val="00416BD5"/>
    <w:rsid w:val="00417999"/>
    <w:rsid w:val="00427862"/>
    <w:rsid w:val="004326D3"/>
    <w:rsid w:val="00435C97"/>
    <w:rsid w:val="00440FC3"/>
    <w:rsid w:val="0044519E"/>
    <w:rsid w:val="0044715E"/>
    <w:rsid w:val="00450856"/>
    <w:rsid w:val="004513E2"/>
    <w:rsid w:val="00456675"/>
    <w:rsid w:val="00461CD6"/>
    <w:rsid w:val="00464259"/>
    <w:rsid w:val="0046635D"/>
    <w:rsid w:val="00471576"/>
    <w:rsid w:val="00477F45"/>
    <w:rsid w:val="00486FF5"/>
    <w:rsid w:val="00495ED3"/>
    <w:rsid w:val="00497E3D"/>
    <w:rsid w:val="004A1903"/>
    <w:rsid w:val="004A1DC1"/>
    <w:rsid w:val="004A2714"/>
    <w:rsid w:val="004A2F80"/>
    <w:rsid w:val="004A3FCF"/>
    <w:rsid w:val="004A4C4E"/>
    <w:rsid w:val="004B0781"/>
    <w:rsid w:val="004B39C2"/>
    <w:rsid w:val="004B451B"/>
    <w:rsid w:val="004C22D3"/>
    <w:rsid w:val="004D146C"/>
    <w:rsid w:val="004D3B0B"/>
    <w:rsid w:val="004D5DBC"/>
    <w:rsid w:val="004E0D31"/>
    <w:rsid w:val="004E4EC2"/>
    <w:rsid w:val="004E5CDA"/>
    <w:rsid w:val="004F30C7"/>
    <w:rsid w:val="00502E38"/>
    <w:rsid w:val="005042A2"/>
    <w:rsid w:val="005061F8"/>
    <w:rsid w:val="00507588"/>
    <w:rsid w:val="0050764B"/>
    <w:rsid w:val="00513FBA"/>
    <w:rsid w:val="0051545F"/>
    <w:rsid w:val="00516E3B"/>
    <w:rsid w:val="00520350"/>
    <w:rsid w:val="00520D98"/>
    <w:rsid w:val="00523CF6"/>
    <w:rsid w:val="00524D62"/>
    <w:rsid w:val="005260DF"/>
    <w:rsid w:val="00536A82"/>
    <w:rsid w:val="00536A9F"/>
    <w:rsid w:val="00537B9C"/>
    <w:rsid w:val="00540826"/>
    <w:rsid w:val="00541194"/>
    <w:rsid w:val="00542C2B"/>
    <w:rsid w:val="005455C8"/>
    <w:rsid w:val="005472B8"/>
    <w:rsid w:val="005502C2"/>
    <w:rsid w:val="00552DAD"/>
    <w:rsid w:val="005534A4"/>
    <w:rsid w:val="0055728B"/>
    <w:rsid w:val="005638DE"/>
    <w:rsid w:val="00564D8A"/>
    <w:rsid w:val="0057063E"/>
    <w:rsid w:val="005745CB"/>
    <w:rsid w:val="00574FC8"/>
    <w:rsid w:val="00576169"/>
    <w:rsid w:val="00576B9D"/>
    <w:rsid w:val="005817A1"/>
    <w:rsid w:val="00581A94"/>
    <w:rsid w:val="00582279"/>
    <w:rsid w:val="005845AF"/>
    <w:rsid w:val="00591158"/>
    <w:rsid w:val="00592DD1"/>
    <w:rsid w:val="005933D8"/>
    <w:rsid w:val="005A179E"/>
    <w:rsid w:val="005A17D2"/>
    <w:rsid w:val="005A379F"/>
    <w:rsid w:val="005A6173"/>
    <w:rsid w:val="005B3255"/>
    <w:rsid w:val="005B4B24"/>
    <w:rsid w:val="005B4C50"/>
    <w:rsid w:val="005B7CEA"/>
    <w:rsid w:val="005C1A7C"/>
    <w:rsid w:val="005C1B55"/>
    <w:rsid w:val="005C5040"/>
    <w:rsid w:val="005C6BB1"/>
    <w:rsid w:val="005C7CAD"/>
    <w:rsid w:val="005D56C9"/>
    <w:rsid w:val="005E2EB3"/>
    <w:rsid w:val="005F2240"/>
    <w:rsid w:val="00602396"/>
    <w:rsid w:val="00607F17"/>
    <w:rsid w:val="006118A8"/>
    <w:rsid w:val="00613259"/>
    <w:rsid w:val="00615ADE"/>
    <w:rsid w:val="0062291E"/>
    <w:rsid w:val="006239C8"/>
    <w:rsid w:val="00626EE3"/>
    <w:rsid w:val="00631554"/>
    <w:rsid w:val="00631824"/>
    <w:rsid w:val="006322C1"/>
    <w:rsid w:val="00634315"/>
    <w:rsid w:val="006349A5"/>
    <w:rsid w:val="00642247"/>
    <w:rsid w:val="00643465"/>
    <w:rsid w:val="0064678A"/>
    <w:rsid w:val="006500A9"/>
    <w:rsid w:val="00650B8F"/>
    <w:rsid w:val="0065268C"/>
    <w:rsid w:val="00653972"/>
    <w:rsid w:val="0065438B"/>
    <w:rsid w:val="006626E8"/>
    <w:rsid w:val="00663A15"/>
    <w:rsid w:val="00664BCF"/>
    <w:rsid w:val="006652A0"/>
    <w:rsid w:val="006657CC"/>
    <w:rsid w:val="0066796F"/>
    <w:rsid w:val="00670D5D"/>
    <w:rsid w:val="0067389B"/>
    <w:rsid w:val="00673B20"/>
    <w:rsid w:val="00674A4B"/>
    <w:rsid w:val="00675508"/>
    <w:rsid w:val="00675860"/>
    <w:rsid w:val="00680866"/>
    <w:rsid w:val="00680D04"/>
    <w:rsid w:val="006875EF"/>
    <w:rsid w:val="00691204"/>
    <w:rsid w:val="00693408"/>
    <w:rsid w:val="00695D27"/>
    <w:rsid w:val="006A1563"/>
    <w:rsid w:val="006A1AC8"/>
    <w:rsid w:val="006A28A4"/>
    <w:rsid w:val="006A290E"/>
    <w:rsid w:val="006A3D09"/>
    <w:rsid w:val="006A5570"/>
    <w:rsid w:val="006B243E"/>
    <w:rsid w:val="006B4060"/>
    <w:rsid w:val="006B4C51"/>
    <w:rsid w:val="006B52B9"/>
    <w:rsid w:val="006B63A3"/>
    <w:rsid w:val="006B6B05"/>
    <w:rsid w:val="006C0425"/>
    <w:rsid w:val="006C088A"/>
    <w:rsid w:val="006C3B4E"/>
    <w:rsid w:val="006C47F0"/>
    <w:rsid w:val="006C7933"/>
    <w:rsid w:val="006D037F"/>
    <w:rsid w:val="006D204F"/>
    <w:rsid w:val="006D2339"/>
    <w:rsid w:val="006D29C3"/>
    <w:rsid w:val="006D685B"/>
    <w:rsid w:val="006E306F"/>
    <w:rsid w:val="006E35FB"/>
    <w:rsid w:val="006E771F"/>
    <w:rsid w:val="006F0C7F"/>
    <w:rsid w:val="00700796"/>
    <w:rsid w:val="007009FE"/>
    <w:rsid w:val="0070116B"/>
    <w:rsid w:val="00702F78"/>
    <w:rsid w:val="00703786"/>
    <w:rsid w:val="0070692F"/>
    <w:rsid w:val="00710CC2"/>
    <w:rsid w:val="007113E2"/>
    <w:rsid w:val="00713229"/>
    <w:rsid w:val="00713CEA"/>
    <w:rsid w:val="00715FEF"/>
    <w:rsid w:val="00722D8E"/>
    <w:rsid w:val="007247D5"/>
    <w:rsid w:val="00726D96"/>
    <w:rsid w:val="0072761D"/>
    <w:rsid w:val="00735BA5"/>
    <w:rsid w:val="0073655D"/>
    <w:rsid w:val="007421E3"/>
    <w:rsid w:val="00742420"/>
    <w:rsid w:val="00742CC1"/>
    <w:rsid w:val="007504BE"/>
    <w:rsid w:val="00752C67"/>
    <w:rsid w:val="00754131"/>
    <w:rsid w:val="007571A3"/>
    <w:rsid w:val="007572BB"/>
    <w:rsid w:val="00762D55"/>
    <w:rsid w:val="00773DF5"/>
    <w:rsid w:val="0078195E"/>
    <w:rsid w:val="007828BF"/>
    <w:rsid w:val="007902A8"/>
    <w:rsid w:val="00790438"/>
    <w:rsid w:val="00795269"/>
    <w:rsid w:val="007954B1"/>
    <w:rsid w:val="007B2ADB"/>
    <w:rsid w:val="007B3241"/>
    <w:rsid w:val="007B3B05"/>
    <w:rsid w:val="007B44A8"/>
    <w:rsid w:val="007B74AD"/>
    <w:rsid w:val="007C2ABE"/>
    <w:rsid w:val="007C4D01"/>
    <w:rsid w:val="007D0F72"/>
    <w:rsid w:val="007D14D0"/>
    <w:rsid w:val="007D3537"/>
    <w:rsid w:val="007D77D1"/>
    <w:rsid w:val="007E3187"/>
    <w:rsid w:val="007E3681"/>
    <w:rsid w:val="007E389F"/>
    <w:rsid w:val="007E45C6"/>
    <w:rsid w:val="007E5888"/>
    <w:rsid w:val="007E7E9A"/>
    <w:rsid w:val="007E7F82"/>
    <w:rsid w:val="007F1DB3"/>
    <w:rsid w:val="007F5E00"/>
    <w:rsid w:val="007F5FB4"/>
    <w:rsid w:val="007F6E17"/>
    <w:rsid w:val="00800BB5"/>
    <w:rsid w:val="00801A5E"/>
    <w:rsid w:val="00806AD9"/>
    <w:rsid w:val="00810D4E"/>
    <w:rsid w:val="0081662F"/>
    <w:rsid w:val="0081747E"/>
    <w:rsid w:val="0082071D"/>
    <w:rsid w:val="00822171"/>
    <w:rsid w:val="008245AA"/>
    <w:rsid w:val="00824AC9"/>
    <w:rsid w:val="0082525D"/>
    <w:rsid w:val="0082614D"/>
    <w:rsid w:val="008301A8"/>
    <w:rsid w:val="00831EE7"/>
    <w:rsid w:val="00831FD6"/>
    <w:rsid w:val="008321FA"/>
    <w:rsid w:val="00834146"/>
    <w:rsid w:val="00835B8E"/>
    <w:rsid w:val="00840B75"/>
    <w:rsid w:val="00842B42"/>
    <w:rsid w:val="008473FA"/>
    <w:rsid w:val="00850E35"/>
    <w:rsid w:val="00857159"/>
    <w:rsid w:val="008571C4"/>
    <w:rsid w:val="00860607"/>
    <w:rsid w:val="00862BF0"/>
    <w:rsid w:val="00866638"/>
    <w:rsid w:val="00873823"/>
    <w:rsid w:val="00883145"/>
    <w:rsid w:val="00893F2F"/>
    <w:rsid w:val="00895422"/>
    <w:rsid w:val="008A3D72"/>
    <w:rsid w:val="008A58E7"/>
    <w:rsid w:val="008C723D"/>
    <w:rsid w:val="008D107B"/>
    <w:rsid w:val="008D4F52"/>
    <w:rsid w:val="008D5C01"/>
    <w:rsid w:val="008E07B2"/>
    <w:rsid w:val="008F1F2A"/>
    <w:rsid w:val="008F2A58"/>
    <w:rsid w:val="008F49EB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47FE"/>
    <w:rsid w:val="00936DA7"/>
    <w:rsid w:val="00937C98"/>
    <w:rsid w:val="00942415"/>
    <w:rsid w:val="00942628"/>
    <w:rsid w:val="00945714"/>
    <w:rsid w:val="00946399"/>
    <w:rsid w:val="00950BCC"/>
    <w:rsid w:val="00954CD8"/>
    <w:rsid w:val="009565AA"/>
    <w:rsid w:val="009619BC"/>
    <w:rsid w:val="0096400D"/>
    <w:rsid w:val="00965AAF"/>
    <w:rsid w:val="009737B0"/>
    <w:rsid w:val="00973DAF"/>
    <w:rsid w:val="00975825"/>
    <w:rsid w:val="00983636"/>
    <w:rsid w:val="009864E9"/>
    <w:rsid w:val="00987ACB"/>
    <w:rsid w:val="009906E7"/>
    <w:rsid w:val="00992BF2"/>
    <w:rsid w:val="0099564F"/>
    <w:rsid w:val="009964FC"/>
    <w:rsid w:val="009A4203"/>
    <w:rsid w:val="009C12D6"/>
    <w:rsid w:val="009C257B"/>
    <w:rsid w:val="009D5859"/>
    <w:rsid w:val="009D59FF"/>
    <w:rsid w:val="009D5E9B"/>
    <w:rsid w:val="009E19A7"/>
    <w:rsid w:val="009E50BB"/>
    <w:rsid w:val="009F2BA1"/>
    <w:rsid w:val="009F4551"/>
    <w:rsid w:val="009F4E0A"/>
    <w:rsid w:val="009F67CA"/>
    <w:rsid w:val="00A0076F"/>
    <w:rsid w:val="00A06B85"/>
    <w:rsid w:val="00A07674"/>
    <w:rsid w:val="00A27402"/>
    <w:rsid w:val="00A301D7"/>
    <w:rsid w:val="00A30F21"/>
    <w:rsid w:val="00A3156A"/>
    <w:rsid w:val="00A3156B"/>
    <w:rsid w:val="00A400A7"/>
    <w:rsid w:val="00A41E0B"/>
    <w:rsid w:val="00A50453"/>
    <w:rsid w:val="00A5164B"/>
    <w:rsid w:val="00A52BAE"/>
    <w:rsid w:val="00A65D79"/>
    <w:rsid w:val="00A67B64"/>
    <w:rsid w:val="00A7141D"/>
    <w:rsid w:val="00A73D65"/>
    <w:rsid w:val="00A767C4"/>
    <w:rsid w:val="00A80149"/>
    <w:rsid w:val="00A82680"/>
    <w:rsid w:val="00A84660"/>
    <w:rsid w:val="00A92F97"/>
    <w:rsid w:val="00A9662E"/>
    <w:rsid w:val="00A97164"/>
    <w:rsid w:val="00A97623"/>
    <w:rsid w:val="00A9783D"/>
    <w:rsid w:val="00AA5981"/>
    <w:rsid w:val="00AB086F"/>
    <w:rsid w:val="00AB2E97"/>
    <w:rsid w:val="00AB74DB"/>
    <w:rsid w:val="00AC0C9B"/>
    <w:rsid w:val="00AC100E"/>
    <w:rsid w:val="00AD46CE"/>
    <w:rsid w:val="00AD4DC1"/>
    <w:rsid w:val="00AE1EFF"/>
    <w:rsid w:val="00AE3749"/>
    <w:rsid w:val="00AE5A88"/>
    <w:rsid w:val="00AF0482"/>
    <w:rsid w:val="00AF1257"/>
    <w:rsid w:val="00AF2BA4"/>
    <w:rsid w:val="00AF3C3E"/>
    <w:rsid w:val="00AF7D4B"/>
    <w:rsid w:val="00B01223"/>
    <w:rsid w:val="00B02AEB"/>
    <w:rsid w:val="00B03C7E"/>
    <w:rsid w:val="00B07A74"/>
    <w:rsid w:val="00B142E0"/>
    <w:rsid w:val="00B142EA"/>
    <w:rsid w:val="00B16C10"/>
    <w:rsid w:val="00B16F31"/>
    <w:rsid w:val="00B231F2"/>
    <w:rsid w:val="00B3074A"/>
    <w:rsid w:val="00B32EEE"/>
    <w:rsid w:val="00B3608B"/>
    <w:rsid w:val="00B36303"/>
    <w:rsid w:val="00B43BA4"/>
    <w:rsid w:val="00B451DE"/>
    <w:rsid w:val="00B46321"/>
    <w:rsid w:val="00B52029"/>
    <w:rsid w:val="00B528AC"/>
    <w:rsid w:val="00B543CC"/>
    <w:rsid w:val="00B54C65"/>
    <w:rsid w:val="00B574CC"/>
    <w:rsid w:val="00B579C8"/>
    <w:rsid w:val="00B634F2"/>
    <w:rsid w:val="00B6368A"/>
    <w:rsid w:val="00B72D65"/>
    <w:rsid w:val="00B76327"/>
    <w:rsid w:val="00B87C85"/>
    <w:rsid w:val="00B87C95"/>
    <w:rsid w:val="00B9399B"/>
    <w:rsid w:val="00B9399C"/>
    <w:rsid w:val="00B97092"/>
    <w:rsid w:val="00B97DA4"/>
    <w:rsid w:val="00BA1E73"/>
    <w:rsid w:val="00BA4976"/>
    <w:rsid w:val="00BA5CE9"/>
    <w:rsid w:val="00BA695C"/>
    <w:rsid w:val="00BA73CC"/>
    <w:rsid w:val="00BB1871"/>
    <w:rsid w:val="00BB21A6"/>
    <w:rsid w:val="00BB2DFF"/>
    <w:rsid w:val="00BC068C"/>
    <w:rsid w:val="00BC43BD"/>
    <w:rsid w:val="00BC50FE"/>
    <w:rsid w:val="00BC7695"/>
    <w:rsid w:val="00BD6900"/>
    <w:rsid w:val="00BE22A1"/>
    <w:rsid w:val="00BE2FBA"/>
    <w:rsid w:val="00BE3611"/>
    <w:rsid w:val="00BF1933"/>
    <w:rsid w:val="00BF254F"/>
    <w:rsid w:val="00BF29F6"/>
    <w:rsid w:val="00BF2B3D"/>
    <w:rsid w:val="00BF3EAF"/>
    <w:rsid w:val="00BF7858"/>
    <w:rsid w:val="00C0025B"/>
    <w:rsid w:val="00C02E98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30EDA"/>
    <w:rsid w:val="00C4094F"/>
    <w:rsid w:val="00C45140"/>
    <w:rsid w:val="00C465CF"/>
    <w:rsid w:val="00C465FE"/>
    <w:rsid w:val="00C54943"/>
    <w:rsid w:val="00C67047"/>
    <w:rsid w:val="00C72959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653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2D7"/>
    <w:rsid w:val="00CB4E79"/>
    <w:rsid w:val="00CB7A4B"/>
    <w:rsid w:val="00CB7D4F"/>
    <w:rsid w:val="00CC4BA0"/>
    <w:rsid w:val="00CC74EB"/>
    <w:rsid w:val="00CD0918"/>
    <w:rsid w:val="00CD310D"/>
    <w:rsid w:val="00CD5FA5"/>
    <w:rsid w:val="00CE1BFA"/>
    <w:rsid w:val="00CE3E99"/>
    <w:rsid w:val="00CF1E86"/>
    <w:rsid w:val="00D01233"/>
    <w:rsid w:val="00D0359D"/>
    <w:rsid w:val="00D04C53"/>
    <w:rsid w:val="00D05245"/>
    <w:rsid w:val="00D05412"/>
    <w:rsid w:val="00D064F9"/>
    <w:rsid w:val="00D07646"/>
    <w:rsid w:val="00D1354D"/>
    <w:rsid w:val="00D14243"/>
    <w:rsid w:val="00D16197"/>
    <w:rsid w:val="00D16558"/>
    <w:rsid w:val="00D17C3C"/>
    <w:rsid w:val="00D21F10"/>
    <w:rsid w:val="00D23F66"/>
    <w:rsid w:val="00D25EDC"/>
    <w:rsid w:val="00D37C1D"/>
    <w:rsid w:val="00D4023D"/>
    <w:rsid w:val="00D418AF"/>
    <w:rsid w:val="00D50C06"/>
    <w:rsid w:val="00D54964"/>
    <w:rsid w:val="00D6062A"/>
    <w:rsid w:val="00D650D7"/>
    <w:rsid w:val="00D651B5"/>
    <w:rsid w:val="00D671B8"/>
    <w:rsid w:val="00D71131"/>
    <w:rsid w:val="00D71545"/>
    <w:rsid w:val="00D72848"/>
    <w:rsid w:val="00D748C9"/>
    <w:rsid w:val="00D749EC"/>
    <w:rsid w:val="00D77195"/>
    <w:rsid w:val="00D82F37"/>
    <w:rsid w:val="00D84E05"/>
    <w:rsid w:val="00D9220C"/>
    <w:rsid w:val="00D95C69"/>
    <w:rsid w:val="00DA037A"/>
    <w:rsid w:val="00DA045B"/>
    <w:rsid w:val="00DA1B19"/>
    <w:rsid w:val="00DA2702"/>
    <w:rsid w:val="00DA649C"/>
    <w:rsid w:val="00DB29C6"/>
    <w:rsid w:val="00DB53A4"/>
    <w:rsid w:val="00DC5F16"/>
    <w:rsid w:val="00DC7D9F"/>
    <w:rsid w:val="00DD0A47"/>
    <w:rsid w:val="00DD231E"/>
    <w:rsid w:val="00DD4A93"/>
    <w:rsid w:val="00DE2A5E"/>
    <w:rsid w:val="00DE4BF6"/>
    <w:rsid w:val="00DF1006"/>
    <w:rsid w:val="00DF3D37"/>
    <w:rsid w:val="00DF4329"/>
    <w:rsid w:val="00DF4E06"/>
    <w:rsid w:val="00DF6A2E"/>
    <w:rsid w:val="00E01166"/>
    <w:rsid w:val="00E06636"/>
    <w:rsid w:val="00E070E0"/>
    <w:rsid w:val="00E075BC"/>
    <w:rsid w:val="00E125BA"/>
    <w:rsid w:val="00E14C16"/>
    <w:rsid w:val="00E155A4"/>
    <w:rsid w:val="00E171A1"/>
    <w:rsid w:val="00E178BC"/>
    <w:rsid w:val="00E23264"/>
    <w:rsid w:val="00E247A3"/>
    <w:rsid w:val="00E258CF"/>
    <w:rsid w:val="00E325B5"/>
    <w:rsid w:val="00E45733"/>
    <w:rsid w:val="00E539AC"/>
    <w:rsid w:val="00E541C2"/>
    <w:rsid w:val="00E5689C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7B0"/>
    <w:rsid w:val="00E87511"/>
    <w:rsid w:val="00E93867"/>
    <w:rsid w:val="00EA0E54"/>
    <w:rsid w:val="00EA12E0"/>
    <w:rsid w:val="00EA2F89"/>
    <w:rsid w:val="00EA5B99"/>
    <w:rsid w:val="00EB407F"/>
    <w:rsid w:val="00EB60DE"/>
    <w:rsid w:val="00EC2BEA"/>
    <w:rsid w:val="00EC79E8"/>
    <w:rsid w:val="00ED069A"/>
    <w:rsid w:val="00ED1BDB"/>
    <w:rsid w:val="00ED2E59"/>
    <w:rsid w:val="00ED3383"/>
    <w:rsid w:val="00ED4524"/>
    <w:rsid w:val="00ED4D3D"/>
    <w:rsid w:val="00ED5651"/>
    <w:rsid w:val="00ED6038"/>
    <w:rsid w:val="00EE053F"/>
    <w:rsid w:val="00EE20CD"/>
    <w:rsid w:val="00EE4A8A"/>
    <w:rsid w:val="00EE6B41"/>
    <w:rsid w:val="00EF2EA7"/>
    <w:rsid w:val="00EF4DF8"/>
    <w:rsid w:val="00EF68DB"/>
    <w:rsid w:val="00EF6D39"/>
    <w:rsid w:val="00F141A4"/>
    <w:rsid w:val="00F15A3C"/>
    <w:rsid w:val="00F21FA0"/>
    <w:rsid w:val="00F23DBA"/>
    <w:rsid w:val="00F2424B"/>
    <w:rsid w:val="00F24915"/>
    <w:rsid w:val="00F2675E"/>
    <w:rsid w:val="00F26BC3"/>
    <w:rsid w:val="00F30FE6"/>
    <w:rsid w:val="00F35581"/>
    <w:rsid w:val="00F365FA"/>
    <w:rsid w:val="00F401F9"/>
    <w:rsid w:val="00F44628"/>
    <w:rsid w:val="00F50B89"/>
    <w:rsid w:val="00F513AB"/>
    <w:rsid w:val="00F56169"/>
    <w:rsid w:val="00F60E8D"/>
    <w:rsid w:val="00F61408"/>
    <w:rsid w:val="00F6202C"/>
    <w:rsid w:val="00F71E02"/>
    <w:rsid w:val="00F739BA"/>
    <w:rsid w:val="00F745B2"/>
    <w:rsid w:val="00F75857"/>
    <w:rsid w:val="00F9113E"/>
    <w:rsid w:val="00F928A6"/>
    <w:rsid w:val="00F945F2"/>
    <w:rsid w:val="00F979D7"/>
    <w:rsid w:val="00FA1218"/>
    <w:rsid w:val="00FB2EFC"/>
    <w:rsid w:val="00FB76B1"/>
    <w:rsid w:val="00FB78F1"/>
    <w:rsid w:val="00FC1BCC"/>
    <w:rsid w:val="00FD1942"/>
    <w:rsid w:val="00FD2126"/>
    <w:rsid w:val="00FD45D4"/>
    <w:rsid w:val="00FD754F"/>
    <w:rsid w:val="00FD75E1"/>
    <w:rsid w:val="00FD762F"/>
    <w:rsid w:val="00FE2ADE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6E30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lN8HtpSaulfi79aYXYBbP3AkPPTOsI9k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e7aa5136-ab7a-44cc-9716-22aa3cf7b6c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832</Words>
  <Characters>4578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2025-06-05T21:02:00Z</dcterms:created>
  <dcterms:modified xsi:type="dcterms:W3CDTF">2025-06-05T21:02:00Z</dcterms:modified>
</cp:coreProperties>
</file>