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3AC30A5">
                <wp:simplePos x="0" y="0"/>
                <wp:positionH relativeFrom="column">
                  <wp:posOffset>3178175</wp:posOffset>
                </wp:positionH>
                <wp:positionV relativeFrom="paragraph">
                  <wp:posOffset>429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78B4D873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B51D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</w:t>
                            </w:r>
                            <w:r w:rsidR="006A61D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B51D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13</w:t>
                            </w:r>
                            <w:r w:rsidR="00ED452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F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6A61D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6F3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D0A02C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E7D0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35A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235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.0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78B4D873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B51D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</w:t>
                      </w:r>
                      <w:r w:rsidR="006A61D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B51D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13</w:t>
                      </w:r>
                      <w:r w:rsidR="00ED452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86FF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6A61D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6F3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D0A02C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E7D0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8435A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235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09C2BC42" w14:textId="0FAA8A93" w:rsidR="00472DB7" w:rsidRDefault="00472DB7" w:rsidP="00362C33">
      <w:pPr>
        <w:pStyle w:val="Prrafodelista"/>
        <w:ind w:left="153" w:right="49"/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472DB7">
        <w:rPr>
          <w:rFonts w:ascii="Noto Sans" w:hAnsi="Noto Sans" w:cs="Noto Sans"/>
          <w:b/>
          <w:bCs/>
          <w:spacing w:val="-2"/>
          <w:sz w:val="32"/>
          <w:szCs w:val="32"/>
        </w:rPr>
        <w:t>Anuncia Zoé Robledo estrategia para superar 2 millones de cirugías e</w:t>
      </w:r>
      <w:r w:rsidR="004E258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ste </w:t>
      </w:r>
      <w:r w:rsidRPr="00472DB7">
        <w:rPr>
          <w:rFonts w:ascii="Noto Sans" w:hAnsi="Noto Sans" w:cs="Noto Sans"/>
          <w:b/>
          <w:bCs/>
          <w:spacing w:val="-2"/>
          <w:sz w:val="32"/>
          <w:szCs w:val="32"/>
        </w:rPr>
        <w:t>año</w:t>
      </w:r>
    </w:p>
    <w:p w14:paraId="13ECF631" w14:textId="77777777" w:rsidR="00362C33" w:rsidRPr="00400528" w:rsidRDefault="00362C33" w:rsidP="00362C33">
      <w:pPr>
        <w:pStyle w:val="Prrafodelista"/>
        <w:ind w:left="153" w:right="49"/>
        <w:jc w:val="center"/>
        <w:rPr>
          <w:rFonts w:ascii="Noto Sans" w:hAnsi="Noto Sans" w:cs="Noto Sans"/>
          <w:sz w:val="22"/>
          <w:szCs w:val="22"/>
        </w:rPr>
      </w:pPr>
    </w:p>
    <w:p w14:paraId="215B90C3" w14:textId="630E148B" w:rsidR="008435A9" w:rsidRPr="008435A9" w:rsidRDefault="000903FA" w:rsidP="000903FA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8435A9">
        <w:rPr>
          <w:rFonts w:ascii="Noto Sans" w:hAnsi="Noto Sans" w:cs="Noto Sans"/>
          <w:b/>
          <w:bCs/>
          <w:sz w:val="20"/>
          <w:szCs w:val="20"/>
        </w:rPr>
        <w:t>El director general del Seguro Social s</w:t>
      </w:r>
      <w:r w:rsidR="008435A9" w:rsidRPr="008435A9">
        <w:rPr>
          <w:rFonts w:ascii="Noto Sans" w:hAnsi="Noto Sans" w:cs="Noto Sans"/>
          <w:b/>
          <w:bCs/>
          <w:sz w:val="20"/>
          <w:szCs w:val="20"/>
        </w:rPr>
        <w:t>eñaló que con la estrategia se sumará una productividad de 671</w:t>
      </w:r>
      <w:r w:rsidR="008435A9">
        <w:rPr>
          <w:rFonts w:ascii="Noto Sans" w:hAnsi="Noto Sans" w:cs="Noto Sans"/>
          <w:b/>
          <w:bCs/>
          <w:sz w:val="20"/>
          <w:szCs w:val="20"/>
        </w:rPr>
        <w:t xml:space="preserve"> mil </w:t>
      </w:r>
      <w:r w:rsidR="008435A9" w:rsidRPr="008435A9">
        <w:rPr>
          <w:rFonts w:ascii="Noto Sans" w:hAnsi="Noto Sans" w:cs="Noto Sans"/>
          <w:b/>
          <w:bCs/>
          <w:sz w:val="20"/>
          <w:szCs w:val="20"/>
        </w:rPr>
        <w:t>905 cirugías adicionales</w:t>
      </w:r>
      <w:r w:rsidR="004E258E">
        <w:rPr>
          <w:rFonts w:ascii="Noto Sans" w:hAnsi="Noto Sans" w:cs="Noto Sans"/>
          <w:b/>
          <w:bCs/>
          <w:sz w:val="20"/>
          <w:szCs w:val="20"/>
        </w:rPr>
        <w:t xml:space="preserve"> respecto al año anterior</w:t>
      </w:r>
      <w:r w:rsidR="008435A9" w:rsidRPr="008435A9">
        <w:rPr>
          <w:rFonts w:ascii="Noto Sans" w:hAnsi="Noto Sans" w:cs="Noto Sans"/>
          <w:b/>
          <w:bCs/>
          <w:sz w:val="20"/>
          <w:szCs w:val="20"/>
        </w:rPr>
        <w:t>.</w:t>
      </w:r>
    </w:p>
    <w:p w14:paraId="2DC9E821" w14:textId="35E9C55A" w:rsidR="000903FA" w:rsidRPr="000903FA" w:rsidRDefault="008435A9" w:rsidP="000903FA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S</w:t>
      </w:r>
      <w:r w:rsidR="000903FA" w:rsidRPr="000903FA">
        <w:rPr>
          <w:rFonts w:ascii="Noto Sans" w:hAnsi="Noto Sans" w:cs="Noto Sans"/>
          <w:b/>
          <w:bCs/>
          <w:sz w:val="20"/>
          <w:szCs w:val="20"/>
        </w:rPr>
        <w:t xml:space="preserve">e </w:t>
      </w:r>
      <w:r w:rsidR="00D27772">
        <w:rPr>
          <w:rFonts w:ascii="Noto Sans" w:hAnsi="Noto Sans" w:cs="Noto Sans"/>
          <w:b/>
          <w:bCs/>
          <w:sz w:val="20"/>
          <w:szCs w:val="20"/>
        </w:rPr>
        <w:t>hicieron</w:t>
      </w:r>
      <w:r w:rsidR="000903FA" w:rsidRPr="000903FA">
        <w:rPr>
          <w:rFonts w:ascii="Noto Sans" w:hAnsi="Noto Sans" w:cs="Noto Sans"/>
          <w:b/>
          <w:bCs/>
          <w:sz w:val="20"/>
          <w:szCs w:val="20"/>
        </w:rPr>
        <w:t xml:space="preserve"> recorridos en todos los hospitales del Instituto en distintos horarios para conocer sus necesidades.</w:t>
      </w:r>
    </w:p>
    <w:p w14:paraId="16383D1A" w14:textId="2F973AE8" w:rsidR="007E63D3" w:rsidRPr="000903FA" w:rsidRDefault="000903FA" w:rsidP="000903FA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0903FA">
        <w:rPr>
          <w:rFonts w:ascii="Noto Sans" w:hAnsi="Noto Sans" w:cs="Noto Sans"/>
          <w:b/>
          <w:bCs/>
          <w:sz w:val="20"/>
          <w:szCs w:val="20"/>
        </w:rPr>
        <w:t>Se implementará</w:t>
      </w:r>
      <w:r w:rsidR="0048775E">
        <w:rPr>
          <w:rFonts w:ascii="Noto Sans" w:hAnsi="Noto Sans" w:cs="Noto Sans"/>
          <w:b/>
          <w:bCs/>
          <w:sz w:val="20"/>
          <w:szCs w:val="20"/>
        </w:rPr>
        <w:t>n</w:t>
      </w:r>
      <w:r w:rsidRPr="000903FA">
        <w:rPr>
          <w:rFonts w:ascii="Noto Sans" w:hAnsi="Noto Sans" w:cs="Noto Sans"/>
          <w:b/>
          <w:bCs/>
          <w:sz w:val="20"/>
          <w:szCs w:val="20"/>
        </w:rPr>
        <w:t xml:space="preserve"> 10 puntos que incluyen la contratación de enfermeras quirúrgicas, programación de cirugías los </w:t>
      </w:r>
      <w:r w:rsidR="0048775E">
        <w:rPr>
          <w:rFonts w:ascii="Noto Sans" w:hAnsi="Noto Sans" w:cs="Noto Sans"/>
          <w:b/>
          <w:bCs/>
          <w:sz w:val="20"/>
          <w:szCs w:val="20"/>
        </w:rPr>
        <w:t>siete</w:t>
      </w:r>
      <w:r w:rsidRPr="000903FA">
        <w:rPr>
          <w:rFonts w:ascii="Noto Sans" w:hAnsi="Noto Sans" w:cs="Noto Sans"/>
          <w:b/>
          <w:bCs/>
          <w:sz w:val="20"/>
          <w:szCs w:val="20"/>
        </w:rPr>
        <w:t xml:space="preserve"> días de la semana y simplificación de trámites.</w:t>
      </w:r>
    </w:p>
    <w:p w14:paraId="446EDAA3" w14:textId="77777777" w:rsidR="000903FA" w:rsidRDefault="000903FA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F9E29C" w14:textId="2B410C5A" w:rsidR="005B236C" w:rsidRDefault="00427862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C60B79">
        <w:rPr>
          <w:rFonts w:ascii="Noto Sans" w:hAnsi="Noto Sans" w:cs="Noto Sans"/>
          <w:sz w:val="22"/>
          <w:szCs w:val="22"/>
        </w:rPr>
        <w:t>El</w:t>
      </w:r>
      <w:r w:rsidR="00634A05" w:rsidRPr="00C60B79">
        <w:rPr>
          <w:rFonts w:ascii="Noto Sans" w:hAnsi="Noto Sans" w:cs="Noto Sans"/>
          <w:sz w:val="22"/>
          <w:szCs w:val="22"/>
        </w:rPr>
        <w:t xml:space="preserve"> </w:t>
      </w:r>
      <w:r w:rsidR="00122AF8" w:rsidRPr="00C60B79">
        <w:rPr>
          <w:rFonts w:ascii="Noto Sans" w:hAnsi="Noto Sans" w:cs="Noto Sans"/>
          <w:sz w:val="22"/>
          <w:szCs w:val="22"/>
        </w:rPr>
        <w:t xml:space="preserve">director general del </w:t>
      </w:r>
      <w:r w:rsidR="00634A05" w:rsidRPr="00C60B79">
        <w:rPr>
          <w:rFonts w:ascii="Noto Sans" w:hAnsi="Noto Sans" w:cs="Noto Sans"/>
          <w:sz w:val="22"/>
          <w:szCs w:val="22"/>
        </w:rPr>
        <w:t>Instituto Mexicano del Seguro Social (IMSS)</w:t>
      </w:r>
      <w:r w:rsidR="007D1B1C" w:rsidRPr="00C60B79">
        <w:rPr>
          <w:rFonts w:ascii="Noto Sans" w:hAnsi="Noto Sans" w:cs="Noto Sans"/>
          <w:sz w:val="22"/>
          <w:szCs w:val="22"/>
        </w:rPr>
        <w:t xml:space="preserve">, Zoé Robledo, </w:t>
      </w:r>
      <w:r w:rsidR="005B236C">
        <w:rPr>
          <w:rFonts w:ascii="Noto Sans" w:hAnsi="Noto Sans" w:cs="Noto Sans"/>
          <w:sz w:val="22"/>
          <w:szCs w:val="22"/>
        </w:rPr>
        <w:t xml:space="preserve">anunció la implementación de </w:t>
      </w:r>
      <w:r w:rsidR="00362C33">
        <w:rPr>
          <w:rFonts w:ascii="Noto Sans" w:hAnsi="Noto Sans" w:cs="Noto Sans"/>
          <w:sz w:val="22"/>
          <w:szCs w:val="22"/>
        </w:rPr>
        <w:t xml:space="preserve">una </w:t>
      </w:r>
      <w:r w:rsidR="005B236C">
        <w:rPr>
          <w:rFonts w:ascii="Noto Sans" w:hAnsi="Noto Sans" w:cs="Noto Sans"/>
          <w:sz w:val="22"/>
          <w:szCs w:val="22"/>
        </w:rPr>
        <w:t>estrategia nacional</w:t>
      </w:r>
      <w:r w:rsidR="00B43AF1">
        <w:rPr>
          <w:rFonts w:ascii="Noto Sans" w:hAnsi="Noto Sans" w:cs="Noto Sans"/>
          <w:sz w:val="22"/>
          <w:szCs w:val="22"/>
        </w:rPr>
        <w:t xml:space="preserve"> </w:t>
      </w:r>
      <w:r w:rsidR="00362C33">
        <w:rPr>
          <w:rFonts w:ascii="Noto Sans" w:hAnsi="Noto Sans" w:cs="Noto Sans"/>
          <w:sz w:val="22"/>
          <w:szCs w:val="22"/>
        </w:rPr>
        <w:t xml:space="preserve">para </w:t>
      </w:r>
      <w:r w:rsidR="008435A9">
        <w:rPr>
          <w:rFonts w:ascii="Noto Sans" w:hAnsi="Noto Sans" w:cs="Noto Sans"/>
          <w:sz w:val="22"/>
          <w:szCs w:val="22"/>
        </w:rPr>
        <w:t>superar 2 millones de cirugías en 2025 y mejorar el</w:t>
      </w:r>
      <w:r w:rsidR="00D16E2A">
        <w:rPr>
          <w:rFonts w:ascii="Noto Sans" w:hAnsi="Noto Sans" w:cs="Noto Sans"/>
          <w:sz w:val="22"/>
          <w:szCs w:val="22"/>
        </w:rPr>
        <w:t xml:space="preserve"> tiempo de espera </w:t>
      </w:r>
      <w:r w:rsidR="008435A9">
        <w:rPr>
          <w:rFonts w:ascii="Noto Sans" w:hAnsi="Noto Sans" w:cs="Noto Sans"/>
          <w:sz w:val="22"/>
          <w:szCs w:val="22"/>
        </w:rPr>
        <w:t>de los procedimientos quirúrgicos.</w:t>
      </w:r>
    </w:p>
    <w:p w14:paraId="3D7679D2" w14:textId="77777777" w:rsidR="000B07B8" w:rsidRDefault="000B07B8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60B6377" w14:textId="1F350C15" w:rsidR="008435A9" w:rsidRDefault="004C2C91" w:rsidP="008435A9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4C2C91">
        <w:rPr>
          <w:rFonts w:ascii="Noto Sans" w:hAnsi="Noto Sans" w:cs="Noto Sans"/>
          <w:sz w:val="22"/>
          <w:szCs w:val="22"/>
        </w:rPr>
        <w:t xml:space="preserve">Durante la conferencia de prensa encabezada por la </w:t>
      </w:r>
      <w:r w:rsidR="00CF41AE">
        <w:rPr>
          <w:rFonts w:ascii="Noto Sans" w:hAnsi="Noto Sans" w:cs="Noto Sans"/>
          <w:sz w:val="22"/>
          <w:szCs w:val="22"/>
        </w:rPr>
        <w:t>P</w:t>
      </w:r>
      <w:r w:rsidRPr="004C2C91">
        <w:rPr>
          <w:rFonts w:ascii="Noto Sans" w:hAnsi="Noto Sans" w:cs="Noto Sans"/>
          <w:sz w:val="22"/>
          <w:szCs w:val="22"/>
        </w:rPr>
        <w:t>residenta de México, Claudia Sheinbaum Pardo,</w:t>
      </w:r>
      <w:r w:rsidR="00D43146">
        <w:rPr>
          <w:rFonts w:ascii="Noto Sans" w:hAnsi="Noto Sans" w:cs="Noto Sans"/>
          <w:sz w:val="22"/>
          <w:szCs w:val="22"/>
        </w:rPr>
        <w:t xml:space="preserve"> el titular del Seguro Social resaltó </w:t>
      </w:r>
      <w:r w:rsidR="008435A9" w:rsidRPr="00657344">
        <w:rPr>
          <w:rFonts w:ascii="Noto Sans" w:hAnsi="Noto Sans" w:cs="Noto Sans"/>
          <w:sz w:val="22"/>
          <w:szCs w:val="22"/>
        </w:rPr>
        <w:t xml:space="preserve">que </w:t>
      </w:r>
      <w:r w:rsidR="008435A9">
        <w:rPr>
          <w:rFonts w:ascii="Noto Sans" w:hAnsi="Noto Sans" w:cs="Noto Sans"/>
          <w:sz w:val="22"/>
          <w:szCs w:val="22"/>
        </w:rPr>
        <w:t xml:space="preserve">en lo que va del año </w:t>
      </w:r>
      <w:r w:rsidR="008435A9" w:rsidRPr="00657344">
        <w:rPr>
          <w:rFonts w:ascii="Noto Sans" w:hAnsi="Noto Sans" w:cs="Noto Sans"/>
          <w:sz w:val="22"/>
          <w:szCs w:val="22"/>
        </w:rPr>
        <w:t xml:space="preserve">se han </w:t>
      </w:r>
      <w:r w:rsidR="008435A9">
        <w:rPr>
          <w:rFonts w:ascii="Noto Sans" w:hAnsi="Noto Sans" w:cs="Noto Sans"/>
          <w:sz w:val="22"/>
          <w:szCs w:val="22"/>
        </w:rPr>
        <w:t>llevado a cabo</w:t>
      </w:r>
      <w:r w:rsidR="008435A9" w:rsidRPr="00657344">
        <w:rPr>
          <w:rFonts w:ascii="Noto Sans" w:hAnsi="Noto Sans" w:cs="Noto Sans"/>
          <w:sz w:val="22"/>
          <w:szCs w:val="22"/>
        </w:rPr>
        <w:t xml:space="preserve"> casi 500 mil cirugías</w:t>
      </w:r>
      <w:r w:rsidR="008435A9">
        <w:rPr>
          <w:rFonts w:ascii="Noto Sans" w:hAnsi="Noto Sans" w:cs="Noto Sans"/>
          <w:sz w:val="22"/>
          <w:szCs w:val="22"/>
        </w:rPr>
        <w:t xml:space="preserve"> y la meta es realizar más de 600 mil procedimientos respecto a 2024.</w:t>
      </w:r>
    </w:p>
    <w:p w14:paraId="738B2B4C" w14:textId="77777777" w:rsidR="005F0CB6" w:rsidRDefault="005F0CB6" w:rsidP="008435A9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BEC0C43" w14:textId="7B34B978" w:rsidR="005F0CB6" w:rsidRPr="00B00966" w:rsidRDefault="00222C1F" w:rsidP="008435A9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5F0CB6" w:rsidRPr="005F0CB6">
        <w:rPr>
          <w:rFonts w:ascii="Noto Sans" w:hAnsi="Noto Sans" w:cs="Noto Sans"/>
          <w:sz w:val="22"/>
          <w:szCs w:val="22"/>
        </w:rPr>
        <w:t xml:space="preserve">En ese sentido, la meta es realizar 2 millones 14 mil cirugías en este año. </w:t>
      </w:r>
      <w:r w:rsidR="00265F2C">
        <w:rPr>
          <w:rFonts w:ascii="Noto Sans" w:hAnsi="Noto Sans" w:cs="Noto Sans"/>
          <w:sz w:val="22"/>
          <w:szCs w:val="22"/>
        </w:rPr>
        <w:t>Un millón</w:t>
      </w:r>
      <w:r w:rsidR="005F0CB6" w:rsidRPr="005F0CB6">
        <w:rPr>
          <w:rFonts w:ascii="Noto Sans" w:hAnsi="Noto Sans" w:cs="Noto Sans"/>
          <w:sz w:val="22"/>
          <w:szCs w:val="22"/>
        </w:rPr>
        <w:t xml:space="preserve"> 342</w:t>
      </w:r>
      <w:r w:rsidR="00265F2C">
        <w:rPr>
          <w:rFonts w:ascii="Noto Sans" w:hAnsi="Noto Sans" w:cs="Noto Sans"/>
          <w:sz w:val="22"/>
          <w:szCs w:val="22"/>
        </w:rPr>
        <w:t xml:space="preserve"> mil</w:t>
      </w:r>
      <w:r w:rsidR="005F0CB6" w:rsidRPr="005F0CB6">
        <w:rPr>
          <w:rFonts w:ascii="Noto Sans" w:hAnsi="Noto Sans" w:cs="Noto Sans"/>
          <w:sz w:val="22"/>
          <w:szCs w:val="22"/>
        </w:rPr>
        <w:t xml:space="preserve"> que ya hubieran estado programadas de manera regular más 671 mil cirugías adicionales a las que ya habíamos calculado hacer en este año</w:t>
      </w:r>
      <w:r>
        <w:rPr>
          <w:rFonts w:ascii="Noto Sans" w:hAnsi="Noto Sans" w:cs="Noto Sans"/>
          <w:sz w:val="22"/>
          <w:szCs w:val="22"/>
        </w:rPr>
        <w:t>”, dijo</w:t>
      </w:r>
      <w:r w:rsidR="005F0CB6" w:rsidRPr="005F0CB6">
        <w:rPr>
          <w:rFonts w:ascii="Noto Sans" w:hAnsi="Noto Sans" w:cs="Noto Sans"/>
          <w:sz w:val="22"/>
          <w:szCs w:val="22"/>
        </w:rPr>
        <w:t>.</w:t>
      </w:r>
    </w:p>
    <w:p w14:paraId="4ED0A9B5" w14:textId="77777777" w:rsidR="008435A9" w:rsidRDefault="008435A9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EC5ADC2" w14:textId="242A0714" w:rsidR="000B07B8" w:rsidRDefault="008435A9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Zoé Robledo recordó </w:t>
      </w:r>
      <w:r w:rsidR="00D43146">
        <w:rPr>
          <w:rFonts w:ascii="Noto Sans" w:hAnsi="Noto Sans" w:cs="Noto Sans"/>
          <w:sz w:val="22"/>
          <w:szCs w:val="22"/>
        </w:rPr>
        <w:t xml:space="preserve">que </w:t>
      </w:r>
      <w:r w:rsidR="005902AB">
        <w:rPr>
          <w:rFonts w:ascii="Noto Sans" w:hAnsi="Noto Sans" w:cs="Noto Sans"/>
          <w:sz w:val="22"/>
          <w:szCs w:val="22"/>
        </w:rPr>
        <w:t xml:space="preserve">el 21 de marzo la titular del Ejecutivo Federal hizo un planteamiento para fortalecer los </w:t>
      </w:r>
      <w:r w:rsidR="007102D3">
        <w:rPr>
          <w:rFonts w:ascii="Noto Sans" w:hAnsi="Noto Sans" w:cs="Noto Sans"/>
          <w:sz w:val="22"/>
          <w:szCs w:val="22"/>
        </w:rPr>
        <w:t xml:space="preserve">sistemas públicos de salud </w:t>
      </w:r>
      <w:r w:rsidR="00503014">
        <w:rPr>
          <w:rFonts w:ascii="Noto Sans" w:hAnsi="Noto Sans" w:cs="Noto Sans"/>
          <w:sz w:val="22"/>
          <w:szCs w:val="22"/>
        </w:rPr>
        <w:t xml:space="preserve">y al </w:t>
      </w:r>
      <w:r w:rsidR="00B00966">
        <w:rPr>
          <w:rFonts w:ascii="Noto Sans" w:hAnsi="Noto Sans" w:cs="Noto Sans"/>
          <w:sz w:val="22"/>
          <w:szCs w:val="22"/>
        </w:rPr>
        <w:t xml:space="preserve">Seguro Social </w:t>
      </w:r>
      <w:r w:rsidR="00503014">
        <w:rPr>
          <w:rFonts w:ascii="Noto Sans" w:hAnsi="Noto Sans" w:cs="Noto Sans"/>
          <w:sz w:val="22"/>
          <w:szCs w:val="22"/>
        </w:rPr>
        <w:t xml:space="preserve">le dio una tarea </w:t>
      </w:r>
      <w:r w:rsidR="008663D5">
        <w:rPr>
          <w:rFonts w:ascii="Noto Sans" w:hAnsi="Noto Sans" w:cs="Noto Sans"/>
          <w:sz w:val="22"/>
          <w:szCs w:val="22"/>
        </w:rPr>
        <w:t>puntal para que las cirugías no se retrasen.</w:t>
      </w:r>
    </w:p>
    <w:p w14:paraId="71838D9C" w14:textId="77777777" w:rsidR="00933C8B" w:rsidRDefault="00933C8B" w:rsidP="005B23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BF71881" w14:textId="6C0B75D2" w:rsidR="00B00966" w:rsidRPr="00B00966" w:rsidRDefault="008435A9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I</w:t>
      </w:r>
      <w:r w:rsidR="00B00966" w:rsidRPr="00B00966">
        <w:rPr>
          <w:rFonts w:ascii="Noto Sans" w:hAnsi="Noto Sans" w:cs="Noto Sans"/>
          <w:sz w:val="22"/>
          <w:szCs w:val="22"/>
        </w:rPr>
        <w:t xml:space="preserve">nformó que cada día </w:t>
      </w:r>
      <w:r w:rsidR="00B00966">
        <w:rPr>
          <w:rFonts w:ascii="Noto Sans" w:hAnsi="Noto Sans" w:cs="Noto Sans"/>
          <w:sz w:val="22"/>
          <w:szCs w:val="22"/>
        </w:rPr>
        <w:t xml:space="preserve">en el IMSS </w:t>
      </w:r>
      <w:r w:rsidR="00B00966" w:rsidRPr="00B00966">
        <w:rPr>
          <w:rFonts w:ascii="Noto Sans" w:hAnsi="Noto Sans" w:cs="Noto Sans"/>
          <w:sz w:val="22"/>
          <w:szCs w:val="22"/>
        </w:rPr>
        <w:t xml:space="preserve">se realizan 3 mil 679 cirugías de 4 mil </w:t>
      </w:r>
      <w:r w:rsidR="00D27772">
        <w:rPr>
          <w:rFonts w:ascii="Noto Sans" w:hAnsi="Noto Sans" w:cs="Noto Sans"/>
          <w:sz w:val="22"/>
          <w:szCs w:val="22"/>
        </w:rPr>
        <w:t>0</w:t>
      </w:r>
      <w:r w:rsidR="00B00966" w:rsidRPr="00B00966">
        <w:rPr>
          <w:rFonts w:ascii="Noto Sans" w:hAnsi="Noto Sans" w:cs="Noto Sans"/>
          <w:sz w:val="22"/>
          <w:szCs w:val="22"/>
        </w:rPr>
        <w:t xml:space="preserve">30 que se solicitan; para reducir tiempos de espera se </w:t>
      </w:r>
      <w:r w:rsidR="00D27772">
        <w:rPr>
          <w:rFonts w:ascii="Noto Sans" w:hAnsi="Noto Sans" w:cs="Noto Sans"/>
          <w:sz w:val="22"/>
          <w:szCs w:val="22"/>
        </w:rPr>
        <w:t>hizo</w:t>
      </w:r>
      <w:r w:rsidR="00B00966" w:rsidRPr="00B00966">
        <w:rPr>
          <w:rFonts w:ascii="Noto Sans" w:hAnsi="Noto Sans" w:cs="Noto Sans"/>
          <w:sz w:val="22"/>
          <w:szCs w:val="22"/>
        </w:rPr>
        <w:t xml:space="preserve"> un levantamiento diagnóstico territorial con recorridos en todos los hospitales en distintos horarios, </w:t>
      </w:r>
      <w:r w:rsidR="00B00966">
        <w:rPr>
          <w:rFonts w:ascii="Noto Sans" w:hAnsi="Noto Sans" w:cs="Noto Sans"/>
          <w:sz w:val="22"/>
          <w:szCs w:val="22"/>
        </w:rPr>
        <w:t xml:space="preserve">particularmente </w:t>
      </w:r>
      <w:r w:rsidR="00B00966" w:rsidRPr="00B00966">
        <w:rPr>
          <w:rFonts w:ascii="Noto Sans" w:hAnsi="Noto Sans" w:cs="Noto Sans"/>
          <w:sz w:val="22"/>
          <w:szCs w:val="22"/>
        </w:rPr>
        <w:t>en la noche</w:t>
      </w:r>
      <w:r w:rsidR="00D27772">
        <w:rPr>
          <w:rFonts w:ascii="Noto Sans" w:hAnsi="Noto Sans" w:cs="Noto Sans"/>
          <w:sz w:val="22"/>
          <w:szCs w:val="22"/>
        </w:rPr>
        <w:t>,</w:t>
      </w:r>
      <w:r w:rsidR="00B00966" w:rsidRPr="00B00966">
        <w:rPr>
          <w:rFonts w:ascii="Noto Sans" w:hAnsi="Noto Sans" w:cs="Noto Sans"/>
          <w:sz w:val="22"/>
          <w:szCs w:val="22"/>
        </w:rPr>
        <w:t xml:space="preserve"> que es cuando los turnos cambian y hay más necesidad en cirugía de Urgencias.</w:t>
      </w:r>
      <w:r w:rsidR="008E499C">
        <w:rPr>
          <w:rFonts w:ascii="Noto Sans" w:hAnsi="Noto Sans" w:cs="Noto Sans"/>
          <w:sz w:val="22"/>
          <w:szCs w:val="22"/>
        </w:rPr>
        <w:t xml:space="preserve"> </w:t>
      </w:r>
    </w:p>
    <w:p w14:paraId="1173DD1D" w14:textId="77777777" w:rsidR="00B00966" w:rsidRPr="00B00966" w:rsidRDefault="00B00966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4F6699E" w14:textId="5618B712" w:rsidR="00B00966" w:rsidRPr="00B00966" w:rsidRDefault="00B00966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00966">
        <w:rPr>
          <w:rFonts w:ascii="Noto Sans" w:hAnsi="Noto Sans" w:cs="Noto Sans"/>
          <w:sz w:val="22"/>
          <w:szCs w:val="22"/>
        </w:rPr>
        <w:t xml:space="preserve">Subrayó que la estrategia contempla la contratación de enfermeras quirúrgicas, programación de cirugías los </w:t>
      </w:r>
      <w:r>
        <w:rPr>
          <w:rFonts w:ascii="Noto Sans" w:hAnsi="Noto Sans" w:cs="Noto Sans"/>
          <w:sz w:val="22"/>
          <w:szCs w:val="22"/>
        </w:rPr>
        <w:t>siete</w:t>
      </w:r>
      <w:r w:rsidRPr="00B00966">
        <w:rPr>
          <w:rFonts w:ascii="Noto Sans" w:hAnsi="Noto Sans" w:cs="Noto Sans"/>
          <w:sz w:val="22"/>
          <w:szCs w:val="22"/>
        </w:rPr>
        <w:t xml:space="preserve"> días de la semana, compra de instrumental quirúrgico y renovación de equipo de </w:t>
      </w:r>
      <w:r w:rsidRPr="00B00966">
        <w:rPr>
          <w:rFonts w:ascii="Noto Sans" w:hAnsi="Noto Sans" w:cs="Noto Sans"/>
          <w:sz w:val="22"/>
          <w:szCs w:val="22"/>
        </w:rPr>
        <w:lastRenderedPageBreak/>
        <w:t>esterilización, abasto del 100</w:t>
      </w:r>
      <w:r w:rsidR="009B06DA">
        <w:rPr>
          <w:rFonts w:ascii="Noto Sans" w:hAnsi="Noto Sans" w:cs="Noto Sans"/>
          <w:sz w:val="22"/>
          <w:szCs w:val="22"/>
        </w:rPr>
        <w:t xml:space="preserve"> po</w:t>
      </w:r>
      <w:r w:rsidR="00FE2A0F">
        <w:rPr>
          <w:rFonts w:ascii="Noto Sans" w:hAnsi="Noto Sans" w:cs="Noto Sans"/>
          <w:sz w:val="22"/>
          <w:szCs w:val="22"/>
        </w:rPr>
        <w:t>r</w:t>
      </w:r>
      <w:r w:rsidR="009B06DA">
        <w:rPr>
          <w:rFonts w:ascii="Noto Sans" w:hAnsi="Noto Sans" w:cs="Noto Sans"/>
          <w:sz w:val="22"/>
          <w:szCs w:val="22"/>
        </w:rPr>
        <w:t xml:space="preserve"> ciento</w:t>
      </w:r>
      <w:r w:rsidRPr="00B00966">
        <w:rPr>
          <w:rFonts w:ascii="Noto Sans" w:hAnsi="Noto Sans" w:cs="Noto Sans"/>
          <w:sz w:val="22"/>
          <w:szCs w:val="22"/>
        </w:rPr>
        <w:t xml:space="preserve"> de las 931 claves de insumos que se necesitan para las cirugías.</w:t>
      </w:r>
    </w:p>
    <w:p w14:paraId="1C3EA233" w14:textId="77777777" w:rsidR="00B00966" w:rsidRPr="00B00966" w:rsidRDefault="00B00966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B148EB6" w14:textId="344394CB" w:rsidR="00124D48" w:rsidRDefault="00B00966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00966">
        <w:rPr>
          <w:rFonts w:ascii="Noto Sans" w:hAnsi="Noto Sans" w:cs="Noto Sans"/>
          <w:sz w:val="22"/>
          <w:szCs w:val="22"/>
        </w:rPr>
        <w:t>Asimismo, contar con más lavadoras y secadoras para la ropa quirúrgica, prioriza</w:t>
      </w:r>
      <w:r w:rsidR="00D27772">
        <w:rPr>
          <w:rFonts w:ascii="Noto Sans" w:hAnsi="Noto Sans" w:cs="Noto Sans"/>
          <w:sz w:val="22"/>
          <w:szCs w:val="22"/>
        </w:rPr>
        <w:t xml:space="preserve">r </w:t>
      </w:r>
      <w:r w:rsidRPr="00B00966">
        <w:rPr>
          <w:rFonts w:ascii="Noto Sans" w:hAnsi="Noto Sans" w:cs="Noto Sans"/>
          <w:sz w:val="22"/>
          <w:szCs w:val="22"/>
        </w:rPr>
        <w:t>cirugías urgentes con criterios médicos, simplifica</w:t>
      </w:r>
      <w:r w:rsidR="00D27772">
        <w:rPr>
          <w:rFonts w:ascii="Noto Sans" w:hAnsi="Noto Sans" w:cs="Noto Sans"/>
          <w:sz w:val="22"/>
          <w:szCs w:val="22"/>
        </w:rPr>
        <w:t xml:space="preserve">r </w:t>
      </w:r>
      <w:r w:rsidRPr="00B00966">
        <w:rPr>
          <w:rFonts w:ascii="Noto Sans" w:hAnsi="Noto Sans" w:cs="Noto Sans"/>
          <w:sz w:val="22"/>
          <w:szCs w:val="22"/>
        </w:rPr>
        <w:t>trámites y procesos, agiliza</w:t>
      </w:r>
      <w:r w:rsidR="00D27772">
        <w:rPr>
          <w:rFonts w:ascii="Noto Sans" w:hAnsi="Noto Sans" w:cs="Noto Sans"/>
          <w:sz w:val="22"/>
          <w:szCs w:val="22"/>
        </w:rPr>
        <w:t xml:space="preserve">r </w:t>
      </w:r>
      <w:r w:rsidRPr="00B00966">
        <w:rPr>
          <w:rFonts w:ascii="Noto Sans" w:hAnsi="Noto Sans" w:cs="Noto Sans"/>
          <w:sz w:val="22"/>
          <w:szCs w:val="22"/>
        </w:rPr>
        <w:t>el proceso de referencia entre hospitales -sobre todo del Segundo al Tercer nivel de atención</w:t>
      </w:r>
      <w:r w:rsidR="00D27772">
        <w:rPr>
          <w:rFonts w:ascii="Noto Sans" w:hAnsi="Noto Sans" w:cs="Noto Sans"/>
          <w:sz w:val="22"/>
          <w:szCs w:val="22"/>
        </w:rPr>
        <w:t>-</w:t>
      </w:r>
      <w:r w:rsidRPr="00B00966">
        <w:rPr>
          <w:rFonts w:ascii="Noto Sans" w:hAnsi="Noto Sans" w:cs="Noto Sans"/>
          <w:sz w:val="22"/>
          <w:szCs w:val="22"/>
        </w:rPr>
        <w:t>, compra y mantenimiento de equipo para estudios preoperatorios, un Registro Único de Necesidades para solución inmediata de solicitudes de hospitales</w:t>
      </w:r>
      <w:r w:rsidR="00D27772">
        <w:rPr>
          <w:rFonts w:ascii="Noto Sans" w:hAnsi="Noto Sans" w:cs="Noto Sans"/>
          <w:sz w:val="22"/>
          <w:szCs w:val="22"/>
        </w:rPr>
        <w:t xml:space="preserve">, </w:t>
      </w:r>
      <w:r w:rsidRPr="00B00966">
        <w:rPr>
          <w:rFonts w:ascii="Noto Sans" w:hAnsi="Noto Sans" w:cs="Noto Sans"/>
          <w:sz w:val="22"/>
          <w:szCs w:val="22"/>
        </w:rPr>
        <w:t>temas administrativo</w:t>
      </w:r>
      <w:r w:rsidR="00D27772">
        <w:rPr>
          <w:rFonts w:ascii="Noto Sans" w:hAnsi="Noto Sans" w:cs="Noto Sans"/>
          <w:sz w:val="22"/>
          <w:szCs w:val="22"/>
        </w:rPr>
        <w:t xml:space="preserve">s y </w:t>
      </w:r>
      <w:r w:rsidRPr="00B00966">
        <w:rPr>
          <w:rFonts w:ascii="Noto Sans" w:hAnsi="Noto Sans" w:cs="Noto Sans"/>
          <w:sz w:val="22"/>
          <w:szCs w:val="22"/>
        </w:rPr>
        <w:t>mejorar la comunicación con los pacientes.</w:t>
      </w:r>
    </w:p>
    <w:p w14:paraId="129382F1" w14:textId="77777777" w:rsidR="00B00966" w:rsidRDefault="00B00966" w:rsidP="00B0096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0A26591" w14:textId="73DCF62F" w:rsidR="00124D48" w:rsidRDefault="003A5ECC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Resaltó que e</w:t>
      </w:r>
      <w:r w:rsidR="0055189F">
        <w:rPr>
          <w:rFonts w:ascii="Noto Sans" w:hAnsi="Noto Sans" w:cs="Noto Sans"/>
          <w:sz w:val="22"/>
          <w:szCs w:val="22"/>
        </w:rPr>
        <w:t xml:space="preserve">n 2024 el </w:t>
      </w:r>
      <w:r w:rsidR="0075488A">
        <w:rPr>
          <w:rFonts w:ascii="Noto Sans" w:hAnsi="Noto Sans" w:cs="Noto Sans"/>
          <w:sz w:val="22"/>
          <w:szCs w:val="22"/>
        </w:rPr>
        <w:t xml:space="preserve">Seguro Social </w:t>
      </w:r>
      <w:r w:rsidR="0055189F">
        <w:rPr>
          <w:rFonts w:ascii="Noto Sans" w:hAnsi="Noto Sans" w:cs="Noto Sans"/>
          <w:sz w:val="22"/>
          <w:szCs w:val="22"/>
        </w:rPr>
        <w:t xml:space="preserve">alcanzó un récord al efectuar un millón 396 mil </w:t>
      </w:r>
      <w:r w:rsidR="004E11C4">
        <w:rPr>
          <w:rFonts w:ascii="Noto Sans" w:hAnsi="Noto Sans" w:cs="Noto Sans"/>
          <w:sz w:val="22"/>
          <w:szCs w:val="22"/>
        </w:rPr>
        <w:t xml:space="preserve">894 procedimientos quirúrgicos, de los cuales </w:t>
      </w:r>
      <w:r w:rsidR="00684B3F" w:rsidRPr="00684B3F">
        <w:rPr>
          <w:rFonts w:ascii="Noto Sans" w:hAnsi="Noto Sans" w:cs="Noto Sans"/>
          <w:sz w:val="22"/>
          <w:szCs w:val="22"/>
        </w:rPr>
        <w:t xml:space="preserve">876 mil fueron cirugías programadas </w:t>
      </w:r>
      <w:r w:rsidR="00684B3F">
        <w:rPr>
          <w:rFonts w:ascii="Noto Sans" w:hAnsi="Noto Sans" w:cs="Noto Sans"/>
          <w:sz w:val="22"/>
          <w:szCs w:val="22"/>
        </w:rPr>
        <w:t>que vienen de una consulta y un proceso ordenado</w:t>
      </w:r>
      <w:r w:rsidR="00684B3F" w:rsidRPr="00684B3F">
        <w:rPr>
          <w:rFonts w:ascii="Noto Sans" w:hAnsi="Noto Sans" w:cs="Noto Sans"/>
          <w:sz w:val="22"/>
          <w:szCs w:val="22"/>
        </w:rPr>
        <w:t xml:space="preserve"> y 520 mil de urgencias</w:t>
      </w:r>
      <w:r w:rsidR="00684B3F">
        <w:rPr>
          <w:rFonts w:ascii="Noto Sans" w:hAnsi="Noto Sans" w:cs="Noto Sans"/>
          <w:sz w:val="22"/>
          <w:szCs w:val="22"/>
        </w:rPr>
        <w:t xml:space="preserve"> </w:t>
      </w:r>
      <w:r w:rsidR="005D2D7B">
        <w:rPr>
          <w:rFonts w:ascii="Noto Sans" w:hAnsi="Noto Sans" w:cs="Noto Sans"/>
          <w:sz w:val="22"/>
          <w:szCs w:val="22"/>
        </w:rPr>
        <w:t>para la resolución de traumatismos o complicaciones como apendicitis que se tienen que abordar de forma inmediata.</w:t>
      </w:r>
    </w:p>
    <w:p w14:paraId="6C46AF33" w14:textId="77777777" w:rsidR="0057332D" w:rsidRDefault="0057332D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2153C53" w14:textId="146A763A" w:rsidR="0057332D" w:rsidRDefault="0057332D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Por ello, </w:t>
      </w:r>
      <w:r w:rsidR="0075488A">
        <w:rPr>
          <w:rFonts w:ascii="Noto Sans" w:hAnsi="Noto Sans" w:cs="Noto Sans"/>
          <w:sz w:val="22"/>
          <w:szCs w:val="22"/>
        </w:rPr>
        <w:t xml:space="preserve">dijo, </w:t>
      </w:r>
      <w:r>
        <w:rPr>
          <w:rFonts w:ascii="Noto Sans" w:hAnsi="Noto Sans" w:cs="Noto Sans"/>
          <w:sz w:val="22"/>
          <w:szCs w:val="22"/>
        </w:rPr>
        <w:t xml:space="preserve">se revisó </w:t>
      </w:r>
      <w:r w:rsidR="0075488A">
        <w:rPr>
          <w:rFonts w:ascii="Noto Sans" w:hAnsi="Noto Sans" w:cs="Noto Sans"/>
          <w:sz w:val="22"/>
          <w:szCs w:val="22"/>
        </w:rPr>
        <w:t xml:space="preserve">el número </w:t>
      </w:r>
      <w:r w:rsidR="00CF7643">
        <w:rPr>
          <w:rFonts w:ascii="Noto Sans" w:hAnsi="Noto Sans" w:cs="Noto Sans"/>
          <w:sz w:val="22"/>
          <w:szCs w:val="22"/>
        </w:rPr>
        <w:t xml:space="preserve">total </w:t>
      </w:r>
      <w:r w:rsidR="0075488A">
        <w:rPr>
          <w:rFonts w:ascii="Noto Sans" w:hAnsi="Noto Sans" w:cs="Noto Sans"/>
          <w:sz w:val="22"/>
          <w:szCs w:val="22"/>
        </w:rPr>
        <w:t>de cirugías que llevó a cabo el Seguro Social de 2000 a 202</w:t>
      </w:r>
      <w:r w:rsidR="00655FD0">
        <w:rPr>
          <w:rFonts w:ascii="Noto Sans" w:hAnsi="Noto Sans" w:cs="Noto Sans"/>
          <w:sz w:val="22"/>
          <w:szCs w:val="22"/>
        </w:rPr>
        <w:t xml:space="preserve">4; se observó que de 2012 a 2018 comenzó a disminuir el número de operaciones </w:t>
      </w:r>
      <w:r w:rsidR="00C65FD2">
        <w:rPr>
          <w:rFonts w:ascii="Noto Sans" w:hAnsi="Noto Sans" w:cs="Noto Sans"/>
          <w:sz w:val="22"/>
          <w:szCs w:val="22"/>
        </w:rPr>
        <w:t xml:space="preserve">por la privatización de servicios </w:t>
      </w:r>
      <w:r w:rsidR="009B06DA">
        <w:rPr>
          <w:rFonts w:ascii="Noto Sans" w:hAnsi="Noto Sans" w:cs="Noto Sans"/>
          <w:sz w:val="22"/>
          <w:szCs w:val="22"/>
        </w:rPr>
        <w:t>con el argumento de incapacidad para atender a la población</w:t>
      </w:r>
      <w:r w:rsidR="00463F07">
        <w:rPr>
          <w:rFonts w:ascii="Noto Sans" w:hAnsi="Noto Sans" w:cs="Noto Sans"/>
          <w:sz w:val="22"/>
          <w:szCs w:val="22"/>
        </w:rPr>
        <w:t xml:space="preserve"> y posteriormente la caída que registraron todos los países del mundo por la atención de la pandemia de COVID-19</w:t>
      </w:r>
      <w:r w:rsidR="003F2931">
        <w:rPr>
          <w:rFonts w:ascii="Noto Sans" w:hAnsi="Noto Sans" w:cs="Noto Sans"/>
          <w:sz w:val="22"/>
          <w:szCs w:val="22"/>
        </w:rPr>
        <w:t xml:space="preserve"> y que en el IMSS significó disponer de 20 mil camas</w:t>
      </w:r>
      <w:r w:rsidR="006D1C12">
        <w:rPr>
          <w:rFonts w:ascii="Noto Sans" w:hAnsi="Noto Sans" w:cs="Noto Sans"/>
          <w:sz w:val="22"/>
          <w:szCs w:val="22"/>
        </w:rPr>
        <w:t xml:space="preserve"> para atender esta enfermedad.</w:t>
      </w:r>
    </w:p>
    <w:p w14:paraId="4C00492D" w14:textId="77777777" w:rsidR="006D1C12" w:rsidRDefault="006D1C12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099065D" w14:textId="6D8C0FED" w:rsidR="006D1C12" w:rsidRDefault="006D1C12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Destacó que en los siguientes años se logró la recuperación de los servicios con jornadas quirúrgicas y diversas estrategias que permitieron incrementar hasta llegar en 2024 a casi 1.4 millones de cirugías</w:t>
      </w:r>
      <w:r w:rsidR="00251F50">
        <w:rPr>
          <w:rFonts w:ascii="Noto Sans" w:hAnsi="Noto Sans" w:cs="Noto Sans"/>
          <w:sz w:val="22"/>
          <w:szCs w:val="22"/>
        </w:rPr>
        <w:t xml:space="preserve">, a fin de atender el crecimiento de la población derechohabiente </w:t>
      </w:r>
      <w:r w:rsidR="00DB1D41">
        <w:rPr>
          <w:rFonts w:ascii="Noto Sans" w:hAnsi="Noto Sans" w:cs="Noto Sans"/>
          <w:sz w:val="22"/>
          <w:szCs w:val="22"/>
        </w:rPr>
        <w:t>que cada año aumenta gracias a la política laboral de la cuarta transformación: más trabajadores, más beneficiarios y más población que atender.</w:t>
      </w:r>
    </w:p>
    <w:p w14:paraId="469B01EA" w14:textId="77777777" w:rsidR="00DB1D41" w:rsidRDefault="00DB1D41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09FE46" w14:textId="63CB4136" w:rsidR="00DB1D41" w:rsidRDefault="00DB1D41" w:rsidP="006771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“En ese sentido es donde veíamos que el crecimiento de la oportunidad quirúrgica, es decir, la capacidad del IMSS para </w:t>
      </w:r>
      <w:r w:rsidR="00443981">
        <w:rPr>
          <w:rFonts w:ascii="Noto Sans" w:hAnsi="Noto Sans" w:cs="Noto Sans"/>
          <w:sz w:val="22"/>
          <w:szCs w:val="22"/>
        </w:rPr>
        <w:t xml:space="preserve">hacer cirugías versus el crecimiento de su </w:t>
      </w:r>
      <w:r w:rsidR="00D9579B">
        <w:rPr>
          <w:rFonts w:ascii="Noto Sans" w:hAnsi="Noto Sans" w:cs="Noto Sans"/>
          <w:sz w:val="22"/>
          <w:szCs w:val="22"/>
        </w:rPr>
        <w:t>población</w:t>
      </w:r>
      <w:r w:rsidR="00443981">
        <w:rPr>
          <w:rFonts w:ascii="Noto Sans" w:hAnsi="Noto Sans" w:cs="Noto Sans"/>
          <w:sz w:val="22"/>
          <w:szCs w:val="22"/>
        </w:rPr>
        <w:t xml:space="preserve"> tenía que acelerarse porque la población del Seguro Social </w:t>
      </w:r>
      <w:r w:rsidR="0025354A">
        <w:rPr>
          <w:rFonts w:ascii="Noto Sans" w:hAnsi="Noto Sans" w:cs="Noto Sans"/>
          <w:sz w:val="22"/>
          <w:szCs w:val="22"/>
        </w:rPr>
        <w:t>incrementa más rápido que la de todo el país, a una tasa del 10 por ciento”, afirmó.</w:t>
      </w:r>
    </w:p>
    <w:p w14:paraId="727AF01D" w14:textId="77777777" w:rsidR="00946399" w:rsidRPr="003027F1" w:rsidRDefault="0094639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223E48B" w14:textId="7471A151" w:rsidR="001615EE" w:rsidRDefault="004A2F80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3027F1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3B7E9F07" w14:textId="713A70C8" w:rsidR="001615EE" w:rsidRDefault="001615EE" w:rsidP="001615EE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727FDBE1" w14:textId="684411EA" w:rsidR="001615EE" w:rsidRPr="001615EE" w:rsidRDefault="001615EE" w:rsidP="001615EE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Pr="001615EE">
          <w:rPr>
            <w:rStyle w:val="Hipervnculo"/>
            <w:rFonts w:ascii="Noto Sans" w:hAnsi="Noto Sans" w:cs="Noto Sans"/>
            <w:sz w:val="20"/>
            <w:szCs w:val="20"/>
          </w:rPr>
          <w:t>https://drive.google.com/drive/folders/1VUn3cVoq2ax447k50myWFbeuUehwxUXt?usp=sharing</w:t>
        </w:r>
      </w:hyperlink>
      <w:r w:rsidRPr="001615EE">
        <w:rPr>
          <w:rFonts w:ascii="Noto Sans" w:hAnsi="Noto Sans" w:cs="Noto Sans"/>
          <w:sz w:val="20"/>
          <w:szCs w:val="20"/>
        </w:rPr>
        <w:t xml:space="preserve"> </w:t>
      </w:r>
    </w:p>
    <w:p w14:paraId="1B0EF5BF" w14:textId="77777777" w:rsidR="001615EE" w:rsidRDefault="001615EE" w:rsidP="001615EE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18C9B4C9" w14:textId="3229CB75" w:rsidR="001615EE" w:rsidRDefault="001615EE" w:rsidP="001615EE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5962E5D1" w14:textId="27545A9B" w:rsidR="001615EE" w:rsidRPr="001615EE" w:rsidRDefault="001615EE" w:rsidP="001615EE">
      <w:pPr>
        <w:ind w:right="49"/>
        <w:rPr>
          <w:rFonts w:ascii="Noto Sans" w:hAnsi="Noto Sans" w:cs="Noto Sans"/>
          <w:sz w:val="22"/>
          <w:szCs w:val="22"/>
        </w:rPr>
      </w:pPr>
      <w:hyperlink r:id="rId9" w:history="1">
        <w:r w:rsidRPr="001615EE">
          <w:rPr>
            <w:rStyle w:val="Hipervnculo"/>
            <w:rFonts w:ascii="Noto Sans" w:hAnsi="Noto Sans" w:cs="Noto Sans"/>
            <w:sz w:val="22"/>
            <w:szCs w:val="22"/>
          </w:rPr>
          <w:t>https://www.swisstransfer.com/d/399fc36f-e816-4166-9c05-17d3def4c0e4</w:t>
        </w:r>
      </w:hyperlink>
      <w:r w:rsidRPr="001615EE">
        <w:rPr>
          <w:rFonts w:ascii="Noto Sans" w:hAnsi="Noto Sans" w:cs="Noto Sans"/>
          <w:sz w:val="22"/>
          <w:szCs w:val="22"/>
        </w:rPr>
        <w:t xml:space="preserve"> </w:t>
      </w:r>
    </w:p>
    <w:sectPr w:rsidR="001615EE" w:rsidRPr="001615EE" w:rsidSect="006829EC">
      <w:headerReference w:type="default" r:id="rId10"/>
      <w:pgSz w:w="12240" w:h="15840"/>
      <w:pgMar w:top="2342" w:right="1077" w:bottom="212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7DC93" w14:textId="77777777" w:rsidR="00AB1432" w:rsidRDefault="00AB1432" w:rsidP="00A73D65">
      <w:r>
        <w:separator/>
      </w:r>
    </w:p>
  </w:endnote>
  <w:endnote w:type="continuationSeparator" w:id="0">
    <w:p w14:paraId="18F270D1" w14:textId="77777777" w:rsidR="00AB1432" w:rsidRDefault="00AB143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8C4D2C" w14:textId="77777777" w:rsidR="00AB1432" w:rsidRDefault="00AB1432" w:rsidP="00A73D65">
      <w:r>
        <w:separator/>
      </w:r>
    </w:p>
  </w:footnote>
  <w:footnote w:type="continuationSeparator" w:id="0">
    <w:p w14:paraId="2A489847" w14:textId="77777777" w:rsidR="00AB1432" w:rsidRDefault="00AB143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137111646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BE6E65"/>
    <w:multiLevelType w:val="hybridMultilevel"/>
    <w:tmpl w:val="BC4644C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7A6C60E4"/>
    <w:multiLevelType w:val="hybridMultilevel"/>
    <w:tmpl w:val="9D8EDC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6352516">
    <w:abstractNumId w:val="0"/>
  </w:num>
  <w:num w:numId="2" w16cid:durableId="648873478">
    <w:abstractNumId w:val="1"/>
  </w:num>
  <w:num w:numId="3" w16cid:durableId="17428241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0F53"/>
    <w:rsid w:val="000040FC"/>
    <w:rsid w:val="00007681"/>
    <w:rsid w:val="000139CB"/>
    <w:rsid w:val="00014CF2"/>
    <w:rsid w:val="00015284"/>
    <w:rsid w:val="00017605"/>
    <w:rsid w:val="0002186D"/>
    <w:rsid w:val="00025149"/>
    <w:rsid w:val="00025B3C"/>
    <w:rsid w:val="000272E4"/>
    <w:rsid w:val="000330A3"/>
    <w:rsid w:val="00035410"/>
    <w:rsid w:val="00036188"/>
    <w:rsid w:val="00037164"/>
    <w:rsid w:val="0003757A"/>
    <w:rsid w:val="000402D3"/>
    <w:rsid w:val="000407F1"/>
    <w:rsid w:val="00040F54"/>
    <w:rsid w:val="0004167A"/>
    <w:rsid w:val="00042B15"/>
    <w:rsid w:val="000445F4"/>
    <w:rsid w:val="000570DF"/>
    <w:rsid w:val="0005717F"/>
    <w:rsid w:val="00062429"/>
    <w:rsid w:val="000638E2"/>
    <w:rsid w:val="00066266"/>
    <w:rsid w:val="00073B4A"/>
    <w:rsid w:val="00073C6B"/>
    <w:rsid w:val="00075B91"/>
    <w:rsid w:val="00082B63"/>
    <w:rsid w:val="000869CD"/>
    <w:rsid w:val="00086BE7"/>
    <w:rsid w:val="000903FA"/>
    <w:rsid w:val="000918DC"/>
    <w:rsid w:val="000918F9"/>
    <w:rsid w:val="00092730"/>
    <w:rsid w:val="000A0064"/>
    <w:rsid w:val="000A0896"/>
    <w:rsid w:val="000A09C1"/>
    <w:rsid w:val="000A408C"/>
    <w:rsid w:val="000A6E39"/>
    <w:rsid w:val="000A74E1"/>
    <w:rsid w:val="000B07B8"/>
    <w:rsid w:val="000B3982"/>
    <w:rsid w:val="000B3E8F"/>
    <w:rsid w:val="000B71FD"/>
    <w:rsid w:val="000C0047"/>
    <w:rsid w:val="000C4C1B"/>
    <w:rsid w:val="000C5720"/>
    <w:rsid w:val="000C7939"/>
    <w:rsid w:val="000D3552"/>
    <w:rsid w:val="000D3EE9"/>
    <w:rsid w:val="000D799D"/>
    <w:rsid w:val="000E02E1"/>
    <w:rsid w:val="000E15E1"/>
    <w:rsid w:val="000E2E09"/>
    <w:rsid w:val="000E42D9"/>
    <w:rsid w:val="000E4A58"/>
    <w:rsid w:val="000E5D1C"/>
    <w:rsid w:val="000E6186"/>
    <w:rsid w:val="000E7F4E"/>
    <w:rsid w:val="000F284D"/>
    <w:rsid w:val="0010257D"/>
    <w:rsid w:val="00104FCF"/>
    <w:rsid w:val="001101A7"/>
    <w:rsid w:val="001107A3"/>
    <w:rsid w:val="001133D2"/>
    <w:rsid w:val="00114BFB"/>
    <w:rsid w:val="001157D4"/>
    <w:rsid w:val="00115A06"/>
    <w:rsid w:val="00115CCF"/>
    <w:rsid w:val="00117614"/>
    <w:rsid w:val="00122809"/>
    <w:rsid w:val="001229C5"/>
    <w:rsid w:val="00122AF8"/>
    <w:rsid w:val="00124CDB"/>
    <w:rsid w:val="00124D48"/>
    <w:rsid w:val="00125CD9"/>
    <w:rsid w:val="00126CD7"/>
    <w:rsid w:val="00132160"/>
    <w:rsid w:val="00132439"/>
    <w:rsid w:val="00143691"/>
    <w:rsid w:val="00144702"/>
    <w:rsid w:val="00145851"/>
    <w:rsid w:val="00146205"/>
    <w:rsid w:val="0014721B"/>
    <w:rsid w:val="00150B4C"/>
    <w:rsid w:val="00150FA3"/>
    <w:rsid w:val="0015462D"/>
    <w:rsid w:val="001558B5"/>
    <w:rsid w:val="00156A3E"/>
    <w:rsid w:val="00156F6C"/>
    <w:rsid w:val="00160748"/>
    <w:rsid w:val="001615EE"/>
    <w:rsid w:val="00161740"/>
    <w:rsid w:val="0016179D"/>
    <w:rsid w:val="001638D2"/>
    <w:rsid w:val="0016468E"/>
    <w:rsid w:val="001653F7"/>
    <w:rsid w:val="00166647"/>
    <w:rsid w:val="0016782B"/>
    <w:rsid w:val="00173033"/>
    <w:rsid w:val="00180608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A1A33"/>
    <w:rsid w:val="001A2BCE"/>
    <w:rsid w:val="001B4707"/>
    <w:rsid w:val="001B5469"/>
    <w:rsid w:val="001C46C1"/>
    <w:rsid w:val="001C6F83"/>
    <w:rsid w:val="001D2EBB"/>
    <w:rsid w:val="001D3D9B"/>
    <w:rsid w:val="001D3FAD"/>
    <w:rsid w:val="001D5202"/>
    <w:rsid w:val="001D7963"/>
    <w:rsid w:val="001F005A"/>
    <w:rsid w:val="001F2080"/>
    <w:rsid w:val="001F5105"/>
    <w:rsid w:val="001F5EE4"/>
    <w:rsid w:val="002018C2"/>
    <w:rsid w:val="00201920"/>
    <w:rsid w:val="00201B81"/>
    <w:rsid w:val="00206D03"/>
    <w:rsid w:val="0021185F"/>
    <w:rsid w:val="00212622"/>
    <w:rsid w:val="00214CF2"/>
    <w:rsid w:val="0021581C"/>
    <w:rsid w:val="002220FF"/>
    <w:rsid w:val="00222180"/>
    <w:rsid w:val="00222C1F"/>
    <w:rsid w:val="00222C30"/>
    <w:rsid w:val="002232A9"/>
    <w:rsid w:val="0022349D"/>
    <w:rsid w:val="00230070"/>
    <w:rsid w:val="00232B78"/>
    <w:rsid w:val="00234803"/>
    <w:rsid w:val="002401AE"/>
    <w:rsid w:val="00244E70"/>
    <w:rsid w:val="00246A3A"/>
    <w:rsid w:val="00247594"/>
    <w:rsid w:val="00251F50"/>
    <w:rsid w:val="0025354A"/>
    <w:rsid w:val="00253CB4"/>
    <w:rsid w:val="00254570"/>
    <w:rsid w:val="002557D1"/>
    <w:rsid w:val="00256B1D"/>
    <w:rsid w:val="0025730F"/>
    <w:rsid w:val="00265F2C"/>
    <w:rsid w:val="00266486"/>
    <w:rsid w:val="002750FC"/>
    <w:rsid w:val="00290B3D"/>
    <w:rsid w:val="0029542D"/>
    <w:rsid w:val="00296B98"/>
    <w:rsid w:val="00296E35"/>
    <w:rsid w:val="002A5860"/>
    <w:rsid w:val="002A5F77"/>
    <w:rsid w:val="002B53FD"/>
    <w:rsid w:val="002C144E"/>
    <w:rsid w:val="002C3469"/>
    <w:rsid w:val="002C3717"/>
    <w:rsid w:val="002C3812"/>
    <w:rsid w:val="002C4B4D"/>
    <w:rsid w:val="002C5BB4"/>
    <w:rsid w:val="002C7BF2"/>
    <w:rsid w:val="002D2DC2"/>
    <w:rsid w:val="002D4ED4"/>
    <w:rsid w:val="002D5DED"/>
    <w:rsid w:val="002E0813"/>
    <w:rsid w:val="002E2142"/>
    <w:rsid w:val="002E3F08"/>
    <w:rsid w:val="002E48C5"/>
    <w:rsid w:val="002E4D25"/>
    <w:rsid w:val="002F4594"/>
    <w:rsid w:val="003027F1"/>
    <w:rsid w:val="0030476A"/>
    <w:rsid w:val="003047DA"/>
    <w:rsid w:val="00304D5C"/>
    <w:rsid w:val="00305168"/>
    <w:rsid w:val="00306EF0"/>
    <w:rsid w:val="00315294"/>
    <w:rsid w:val="00315A0E"/>
    <w:rsid w:val="0031694A"/>
    <w:rsid w:val="00317CAE"/>
    <w:rsid w:val="00321E8E"/>
    <w:rsid w:val="00323E68"/>
    <w:rsid w:val="00324DD2"/>
    <w:rsid w:val="00326CB9"/>
    <w:rsid w:val="00330DC8"/>
    <w:rsid w:val="00330E8E"/>
    <w:rsid w:val="00331DEC"/>
    <w:rsid w:val="00334CB4"/>
    <w:rsid w:val="0034181C"/>
    <w:rsid w:val="0034383B"/>
    <w:rsid w:val="00343F41"/>
    <w:rsid w:val="00346C53"/>
    <w:rsid w:val="0036036E"/>
    <w:rsid w:val="00362738"/>
    <w:rsid w:val="00362C33"/>
    <w:rsid w:val="00363222"/>
    <w:rsid w:val="003636AF"/>
    <w:rsid w:val="003645AF"/>
    <w:rsid w:val="00370465"/>
    <w:rsid w:val="003813F6"/>
    <w:rsid w:val="00385057"/>
    <w:rsid w:val="00392B28"/>
    <w:rsid w:val="00393F86"/>
    <w:rsid w:val="0039563E"/>
    <w:rsid w:val="00397419"/>
    <w:rsid w:val="00397F4D"/>
    <w:rsid w:val="003A0C7C"/>
    <w:rsid w:val="003A4871"/>
    <w:rsid w:val="003A50F8"/>
    <w:rsid w:val="003A5E20"/>
    <w:rsid w:val="003A5ECC"/>
    <w:rsid w:val="003B0A89"/>
    <w:rsid w:val="003B1888"/>
    <w:rsid w:val="003B1961"/>
    <w:rsid w:val="003B420F"/>
    <w:rsid w:val="003B5FD6"/>
    <w:rsid w:val="003B6760"/>
    <w:rsid w:val="003B6B89"/>
    <w:rsid w:val="003B7037"/>
    <w:rsid w:val="003C08EF"/>
    <w:rsid w:val="003C2392"/>
    <w:rsid w:val="003C3978"/>
    <w:rsid w:val="003C3991"/>
    <w:rsid w:val="003C7E63"/>
    <w:rsid w:val="003D416E"/>
    <w:rsid w:val="003E1335"/>
    <w:rsid w:val="003E1F84"/>
    <w:rsid w:val="003E2E9F"/>
    <w:rsid w:val="003F2931"/>
    <w:rsid w:val="00400528"/>
    <w:rsid w:val="00400741"/>
    <w:rsid w:val="00403657"/>
    <w:rsid w:val="00406772"/>
    <w:rsid w:val="00411BE1"/>
    <w:rsid w:val="004165F5"/>
    <w:rsid w:val="00416BD5"/>
    <w:rsid w:val="00417999"/>
    <w:rsid w:val="0042362F"/>
    <w:rsid w:val="0042694B"/>
    <w:rsid w:val="00427862"/>
    <w:rsid w:val="00433A49"/>
    <w:rsid w:val="00437258"/>
    <w:rsid w:val="00443981"/>
    <w:rsid w:val="0044715E"/>
    <w:rsid w:val="00450856"/>
    <w:rsid w:val="004513E2"/>
    <w:rsid w:val="00456675"/>
    <w:rsid w:val="00463F07"/>
    <w:rsid w:val="00465A8D"/>
    <w:rsid w:val="004728D7"/>
    <w:rsid w:val="00472DB7"/>
    <w:rsid w:val="00475739"/>
    <w:rsid w:val="00476911"/>
    <w:rsid w:val="0047728C"/>
    <w:rsid w:val="00477F45"/>
    <w:rsid w:val="004804DD"/>
    <w:rsid w:val="0048549C"/>
    <w:rsid w:val="00485513"/>
    <w:rsid w:val="004864DB"/>
    <w:rsid w:val="00486FF5"/>
    <w:rsid w:val="0048775E"/>
    <w:rsid w:val="00487871"/>
    <w:rsid w:val="004910E5"/>
    <w:rsid w:val="00494FA4"/>
    <w:rsid w:val="00495ED3"/>
    <w:rsid w:val="004963CE"/>
    <w:rsid w:val="00497E3D"/>
    <w:rsid w:val="004A1568"/>
    <w:rsid w:val="004A1903"/>
    <w:rsid w:val="004A1DC1"/>
    <w:rsid w:val="004A2714"/>
    <w:rsid w:val="004A2F80"/>
    <w:rsid w:val="004A4C4E"/>
    <w:rsid w:val="004B0781"/>
    <w:rsid w:val="004B7852"/>
    <w:rsid w:val="004C22D3"/>
    <w:rsid w:val="004C2C91"/>
    <w:rsid w:val="004C586B"/>
    <w:rsid w:val="004D0802"/>
    <w:rsid w:val="004D146C"/>
    <w:rsid w:val="004D2D54"/>
    <w:rsid w:val="004D69D3"/>
    <w:rsid w:val="004E0530"/>
    <w:rsid w:val="004E07C6"/>
    <w:rsid w:val="004E0D31"/>
    <w:rsid w:val="004E11C4"/>
    <w:rsid w:val="004E258E"/>
    <w:rsid w:val="004E3C8C"/>
    <w:rsid w:val="004E4EC2"/>
    <w:rsid w:val="004E789E"/>
    <w:rsid w:val="004E7AC3"/>
    <w:rsid w:val="004F0C36"/>
    <w:rsid w:val="004F1F6E"/>
    <w:rsid w:val="004F30C7"/>
    <w:rsid w:val="004F5378"/>
    <w:rsid w:val="004F5469"/>
    <w:rsid w:val="004F5800"/>
    <w:rsid w:val="00503014"/>
    <w:rsid w:val="005042A2"/>
    <w:rsid w:val="00506ED5"/>
    <w:rsid w:val="00507588"/>
    <w:rsid w:val="0050764B"/>
    <w:rsid w:val="00513FBA"/>
    <w:rsid w:val="00516E3B"/>
    <w:rsid w:val="005170F2"/>
    <w:rsid w:val="00517FDE"/>
    <w:rsid w:val="00520350"/>
    <w:rsid w:val="00520D98"/>
    <w:rsid w:val="00523B72"/>
    <w:rsid w:val="00524D62"/>
    <w:rsid w:val="005260DF"/>
    <w:rsid w:val="00527276"/>
    <w:rsid w:val="00536A9F"/>
    <w:rsid w:val="005374C8"/>
    <w:rsid w:val="00537B9C"/>
    <w:rsid w:val="00540826"/>
    <w:rsid w:val="00542518"/>
    <w:rsid w:val="00542C2B"/>
    <w:rsid w:val="005455C8"/>
    <w:rsid w:val="0055189F"/>
    <w:rsid w:val="00552DAD"/>
    <w:rsid w:val="00554022"/>
    <w:rsid w:val="005552D8"/>
    <w:rsid w:val="00556BA9"/>
    <w:rsid w:val="0055728B"/>
    <w:rsid w:val="00561E3D"/>
    <w:rsid w:val="005638DE"/>
    <w:rsid w:val="0057332D"/>
    <w:rsid w:val="005743B6"/>
    <w:rsid w:val="005745CB"/>
    <w:rsid w:val="00575AF6"/>
    <w:rsid w:val="00576169"/>
    <w:rsid w:val="00576B9D"/>
    <w:rsid w:val="005817A1"/>
    <w:rsid w:val="00582279"/>
    <w:rsid w:val="005902AB"/>
    <w:rsid w:val="00592DD1"/>
    <w:rsid w:val="005933D8"/>
    <w:rsid w:val="005A0B02"/>
    <w:rsid w:val="005A179E"/>
    <w:rsid w:val="005A17D2"/>
    <w:rsid w:val="005A3358"/>
    <w:rsid w:val="005A6173"/>
    <w:rsid w:val="005B236C"/>
    <w:rsid w:val="005B4B24"/>
    <w:rsid w:val="005B4C50"/>
    <w:rsid w:val="005C1A7C"/>
    <w:rsid w:val="005C2DB3"/>
    <w:rsid w:val="005C5040"/>
    <w:rsid w:val="005C5D44"/>
    <w:rsid w:val="005C7CAD"/>
    <w:rsid w:val="005D2BEC"/>
    <w:rsid w:val="005D2D7B"/>
    <w:rsid w:val="005D56C9"/>
    <w:rsid w:val="005E2EB3"/>
    <w:rsid w:val="005E6510"/>
    <w:rsid w:val="005F0CB6"/>
    <w:rsid w:val="005F1D34"/>
    <w:rsid w:val="005F5889"/>
    <w:rsid w:val="005F7044"/>
    <w:rsid w:val="00602396"/>
    <w:rsid w:val="006118A8"/>
    <w:rsid w:val="00611DC8"/>
    <w:rsid w:val="006120CD"/>
    <w:rsid w:val="00613259"/>
    <w:rsid w:val="00614FC2"/>
    <w:rsid w:val="00615ADE"/>
    <w:rsid w:val="00620425"/>
    <w:rsid w:val="0062062F"/>
    <w:rsid w:val="006210E3"/>
    <w:rsid w:val="006228A3"/>
    <w:rsid w:val="0062291E"/>
    <w:rsid w:val="00626EE3"/>
    <w:rsid w:val="00631824"/>
    <w:rsid w:val="006322C1"/>
    <w:rsid w:val="00634315"/>
    <w:rsid w:val="006349A5"/>
    <w:rsid w:val="00634A05"/>
    <w:rsid w:val="00640229"/>
    <w:rsid w:val="00642247"/>
    <w:rsid w:val="006426F7"/>
    <w:rsid w:val="00643465"/>
    <w:rsid w:val="00647F28"/>
    <w:rsid w:val="006500A9"/>
    <w:rsid w:val="00650E90"/>
    <w:rsid w:val="006520AF"/>
    <w:rsid w:val="0065268C"/>
    <w:rsid w:val="00653972"/>
    <w:rsid w:val="00653F83"/>
    <w:rsid w:val="00655FD0"/>
    <w:rsid w:val="00657344"/>
    <w:rsid w:val="006626E8"/>
    <w:rsid w:val="00663A15"/>
    <w:rsid w:val="006652A0"/>
    <w:rsid w:val="006657CC"/>
    <w:rsid w:val="0066796F"/>
    <w:rsid w:val="00673AA7"/>
    <w:rsid w:val="00674A4B"/>
    <w:rsid w:val="00675508"/>
    <w:rsid w:val="00675860"/>
    <w:rsid w:val="00680024"/>
    <w:rsid w:val="00680D04"/>
    <w:rsid w:val="006829EC"/>
    <w:rsid w:val="00684B3F"/>
    <w:rsid w:val="00687E25"/>
    <w:rsid w:val="00692DFB"/>
    <w:rsid w:val="00697C24"/>
    <w:rsid w:val="006A1563"/>
    <w:rsid w:val="006A290E"/>
    <w:rsid w:val="006A3D09"/>
    <w:rsid w:val="006A5570"/>
    <w:rsid w:val="006A61D2"/>
    <w:rsid w:val="006B243E"/>
    <w:rsid w:val="006B3CE9"/>
    <w:rsid w:val="006B4C51"/>
    <w:rsid w:val="006B5E6E"/>
    <w:rsid w:val="006B63A3"/>
    <w:rsid w:val="006C0425"/>
    <w:rsid w:val="006C0F62"/>
    <w:rsid w:val="006C3B4E"/>
    <w:rsid w:val="006C5135"/>
    <w:rsid w:val="006C74A2"/>
    <w:rsid w:val="006D037F"/>
    <w:rsid w:val="006D1C12"/>
    <w:rsid w:val="006D2339"/>
    <w:rsid w:val="006D4038"/>
    <w:rsid w:val="006D6C71"/>
    <w:rsid w:val="006E3E22"/>
    <w:rsid w:val="006F0C7F"/>
    <w:rsid w:val="006F35F2"/>
    <w:rsid w:val="007009FE"/>
    <w:rsid w:val="00707A2A"/>
    <w:rsid w:val="007102D3"/>
    <w:rsid w:val="0071060A"/>
    <w:rsid w:val="00710CC2"/>
    <w:rsid w:val="00711351"/>
    <w:rsid w:val="00713DA0"/>
    <w:rsid w:val="007247D5"/>
    <w:rsid w:val="007254D2"/>
    <w:rsid w:val="0072761D"/>
    <w:rsid w:val="00731C72"/>
    <w:rsid w:val="00735BA5"/>
    <w:rsid w:val="0073655D"/>
    <w:rsid w:val="0073709A"/>
    <w:rsid w:val="007421E3"/>
    <w:rsid w:val="00742420"/>
    <w:rsid w:val="00742CC1"/>
    <w:rsid w:val="007430E5"/>
    <w:rsid w:val="0074656A"/>
    <w:rsid w:val="007504BE"/>
    <w:rsid w:val="00752E88"/>
    <w:rsid w:val="00754131"/>
    <w:rsid w:val="007547A9"/>
    <w:rsid w:val="0075488A"/>
    <w:rsid w:val="00756A13"/>
    <w:rsid w:val="007571A3"/>
    <w:rsid w:val="00760BD6"/>
    <w:rsid w:val="0076608C"/>
    <w:rsid w:val="00780E28"/>
    <w:rsid w:val="0078195E"/>
    <w:rsid w:val="00786A98"/>
    <w:rsid w:val="00790438"/>
    <w:rsid w:val="007954B1"/>
    <w:rsid w:val="007A1A5B"/>
    <w:rsid w:val="007B2ADB"/>
    <w:rsid w:val="007B3241"/>
    <w:rsid w:val="007B3B05"/>
    <w:rsid w:val="007B51DB"/>
    <w:rsid w:val="007B74AD"/>
    <w:rsid w:val="007C2ABE"/>
    <w:rsid w:val="007C3658"/>
    <w:rsid w:val="007C4D01"/>
    <w:rsid w:val="007D0DA6"/>
    <w:rsid w:val="007D0F72"/>
    <w:rsid w:val="007D1B1C"/>
    <w:rsid w:val="007D1C4B"/>
    <w:rsid w:val="007D1D23"/>
    <w:rsid w:val="007D3537"/>
    <w:rsid w:val="007D39D8"/>
    <w:rsid w:val="007D77D1"/>
    <w:rsid w:val="007E1C08"/>
    <w:rsid w:val="007E3187"/>
    <w:rsid w:val="007E389F"/>
    <w:rsid w:val="007E3B89"/>
    <w:rsid w:val="007E45C6"/>
    <w:rsid w:val="007E5888"/>
    <w:rsid w:val="007E63D3"/>
    <w:rsid w:val="007E7E9A"/>
    <w:rsid w:val="007E7EBF"/>
    <w:rsid w:val="007F1DB3"/>
    <w:rsid w:val="007F2D21"/>
    <w:rsid w:val="007F5E00"/>
    <w:rsid w:val="007F5EE5"/>
    <w:rsid w:val="007F5FB4"/>
    <w:rsid w:val="007F6612"/>
    <w:rsid w:val="007F6E17"/>
    <w:rsid w:val="00800BB5"/>
    <w:rsid w:val="008018EC"/>
    <w:rsid w:val="00801A5E"/>
    <w:rsid w:val="00802949"/>
    <w:rsid w:val="00806AD9"/>
    <w:rsid w:val="00810D4E"/>
    <w:rsid w:val="00814F68"/>
    <w:rsid w:val="0081747E"/>
    <w:rsid w:val="0082071D"/>
    <w:rsid w:val="00820D33"/>
    <w:rsid w:val="00822171"/>
    <w:rsid w:val="00824A12"/>
    <w:rsid w:val="0082525D"/>
    <w:rsid w:val="008259C4"/>
    <w:rsid w:val="008301A8"/>
    <w:rsid w:val="00831EE7"/>
    <w:rsid w:val="008321FA"/>
    <w:rsid w:val="00834146"/>
    <w:rsid w:val="00840B75"/>
    <w:rsid w:val="00842B42"/>
    <w:rsid w:val="008435A9"/>
    <w:rsid w:val="008473FA"/>
    <w:rsid w:val="00860607"/>
    <w:rsid w:val="00861551"/>
    <w:rsid w:val="00861A05"/>
    <w:rsid w:val="008663D5"/>
    <w:rsid w:val="0087141D"/>
    <w:rsid w:val="00873823"/>
    <w:rsid w:val="008744DB"/>
    <w:rsid w:val="00883145"/>
    <w:rsid w:val="00887649"/>
    <w:rsid w:val="00890ED1"/>
    <w:rsid w:val="00892AC2"/>
    <w:rsid w:val="00893F2F"/>
    <w:rsid w:val="008A2759"/>
    <w:rsid w:val="008A3D72"/>
    <w:rsid w:val="008A449F"/>
    <w:rsid w:val="008B1B74"/>
    <w:rsid w:val="008B6701"/>
    <w:rsid w:val="008C7007"/>
    <w:rsid w:val="008C7585"/>
    <w:rsid w:val="008D1E1F"/>
    <w:rsid w:val="008D4D4D"/>
    <w:rsid w:val="008D4F52"/>
    <w:rsid w:val="008D5C01"/>
    <w:rsid w:val="008E06FE"/>
    <w:rsid w:val="008E07B2"/>
    <w:rsid w:val="008E086D"/>
    <w:rsid w:val="008E499C"/>
    <w:rsid w:val="008F0AF8"/>
    <w:rsid w:val="008F1F2A"/>
    <w:rsid w:val="008F646F"/>
    <w:rsid w:val="008F6A0C"/>
    <w:rsid w:val="008F76A9"/>
    <w:rsid w:val="00901556"/>
    <w:rsid w:val="0090304F"/>
    <w:rsid w:val="0090412A"/>
    <w:rsid w:val="009066A7"/>
    <w:rsid w:val="009068C0"/>
    <w:rsid w:val="00907F1C"/>
    <w:rsid w:val="009127FF"/>
    <w:rsid w:val="00917507"/>
    <w:rsid w:val="00921B3A"/>
    <w:rsid w:val="00930D25"/>
    <w:rsid w:val="0093212A"/>
    <w:rsid w:val="00932C27"/>
    <w:rsid w:val="00933C8B"/>
    <w:rsid w:val="009358A4"/>
    <w:rsid w:val="00936DA7"/>
    <w:rsid w:val="00937C98"/>
    <w:rsid w:val="00942366"/>
    <w:rsid w:val="00942415"/>
    <w:rsid w:val="00942628"/>
    <w:rsid w:val="00945714"/>
    <w:rsid w:val="00946399"/>
    <w:rsid w:val="00954CD8"/>
    <w:rsid w:val="009560F9"/>
    <w:rsid w:val="009565AA"/>
    <w:rsid w:val="009572AB"/>
    <w:rsid w:val="0096278C"/>
    <w:rsid w:val="0096400D"/>
    <w:rsid w:val="00973DAF"/>
    <w:rsid w:val="00976BFE"/>
    <w:rsid w:val="00983636"/>
    <w:rsid w:val="009851EB"/>
    <w:rsid w:val="009864E9"/>
    <w:rsid w:val="00987ACB"/>
    <w:rsid w:val="00987F57"/>
    <w:rsid w:val="009902CE"/>
    <w:rsid w:val="0099263C"/>
    <w:rsid w:val="00992BF2"/>
    <w:rsid w:val="0099564F"/>
    <w:rsid w:val="009964FC"/>
    <w:rsid w:val="00997B3E"/>
    <w:rsid w:val="009A21CC"/>
    <w:rsid w:val="009A4203"/>
    <w:rsid w:val="009B06DA"/>
    <w:rsid w:val="009B5CFF"/>
    <w:rsid w:val="009C0706"/>
    <w:rsid w:val="009C12D6"/>
    <w:rsid w:val="009C1490"/>
    <w:rsid w:val="009D1303"/>
    <w:rsid w:val="009D1DCE"/>
    <w:rsid w:val="009D5859"/>
    <w:rsid w:val="009D59FF"/>
    <w:rsid w:val="009D7032"/>
    <w:rsid w:val="009F2BA1"/>
    <w:rsid w:val="009F4E0A"/>
    <w:rsid w:val="009F5273"/>
    <w:rsid w:val="00A06B85"/>
    <w:rsid w:val="00A07674"/>
    <w:rsid w:val="00A12B68"/>
    <w:rsid w:val="00A301D7"/>
    <w:rsid w:val="00A30F21"/>
    <w:rsid w:val="00A3156B"/>
    <w:rsid w:val="00A3205C"/>
    <w:rsid w:val="00A37B25"/>
    <w:rsid w:val="00A41E0B"/>
    <w:rsid w:val="00A5164B"/>
    <w:rsid w:val="00A52BAE"/>
    <w:rsid w:val="00A64E0D"/>
    <w:rsid w:val="00A65D79"/>
    <w:rsid w:val="00A7141D"/>
    <w:rsid w:val="00A73D65"/>
    <w:rsid w:val="00A7409C"/>
    <w:rsid w:val="00A75CCB"/>
    <w:rsid w:val="00A767C4"/>
    <w:rsid w:val="00A80149"/>
    <w:rsid w:val="00A82015"/>
    <w:rsid w:val="00A82680"/>
    <w:rsid w:val="00A91C7D"/>
    <w:rsid w:val="00A92F97"/>
    <w:rsid w:val="00A9662E"/>
    <w:rsid w:val="00A97164"/>
    <w:rsid w:val="00AA5981"/>
    <w:rsid w:val="00AA68CF"/>
    <w:rsid w:val="00AA6F08"/>
    <w:rsid w:val="00AB086F"/>
    <w:rsid w:val="00AB1432"/>
    <w:rsid w:val="00AB2BB2"/>
    <w:rsid w:val="00AB2E97"/>
    <w:rsid w:val="00AB5F11"/>
    <w:rsid w:val="00AB74DB"/>
    <w:rsid w:val="00AC0C9B"/>
    <w:rsid w:val="00AC100E"/>
    <w:rsid w:val="00AC1350"/>
    <w:rsid w:val="00AC7406"/>
    <w:rsid w:val="00AD46CE"/>
    <w:rsid w:val="00AD4DC1"/>
    <w:rsid w:val="00AD6CC9"/>
    <w:rsid w:val="00AE1EFF"/>
    <w:rsid w:val="00AE25E0"/>
    <w:rsid w:val="00AF2BA4"/>
    <w:rsid w:val="00AF3C3E"/>
    <w:rsid w:val="00B00966"/>
    <w:rsid w:val="00B03C7E"/>
    <w:rsid w:val="00B07A74"/>
    <w:rsid w:val="00B142E0"/>
    <w:rsid w:val="00B142EA"/>
    <w:rsid w:val="00B231F2"/>
    <w:rsid w:val="00B23A59"/>
    <w:rsid w:val="00B2661F"/>
    <w:rsid w:val="00B32243"/>
    <w:rsid w:val="00B3608B"/>
    <w:rsid w:val="00B36303"/>
    <w:rsid w:val="00B41A8D"/>
    <w:rsid w:val="00B4257C"/>
    <w:rsid w:val="00B43AF1"/>
    <w:rsid w:val="00B451DE"/>
    <w:rsid w:val="00B52029"/>
    <w:rsid w:val="00B54AC1"/>
    <w:rsid w:val="00B54C65"/>
    <w:rsid w:val="00B634F2"/>
    <w:rsid w:val="00B6368A"/>
    <w:rsid w:val="00B701A7"/>
    <w:rsid w:val="00B72D65"/>
    <w:rsid w:val="00B75C0D"/>
    <w:rsid w:val="00B76327"/>
    <w:rsid w:val="00B86D07"/>
    <w:rsid w:val="00B87650"/>
    <w:rsid w:val="00B87C85"/>
    <w:rsid w:val="00B9399C"/>
    <w:rsid w:val="00B95BF0"/>
    <w:rsid w:val="00B97DA4"/>
    <w:rsid w:val="00BA1A24"/>
    <w:rsid w:val="00BA2035"/>
    <w:rsid w:val="00BA695C"/>
    <w:rsid w:val="00BA73CC"/>
    <w:rsid w:val="00BB1871"/>
    <w:rsid w:val="00BB21A6"/>
    <w:rsid w:val="00BB2DFF"/>
    <w:rsid w:val="00BC22BB"/>
    <w:rsid w:val="00BC43BD"/>
    <w:rsid w:val="00BC4F58"/>
    <w:rsid w:val="00BC50FE"/>
    <w:rsid w:val="00BC6F4F"/>
    <w:rsid w:val="00BC7695"/>
    <w:rsid w:val="00BD0B97"/>
    <w:rsid w:val="00BD6900"/>
    <w:rsid w:val="00BD78C4"/>
    <w:rsid w:val="00BE22A1"/>
    <w:rsid w:val="00BE2F51"/>
    <w:rsid w:val="00BE2FBA"/>
    <w:rsid w:val="00BE3CF3"/>
    <w:rsid w:val="00BE71FC"/>
    <w:rsid w:val="00BE7900"/>
    <w:rsid w:val="00BF254F"/>
    <w:rsid w:val="00BF2967"/>
    <w:rsid w:val="00BF29F6"/>
    <w:rsid w:val="00BF3EAF"/>
    <w:rsid w:val="00BF7858"/>
    <w:rsid w:val="00C02E98"/>
    <w:rsid w:val="00C13382"/>
    <w:rsid w:val="00C13EA1"/>
    <w:rsid w:val="00C15825"/>
    <w:rsid w:val="00C15C01"/>
    <w:rsid w:val="00C17A68"/>
    <w:rsid w:val="00C20393"/>
    <w:rsid w:val="00C22193"/>
    <w:rsid w:val="00C226CD"/>
    <w:rsid w:val="00C23B9E"/>
    <w:rsid w:val="00C250D6"/>
    <w:rsid w:val="00C279A3"/>
    <w:rsid w:val="00C30849"/>
    <w:rsid w:val="00C3187C"/>
    <w:rsid w:val="00C40972"/>
    <w:rsid w:val="00C45AF7"/>
    <w:rsid w:val="00C465CF"/>
    <w:rsid w:val="00C465E2"/>
    <w:rsid w:val="00C465FE"/>
    <w:rsid w:val="00C54943"/>
    <w:rsid w:val="00C60B79"/>
    <w:rsid w:val="00C647DE"/>
    <w:rsid w:val="00C658F3"/>
    <w:rsid w:val="00C65FD2"/>
    <w:rsid w:val="00C6633B"/>
    <w:rsid w:val="00C67047"/>
    <w:rsid w:val="00C703EA"/>
    <w:rsid w:val="00C72959"/>
    <w:rsid w:val="00C806CE"/>
    <w:rsid w:val="00C80C58"/>
    <w:rsid w:val="00C81674"/>
    <w:rsid w:val="00C85E80"/>
    <w:rsid w:val="00C90CED"/>
    <w:rsid w:val="00C91E86"/>
    <w:rsid w:val="00CA407B"/>
    <w:rsid w:val="00CB013B"/>
    <w:rsid w:val="00CB0BAB"/>
    <w:rsid w:val="00CB0BDA"/>
    <w:rsid w:val="00CB0F69"/>
    <w:rsid w:val="00CB2A06"/>
    <w:rsid w:val="00CB3903"/>
    <w:rsid w:val="00CB40D2"/>
    <w:rsid w:val="00CB4E79"/>
    <w:rsid w:val="00CB7D4F"/>
    <w:rsid w:val="00CC1E62"/>
    <w:rsid w:val="00CC200A"/>
    <w:rsid w:val="00CC74EB"/>
    <w:rsid w:val="00CD0132"/>
    <w:rsid w:val="00CD0918"/>
    <w:rsid w:val="00CD310D"/>
    <w:rsid w:val="00CD3CD0"/>
    <w:rsid w:val="00CD5FA5"/>
    <w:rsid w:val="00CD73ED"/>
    <w:rsid w:val="00CE1BFA"/>
    <w:rsid w:val="00CE380B"/>
    <w:rsid w:val="00CE3E99"/>
    <w:rsid w:val="00CE485B"/>
    <w:rsid w:val="00CE7D00"/>
    <w:rsid w:val="00CF377D"/>
    <w:rsid w:val="00CF41AE"/>
    <w:rsid w:val="00CF7643"/>
    <w:rsid w:val="00D007BC"/>
    <w:rsid w:val="00D01233"/>
    <w:rsid w:val="00D0262F"/>
    <w:rsid w:val="00D0359D"/>
    <w:rsid w:val="00D05245"/>
    <w:rsid w:val="00D05412"/>
    <w:rsid w:val="00D0547A"/>
    <w:rsid w:val="00D064F9"/>
    <w:rsid w:val="00D115BC"/>
    <w:rsid w:val="00D1354D"/>
    <w:rsid w:val="00D143D6"/>
    <w:rsid w:val="00D16197"/>
    <w:rsid w:val="00D16558"/>
    <w:rsid w:val="00D16E2A"/>
    <w:rsid w:val="00D17C3C"/>
    <w:rsid w:val="00D25EDC"/>
    <w:rsid w:val="00D2711F"/>
    <w:rsid w:val="00D27772"/>
    <w:rsid w:val="00D35565"/>
    <w:rsid w:val="00D37C1D"/>
    <w:rsid w:val="00D40219"/>
    <w:rsid w:val="00D418AF"/>
    <w:rsid w:val="00D43146"/>
    <w:rsid w:val="00D43339"/>
    <w:rsid w:val="00D43C28"/>
    <w:rsid w:val="00D4626C"/>
    <w:rsid w:val="00D46BA3"/>
    <w:rsid w:val="00D51BAC"/>
    <w:rsid w:val="00D54964"/>
    <w:rsid w:val="00D6062A"/>
    <w:rsid w:val="00D651B5"/>
    <w:rsid w:val="00D65ADE"/>
    <w:rsid w:val="00D671B8"/>
    <w:rsid w:val="00D71545"/>
    <w:rsid w:val="00D73E04"/>
    <w:rsid w:val="00D748C9"/>
    <w:rsid w:val="00D749EC"/>
    <w:rsid w:val="00D77195"/>
    <w:rsid w:val="00D81A42"/>
    <w:rsid w:val="00D824CC"/>
    <w:rsid w:val="00D82F37"/>
    <w:rsid w:val="00D84E05"/>
    <w:rsid w:val="00D873F0"/>
    <w:rsid w:val="00D877F5"/>
    <w:rsid w:val="00D9220C"/>
    <w:rsid w:val="00D9579B"/>
    <w:rsid w:val="00D95C69"/>
    <w:rsid w:val="00DA037A"/>
    <w:rsid w:val="00DA045B"/>
    <w:rsid w:val="00DA05C2"/>
    <w:rsid w:val="00DA1B19"/>
    <w:rsid w:val="00DA2702"/>
    <w:rsid w:val="00DA325B"/>
    <w:rsid w:val="00DA649C"/>
    <w:rsid w:val="00DB1D41"/>
    <w:rsid w:val="00DB2693"/>
    <w:rsid w:val="00DB29C6"/>
    <w:rsid w:val="00DB53A4"/>
    <w:rsid w:val="00DC2276"/>
    <w:rsid w:val="00DC388C"/>
    <w:rsid w:val="00DC5F16"/>
    <w:rsid w:val="00DC7D9F"/>
    <w:rsid w:val="00DD231E"/>
    <w:rsid w:val="00DD5431"/>
    <w:rsid w:val="00DE2A5E"/>
    <w:rsid w:val="00DE4BF6"/>
    <w:rsid w:val="00DF3D37"/>
    <w:rsid w:val="00DF4E06"/>
    <w:rsid w:val="00DF4EE8"/>
    <w:rsid w:val="00E01166"/>
    <w:rsid w:val="00E02C30"/>
    <w:rsid w:val="00E06636"/>
    <w:rsid w:val="00E070E0"/>
    <w:rsid w:val="00E11B67"/>
    <w:rsid w:val="00E12CAD"/>
    <w:rsid w:val="00E14C16"/>
    <w:rsid w:val="00E155A4"/>
    <w:rsid w:val="00E20904"/>
    <w:rsid w:val="00E23264"/>
    <w:rsid w:val="00E23844"/>
    <w:rsid w:val="00E247A3"/>
    <w:rsid w:val="00E24CC6"/>
    <w:rsid w:val="00E258CF"/>
    <w:rsid w:val="00E325B5"/>
    <w:rsid w:val="00E3592B"/>
    <w:rsid w:val="00E4162E"/>
    <w:rsid w:val="00E4525D"/>
    <w:rsid w:val="00E45733"/>
    <w:rsid w:val="00E51D2D"/>
    <w:rsid w:val="00E57D5F"/>
    <w:rsid w:val="00E679DB"/>
    <w:rsid w:val="00E71C54"/>
    <w:rsid w:val="00E72E72"/>
    <w:rsid w:val="00E73BD9"/>
    <w:rsid w:val="00E80ED8"/>
    <w:rsid w:val="00E827B0"/>
    <w:rsid w:val="00E866FF"/>
    <w:rsid w:val="00E87511"/>
    <w:rsid w:val="00E93867"/>
    <w:rsid w:val="00EA5B99"/>
    <w:rsid w:val="00EA77DA"/>
    <w:rsid w:val="00EB0B78"/>
    <w:rsid w:val="00EB31CC"/>
    <w:rsid w:val="00EB407F"/>
    <w:rsid w:val="00EB60DE"/>
    <w:rsid w:val="00EB7E1E"/>
    <w:rsid w:val="00EC597E"/>
    <w:rsid w:val="00EC79E8"/>
    <w:rsid w:val="00ED2E59"/>
    <w:rsid w:val="00ED3383"/>
    <w:rsid w:val="00ED4524"/>
    <w:rsid w:val="00ED5651"/>
    <w:rsid w:val="00ED7E37"/>
    <w:rsid w:val="00EE053F"/>
    <w:rsid w:val="00EE4A8A"/>
    <w:rsid w:val="00EE5C32"/>
    <w:rsid w:val="00EE6B41"/>
    <w:rsid w:val="00EF2EA7"/>
    <w:rsid w:val="00EF4DF8"/>
    <w:rsid w:val="00EF68DB"/>
    <w:rsid w:val="00EF6D39"/>
    <w:rsid w:val="00EF7999"/>
    <w:rsid w:val="00F009F5"/>
    <w:rsid w:val="00F048DF"/>
    <w:rsid w:val="00F13792"/>
    <w:rsid w:val="00F141A4"/>
    <w:rsid w:val="00F15A3C"/>
    <w:rsid w:val="00F16FC0"/>
    <w:rsid w:val="00F21FA0"/>
    <w:rsid w:val="00F23DBA"/>
    <w:rsid w:val="00F2424B"/>
    <w:rsid w:val="00F245CD"/>
    <w:rsid w:val="00F24915"/>
    <w:rsid w:val="00F2675E"/>
    <w:rsid w:val="00F278E2"/>
    <w:rsid w:val="00F327C4"/>
    <w:rsid w:val="00F365FA"/>
    <w:rsid w:val="00F401F9"/>
    <w:rsid w:val="00F435A0"/>
    <w:rsid w:val="00F44628"/>
    <w:rsid w:val="00F513AB"/>
    <w:rsid w:val="00F71E02"/>
    <w:rsid w:val="00F71E03"/>
    <w:rsid w:val="00F739BA"/>
    <w:rsid w:val="00F745B2"/>
    <w:rsid w:val="00F807C5"/>
    <w:rsid w:val="00F945F2"/>
    <w:rsid w:val="00F96DD0"/>
    <w:rsid w:val="00F979D7"/>
    <w:rsid w:val="00FA1218"/>
    <w:rsid w:val="00FA3A4D"/>
    <w:rsid w:val="00FC1BCC"/>
    <w:rsid w:val="00FC48EF"/>
    <w:rsid w:val="00FC54F6"/>
    <w:rsid w:val="00FD1942"/>
    <w:rsid w:val="00FD45D4"/>
    <w:rsid w:val="00FD6A22"/>
    <w:rsid w:val="00FD754F"/>
    <w:rsid w:val="00FD75E1"/>
    <w:rsid w:val="00FD762F"/>
    <w:rsid w:val="00FE2A0F"/>
    <w:rsid w:val="00FE2ADE"/>
    <w:rsid w:val="00FE471C"/>
    <w:rsid w:val="00FE7FB2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77E07304-7377-41AA-A624-5D9789B40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1615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VUn3cVoq2ax447k50myWFbeuUehwxUXt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399fc36f-e816-4166-9c05-17d3def4c0e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3EB4B7-8CCE-4D2F-8AAC-29B600F8D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701</Words>
  <Characters>3861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2025-05-13T17:01:00Z</dcterms:created>
  <dcterms:modified xsi:type="dcterms:W3CDTF">2025-05-13T17:01:00Z</dcterms:modified>
</cp:coreProperties>
</file>