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B140F">
        <w:rPr>
          <w:rFonts w:ascii="Montserrat" w:hAnsi="Montserrat"/>
          <w:b/>
          <w:color w:val="134E39"/>
        </w:rPr>
        <w:t>BOLETÍN DE PRENSA</w:t>
      </w:r>
    </w:p>
    <w:p w14:paraId="4C6AE5B5" w14:textId="75A464FB" w:rsidR="004A5A66" w:rsidRPr="00DB140F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 xml:space="preserve">Ciudad de México, </w:t>
      </w:r>
      <w:r w:rsidR="00AC3D39">
        <w:rPr>
          <w:rFonts w:ascii="Montserrat" w:hAnsi="Montserrat"/>
          <w:sz w:val="20"/>
          <w:szCs w:val="20"/>
        </w:rPr>
        <w:t>miércoles 7 de febrero</w:t>
      </w:r>
      <w:r w:rsidR="003720ED">
        <w:rPr>
          <w:rFonts w:ascii="Montserrat" w:hAnsi="Montserrat"/>
          <w:sz w:val="20"/>
          <w:szCs w:val="20"/>
        </w:rPr>
        <w:t xml:space="preserve"> de 2024</w:t>
      </w:r>
    </w:p>
    <w:p w14:paraId="3BFB2A38" w14:textId="7DD3360B" w:rsidR="004A5A66" w:rsidRPr="005C6549" w:rsidRDefault="004A5A66" w:rsidP="004A5A66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5C6549">
        <w:rPr>
          <w:rFonts w:ascii="Montserrat" w:hAnsi="Montserrat"/>
          <w:sz w:val="20"/>
          <w:szCs w:val="20"/>
          <w:lang w:val="es-MX"/>
        </w:rPr>
        <w:t xml:space="preserve">No. </w:t>
      </w:r>
      <w:r w:rsidR="00AC3D39">
        <w:rPr>
          <w:rFonts w:ascii="Montserrat" w:hAnsi="Montserrat"/>
          <w:sz w:val="20"/>
          <w:szCs w:val="20"/>
          <w:lang w:val="es-MX"/>
        </w:rPr>
        <w:t>057</w:t>
      </w:r>
      <w:r w:rsidRPr="005C6549">
        <w:rPr>
          <w:rFonts w:ascii="Montserrat" w:hAnsi="Montserrat"/>
          <w:sz w:val="20"/>
          <w:szCs w:val="20"/>
          <w:lang w:val="es-MX"/>
        </w:rPr>
        <w:t>/202</w:t>
      </w:r>
      <w:r w:rsidR="003720ED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5C6549" w:rsidRDefault="00D0295C" w:rsidP="0030081D">
      <w:pPr>
        <w:spacing w:line="240" w:lineRule="atLeast"/>
        <w:rPr>
          <w:rFonts w:ascii="Montserrat" w:hAnsi="Montserrat"/>
          <w:lang w:val="es-MX"/>
        </w:rPr>
      </w:pPr>
    </w:p>
    <w:p w14:paraId="14B9993A" w14:textId="1CC4A1F0" w:rsidR="002347E9" w:rsidRPr="009703AE" w:rsidRDefault="002347E9" w:rsidP="002B31D2">
      <w:pPr>
        <w:spacing w:line="240" w:lineRule="atLeast"/>
        <w:jc w:val="center"/>
        <w:rPr>
          <w:rFonts w:ascii="Montserrat" w:hAnsi="Montserrat"/>
          <w:b/>
          <w:bCs/>
          <w:sz w:val="34"/>
          <w:szCs w:val="34"/>
          <w:lang w:val="es-MX"/>
        </w:rPr>
      </w:pPr>
      <w:r>
        <w:rPr>
          <w:rFonts w:ascii="Montserrat" w:hAnsi="Montserrat"/>
          <w:b/>
          <w:bCs/>
          <w:sz w:val="34"/>
          <w:szCs w:val="34"/>
          <w:lang w:val="es-MX"/>
        </w:rPr>
        <w:t xml:space="preserve">Planea IMSS abrir 12 salas de </w:t>
      </w:r>
      <w:r w:rsidR="00130239">
        <w:rPr>
          <w:rFonts w:ascii="Montserrat" w:hAnsi="Montserrat"/>
          <w:b/>
          <w:bCs/>
          <w:sz w:val="34"/>
          <w:szCs w:val="34"/>
          <w:lang w:val="es-MX"/>
        </w:rPr>
        <w:t>H</w:t>
      </w:r>
      <w:r>
        <w:rPr>
          <w:rFonts w:ascii="Montserrat" w:hAnsi="Montserrat"/>
          <w:b/>
          <w:bCs/>
          <w:sz w:val="34"/>
          <w:szCs w:val="34"/>
          <w:lang w:val="es-MX"/>
        </w:rPr>
        <w:t>emodinamia en 2024 y que sumen 86 en todo el país</w:t>
      </w:r>
    </w:p>
    <w:p w14:paraId="414740B2" w14:textId="6EBBEB27" w:rsidR="00C0292B" w:rsidRPr="00C0292B" w:rsidRDefault="00C0292B" w:rsidP="00C0292B">
      <w:pPr>
        <w:spacing w:line="240" w:lineRule="atLeast"/>
        <w:jc w:val="both"/>
        <w:rPr>
          <w:rFonts w:ascii="Montserrat" w:hAnsi="Montserrat"/>
          <w:sz w:val="22"/>
        </w:rPr>
      </w:pPr>
      <w:r w:rsidRPr="00C0292B">
        <w:rPr>
          <w:rFonts w:ascii="Montserrat" w:hAnsi="Montserrat"/>
          <w:sz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4918463E" w14:textId="3E3D69BC" w:rsidR="00130239" w:rsidRPr="00130239" w:rsidRDefault="00742410" w:rsidP="004D497F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El doctor Efraín Arizmendi Uribe, titular de la Unidad de Atención Médica, </w:t>
      </w:r>
      <w:r w:rsidR="00ED233A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>dijo</w:t>
      </w:r>
      <w:r w:rsidR="002A323B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que </w:t>
      </w:r>
      <w:r w:rsidR="00130239">
        <w:rPr>
          <w:rFonts w:ascii="Montserrat" w:hAnsi="Montserrat"/>
          <w:b/>
          <w:bCs/>
          <w:color w:val="000000" w:themeColor="text1"/>
          <w:sz w:val="20"/>
          <w:szCs w:val="20"/>
        </w:rPr>
        <w:t>estas s</w:t>
      </w:r>
      <w:r w:rsidR="00130239" w:rsidRPr="00130239">
        <w:rPr>
          <w:rFonts w:ascii="Montserrat" w:hAnsi="Montserrat"/>
          <w:b/>
          <w:spacing w:val="-2"/>
        </w:rPr>
        <w:t xml:space="preserve">alas </w:t>
      </w:r>
      <w:r w:rsidR="00130239">
        <w:rPr>
          <w:rFonts w:ascii="Montserrat" w:hAnsi="Montserrat"/>
          <w:b/>
          <w:spacing w:val="-2"/>
        </w:rPr>
        <w:t>t</w:t>
      </w:r>
      <w:r w:rsidR="00130239" w:rsidRPr="00130239">
        <w:rPr>
          <w:rFonts w:ascii="Montserrat" w:hAnsi="Montserrat"/>
          <w:b/>
          <w:spacing w:val="-2"/>
        </w:rPr>
        <w:t>iene</w:t>
      </w:r>
      <w:r w:rsidR="00130239">
        <w:rPr>
          <w:rFonts w:ascii="Montserrat" w:hAnsi="Montserrat"/>
          <w:b/>
          <w:spacing w:val="-2"/>
        </w:rPr>
        <w:t>n</w:t>
      </w:r>
      <w:r w:rsidR="00130239" w:rsidRPr="00130239">
        <w:rPr>
          <w:rFonts w:ascii="Montserrat" w:hAnsi="Montserrat"/>
          <w:b/>
          <w:spacing w:val="-2"/>
        </w:rPr>
        <w:t xml:space="preserve"> una productividad de 60 mil procedimientos al año</w:t>
      </w:r>
      <w:r w:rsidR="00130239">
        <w:rPr>
          <w:rFonts w:ascii="Montserrat" w:hAnsi="Montserrat"/>
          <w:b/>
          <w:spacing w:val="-2"/>
        </w:rPr>
        <w:t>.</w:t>
      </w:r>
    </w:p>
    <w:p w14:paraId="780BC3EB" w14:textId="42A6D9BD" w:rsidR="004D497F" w:rsidRPr="00130239" w:rsidRDefault="00130239" w:rsidP="004D497F">
      <w:pPr>
        <w:pStyle w:val="Prrafodelista"/>
        <w:numPr>
          <w:ilvl w:val="0"/>
          <w:numId w:val="9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color w:val="000000" w:themeColor="text1"/>
          <w:sz w:val="20"/>
          <w:szCs w:val="20"/>
        </w:rPr>
      </w:pPr>
      <w:r>
        <w:rPr>
          <w:rFonts w:ascii="Montserrat" w:hAnsi="Montserrat"/>
          <w:b/>
          <w:bCs/>
          <w:color w:val="000000" w:themeColor="text1"/>
          <w:sz w:val="20"/>
          <w:szCs w:val="20"/>
        </w:rPr>
        <w:t>Dijo</w:t>
      </w:r>
      <w:r w:rsidR="00742410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que</w:t>
      </w:r>
      <w:r w:rsidR="00D25159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la instrucción del director general del Seguro Social</w:t>
      </w:r>
      <w:r w:rsidR="00AF71A9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</w:t>
      </w:r>
      <w:r w:rsidR="00D25159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>es implementar un mayor número de estos espacios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 xml:space="preserve"> que serán </w:t>
      </w:r>
      <w:r w:rsidR="00D25159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>“un legado importante de esta administración</w:t>
      </w:r>
      <w:r>
        <w:rPr>
          <w:rFonts w:ascii="Montserrat" w:hAnsi="Montserrat"/>
          <w:b/>
          <w:bCs/>
          <w:color w:val="000000" w:themeColor="text1"/>
          <w:sz w:val="20"/>
          <w:szCs w:val="20"/>
        </w:rPr>
        <w:t>”</w:t>
      </w:r>
      <w:r w:rsidR="009703AE" w:rsidRPr="00130239">
        <w:rPr>
          <w:rFonts w:ascii="Montserrat" w:hAnsi="Montserrat"/>
          <w:b/>
          <w:bCs/>
          <w:color w:val="000000" w:themeColor="text1"/>
          <w:sz w:val="20"/>
          <w:szCs w:val="20"/>
        </w:rPr>
        <w:t>.</w:t>
      </w:r>
    </w:p>
    <w:p w14:paraId="7AA45FC8" w14:textId="77777777" w:rsidR="0096401A" w:rsidRDefault="0096401A" w:rsidP="00CE65FC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66C1EF6F" w14:textId="71FCFBD5" w:rsidR="002347E9" w:rsidRDefault="002347E9" w:rsidP="002347E9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E</w:t>
      </w:r>
      <w:r w:rsidRPr="007817A5">
        <w:rPr>
          <w:rFonts w:ascii="Montserrat" w:hAnsi="Montserrat"/>
          <w:spacing w:val="-2"/>
          <w:sz w:val="22"/>
          <w:szCs w:val="22"/>
        </w:rPr>
        <w:t xml:space="preserve">l Instituto Mexicano del Seguro Social (IMSS) </w:t>
      </w:r>
      <w:r w:rsidR="00F2013A">
        <w:rPr>
          <w:rFonts w:ascii="Montserrat" w:hAnsi="Montserrat"/>
          <w:spacing w:val="-2"/>
          <w:sz w:val="22"/>
          <w:szCs w:val="22"/>
        </w:rPr>
        <w:t xml:space="preserve">trabaja para sumar este año 12 salas de Hemodinamia a las 74 existentes y </w:t>
      </w:r>
      <w:r>
        <w:rPr>
          <w:rFonts w:ascii="Montserrat" w:hAnsi="Montserrat"/>
          <w:spacing w:val="-2"/>
          <w:sz w:val="22"/>
          <w:szCs w:val="22"/>
        </w:rPr>
        <w:t>reforzar la infraestructura que ha permitido atender a pacientes con enfermedades del corazón</w:t>
      </w:r>
      <w:r w:rsidR="00F2013A">
        <w:rPr>
          <w:rFonts w:ascii="Montserrat" w:hAnsi="Montserrat"/>
          <w:spacing w:val="-2"/>
          <w:sz w:val="22"/>
          <w:szCs w:val="22"/>
        </w:rPr>
        <w:t xml:space="preserve">, realizarles un </w:t>
      </w:r>
      <w:r>
        <w:rPr>
          <w:rFonts w:ascii="Montserrat" w:hAnsi="Montserrat"/>
          <w:spacing w:val="-2"/>
          <w:sz w:val="22"/>
          <w:szCs w:val="22"/>
        </w:rPr>
        <w:t>diagnóstico y tratamiento oportuno</w:t>
      </w:r>
      <w:r w:rsidR="00F2013A">
        <w:rPr>
          <w:rFonts w:ascii="Montserrat" w:hAnsi="Montserrat"/>
          <w:spacing w:val="-2"/>
          <w:sz w:val="22"/>
          <w:szCs w:val="22"/>
        </w:rPr>
        <w:t>s</w:t>
      </w:r>
      <w:r>
        <w:rPr>
          <w:rFonts w:ascii="Montserrat" w:hAnsi="Montserrat"/>
          <w:spacing w:val="-2"/>
          <w:sz w:val="22"/>
          <w:szCs w:val="22"/>
        </w:rPr>
        <w:t xml:space="preserve"> </w:t>
      </w:r>
      <w:r w:rsidR="00F2013A">
        <w:rPr>
          <w:rFonts w:ascii="Montserrat" w:hAnsi="Montserrat"/>
          <w:spacing w:val="-2"/>
          <w:sz w:val="22"/>
          <w:szCs w:val="22"/>
        </w:rPr>
        <w:t>que han permitido salv</w:t>
      </w:r>
      <w:r>
        <w:rPr>
          <w:rFonts w:ascii="Montserrat" w:hAnsi="Montserrat"/>
          <w:spacing w:val="-2"/>
          <w:sz w:val="22"/>
          <w:szCs w:val="22"/>
        </w:rPr>
        <w:t>ar vidas y evitar secuelas</w:t>
      </w:r>
      <w:r w:rsidR="00F2013A">
        <w:rPr>
          <w:rFonts w:ascii="Montserrat" w:hAnsi="Montserrat"/>
          <w:spacing w:val="-2"/>
          <w:sz w:val="22"/>
          <w:szCs w:val="22"/>
        </w:rPr>
        <w:t>, informó el doctor Efraín Arizmendi Uribe.</w:t>
      </w:r>
    </w:p>
    <w:p w14:paraId="3824AC91" w14:textId="77777777" w:rsidR="00F2013A" w:rsidRDefault="00F2013A" w:rsidP="002347E9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524393C6" w14:textId="09D3F9CE" w:rsidR="00420144" w:rsidRPr="007817A5" w:rsidRDefault="00F2013A" w:rsidP="00B11F1C">
      <w:pPr>
        <w:spacing w:line="240" w:lineRule="atLeast"/>
        <w:jc w:val="both"/>
        <w:rPr>
          <w:rFonts w:ascii="Montserrat" w:hAnsi="Montserrat"/>
          <w:i/>
          <w:iCs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El t</w:t>
      </w:r>
      <w:r w:rsidR="00B64402" w:rsidRPr="007817A5">
        <w:rPr>
          <w:rFonts w:ascii="Montserrat" w:hAnsi="Montserrat"/>
          <w:spacing w:val="-2"/>
          <w:sz w:val="22"/>
          <w:szCs w:val="22"/>
        </w:rPr>
        <w:t>itular de la Unidad de Atención Médica</w:t>
      </w:r>
      <w:r w:rsidR="00714F33">
        <w:rPr>
          <w:rFonts w:ascii="Montserrat" w:hAnsi="Montserrat"/>
          <w:spacing w:val="-2"/>
          <w:sz w:val="22"/>
          <w:szCs w:val="22"/>
        </w:rPr>
        <w:t xml:space="preserve"> y Cardiólogo </w:t>
      </w:r>
      <w:r w:rsidR="002E200C">
        <w:rPr>
          <w:rFonts w:ascii="Montserrat" w:hAnsi="Montserrat"/>
          <w:spacing w:val="-2"/>
          <w:sz w:val="22"/>
          <w:szCs w:val="22"/>
        </w:rPr>
        <w:t>Intervencionista</w:t>
      </w:r>
      <w:r w:rsidR="000F7D07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420144" w:rsidRPr="007817A5">
        <w:rPr>
          <w:rFonts w:ascii="Montserrat" w:hAnsi="Montserrat"/>
          <w:spacing w:val="-2"/>
          <w:sz w:val="22"/>
          <w:szCs w:val="22"/>
        </w:rPr>
        <w:t xml:space="preserve">indicó que existen 54 </w:t>
      </w:r>
      <w:r w:rsidR="009575D7" w:rsidRPr="007817A5">
        <w:rPr>
          <w:rFonts w:ascii="Montserrat" w:hAnsi="Montserrat"/>
          <w:spacing w:val="-2"/>
          <w:sz w:val="22"/>
          <w:szCs w:val="22"/>
        </w:rPr>
        <w:t xml:space="preserve">de estas instalaciones en funcionamiento en </w:t>
      </w:r>
      <w:r w:rsidR="007E7D98" w:rsidRPr="007817A5">
        <w:rPr>
          <w:rFonts w:ascii="Montserrat" w:hAnsi="Montserrat"/>
          <w:spacing w:val="-2"/>
          <w:sz w:val="22"/>
          <w:szCs w:val="22"/>
        </w:rPr>
        <w:t>Unidades Médicas de Alta Especialidad (UMAE)</w:t>
      </w:r>
      <w:r w:rsidR="00B11F1C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2D3408" w:rsidRPr="007817A5">
        <w:rPr>
          <w:rFonts w:ascii="Montserrat" w:hAnsi="Montserrat"/>
          <w:spacing w:val="-2"/>
          <w:sz w:val="22"/>
          <w:szCs w:val="22"/>
        </w:rPr>
        <w:t xml:space="preserve">en tanto que </w:t>
      </w:r>
      <w:r w:rsidR="00680635" w:rsidRPr="007817A5">
        <w:rPr>
          <w:rFonts w:ascii="Montserrat" w:hAnsi="Montserrat"/>
          <w:spacing w:val="-2"/>
          <w:sz w:val="22"/>
          <w:szCs w:val="22"/>
        </w:rPr>
        <w:t xml:space="preserve">20 </w:t>
      </w:r>
      <w:r w:rsidR="00420144" w:rsidRPr="007817A5">
        <w:rPr>
          <w:rFonts w:ascii="Montserrat" w:hAnsi="Montserrat"/>
          <w:spacing w:val="-2"/>
          <w:sz w:val="22"/>
          <w:szCs w:val="22"/>
        </w:rPr>
        <w:t>salas</w:t>
      </w:r>
      <w:r w:rsidR="00420144" w:rsidRPr="007817A5">
        <w:rPr>
          <w:rFonts w:ascii="Montserrat" w:hAnsi="Montserrat"/>
          <w:i/>
          <w:iCs/>
          <w:spacing w:val="-2"/>
          <w:sz w:val="22"/>
          <w:szCs w:val="22"/>
        </w:rPr>
        <w:t xml:space="preserve"> </w:t>
      </w:r>
      <w:r w:rsidR="003D647C" w:rsidRPr="007817A5">
        <w:rPr>
          <w:rFonts w:ascii="Montserrat" w:hAnsi="Montserrat"/>
          <w:spacing w:val="-2"/>
          <w:sz w:val="22"/>
          <w:szCs w:val="22"/>
        </w:rPr>
        <w:t xml:space="preserve">operan </w:t>
      </w:r>
      <w:r w:rsidR="00D72D1A" w:rsidRPr="007817A5">
        <w:rPr>
          <w:rFonts w:ascii="Montserrat" w:hAnsi="Montserrat"/>
          <w:spacing w:val="-2"/>
          <w:sz w:val="22"/>
          <w:szCs w:val="22"/>
        </w:rPr>
        <w:t>en diversas partes</w:t>
      </w:r>
      <w:r w:rsidR="00B10864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D72D1A" w:rsidRPr="007817A5">
        <w:rPr>
          <w:rFonts w:ascii="Montserrat" w:hAnsi="Montserrat"/>
          <w:spacing w:val="-2"/>
          <w:sz w:val="22"/>
          <w:szCs w:val="22"/>
        </w:rPr>
        <w:t>d</w:t>
      </w:r>
      <w:r w:rsidR="00B10864" w:rsidRPr="007817A5">
        <w:rPr>
          <w:rFonts w:ascii="Montserrat" w:hAnsi="Montserrat"/>
          <w:spacing w:val="-2"/>
          <w:sz w:val="22"/>
          <w:szCs w:val="22"/>
        </w:rPr>
        <w:t>el país</w:t>
      </w:r>
      <w:r w:rsidR="002D3408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3D647C" w:rsidRPr="007817A5">
        <w:rPr>
          <w:rFonts w:ascii="Montserrat" w:hAnsi="Montserrat"/>
          <w:spacing w:val="-2"/>
          <w:sz w:val="22"/>
          <w:szCs w:val="22"/>
        </w:rPr>
        <w:t>dentro de un Hospital General Regional</w:t>
      </w:r>
      <w:r w:rsidR="007817A5" w:rsidRPr="007817A5">
        <w:rPr>
          <w:rFonts w:ascii="Montserrat" w:hAnsi="Montserrat"/>
          <w:spacing w:val="-2"/>
          <w:sz w:val="22"/>
          <w:szCs w:val="22"/>
        </w:rPr>
        <w:t xml:space="preserve"> (HGR)</w:t>
      </w:r>
      <w:r w:rsidR="00714F33">
        <w:rPr>
          <w:rFonts w:ascii="Montserrat" w:hAnsi="Montserrat"/>
          <w:spacing w:val="-2"/>
          <w:sz w:val="22"/>
          <w:szCs w:val="22"/>
        </w:rPr>
        <w:t xml:space="preserve"> o de Zona, llamados de 2° Nivel de Atención.</w:t>
      </w:r>
    </w:p>
    <w:p w14:paraId="1BE0B791" w14:textId="77777777" w:rsidR="00420144" w:rsidRDefault="00420144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7EC98BB6" w14:textId="500718FE" w:rsidR="00D7156F" w:rsidRDefault="00F2013A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>Añadió que las 12 salas de Hemodinamia están programadas para hospitales de Segundo Nivel</w:t>
      </w:r>
      <w:r w:rsidR="00D7156F">
        <w:rPr>
          <w:rFonts w:ascii="Montserrat" w:hAnsi="Montserrat"/>
          <w:spacing w:val="-2"/>
          <w:sz w:val="22"/>
          <w:szCs w:val="22"/>
        </w:rPr>
        <w:t xml:space="preserve"> y</w:t>
      </w:r>
      <w:r>
        <w:rPr>
          <w:rFonts w:ascii="Montserrat" w:hAnsi="Montserrat"/>
          <w:spacing w:val="-2"/>
          <w:sz w:val="22"/>
          <w:szCs w:val="22"/>
        </w:rPr>
        <w:t xml:space="preserve"> reseñó que desde </w:t>
      </w:r>
      <w:r w:rsidR="0054772E" w:rsidRPr="007817A5">
        <w:rPr>
          <w:rFonts w:ascii="Montserrat" w:hAnsi="Montserrat"/>
          <w:spacing w:val="-2"/>
          <w:sz w:val="22"/>
          <w:szCs w:val="22"/>
        </w:rPr>
        <w:t xml:space="preserve">hace 30 años </w:t>
      </w:r>
      <w:r w:rsidR="00980296" w:rsidRPr="007817A5">
        <w:rPr>
          <w:rFonts w:ascii="Montserrat" w:hAnsi="Montserrat"/>
          <w:spacing w:val="-2"/>
          <w:sz w:val="22"/>
          <w:szCs w:val="22"/>
        </w:rPr>
        <w:t xml:space="preserve">se intentó abrir </w:t>
      </w:r>
      <w:r>
        <w:rPr>
          <w:rFonts w:ascii="Montserrat" w:hAnsi="Montserrat"/>
          <w:spacing w:val="-2"/>
          <w:sz w:val="22"/>
          <w:szCs w:val="22"/>
        </w:rPr>
        <w:t>más salas de este tipo pero no prosperó el esfuerzo</w:t>
      </w:r>
      <w:r w:rsidR="00D7156F">
        <w:rPr>
          <w:rFonts w:ascii="Montserrat" w:hAnsi="Montserrat"/>
          <w:spacing w:val="-2"/>
          <w:sz w:val="22"/>
          <w:szCs w:val="22"/>
        </w:rPr>
        <w:t xml:space="preserve">; </w:t>
      </w:r>
      <w:r>
        <w:rPr>
          <w:rFonts w:ascii="Montserrat" w:hAnsi="Montserrat"/>
          <w:spacing w:val="-2"/>
          <w:sz w:val="22"/>
          <w:szCs w:val="22"/>
        </w:rPr>
        <w:t xml:space="preserve">en la administración </w:t>
      </w:r>
      <w:r w:rsidR="00D7156F">
        <w:rPr>
          <w:rFonts w:ascii="Montserrat" w:hAnsi="Montserrat"/>
          <w:spacing w:val="-2"/>
          <w:sz w:val="22"/>
          <w:szCs w:val="22"/>
        </w:rPr>
        <w:t>previa solo se implementaron cuatro.</w:t>
      </w:r>
    </w:p>
    <w:p w14:paraId="5E1CA12F" w14:textId="77777777" w:rsidR="00D72D1A" w:rsidRPr="007817A5" w:rsidRDefault="00D72D1A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6AF82CEA" w14:textId="05932457" w:rsidR="00C37F9A" w:rsidRPr="007817A5" w:rsidRDefault="00BB25CB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>“</w:t>
      </w:r>
      <w:r w:rsidR="00D72D1A" w:rsidRPr="007817A5">
        <w:rPr>
          <w:rFonts w:ascii="Montserrat" w:hAnsi="Montserrat"/>
          <w:spacing w:val="-2"/>
          <w:sz w:val="22"/>
          <w:szCs w:val="22"/>
        </w:rPr>
        <w:t>P</w:t>
      </w:r>
      <w:r w:rsidRPr="007817A5">
        <w:rPr>
          <w:rFonts w:ascii="Montserrat" w:hAnsi="Montserrat"/>
          <w:spacing w:val="-2"/>
          <w:sz w:val="22"/>
          <w:szCs w:val="22"/>
        </w:rPr>
        <w:t xml:space="preserve">or instrucción de nuestro director general, el </w:t>
      </w:r>
      <w:r w:rsidR="00D7156F">
        <w:rPr>
          <w:rFonts w:ascii="Montserrat" w:hAnsi="Montserrat"/>
          <w:spacing w:val="-2"/>
          <w:sz w:val="22"/>
          <w:szCs w:val="22"/>
        </w:rPr>
        <w:t>M</w:t>
      </w:r>
      <w:r w:rsidRPr="007817A5">
        <w:rPr>
          <w:rFonts w:ascii="Montserrat" w:hAnsi="Montserrat"/>
          <w:spacing w:val="-2"/>
          <w:sz w:val="22"/>
          <w:szCs w:val="22"/>
        </w:rPr>
        <w:t>aestro Zoé Robledo, se le presentó un proyecto para instalar</w:t>
      </w:r>
      <w:r w:rsidR="00E97F2B" w:rsidRPr="007817A5">
        <w:rPr>
          <w:rFonts w:ascii="Montserrat" w:hAnsi="Montserrat"/>
          <w:spacing w:val="-2"/>
          <w:sz w:val="22"/>
          <w:szCs w:val="22"/>
        </w:rPr>
        <w:t xml:space="preserve"> más salas</w:t>
      </w:r>
      <w:r w:rsidR="00462D0D" w:rsidRPr="007817A5">
        <w:rPr>
          <w:rFonts w:ascii="Montserrat" w:hAnsi="Montserrat"/>
          <w:spacing w:val="-2"/>
          <w:sz w:val="22"/>
          <w:szCs w:val="22"/>
        </w:rPr>
        <w:t>,</w:t>
      </w:r>
      <w:r w:rsidR="00A22D09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462D0D" w:rsidRPr="007817A5">
        <w:rPr>
          <w:rFonts w:ascii="Montserrat" w:hAnsi="Montserrat"/>
          <w:spacing w:val="-2"/>
          <w:sz w:val="22"/>
          <w:szCs w:val="22"/>
        </w:rPr>
        <w:t xml:space="preserve">esto permite </w:t>
      </w:r>
      <w:r w:rsidR="00A22D09" w:rsidRPr="007817A5">
        <w:rPr>
          <w:rFonts w:ascii="Montserrat" w:hAnsi="Montserrat"/>
          <w:spacing w:val="-2"/>
          <w:sz w:val="22"/>
          <w:szCs w:val="22"/>
        </w:rPr>
        <w:t xml:space="preserve">salvar </w:t>
      </w:r>
      <w:r w:rsidR="0089033C" w:rsidRPr="007817A5">
        <w:rPr>
          <w:rFonts w:ascii="Montserrat" w:hAnsi="Montserrat"/>
          <w:spacing w:val="-2"/>
          <w:sz w:val="22"/>
          <w:szCs w:val="22"/>
        </w:rPr>
        <w:t>vidas, bajar la mortalidad del infarto agudo del miocardio y atender con oportunidad a nuestros derechohabientes</w:t>
      </w:r>
      <w:r w:rsidR="004974D3" w:rsidRPr="007817A5">
        <w:rPr>
          <w:rFonts w:ascii="Montserrat" w:hAnsi="Montserrat"/>
          <w:spacing w:val="-2"/>
          <w:sz w:val="22"/>
          <w:szCs w:val="22"/>
        </w:rPr>
        <w:t>,</w:t>
      </w:r>
      <w:r w:rsidR="0089033C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4974D3" w:rsidRPr="007817A5">
        <w:rPr>
          <w:rFonts w:ascii="Montserrat" w:hAnsi="Montserrat"/>
          <w:spacing w:val="-2"/>
          <w:sz w:val="22"/>
          <w:szCs w:val="22"/>
        </w:rPr>
        <w:t xml:space="preserve">al </w:t>
      </w:r>
      <w:r w:rsidR="0089033C" w:rsidRPr="007817A5">
        <w:rPr>
          <w:rFonts w:ascii="Montserrat" w:hAnsi="Montserrat"/>
          <w:spacing w:val="-2"/>
          <w:sz w:val="22"/>
          <w:szCs w:val="22"/>
        </w:rPr>
        <w:t>est</w:t>
      </w:r>
      <w:r w:rsidR="004974D3" w:rsidRPr="007817A5">
        <w:rPr>
          <w:rFonts w:ascii="Montserrat" w:hAnsi="Montserrat"/>
          <w:spacing w:val="-2"/>
          <w:sz w:val="22"/>
          <w:szCs w:val="22"/>
        </w:rPr>
        <w:t>ar</w:t>
      </w:r>
      <w:r w:rsidR="0089033C" w:rsidRPr="007817A5">
        <w:rPr>
          <w:rFonts w:ascii="Montserrat" w:hAnsi="Montserrat"/>
          <w:spacing w:val="-2"/>
          <w:sz w:val="22"/>
          <w:szCs w:val="22"/>
        </w:rPr>
        <w:t xml:space="preserve"> lo más cercano posible a donde sucede el evento agudo</w:t>
      </w:r>
      <w:r w:rsidR="002178C5" w:rsidRPr="007817A5">
        <w:rPr>
          <w:rFonts w:ascii="Montserrat" w:hAnsi="Montserrat"/>
          <w:spacing w:val="-2"/>
          <w:sz w:val="22"/>
          <w:szCs w:val="22"/>
        </w:rPr>
        <w:t xml:space="preserve">. Sin duda estas aperturas </w:t>
      </w:r>
      <w:r w:rsidR="004974D3" w:rsidRPr="007817A5">
        <w:rPr>
          <w:rFonts w:ascii="Montserrat" w:hAnsi="Montserrat"/>
          <w:spacing w:val="-2"/>
          <w:sz w:val="22"/>
          <w:szCs w:val="22"/>
        </w:rPr>
        <w:t xml:space="preserve">son </w:t>
      </w:r>
      <w:r w:rsidR="002178C5" w:rsidRPr="007817A5">
        <w:rPr>
          <w:rFonts w:ascii="Montserrat" w:hAnsi="Montserrat"/>
          <w:spacing w:val="-2"/>
          <w:sz w:val="22"/>
          <w:szCs w:val="22"/>
        </w:rPr>
        <w:t xml:space="preserve">un legado importante </w:t>
      </w:r>
      <w:r w:rsidR="00462D0D" w:rsidRPr="007817A5">
        <w:rPr>
          <w:rFonts w:ascii="Montserrat" w:hAnsi="Montserrat"/>
          <w:spacing w:val="-2"/>
          <w:sz w:val="22"/>
          <w:szCs w:val="22"/>
        </w:rPr>
        <w:t>de esta administración</w:t>
      </w:r>
      <w:r w:rsidR="007E2F88" w:rsidRPr="007817A5">
        <w:rPr>
          <w:rFonts w:ascii="Montserrat" w:hAnsi="Montserrat"/>
          <w:spacing w:val="-2"/>
          <w:sz w:val="22"/>
          <w:szCs w:val="22"/>
        </w:rPr>
        <w:t>”,</w:t>
      </w:r>
      <w:r w:rsidR="00D72D1A" w:rsidRPr="007817A5">
        <w:rPr>
          <w:rFonts w:ascii="Montserrat" w:hAnsi="Montserrat"/>
          <w:spacing w:val="-2"/>
          <w:sz w:val="22"/>
          <w:szCs w:val="22"/>
        </w:rPr>
        <w:t xml:space="preserve"> resaltó</w:t>
      </w:r>
      <w:r w:rsidR="007E2F88" w:rsidRPr="007817A5">
        <w:rPr>
          <w:rFonts w:ascii="Montserrat" w:hAnsi="Montserrat"/>
          <w:spacing w:val="-2"/>
          <w:sz w:val="22"/>
          <w:szCs w:val="22"/>
        </w:rPr>
        <w:t>.</w:t>
      </w:r>
    </w:p>
    <w:p w14:paraId="5CC38E40" w14:textId="77777777" w:rsidR="007957AD" w:rsidRPr="007817A5" w:rsidRDefault="007957AD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2B66D3B7" w14:textId="2605058F" w:rsidR="003B62C1" w:rsidRDefault="003B62C1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 xml:space="preserve">Dijo que el escenario ideal en el corto plazo es contar con una sala de Hemodinamia en hospitales del Segundo Nivel de atención en cada estado de la República y posteriormente, ampliar su apertura en Hospitales Generales de Zona en los que se briden atención a un promedio de </w:t>
      </w:r>
      <w:r w:rsidR="00714F33">
        <w:rPr>
          <w:rFonts w:ascii="Montserrat" w:hAnsi="Montserrat"/>
          <w:spacing w:val="-2"/>
          <w:sz w:val="22"/>
          <w:szCs w:val="22"/>
        </w:rPr>
        <w:t>2</w:t>
      </w:r>
      <w:r w:rsidRPr="007817A5">
        <w:rPr>
          <w:rFonts w:ascii="Montserrat" w:hAnsi="Montserrat"/>
          <w:spacing w:val="-2"/>
          <w:sz w:val="22"/>
          <w:szCs w:val="22"/>
        </w:rPr>
        <w:t xml:space="preserve">00 a </w:t>
      </w:r>
      <w:r w:rsidR="00714F33">
        <w:rPr>
          <w:rFonts w:ascii="Montserrat" w:hAnsi="Montserrat"/>
          <w:spacing w:val="-2"/>
          <w:sz w:val="22"/>
          <w:szCs w:val="22"/>
        </w:rPr>
        <w:t>2</w:t>
      </w:r>
      <w:r w:rsidRPr="007817A5">
        <w:rPr>
          <w:rFonts w:ascii="Montserrat" w:hAnsi="Montserrat"/>
          <w:spacing w:val="-2"/>
          <w:sz w:val="22"/>
          <w:szCs w:val="22"/>
        </w:rPr>
        <w:t xml:space="preserve">50 mil </w:t>
      </w:r>
      <w:r w:rsidR="00714F33">
        <w:rPr>
          <w:rFonts w:ascii="Montserrat" w:hAnsi="Montserrat"/>
          <w:spacing w:val="-2"/>
          <w:sz w:val="22"/>
          <w:szCs w:val="22"/>
        </w:rPr>
        <w:t>derechohabientes</w:t>
      </w:r>
      <w:r w:rsidRPr="007817A5">
        <w:rPr>
          <w:rFonts w:ascii="Montserrat" w:hAnsi="Montserrat"/>
          <w:spacing w:val="-2"/>
          <w:sz w:val="22"/>
          <w:szCs w:val="22"/>
        </w:rPr>
        <w:t>.</w:t>
      </w:r>
    </w:p>
    <w:p w14:paraId="78E5D4C0" w14:textId="77777777" w:rsidR="00D7156F" w:rsidRDefault="00D7156F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241FBDF7" w14:textId="47BBE478" w:rsidR="00D7156F" w:rsidRPr="007817A5" w:rsidRDefault="00D7156F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>
        <w:rPr>
          <w:rFonts w:ascii="Montserrat" w:hAnsi="Montserrat"/>
          <w:spacing w:val="-2"/>
          <w:sz w:val="22"/>
          <w:szCs w:val="22"/>
        </w:rPr>
        <w:t xml:space="preserve">El doctor Arizmendi Uribe añadió que </w:t>
      </w:r>
      <w:r w:rsidRPr="00D7156F">
        <w:rPr>
          <w:rFonts w:ascii="Montserrat" w:hAnsi="Montserrat"/>
          <w:spacing w:val="-2"/>
          <w:sz w:val="22"/>
          <w:szCs w:val="22"/>
        </w:rPr>
        <w:t xml:space="preserve">en las salas </w:t>
      </w:r>
      <w:r>
        <w:rPr>
          <w:rFonts w:ascii="Montserrat" w:hAnsi="Montserrat"/>
          <w:spacing w:val="-2"/>
          <w:sz w:val="22"/>
          <w:szCs w:val="22"/>
        </w:rPr>
        <w:t xml:space="preserve">de Hemodinamia </w:t>
      </w:r>
      <w:r w:rsidR="00714F33">
        <w:rPr>
          <w:rFonts w:ascii="Montserrat" w:hAnsi="Montserrat"/>
          <w:spacing w:val="-2"/>
          <w:sz w:val="22"/>
          <w:szCs w:val="22"/>
        </w:rPr>
        <w:t xml:space="preserve">existentes actualmente </w:t>
      </w:r>
      <w:r w:rsidRPr="00D7156F">
        <w:rPr>
          <w:rFonts w:ascii="Montserrat" w:hAnsi="Montserrat"/>
          <w:spacing w:val="-2"/>
          <w:sz w:val="22"/>
          <w:szCs w:val="22"/>
        </w:rPr>
        <w:t xml:space="preserve">se tiene una productividad </w:t>
      </w:r>
      <w:r w:rsidR="00714F33">
        <w:rPr>
          <w:rFonts w:ascii="Montserrat" w:hAnsi="Montserrat"/>
          <w:spacing w:val="-2"/>
          <w:sz w:val="22"/>
          <w:szCs w:val="22"/>
        </w:rPr>
        <w:t xml:space="preserve">actual </w:t>
      </w:r>
      <w:r w:rsidRPr="00D7156F">
        <w:rPr>
          <w:rFonts w:ascii="Montserrat" w:hAnsi="Montserrat"/>
          <w:spacing w:val="-2"/>
          <w:sz w:val="22"/>
          <w:szCs w:val="22"/>
        </w:rPr>
        <w:t xml:space="preserve">de </w:t>
      </w:r>
      <w:r w:rsidR="004E2933">
        <w:rPr>
          <w:rFonts w:ascii="Montserrat" w:hAnsi="Montserrat"/>
          <w:spacing w:val="-2"/>
          <w:sz w:val="22"/>
          <w:szCs w:val="22"/>
        </w:rPr>
        <w:t>41</w:t>
      </w:r>
      <w:r w:rsidRPr="00D7156F">
        <w:rPr>
          <w:rFonts w:ascii="Montserrat" w:hAnsi="Montserrat"/>
          <w:spacing w:val="-2"/>
          <w:sz w:val="22"/>
          <w:szCs w:val="22"/>
        </w:rPr>
        <w:t xml:space="preserve"> mil procedimientos al año, entre estudios de diagnóstico y tratamiento. </w:t>
      </w:r>
    </w:p>
    <w:p w14:paraId="22D4E095" w14:textId="77777777" w:rsidR="003B62C1" w:rsidRPr="007817A5" w:rsidRDefault="003B62C1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5BB88A72" w14:textId="5A59235E" w:rsidR="003B62C1" w:rsidRPr="007817A5" w:rsidRDefault="003B62C1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lastRenderedPageBreak/>
        <w:t>Destacó que la Secretaría de Salud y el Instituto de Seguridad y Servicios Sociales de los Trabajadores del Estado (I</w:t>
      </w:r>
      <w:r w:rsidR="004E2933">
        <w:rPr>
          <w:rFonts w:ascii="Montserrat" w:hAnsi="Montserrat"/>
          <w:spacing w:val="-2"/>
          <w:sz w:val="22"/>
          <w:szCs w:val="22"/>
        </w:rPr>
        <w:t>SSSTE</w:t>
      </w:r>
      <w:r w:rsidRPr="007817A5">
        <w:rPr>
          <w:rFonts w:ascii="Montserrat" w:hAnsi="Montserrat"/>
          <w:spacing w:val="-2"/>
          <w:sz w:val="22"/>
          <w:szCs w:val="22"/>
        </w:rPr>
        <w:t xml:space="preserve">) también realizan un esfuerzo para contar con un mayor número de estas instalaciones, lo que permitirá formar una red en la que participe todo el sector </w:t>
      </w:r>
      <w:r w:rsidR="00D7156F">
        <w:rPr>
          <w:rFonts w:ascii="Montserrat" w:hAnsi="Montserrat"/>
          <w:spacing w:val="-2"/>
          <w:sz w:val="22"/>
          <w:szCs w:val="22"/>
        </w:rPr>
        <w:t>S</w:t>
      </w:r>
      <w:r w:rsidRPr="007817A5">
        <w:rPr>
          <w:rFonts w:ascii="Montserrat" w:hAnsi="Montserrat"/>
          <w:spacing w:val="-2"/>
          <w:sz w:val="22"/>
          <w:szCs w:val="22"/>
        </w:rPr>
        <w:t xml:space="preserve">alud </w:t>
      </w:r>
      <w:r w:rsidR="00D7156F">
        <w:rPr>
          <w:rFonts w:ascii="Montserrat" w:hAnsi="Montserrat"/>
          <w:spacing w:val="-2"/>
          <w:sz w:val="22"/>
          <w:szCs w:val="22"/>
        </w:rPr>
        <w:t xml:space="preserve">a fin de </w:t>
      </w:r>
      <w:r w:rsidRPr="007817A5">
        <w:rPr>
          <w:rFonts w:ascii="Montserrat" w:hAnsi="Montserrat"/>
          <w:spacing w:val="-2"/>
          <w:sz w:val="22"/>
          <w:szCs w:val="22"/>
        </w:rPr>
        <w:t>atender a personas con evento agudo cardiovascular sin distingo de su derechohabiencia.</w:t>
      </w:r>
    </w:p>
    <w:p w14:paraId="51A41AD8" w14:textId="77777777" w:rsidR="003B62C1" w:rsidRPr="007817A5" w:rsidRDefault="003B62C1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1FA6ABBC" w14:textId="20B28170" w:rsidR="003B62C1" w:rsidRPr="007817A5" w:rsidRDefault="003B62C1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>“Hacemos un esfuerzo por colocar salas Hemodinamia lo más cerca de donde están los pacientes</w:t>
      </w:r>
      <w:r w:rsidR="006308C4">
        <w:rPr>
          <w:rFonts w:ascii="Montserrat" w:hAnsi="Montserrat"/>
          <w:spacing w:val="-2"/>
          <w:sz w:val="22"/>
          <w:szCs w:val="22"/>
        </w:rPr>
        <w:t>,</w:t>
      </w:r>
      <w:r w:rsidRPr="007817A5">
        <w:rPr>
          <w:rFonts w:ascii="Montserrat" w:hAnsi="Montserrat"/>
          <w:spacing w:val="-2"/>
          <w:sz w:val="22"/>
          <w:szCs w:val="22"/>
        </w:rPr>
        <w:t xml:space="preserve"> porque aquí el tiempo es vida, el tiempo es músculo y el músculo es preservar</w:t>
      </w:r>
      <w:r w:rsidR="006308C4">
        <w:rPr>
          <w:rFonts w:ascii="Montserrat" w:hAnsi="Montserrat"/>
          <w:spacing w:val="-2"/>
          <w:sz w:val="22"/>
          <w:szCs w:val="22"/>
        </w:rPr>
        <w:t>,</w:t>
      </w:r>
      <w:r w:rsidRPr="007817A5">
        <w:rPr>
          <w:rFonts w:ascii="Montserrat" w:hAnsi="Montserrat"/>
          <w:spacing w:val="-2"/>
          <w:sz w:val="22"/>
          <w:szCs w:val="22"/>
        </w:rPr>
        <w:t xml:space="preserve"> no solamente la vida, sino la función del corazón”, enfatizó.</w:t>
      </w:r>
    </w:p>
    <w:p w14:paraId="581707EA" w14:textId="77777777" w:rsidR="003B62C1" w:rsidRPr="007817A5" w:rsidRDefault="003B62C1" w:rsidP="003B62C1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02D431B1" w14:textId="415346E2" w:rsidR="004A6806" w:rsidRPr="007817A5" w:rsidRDefault="00223B73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>El doctor Arizmendi Uribe e</w:t>
      </w:r>
      <w:r w:rsidR="0078091E" w:rsidRPr="007817A5">
        <w:rPr>
          <w:rFonts w:ascii="Montserrat" w:hAnsi="Montserrat"/>
          <w:spacing w:val="-2"/>
          <w:sz w:val="22"/>
          <w:szCs w:val="22"/>
        </w:rPr>
        <w:t xml:space="preserve">xplicó que en este espacio se </w:t>
      </w:r>
      <w:r w:rsidR="002B0859" w:rsidRPr="007817A5">
        <w:rPr>
          <w:rFonts w:ascii="Montserrat" w:hAnsi="Montserrat"/>
          <w:spacing w:val="-2"/>
          <w:sz w:val="22"/>
          <w:szCs w:val="22"/>
        </w:rPr>
        <w:t xml:space="preserve">efectúa </w:t>
      </w:r>
      <w:r w:rsidR="00760BD2" w:rsidRPr="007817A5">
        <w:rPr>
          <w:rFonts w:ascii="Montserrat" w:hAnsi="Montserrat"/>
          <w:spacing w:val="-2"/>
          <w:sz w:val="22"/>
          <w:szCs w:val="22"/>
        </w:rPr>
        <w:t xml:space="preserve">un </w:t>
      </w:r>
      <w:r w:rsidR="002B0859" w:rsidRPr="007817A5">
        <w:rPr>
          <w:rFonts w:ascii="Montserrat" w:hAnsi="Montserrat"/>
          <w:spacing w:val="-2"/>
          <w:sz w:val="22"/>
          <w:szCs w:val="22"/>
        </w:rPr>
        <w:t xml:space="preserve">procedimiento llamado cateterismo, </w:t>
      </w:r>
      <w:r w:rsidR="006308C4">
        <w:rPr>
          <w:rFonts w:ascii="Montserrat" w:hAnsi="Montserrat"/>
          <w:spacing w:val="-2"/>
          <w:sz w:val="22"/>
          <w:szCs w:val="22"/>
        </w:rPr>
        <w:t xml:space="preserve">que </w:t>
      </w:r>
      <w:r w:rsidR="00760BD2" w:rsidRPr="007817A5">
        <w:rPr>
          <w:rFonts w:ascii="Montserrat" w:hAnsi="Montserrat"/>
          <w:spacing w:val="-2"/>
          <w:sz w:val="22"/>
          <w:szCs w:val="22"/>
        </w:rPr>
        <w:t xml:space="preserve">consiste en introducir </w:t>
      </w:r>
      <w:r w:rsidR="00F714BB" w:rsidRPr="007817A5">
        <w:rPr>
          <w:rFonts w:ascii="Montserrat" w:hAnsi="Montserrat"/>
          <w:spacing w:val="-2"/>
          <w:sz w:val="22"/>
          <w:szCs w:val="22"/>
        </w:rPr>
        <w:t xml:space="preserve">sondas </w:t>
      </w:r>
      <w:r w:rsidR="002B0859" w:rsidRPr="007817A5">
        <w:rPr>
          <w:rFonts w:ascii="Montserrat" w:hAnsi="Montserrat"/>
          <w:spacing w:val="-2"/>
          <w:sz w:val="22"/>
          <w:szCs w:val="22"/>
        </w:rPr>
        <w:t>muy delgad</w:t>
      </w:r>
      <w:r w:rsidR="00F714BB" w:rsidRPr="007817A5">
        <w:rPr>
          <w:rFonts w:ascii="Montserrat" w:hAnsi="Montserrat"/>
          <w:spacing w:val="-2"/>
          <w:sz w:val="22"/>
          <w:szCs w:val="22"/>
        </w:rPr>
        <w:t>a</w:t>
      </w:r>
      <w:r w:rsidR="002B0859" w:rsidRPr="007817A5">
        <w:rPr>
          <w:rFonts w:ascii="Montserrat" w:hAnsi="Montserrat"/>
          <w:spacing w:val="-2"/>
          <w:sz w:val="22"/>
          <w:szCs w:val="22"/>
        </w:rPr>
        <w:t>s a través de los vasos sanguíneos con el apoyo de equipo de Rayos X</w:t>
      </w:r>
      <w:r w:rsidR="006308C4">
        <w:rPr>
          <w:rFonts w:ascii="Montserrat" w:hAnsi="Montserrat"/>
          <w:spacing w:val="-2"/>
          <w:sz w:val="22"/>
          <w:szCs w:val="22"/>
        </w:rPr>
        <w:t>, el cual</w:t>
      </w:r>
      <w:r w:rsidR="00D73B95"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2B0859" w:rsidRPr="007817A5">
        <w:rPr>
          <w:rFonts w:ascii="Montserrat" w:hAnsi="Montserrat"/>
          <w:spacing w:val="-2"/>
          <w:sz w:val="22"/>
          <w:szCs w:val="22"/>
        </w:rPr>
        <w:t>permiten visualizar el interior del corazón</w:t>
      </w:r>
      <w:r w:rsidR="00D73B95" w:rsidRPr="007817A5">
        <w:rPr>
          <w:rFonts w:ascii="Montserrat" w:hAnsi="Montserrat"/>
          <w:spacing w:val="-2"/>
          <w:sz w:val="22"/>
          <w:szCs w:val="22"/>
        </w:rPr>
        <w:t>,</w:t>
      </w:r>
      <w:r w:rsidR="00760BD2" w:rsidRPr="007817A5">
        <w:rPr>
          <w:rFonts w:ascii="Montserrat" w:hAnsi="Montserrat"/>
          <w:spacing w:val="-2"/>
          <w:sz w:val="22"/>
          <w:szCs w:val="22"/>
        </w:rPr>
        <w:t xml:space="preserve"> detecta</w:t>
      </w:r>
      <w:r w:rsidR="00F714BB" w:rsidRPr="007817A5">
        <w:rPr>
          <w:rFonts w:ascii="Montserrat" w:hAnsi="Montserrat"/>
          <w:spacing w:val="-2"/>
          <w:sz w:val="22"/>
          <w:szCs w:val="22"/>
        </w:rPr>
        <w:t>r</w:t>
      </w:r>
      <w:r w:rsidR="002B0859" w:rsidRPr="007817A5">
        <w:rPr>
          <w:rFonts w:ascii="Montserrat" w:hAnsi="Montserrat"/>
          <w:spacing w:val="-2"/>
          <w:sz w:val="22"/>
          <w:szCs w:val="22"/>
        </w:rPr>
        <w:t xml:space="preserve"> la presencia de defectos anatómicos congénitos y </w:t>
      </w:r>
      <w:r w:rsidR="00760BD2" w:rsidRPr="007817A5">
        <w:rPr>
          <w:rFonts w:ascii="Montserrat" w:hAnsi="Montserrat"/>
          <w:spacing w:val="-2"/>
          <w:sz w:val="22"/>
          <w:szCs w:val="22"/>
        </w:rPr>
        <w:t xml:space="preserve">en </w:t>
      </w:r>
      <w:r w:rsidR="002B0859" w:rsidRPr="007817A5">
        <w:rPr>
          <w:rFonts w:ascii="Montserrat" w:hAnsi="Montserrat"/>
          <w:spacing w:val="-2"/>
          <w:sz w:val="22"/>
          <w:szCs w:val="22"/>
        </w:rPr>
        <w:t>las arterias coronarias, que son las que nutren al corazón</w:t>
      </w:r>
      <w:r w:rsidR="004A6806" w:rsidRPr="007817A5">
        <w:rPr>
          <w:rFonts w:ascii="Montserrat" w:hAnsi="Montserrat"/>
          <w:spacing w:val="-2"/>
          <w:sz w:val="22"/>
          <w:szCs w:val="22"/>
        </w:rPr>
        <w:t>.</w:t>
      </w:r>
    </w:p>
    <w:p w14:paraId="051D6141" w14:textId="77777777" w:rsidR="004A6806" w:rsidRPr="007817A5" w:rsidRDefault="004A6806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55170CC1" w14:textId="52032580" w:rsidR="0078091E" w:rsidRDefault="004A6806" w:rsidP="00E47B2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>A</w:t>
      </w:r>
      <w:r w:rsidR="00760BD2" w:rsidRPr="007817A5">
        <w:rPr>
          <w:rFonts w:ascii="Montserrat" w:hAnsi="Montserrat"/>
          <w:spacing w:val="-2"/>
          <w:sz w:val="22"/>
          <w:szCs w:val="22"/>
        </w:rPr>
        <w:t xml:space="preserve">demás del diagnóstico, es posible </w:t>
      </w:r>
      <w:r w:rsidR="0030059F" w:rsidRPr="007817A5">
        <w:rPr>
          <w:rFonts w:ascii="Montserrat" w:hAnsi="Montserrat"/>
          <w:spacing w:val="-2"/>
          <w:sz w:val="22"/>
          <w:szCs w:val="22"/>
        </w:rPr>
        <w:t xml:space="preserve">salvar la vida </w:t>
      </w:r>
      <w:r w:rsidR="00E47B2C" w:rsidRPr="007817A5">
        <w:rPr>
          <w:rFonts w:ascii="Montserrat" w:hAnsi="Montserrat"/>
          <w:spacing w:val="-2"/>
          <w:sz w:val="22"/>
          <w:szCs w:val="22"/>
        </w:rPr>
        <w:t xml:space="preserve">al </w:t>
      </w:r>
      <w:r w:rsidR="003B62C1">
        <w:rPr>
          <w:rFonts w:ascii="Montserrat" w:hAnsi="Montserrat"/>
          <w:spacing w:val="-2"/>
          <w:sz w:val="22"/>
          <w:szCs w:val="22"/>
        </w:rPr>
        <w:t xml:space="preserve">destapar </w:t>
      </w:r>
      <w:r w:rsidR="00E47B2C" w:rsidRPr="007817A5">
        <w:rPr>
          <w:rFonts w:ascii="Montserrat" w:hAnsi="Montserrat"/>
          <w:spacing w:val="-2"/>
          <w:sz w:val="22"/>
          <w:szCs w:val="22"/>
        </w:rPr>
        <w:t>la arteria obstruida</w:t>
      </w:r>
      <w:r w:rsidR="003B62C1">
        <w:rPr>
          <w:rFonts w:ascii="Montserrat" w:hAnsi="Montserrat"/>
          <w:spacing w:val="-2"/>
          <w:sz w:val="22"/>
          <w:szCs w:val="22"/>
        </w:rPr>
        <w:t xml:space="preserve"> y permitir el flujo</w:t>
      </w:r>
      <w:r w:rsidR="00E47B2C" w:rsidRPr="007817A5">
        <w:rPr>
          <w:rFonts w:ascii="Montserrat" w:hAnsi="Montserrat"/>
          <w:spacing w:val="-2"/>
          <w:sz w:val="22"/>
          <w:szCs w:val="22"/>
        </w:rPr>
        <w:t xml:space="preserve">, así como </w:t>
      </w:r>
      <w:r w:rsidR="007034D6" w:rsidRPr="007817A5">
        <w:rPr>
          <w:rFonts w:ascii="Montserrat" w:hAnsi="Montserrat"/>
          <w:spacing w:val="-2"/>
          <w:sz w:val="22"/>
          <w:szCs w:val="22"/>
        </w:rPr>
        <w:t xml:space="preserve">la implantación de un </w:t>
      </w:r>
      <w:r w:rsidRPr="007817A5">
        <w:rPr>
          <w:rFonts w:ascii="Montserrat" w:hAnsi="Montserrat"/>
          <w:spacing w:val="-2"/>
          <w:sz w:val="22"/>
          <w:szCs w:val="22"/>
        </w:rPr>
        <w:t xml:space="preserve">stent (endoprótesis vascular) que es un pequeño tubo de malla de metal que se expande dentro de la arteria </w:t>
      </w:r>
      <w:r w:rsidR="006308C4">
        <w:rPr>
          <w:rFonts w:ascii="Montserrat" w:hAnsi="Montserrat"/>
          <w:spacing w:val="-2"/>
          <w:sz w:val="22"/>
          <w:szCs w:val="22"/>
        </w:rPr>
        <w:t>e</w:t>
      </w:r>
      <w:r w:rsidRPr="007817A5">
        <w:rPr>
          <w:rFonts w:ascii="Montserrat" w:hAnsi="Montserrat"/>
          <w:spacing w:val="-2"/>
          <w:sz w:val="22"/>
          <w:szCs w:val="22"/>
        </w:rPr>
        <w:t xml:space="preserve"> impedir que se estreche de nuevo</w:t>
      </w:r>
      <w:r w:rsidR="004E779B" w:rsidRPr="007817A5">
        <w:rPr>
          <w:rFonts w:ascii="Montserrat" w:hAnsi="Montserrat"/>
          <w:spacing w:val="-2"/>
          <w:sz w:val="22"/>
          <w:szCs w:val="22"/>
        </w:rPr>
        <w:t>.</w:t>
      </w:r>
    </w:p>
    <w:p w14:paraId="1D2C432C" w14:textId="77777777" w:rsidR="003B62C1" w:rsidRDefault="003B62C1" w:rsidP="00E47B2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61325243" w14:textId="51EC386B" w:rsidR="003B62C1" w:rsidRPr="00130239" w:rsidRDefault="006308C4" w:rsidP="00E47B2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130239">
        <w:rPr>
          <w:rFonts w:ascii="Montserrat" w:hAnsi="Montserrat"/>
          <w:spacing w:val="-2"/>
          <w:sz w:val="22"/>
          <w:szCs w:val="22"/>
        </w:rPr>
        <w:t xml:space="preserve">Agregó que </w:t>
      </w:r>
      <w:r w:rsidR="00F90F98" w:rsidRPr="00130239">
        <w:rPr>
          <w:rFonts w:ascii="Montserrat" w:hAnsi="Montserrat"/>
          <w:spacing w:val="-2"/>
          <w:sz w:val="22"/>
          <w:szCs w:val="22"/>
        </w:rPr>
        <w:t>prácticamente el 99 por ciento de los pacientes que requieren angioplastia</w:t>
      </w:r>
      <w:r w:rsidR="00A52A9E" w:rsidRPr="00130239">
        <w:rPr>
          <w:rFonts w:ascii="Montserrat" w:hAnsi="Montserrat"/>
          <w:spacing w:val="-2"/>
          <w:sz w:val="22"/>
          <w:szCs w:val="22"/>
        </w:rPr>
        <w:t xml:space="preserve"> como parte del protocolo de Código Infarto y la colocación del sten</w:t>
      </w:r>
      <w:r w:rsidR="00790ED5" w:rsidRPr="00130239">
        <w:rPr>
          <w:rFonts w:ascii="Montserrat" w:hAnsi="Montserrat"/>
          <w:spacing w:val="-2"/>
          <w:sz w:val="22"/>
          <w:szCs w:val="22"/>
        </w:rPr>
        <w:t>t</w:t>
      </w:r>
      <w:r w:rsidR="00A52A9E" w:rsidRPr="00130239">
        <w:rPr>
          <w:rFonts w:ascii="Montserrat" w:hAnsi="Montserrat"/>
          <w:spacing w:val="-2"/>
          <w:sz w:val="22"/>
          <w:szCs w:val="22"/>
        </w:rPr>
        <w:t xml:space="preserve"> para mantener el flujo coronario y salvar el </w:t>
      </w:r>
      <w:r w:rsidR="00DE76C9" w:rsidRPr="00130239">
        <w:rPr>
          <w:rFonts w:ascii="Montserrat" w:hAnsi="Montserrat"/>
          <w:spacing w:val="-2"/>
          <w:sz w:val="22"/>
          <w:szCs w:val="22"/>
        </w:rPr>
        <w:t xml:space="preserve">músculo cardiaco, que permitirá al paciente recuperar su salud, reincorporarse al entorno laboral y ser productivo </w:t>
      </w:r>
      <w:r w:rsidR="001A5AF0" w:rsidRPr="00130239">
        <w:rPr>
          <w:rFonts w:ascii="Montserrat" w:hAnsi="Montserrat"/>
          <w:spacing w:val="-2"/>
          <w:sz w:val="22"/>
          <w:szCs w:val="22"/>
        </w:rPr>
        <w:t>en la población.</w:t>
      </w:r>
    </w:p>
    <w:p w14:paraId="4146692A" w14:textId="77777777" w:rsidR="0078091E" w:rsidRPr="007817A5" w:rsidRDefault="0078091E" w:rsidP="00472DFC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7223A392" w14:textId="435EFD75" w:rsidR="007957AD" w:rsidRPr="007817A5" w:rsidRDefault="000F7D07" w:rsidP="00B47999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>El también presidente de la Junta de Gobierno del Hospital de Cardiología del Centro Médico Nacional (CMN) Siglo XXI</w:t>
      </w:r>
      <w:r w:rsidR="006308C4">
        <w:rPr>
          <w:rFonts w:ascii="Montserrat" w:hAnsi="Montserrat"/>
          <w:spacing w:val="-2"/>
          <w:sz w:val="22"/>
          <w:szCs w:val="22"/>
        </w:rPr>
        <w:t>,</w:t>
      </w:r>
      <w:r w:rsidRPr="007817A5">
        <w:rPr>
          <w:rFonts w:ascii="Montserrat" w:hAnsi="Montserrat"/>
          <w:spacing w:val="-2"/>
          <w:sz w:val="22"/>
          <w:szCs w:val="22"/>
        </w:rPr>
        <w:t xml:space="preserve"> d</w:t>
      </w:r>
      <w:r w:rsidR="00C9558C" w:rsidRPr="007817A5">
        <w:rPr>
          <w:rFonts w:ascii="Montserrat" w:hAnsi="Montserrat"/>
          <w:spacing w:val="-2"/>
          <w:sz w:val="22"/>
          <w:szCs w:val="22"/>
        </w:rPr>
        <w:t xml:space="preserve">estacó que en </w:t>
      </w:r>
      <w:r w:rsidR="006308C4">
        <w:rPr>
          <w:rFonts w:ascii="Montserrat" w:hAnsi="Montserrat"/>
          <w:spacing w:val="-2"/>
          <w:sz w:val="22"/>
          <w:szCs w:val="22"/>
        </w:rPr>
        <w:t>México</w:t>
      </w:r>
      <w:r w:rsidR="00C9558C" w:rsidRPr="007817A5">
        <w:rPr>
          <w:rFonts w:ascii="Montserrat" w:hAnsi="Montserrat"/>
          <w:spacing w:val="-2"/>
          <w:sz w:val="22"/>
          <w:szCs w:val="22"/>
        </w:rPr>
        <w:t xml:space="preserve"> enfermedades cardiovasculares</w:t>
      </w:r>
      <w:r w:rsidR="00716880" w:rsidRPr="007817A5">
        <w:rPr>
          <w:rFonts w:ascii="Montserrat" w:hAnsi="Montserrat"/>
          <w:spacing w:val="-2"/>
          <w:sz w:val="22"/>
          <w:szCs w:val="22"/>
        </w:rPr>
        <w:t xml:space="preserve"> como </w:t>
      </w:r>
      <w:r w:rsidR="009A0EB3" w:rsidRPr="007817A5">
        <w:rPr>
          <w:rFonts w:ascii="Montserrat" w:hAnsi="Montserrat"/>
          <w:spacing w:val="-2"/>
          <w:sz w:val="22"/>
          <w:szCs w:val="22"/>
        </w:rPr>
        <w:t>infarto agudo al miocardio o enfermedad vascular cerebral</w:t>
      </w:r>
      <w:r w:rsidR="00130239">
        <w:rPr>
          <w:rFonts w:ascii="Montserrat" w:hAnsi="Montserrat"/>
          <w:spacing w:val="-2"/>
          <w:sz w:val="22"/>
          <w:szCs w:val="22"/>
        </w:rPr>
        <w:t>,</w:t>
      </w:r>
      <w:r w:rsidR="009A0EB3" w:rsidRPr="007817A5">
        <w:rPr>
          <w:rFonts w:ascii="Montserrat" w:hAnsi="Montserrat"/>
          <w:spacing w:val="-2"/>
          <w:sz w:val="22"/>
          <w:szCs w:val="22"/>
        </w:rPr>
        <w:t xml:space="preserve"> ocupan</w:t>
      </w:r>
      <w:r w:rsidR="00C9558C" w:rsidRPr="007817A5">
        <w:rPr>
          <w:rFonts w:ascii="Montserrat" w:hAnsi="Montserrat"/>
          <w:spacing w:val="-2"/>
          <w:sz w:val="22"/>
          <w:szCs w:val="22"/>
        </w:rPr>
        <w:t xml:space="preserve"> el primer lugar como causa de muerte desde los años noventa</w:t>
      </w:r>
      <w:r w:rsidR="00716880" w:rsidRPr="007817A5">
        <w:rPr>
          <w:rFonts w:ascii="Montserrat" w:hAnsi="Montserrat"/>
          <w:spacing w:val="-2"/>
          <w:sz w:val="22"/>
          <w:szCs w:val="22"/>
        </w:rPr>
        <w:t xml:space="preserve">, </w:t>
      </w:r>
      <w:r w:rsidR="00130239">
        <w:rPr>
          <w:rFonts w:ascii="Montserrat" w:hAnsi="Montserrat"/>
          <w:spacing w:val="-2"/>
          <w:sz w:val="22"/>
          <w:szCs w:val="22"/>
        </w:rPr>
        <w:t>s</w:t>
      </w:r>
      <w:r w:rsidR="00ED3EBE" w:rsidRPr="007817A5">
        <w:rPr>
          <w:rFonts w:ascii="Montserrat" w:hAnsi="Montserrat"/>
          <w:spacing w:val="-2"/>
          <w:sz w:val="22"/>
          <w:szCs w:val="22"/>
        </w:rPr>
        <w:t>e presenta</w:t>
      </w:r>
      <w:r w:rsidR="00716880" w:rsidRPr="007817A5">
        <w:rPr>
          <w:rFonts w:ascii="Montserrat" w:hAnsi="Montserrat"/>
          <w:spacing w:val="-2"/>
          <w:sz w:val="22"/>
          <w:szCs w:val="22"/>
        </w:rPr>
        <w:t>n</w:t>
      </w:r>
      <w:r w:rsidR="00ED3EBE" w:rsidRPr="007817A5">
        <w:rPr>
          <w:rFonts w:ascii="Montserrat" w:hAnsi="Montserrat"/>
          <w:spacing w:val="-2"/>
          <w:sz w:val="22"/>
          <w:szCs w:val="22"/>
        </w:rPr>
        <w:t xml:space="preserve"> en población que padece </w:t>
      </w:r>
      <w:r w:rsidR="00416D64" w:rsidRPr="007817A5">
        <w:rPr>
          <w:rFonts w:ascii="Montserrat" w:hAnsi="Montserrat"/>
          <w:spacing w:val="-2"/>
          <w:sz w:val="22"/>
          <w:szCs w:val="22"/>
        </w:rPr>
        <w:t xml:space="preserve">hipertensión, diabetes, obesidad, </w:t>
      </w:r>
      <w:r w:rsidR="00B47999" w:rsidRPr="007817A5">
        <w:rPr>
          <w:rFonts w:ascii="Montserrat" w:hAnsi="Montserrat"/>
          <w:spacing w:val="-2"/>
          <w:sz w:val="22"/>
          <w:szCs w:val="22"/>
        </w:rPr>
        <w:t xml:space="preserve">dislipidemia (alza de colesterol o triglicéridos en la sangre) y/o con </w:t>
      </w:r>
      <w:r w:rsidR="00416D64" w:rsidRPr="007817A5">
        <w:rPr>
          <w:rFonts w:ascii="Montserrat" w:hAnsi="Montserrat"/>
          <w:spacing w:val="-2"/>
          <w:sz w:val="22"/>
          <w:szCs w:val="22"/>
        </w:rPr>
        <w:t>antecedentes de tabaquismo</w:t>
      </w:r>
      <w:r w:rsidR="00790ED5">
        <w:rPr>
          <w:rFonts w:ascii="Montserrat" w:hAnsi="Montserrat"/>
          <w:spacing w:val="-2"/>
          <w:sz w:val="22"/>
          <w:szCs w:val="22"/>
        </w:rPr>
        <w:t>, de ahí la importancia de fomentar la prevención</w:t>
      </w:r>
      <w:r w:rsidR="00B47999" w:rsidRPr="007817A5">
        <w:rPr>
          <w:rFonts w:ascii="Montserrat" w:hAnsi="Montserrat"/>
          <w:spacing w:val="-2"/>
          <w:sz w:val="22"/>
          <w:szCs w:val="22"/>
        </w:rPr>
        <w:t>.</w:t>
      </w:r>
    </w:p>
    <w:p w14:paraId="6F578EF9" w14:textId="77777777" w:rsidR="00B47999" w:rsidRPr="007817A5" w:rsidRDefault="00B47999" w:rsidP="00B47999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</w:p>
    <w:p w14:paraId="7432868A" w14:textId="4E40F3ED" w:rsidR="00B47999" w:rsidRPr="007817A5" w:rsidRDefault="005B7056" w:rsidP="00FA21A5">
      <w:pPr>
        <w:spacing w:line="240" w:lineRule="atLeast"/>
        <w:jc w:val="both"/>
        <w:rPr>
          <w:rFonts w:ascii="Montserrat" w:hAnsi="Montserrat"/>
          <w:spacing w:val="-2"/>
          <w:sz w:val="22"/>
          <w:szCs w:val="22"/>
        </w:rPr>
      </w:pPr>
      <w:r w:rsidRPr="007817A5">
        <w:rPr>
          <w:rFonts w:ascii="Montserrat" w:hAnsi="Montserrat"/>
          <w:spacing w:val="-2"/>
          <w:sz w:val="22"/>
          <w:szCs w:val="22"/>
        </w:rPr>
        <w:t>“Además, México atraviesa por una transición demográfica</w:t>
      </w:r>
      <w:r w:rsidR="00FA21A5" w:rsidRPr="007817A5">
        <w:rPr>
          <w:rFonts w:ascii="Montserrat" w:hAnsi="Montserrat"/>
          <w:spacing w:val="-2"/>
          <w:sz w:val="22"/>
          <w:szCs w:val="22"/>
        </w:rPr>
        <w:t>:</w:t>
      </w:r>
      <w:r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FA21A5" w:rsidRPr="007817A5">
        <w:rPr>
          <w:rFonts w:ascii="Montserrat" w:hAnsi="Montserrat"/>
          <w:spacing w:val="-2"/>
          <w:sz w:val="22"/>
          <w:szCs w:val="22"/>
        </w:rPr>
        <w:t>E</w:t>
      </w:r>
      <w:r w:rsidRPr="007817A5">
        <w:rPr>
          <w:rFonts w:ascii="Montserrat" w:hAnsi="Montserrat"/>
          <w:spacing w:val="-2"/>
          <w:sz w:val="22"/>
          <w:szCs w:val="22"/>
        </w:rPr>
        <w:t xml:space="preserve">l 9.6 por ciento de la población mexicana tiene más de 65 años, pero en 2030 este porcentaje </w:t>
      </w:r>
      <w:r w:rsidR="00FA21A5" w:rsidRPr="007817A5">
        <w:rPr>
          <w:rFonts w:ascii="Montserrat" w:hAnsi="Montserrat"/>
          <w:spacing w:val="-2"/>
          <w:sz w:val="22"/>
          <w:szCs w:val="22"/>
        </w:rPr>
        <w:t xml:space="preserve">incrementará </w:t>
      </w:r>
      <w:r w:rsidRPr="007817A5">
        <w:rPr>
          <w:rFonts w:ascii="Montserrat" w:hAnsi="Montserrat"/>
          <w:spacing w:val="-2"/>
          <w:sz w:val="22"/>
          <w:szCs w:val="22"/>
        </w:rPr>
        <w:t>al 14.9 por ciento</w:t>
      </w:r>
      <w:r w:rsidR="00FA21A5" w:rsidRPr="007817A5">
        <w:rPr>
          <w:rFonts w:ascii="Montserrat" w:hAnsi="Montserrat"/>
          <w:spacing w:val="-2"/>
          <w:sz w:val="22"/>
          <w:szCs w:val="22"/>
        </w:rPr>
        <w:t>,</w:t>
      </w:r>
      <w:r w:rsidRPr="007817A5">
        <w:rPr>
          <w:rFonts w:ascii="Montserrat" w:hAnsi="Montserrat"/>
          <w:spacing w:val="-2"/>
          <w:sz w:val="22"/>
          <w:szCs w:val="22"/>
        </w:rPr>
        <w:t xml:space="preserve"> </w:t>
      </w:r>
      <w:r w:rsidR="00FA21A5" w:rsidRPr="007817A5">
        <w:rPr>
          <w:rFonts w:ascii="Montserrat" w:hAnsi="Montserrat"/>
          <w:spacing w:val="-2"/>
          <w:sz w:val="22"/>
          <w:szCs w:val="22"/>
        </w:rPr>
        <w:t xml:space="preserve">esto </w:t>
      </w:r>
      <w:r w:rsidRPr="007817A5">
        <w:rPr>
          <w:rFonts w:ascii="Montserrat" w:hAnsi="Montserrat"/>
          <w:spacing w:val="-2"/>
          <w:sz w:val="22"/>
          <w:szCs w:val="22"/>
        </w:rPr>
        <w:t xml:space="preserve">representa </w:t>
      </w:r>
      <w:r w:rsidR="00FA21A5" w:rsidRPr="007817A5">
        <w:rPr>
          <w:rFonts w:ascii="Montserrat" w:hAnsi="Montserrat"/>
          <w:spacing w:val="-2"/>
          <w:sz w:val="22"/>
          <w:szCs w:val="22"/>
        </w:rPr>
        <w:t xml:space="preserve">que </w:t>
      </w:r>
      <w:r w:rsidRPr="007817A5">
        <w:rPr>
          <w:rFonts w:ascii="Montserrat" w:hAnsi="Montserrat"/>
          <w:spacing w:val="-2"/>
          <w:sz w:val="22"/>
          <w:szCs w:val="22"/>
        </w:rPr>
        <w:t>millones de mexicanos que van a tener esta edad</w:t>
      </w:r>
      <w:r w:rsidR="00FA21A5" w:rsidRPr="007817A5">
        <w:rPr>
          <w:rFonts w:ascii="Montserrat" w:hAnsi="Montserrat"/>
          <w:spacing w:val="-2"/>
          <w:sz w:val="22"/>
          <w:szCs w:val="22"/>
        </w:rPr>
        <w:t>, es importante este dato p</w:t>
      </w:r>
      <w:r w:rsidRPr="007817A5">
        <w:rPr>
          <w:rFonts w:ascii="Montserrat" w:hAnsi="Montserrat"/>
          <w:spacing w:val="-2"/>
          <w:sz w:val="22"/>
          <w:szCs w:val="22"/>
        </w:rPr>
        <w:t>orque las enfermedades cardiovasculares son más frecuentes a mayor edad o a mayor sobrevida</w:t>
      </w:r>
      <w:r w:rsidR="00442AD0" w:rsidRPr="007817A5">
        <w:rPr>
          <w:rFonts w:ascii="Montserrat" w:hAnsi="Montserrat"/>
          <w:spacing w:val="-2"/>
          <w:sz w:val="22"/>
          <w:szCs w:val="22"/>
        </w:rPr>
        <w:t>”, resaltó</w:t>
      </w:r>
      <w:r w:rsidRPr="007817A5">
        <w:rPr>
          <w:rFonts w:ascii="Montserrat" w:hAnsi="Montserrat"/>
          <w:spacing w:val="-2"/>
          <w:sz w:val="22"/>
          <w:szCs w:val="22"/>
        </w:rPr>
        <w:t>.</w:t>
      </w:r>
    </w:p>
    <w:p w14:paraId="3FC8419F" w14:textId="2E4CA848" w:rsidR="00C84D1D" w:rsidRDefault="00C84D1D" w:rsidP="0012713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DE095E4" w14:textId="0ACB1982" w:rsidR="00714F33" w:rsidRDefault="00714F33" w:rsidP="0012713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Si bien la prevención es lo ideal, está en reducción a largo plazo, pero lo </w:t>
      </w:r>
      <w:r w:rsidR="00C73BAF">
        <w:rPr>
          <w:rFonts w:ascii="Montserrat" w:hAnsi="Montserrat"/>
          <w:sz w:val="22"/>
          <w:szCs w:val="22"/>
        </w:rPr>
        <w:t xml:space="preserve">pacientes </w:t>
      </w:r>
      <w:r>
        <w:rPr>
          <w:rFonts w:ascii="Montserrat" w:hAnsi="Montserrat"/>
          <w:sz w:val="22"/>
          <w:szCs w:val="22"/>
        </w:rPr>
        <w:t xml:space="preserve">que ya están enfermos y demandan atención </w:t>
      </w:r>
      <w:r w:rsidR="00C73BAF">
        <w:rPr>
          <w:rFonts w:ascii="Montserrat" w:hAnsi="Montserrat"/>
          <w:sz w:val="22"/>
          <w:szCs w:val="22"/>
        </w:rPr>
        <w:t>debemos brindarles</w:t>
      </w:r>
      <w:r>
        <w:rPr>
          <w:rFonts w:ascii="Montserrat" w:hAnsi="Montserrat"/>
          <w:sz w:val="22"/>
          <w:szCs w:val="22"/>
        </w:rPr>
        <w:t xml:space="preserve"> con oportunidad el servicio que</w:t>
      </w:r>
      <w:r w:rsidR="00C73BAF">
        <w:rPr>
          <w:rFonts w:ascii="Montserrat" w:hAnsi="Montserrat"/>
          <w:sz w:val="22"/>
          <w:szCs w:val="22"/>
        </w:rPr>
        <w:t xml:space="preserve"> salvara s</w:t>
      </w:r>
      <w:r>
        <w:rPr>
          <w:rFonts w:ascii="Montserrat" w:hAnsi="Montserrat"/>
          <w:sz w:val="22"/>
          <w:szCs w:val="22"/>
        </w:rPr>
        <w:t>u vida y mejoran su sobrevida y calidad de vida.</w:t>
      </w:r>
    </w:p>
    <w:p w14:paraId="15A47FED" w14:textId="77777777" w:rsidR="00167DCC" w:rsidRPr="006D106B" w:rsidRDefault="00167DCC" w:rsidP="0012713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5E64C50" w:rsidR="005C6549" w:rsidRDefault="0072192F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B140F">
        <w:rPr>
          <w:rFonts w:ascii="Montserrat" w:hAnsi="Montserrat"/>
          <w:b/>
          <w:bCs/>
          <w:lang w:eastAsia="es-MX"/>
        </w:rPr>
        <w:t>---o0o---</w:t>
      </w:r>
    </w:p>
    <w:p w14:paraId="62CC6A02" w14:textId="77777777" w:rsidR="00167DCC" w:rsidRDefault="00167DCC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570BB06F" w14:textId="77777777" w:rsidR="00167DCC" w:rsidRDefault="00167DCC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767C66C4" w14:textId="1D7F623E" w:rsidR="00167DCC" w:rsidRDefault="00167DCC" w:rsidP="00167DCC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FOTOS: </w:t>
      </w:r>
    </w:p>
    <w:p w14:paraId="3AE8B3E0" w14:textId="6602A976" w:rsidR="00167DCC" w:rsidRDefault="004B21A5" w:rsidP="00167DCC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7" w:history="1">
        <w:r w:rsidR="00167DCC" w:rsidRPr="003008B9">
          <w:rPr>
            <w:rStyle w:val="Hipervnculo"/>
            <w:rFonts w:ascii="Montserrat" w:hAnsi="Montserrat"/>
            <w:b/>
            <w:bCs/>
            <w:lang w:eastAsia="es-MX"/>
          </w:rPr>
          <w:t>https://imssmx.sharepoint.com/:f:/s/comunicacionsocial/EsXttv3gygREt1A9vNrWa2EBycp4eebZgoGFj4ufM_s_Fw?e=b77vpC</w:t>
        </w:r>
      </w:hyperlink>
    </w:p>
    <w:p w14:paraId="3AE9E634" w14:textId="77777777" w:rsidR="00167DCC" w:rsidRDefault="00167DCC" w:rsidP="00167DCC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0F2BEED6" w14:textId="08B3D190" w:rsidR="00167DCC" w:rsidRDefault="00167DCC" w:rsidP="00167DCC">
      <w:pPr>
        <w:spacing w:line="240" w:lineRule="atLeast"/>
        <w:rPr>
          <w:rFonts w:ascii="Montserrat" w:hAnsi="Montserrat"/>
          <w:b/>
          <w:bCs/>
          <w:lang w:eastAsia="es-MX"/>
        </w:rPr>
      </w:pPr>
      <w:r>
        <w:rPr>
          <w:rFonts w:ascii="Montserrat" w:hAnsi="Montserrat"/>
          <w:b/>
          <w:bCs/>
          <w:lang w:eastAsia="es-MX"/>
        </w:rPr>
        <w:t xml:space="preserve">LINK DE VIDEO: </w:t>
      </w:r>
    </w:p>
    <w:p w14:paraId="237633F4" w14:textId="7AA68C60" w:rsidR="00167DCC" w:rsidRDefault="004B21A5" w:rsidP="00167DCC">
      <w:pPr>
        <w:spacing w:line="240" w:lineRule="atLeast"/>
        <w:rPr>
          <w:rFonts w:ascii="Montserrat" w:hAnsi="Montserrat"/>
          <w:b/>
          <w:bCs/>
          <w:lang w:eastAsia="es-MX"/>
        </w:rPr>
      </w:pPr>
      <w:hyperlink r:id="rId8" w:history="1">
        <w:r w:rsidR="00167DCC" w:rsidRPr="003008B9">
          <w:rPr>
            <w:rStyle w:val="Hipervnculo"/>
            <w:rFonts w:ascii="Montserrat" w:hAnsi="Montserrat"/>
            <w:b/>
            <w:bCs/>
            <w:lang w:eastAsia="es-MX"/>
          </w:rPr>
          <w:t>https://imssmx.sharepoint.com/:v:/s/comunicacionsocial/EbY12SbYHRVBg1A3HVPv9aMBMlQF4KsyP8BeBQdBCWcFMQ?e=On2MXT</w:t>
        </w:r>
      </w:hyperlink>
    </w:p>
    <w:p w14:paraId="0EA16DCC" w14:textId="77777777" w:rsidR="00167DCC" w:rsidRDefault="00167DCC" w:rsidP="00167DCC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5D8FD3F3" w14:textId="77777777" w:rsidR="00B70650" w:rsidRDefault="00B70650" w:rsidP="00B70650">
      <w:pPr>
        <w:spacing w:line="240" w:lineRule="atLeast"/>
        <w:rPr>
          <w:rFonts w:ascii="Montserrat" w:hAnsi="Montserrat"/>
          <w:b/>
          <w:bCs/>
          <w:lang w:eastAsia="es-MX"/>
        </w:rPr>
      </w:pPr>
    </w:p>
    <w:p w14:paraId="4429F82F" w14:textId="77777777" w:rsidR="003541B7" w:rsidRDefault="003541B7" w:rsidP="00B70650">
      <w:pPr>
        <w:spacing w:line="240" w:lineRule="atLeast"/>
        <w:rPr>
          <w:rFonts w:ascii="Montserrat" w:hAnsi="Montserrat"/>
          <w:b/>
          <w:bCs/>
          <w:lang w:eastAsia="es-MX"/>
        </w:rPr>
      </w:pPr>
    </w:p>
    <w:sectPr w:rsidR="003541B7" w:rsidSect="001C1781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582377" w14:textId="77777777" w:rsidR="006609A4" w:rsidRDefault="006609A4">
      <w:r>
        <w:separator/>
      </w:r>
    </w:p>
  </w:endnote>
  <w:endnote w:type="continuationSeparator" w:id="0">
    <w:p w14:paraId="2522EA44" w14:textId="77777777" w:rsidR="006609A4" w:rsidRDefault="006609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Gothic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Courier New"/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 w:rsidP="000D31E3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93BDC" w14:textId="77777777" w:rsidR="006609A4" w:rsidRDefault="006609A4">
      <w:r>
        <w:separator/>
      </w:r>
    </w:p>
  </w:footnote>
  <w:footnote w:type="continuationSeparator" w:id="0">
    <w:p w14:paraId="4F4D400D" w14:textId="77777777" w:rsidR="006609A4" w:rsidRDefault="006609A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 w:rsidP="000D31E3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122450B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58434426">
    <w:abstractNumId w:val="6"/>
  </w:num>
  <w:num w:numId="2" w16cid:durableId="38018845">
    <w:abstractNumId w:val="3"/>
  </w:num>
  <w:num w:numId="3" w16cid:durableId="1704359662">
    <w:abstractNumId w:val="1"/>
  </w:num>
  <w:num w:numId="4" w16cid:durableId="2007632529">
    <w:abstractNumId w:val="2"/>
  </w:num>
  <w:num w:numId="5" w16cid:durableId="44136163">
    <w:abstractNumId w:val="8"/>
  </w:num>
  <w:num w:numId="6" w16cid:durableId="1234508183">
    <w:abstractNumId w:val="0"/>
  </w:num>
  <w:num w:numId="7" w16cid:durableId="1193570913">
    <w:abstractNumId w:val="5"/>
  </w:num>
  <w:num w:numId="8" w16cid:durableId="1278680383">
    <w:abstractNumId w:val="4"/>
  </w:num>
  <w:num w:numId="9" w16cid:durableId="1280916613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16114"/>
    <w:rsid w:val="00020BAE"/>
    <w:rsid w:val="0002135A"/>
    <w:rsid w:val="000276CC"/>
    <w:rsid w:val="00030120"/>
    <w:rsid w:val="0003088E"/>
    <w:rsid w:val="00031345"/>
    <w:rsid w:val="00031ECF"/>
    <w:rsid w:val="000335D1"/>
    <w:rsid w:val="0003608F"/>
    <w:rsid w:val="00040F3F"/>
    <w:rsid w:val="000438E3"/>
    <w:rsid w:val="00050130"/>
    <w:rsid w:val="00053B1D"/>
    <w:rsid w:val="000623E3"/>
    <w:rsid w:val="000629BE"/>
    <w:rsid w:val="00071428"/>
    <w:rsid w:val="000759B6"/>
    <w:rsid w:val="00080649"/>
    <w:rsid w:val="00081DD5"/>
    <w:rsid w:val="00087BF2"/>
    <w:rsid w:val="0009068E"/>
    <w:rsid w:val="000917CF"/>
    <w:rsid w:val="00093EA8"/>
    <w:rsid w:val="00095DCE"/>
    <w:rsid w:val="000977A7"/>
    <w:rsid w:val="00097F37"/>
    <w:rsid w:val="000A2FCF"/>
    <w:rsid w:val="000A5E9E"/>
    <w:rsid w:val="000B063B"/>
    <w:rsid w:val="000B35B7"/>
    <w:rsid w:val="000B6B34"/>
    <w:rsid w:val="000C18C6"/>
    <w:rsid w:val="000C43E9"/>
    <w:rsid w:val="000C4A13"/>
    <w:rsid w:val="000C4BA2"/>
    <w:rsid w:val="000C7024"/>
    <w:rsid w:val="000C76EF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6A36"/>
    <w:rsid w:val="00107196"/>
    <w:rsid w:val="00114DCA"/>
    <w:rsid w:val="00120C0C"/>
    <w:rsid w:val="001210D9"/>
    <w:rsid w:val="0012183C"/>
    <w:rsid w:val="00124D61"/>
    <w:rsid w:val="00125E61"/>
    <w:rsid w:val="0012661D"/>
    <w:rsid w:val="0012713F"/>
    <w:rsid w:val="00130239"/>
    <w:rsid w:val="00130A49"/>
    <w:rsid w:val="00131C06"/>
    <w:rsid w:val="00132143"/>
    <w:rsid w:val="00136F30"/>
    <w:rsid w:val="00137026"/>
    <w:rsid w:val="0013779E"/>
    <w:rsid w:val="00143FE0"/>
    <w:rsid w:val="0014672B"/>
    <w:rsid w:val="00147B34"/>
    <w:rsid w:val="001604B4"/>
    <w:rsid w:val="0016140D"/>
    <w:rsid w:val="00162E32"/>
    <w:rsid w:val="00164426"/>
    <w:rsid w:val="00166ADF"/>
    <w:rsid w:val="00167DCC"/>
    <w:rsid w:val="00171C72"/>
    <w:rsid w:val="001817C4"/>
    <w:rsid w:val="001839FD"/>
    <w:rsid w:val="00192023"/>
    <w:rsid w:val="00192E05"/>
    <w:rsid w:val="001937BD"/>
    <w:rsid w:val="00197915"/>
    <w:rsid w:val="001A1C52"/>
    <w:rsid w:val="001A1FBE"/>
    <w:rsid w:val="001A257C"/>
    <w:rsid w:val="001A57A5"/>
    <w:rsid w:val="001A5AF0"/>
    <w:rsid w:val="001B103E"/>
    <w:rsid w:val="001B14AC"/>
    <w:rsid w:val="001B5033"/>
    <w:rsid w:val="001B637F"/>
    <w:rsid w:val="001C1076"/>
    <w:rsid w:val="001C109B"/>
    <w:rsid w:val="001C1781"/>
    <w:rsid w:val="001C3C07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F21C1"/>
    <w:rsid w:val="001F7261"/>
    <w:rsid w:val="00203AA8"/>
    <w:rsid w:val="00210F75"/>
    <w:rsid w:val="00214C6B"/>
    <w:rsid w:val="00216440"/>
    <w:rsid w:val="002178C5"/>
    <w:rsid w:val="00217CB6"/>
    <w:rsid w:val="00220370"/>
    <w:rsid w:val="00221B18"/>
    <w:rsid w:val="00222A70"/>
    <w:rsid w:val="0022303C"/>
    <w:rsid w:val="00223B73"/>
    <w:rsid w:val="0022440B"/>
    <w:rsid w:val="00225838"/>
    <w:rsid w:val="002268F2"/>
    <w:rsid w:val="002271BA"/>
    <w:rsid w:val="002324E7"/>
    <w:rsid w:val="002347E9"/>
    <w:rsid w:val="0023557A"/>
    <w:rsid w:val="0023565D"/>
    <w:rsid w:val="00237502"/>
    <w:rsid w:val="00244E3E"/>
    <w:rsid w:val="00246FA4"/>
    <w:rsid w:val="0024762A"/>
    <w:rsid w:val="0024786D"/>
    <w:rsid w:val="00247938"/>
    <w:rsid w:val="002531C9"/>
    <w:rsid w:val="0025404F"/>
    <w:rsid w:val="00255D74"/>
    <w:rsid w:val="002567BF"/>
    <w:rsid w:val="00256959"/>
    <w:rsid w:val="0026249E"/>
    <w:rsid w:val="002640D8"/>
    <w:rsid w:val="002644A6"/>
    <w:rsid w:val="00264ADE"/>
    <w:rsid w:val="00264DE5"/>
    <w:rsid w:val="00270240"/>
    <w:rsid w:val="00270872"/>
    <w:rsid w:val="002733CA"/>
    <w:rsid w:val="00274598"/>
    <w:rsid w:val="0027693A"/>
    <w:rsid w:val="00276E12"/>
    <w:rsid w:val="002860A7"/>
    <w:rsid w:val="002911E2"/>
    <w:rsid w:val="0029782A"/>
    <w:rsid w:val="002A1BC1"/>
    <w:rsid w:val="002A323B"/>
    <w:rsid w:val="002A36A7"/>
    <w:rsid w:val="002A41E0"/>
    <w:rsid w:val="002A7168"/>
    <w:rsid w:val="002B0859"/>
    <w:rsid w:val="002B31D2"/>
    <w:rsid w:val="002B343F"/>
    <w:rsid w:val="002B3A6F"/>
    <w:rsid w:val="002C2E16"/>
    <w:rsid w:val="002D3398"/>
    <w:rsid w:val="002D3408"/>
    <w:rsid w:val="002E11BC"/>
    <w:rsid w:val="002E200C"/>
    <w:rsid w:val="002E2EE0"/>
    <w:rsid w:val="002E556D"/>
    <w:rsid w:val="002E58F6"/>
    <w:rsid w:val="002E5BA3"/>
    <w:rsid w:val="002E7EB3"/>
    <w:rsid w:val="002F122A"/>
    <w:rsid w:val="002F47AD"/>
    <w:rsid w:val="002F7820"/>
    <w:rsid w:val="0030059F"/>
    <w:rsid w:val="0030081D"/>
    <w:rsid w:val="003017A5"/>
    <w:rsid w:val="00303FFD"/>
    <w:rsid w:val="003040F0"/>
    <w:rsid w:val="00311483"/>
    <w:rsid w:val="0031180D"/>
    <w:rsid w:val="00321E1B"/>
    <w:rsid w:val="00326BB4"/>
    <w:rsid w:val="003273A5"/>
    <w:rsid w:val="0033587A"/>
    <w:rsid w:val="00335B50"/>
    <w:rsid w:val="003406E5"/>
    <w:rsid w:val="003440F9"/>
    <w:rsid w:val="00351D51"/>
    <w:rsid w:val="00352C59"/>
    <w:rsid w:val="003530E1"/>
    <w:rsid w:val="003541B7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ACF"/>
    <w:rsid w:val="00382262"/>
    <w:rsid w:val="00382C1B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D54"/>
    <w:rsid w:val="003B1045"/>
    <w:rsid w:val="003B59B7"/>
    <w:rsid w:val="003B62C1"/>
    <w:rsid w:val="003C4B39"/>
    <w:rsid w:val="003C7C69"/>
    <w:rsid w:val="003D29F0"/>
    <w:rsid w:val="003D3840"/>
    <w:rsid w:val="003D647C"/>
    <w:rsid w:val="003D7F2A"/>
    <w:rsid w:val="003E0FCD"/>
    <w:rsid w:val="003E5A17"/>
    <w:rsid w:val="003F0140"/>
    <w:rsid w:val="003F2CB3"/>
    <w:rsid w:val="003F41B5"/>
    <w:rsid w:val="003F4547"/>
    <w:rsid w:val="003F4924"/>
    <w:rsid w:val="003F68E6"/>
    <w:rsid w:val="003F6C48"/>
    <w:rsid w:val="003F7942"/>
    <w:rsid w:val="003F7F21"/>
    <w:rsid w:val="00401902"/>
    <w:rsid w:val="00404FF3"/>
    <w:rsid w:val="00407A81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5FAD"/>
    <w:rsid w:val="0043089E"/>
    <w:rsid w:val="00431E9D"/>
    <w:rsid w:val="0043396D"/>
    <w:rsid w:val="00433C08"/>
    <w:rsid w:val="00435859"/>
    <w:rsid w:val="00440868"/>
    <w:rsid w:val="00442AD0"/>
    <w:rsid w:val="00443D5C"/>
    <w:rsid w:val="00443DA2"/>
    <w:rsid w:val="004460AD"/>
    <w:rsid w:val="00447360"/>
    <w:rsid w:val="00450CAD"/>
    <w:rsid w:val="00460B18"/>
    <w:rsid w:val="00462D0D"/>
    <w:rsid w:val="00466080"/>
    <w:rsid w:val="0046691F"/>
    <w:rsid w:val="004677E6"/>
    <w:rsid w:val="00472B12"/>
    <w:rsid w:val="00472DFC"/>
    <w:rsid w:val="00474D11"/>
    <w:rsid w:val="004762C3"/>
    <w:rsid w:val="0047652B"/>
    <w:rsid w:val="004807CB"/>
    <w:rsid w:val="00481816"/>
    <w:rsid w:val="0048333B"/>
    <w:rsid w:val="004857A7"/>
    <w:rsid w:val="0048739B"/>
    <w:rsid w:val="00490B9A"/>
    <w:rsid w:val="004974D3"/>
    <w:rsid w:val="004A5A66"/>
    <w:rsid w:val="004A6806"/>
    <w:rsid w:val="004B1E2D"/>
    <w:rsid w:val="004B21A5"/>
    <w:rsid w:val="004B2CBC"/>
    <w:rsid w:val="004B2D59"/>
    <w:rsid w:val="004B341C"/>
    <w:rsid w:val="004B3D2F"/>
    <w:rsid w:val="004C1BA7"/>
    <w:rsid w:val="004C2357"/>
    <w:rsid w:val="004C67AB"/>
    <w:rsid w:val="004C7C40"/>
    <w:rsid w:val="004D1570"/>
    <w:rsid w:val="004D2524"/>
    <w:rsid w:val="004D497F"/>
    <w:rsid w:val="004D4E1C"/>
    <w:rsid w:val="004D7A05"/>
    <w:rsid w:val="004D7C28"/>
    <w:rsid w:val="004E13D5"/>
    <w:rsid w:val="004E1472"/>
    <w:rsid w:val="004E2933"/>
    <w:rsid w:val="004E7171"/>
    <w:rsid w:val="004E779B"/>
    <w:rsid w:val="004F4A7B"/>
    <w:rsid w:val="00503520"/>
    <w:rsid w:val="00504D4A"/>
    <w:rsid w:val="00505512"/>
    <w:rsid w:val="00505B8F"/>
    <w:rsid w:val="00507017"/>
    <w:rsid w:val="00510F2A"/>
    <w:rsid w:val="00511CC2"/>
    <w:rsid w:val="005164E0"/>
    <w:rsid w:val="005167E4"/>
    <w:rsid w:val="005202BA"/>
    <w:rsid w:val="00525C77"/>
    <w:rsid w:val="00531881"/>
    <w:rsid w:val="00532FEC"/>
    <w:rsid w:val="0053307F"/>
    <w:rsid w:val="00533C73"/>
    <w:rsid w:val="00537609"/>
    <w:rsid w:val="0054285C"/>
    <w:rsid w:val="00546667"/>
    <w:rsid w:val="0054772E"/>
    <w:rsid w:val="00550F75"/>
    <w:rsid w:val="00551089"/>
    <w:rsid w:val="00552A45"/>
    <w:rsid w:val="005571BE"/>
    <w:rsid w:val="00561690"/>
    <w:rsid w:val="005631A5"/>
    <w:rsid w:val="00563E06"/>
    <w:rsid w:val="00566857"/>
    <w:rsid w:val="0057281A"/>
    <w:rsid w:val="00573128"/>
    <w:rsid w:val="005753AD"/>
    <w:rsid w:val="00583397"/>
    <w:rsid w:val="00583E95"/>
    <w:rsid w:val="00583F1E"/>
    <w:rsid w:val="00584B58"/>
    <w:rsid w:val="005905BB"/>
    <w:rsid w:val="005914DA"/>
    <w:rsid w:val="00594E51"/>
    <w:rsid w:val="005A0005"/>
    <w:rsid w:val="005A351F"/>
    <w:rsid w:val="005A3B05"/>
    <w:rsid w:val="005A3FF3"/>
    <w:rsid w:val="005A5A7B"/>
    <w:rsid w:val="005B22C7"/>
    <w:rsid w:val="005B3858"/>
    <w:rsid w:val="005B6003"/>
    <w:rsid w:val="005B7056"/>
    <w:rsid w:val="005C22B8"/>
    <w:rsid w:val="005C2C7A"/>
    <w:rsid w:val="005C33A4"/>
    <w:rsid w:val="005C5A43"/>
    <w:rsid w:val="005C6549"/>
    <w:rsid w:val="005C7DE1"/>
    <w:rsid w:val="005D1320"/>
    <w:rsid w:val="005D3939"/>
    <w:rsid w:val="005D5A3E"/>
    <w:rsid w:val="005D66CE"/>
    <w:rsid w:val="005D6A79"/>
    <w:rsid w:val="005E2D1C"/>
    <w:rsid w:val="005F19C9"/>
    <w:rsid w:val="005F3D20"/>
    <w:rsid w:val="00601AC8"/>
    <w:rsid w:val="00601B15"/>
    <w:rsid w:val="00605B0B"/>
    <w:rsid w:val="00607D91"/>
    <w:rsid w:val="006144C5"/>
    <w:rsid w:val="00615146"/>
    <w:rsid w:val="00615A31"/>
    <w:rsid w:val="0061745E"/>
    <w:rsid w:val="006308C4"/>
    <w:rsid w:val="006313DB"/>
    <w:rsid w:val="00632082"/>
    <w:rsid w:val="00640A8F"/>
    <w:rsid w:val="00645EE0"/>
    <w:rsid w:val="006522F2"/>
    <w:rsid w:val="006525E9"/>
    <w:rsid w:val="006549D8"/>
    <w:rsid w:val="00656A91"/>
    <w:rsid w:val="006574BE"/>
    <w:rsid w:val="006609A4"/>
    <w:rsid w:val="006617CC"/>
    <w:rsid w:val="00662E5D"/>
    <w:rsid w:val="00664FE3"/>
    <w:rsid w:val="00665493"/>
    <w:rsid w:val="00671877"/>
    <w:rsid w:val="00671F93"/>
    <w:rsid w:val="006720B5"/>
    <w:rsid w:val="00673C1D"/>
    <w:rsid w:val="00680635"/>
    <w:rsid w:val="006831FA"/>
    <w:rsid w:val="00683BC3"/>
    <w:rsid w:val="006860F6"/>
    <w:rsid w:val="00687081"/>
    <w:rsid w:val="00687B94"/>
    <w:rsid w:val="00692712"/>
    <w:rsid w:val="006934CE"/>
    <w:rsid w:val="0069421B"/>
    <w:rsid w:val="00694326"/>
    <w:rsid w:val="00695B84"/>
    <w:rsid w:val="006A055C"/>
    <w:rsid w:val="006A0A6C"/>
    <w:rsid w:val="006A0DE9"/>
    <w:rsid w:val="006A51BC"/>
    <w:rsid w:val="006A6364"/>
    <w:rsid w:val="006A66D9"/>
    <w:rsid w:val="006B346B"/>
    <w:rsid w:val="006B479A"/>
    <w:rsid w:val="006B5E30"/>
    <w:rsid w:val="006B7681"/>
    <w:rsid w:val="006C192B"/>
    <w:rsid w:val="006C47F7"/>
    <w:rsid w:val="006C5488"/>
    <w:rsid w:val="006D106B"/>
    <w:rsid w:val="006D1CFB"/>
    <w:rsid w:val="006D4E9A"/>
    <w:rsid w:val="006D5949"/>
    <w:rsid w:val="006D7450"/>
    <w:rsid w:val="006E2792"/>
    <w:rsid w:val="006E2D7E"/>
    <w:rsid w:val="006E7182"/>
    <w:rsid w:val="006F1E47"/>
    <w:rsid w:val="006F2718"/>
    <w:rsid w:val="006F541A"/>
    <w:rsid w:val="006F55CA"/>
    <w:rsid w:val="006F5D9E"/>
    <w:rsid w:val="00701613"/>
    <w:rsid w:val="007034D6"/>
    <w:rsid w:val="00703C6D"/>
    <w:rsid w:val="0070728C"/>
    <w:rsid w:val="00710570"/>
    <w:rsid w:val="0071336B"/>
    <w:rsid w:val="00714F33"/>
    <w:rsid w:val="00715B0C"/>
    <w:rsid w:val="00716880"/>
    <w:rsid w:val="0072061B"/>
    <w:rsid w:val="00721199"/>
    <w:rsid w:val="0072192F"/>
    <w:rsid w:val="00721D59"/>
    <w:rsid w:val="007237FC"/>
    <w:rsid w:val="007268A0"/>
    <w:rsid w:val="007318C3"/>
    <w:rsid w:val="00733265"/>
    <w:rsid w:val="007340D0"/>
    <w:rsid w:val="0073798D"/>
    <w:rsid w:val="00742410"/>
    <w:rsid w:val="0074461B"/>
    <w:rsid w:val="00752061"/>
    <w:rsid w:val="00760BD2"/>
    <w:rsid w:val="00766D5A"/>
    <w:rsid w:val="00771120"/>
    <w:rsid w:val="00771F15"/>
    <w:rsid w:val="00773769"/>
    <w:rsid w:val="00774791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A0693"/>
    <w:rsid w:val="007B01EF"/>
    <w:rsid w:val="007B1262"/>
    <w:rsid w:val="007B1339"/>
    <w:rsid w:val="007C0861"/>
    <w:rsid w:val="007C4229"/>
    <w:rsid w:val="007C70EB"/>
    <w:rsid w:val="007C71A0"/>
    <w:rsid w:val="007D12F2"/>
    <w:rsid w:val="007E015A"/>
    <w:rsid w:val="007E07FF"/>
    <w:rsid w:val="007E2F88"/>
    <w:rsid w:val="007E3726"/>
    <w:rsid w:val="007E5357"/>
    <w:rsid w:val="007E66CA"/>
    <w:rsid w:val="007E7D98"/>
    <w:rsid w:val="007F247D"/>
    <w:rsid w:val="00800562"/>
    <w:rsid w:val="00803E69"/>
    <w:rsid w:val="00804BE8"/>
    <w:rsid w:val="00804D78"/>
    <w:rsid w:val="0080605F"/>
    <w:rsid w:val="008069CA"/>
    <w:rsid w:val="0082043C"/>
    <w:rsid w:val="00821B8D"/>
    <w:rsid w:val="00826CFA"/>
    <w:rsid w:val="008279D7"/>
    <w:rsid w:val="00827D1D"/>
    <w:rsid w:val="00833E66"/>
    <w:rsid w:val="00834149"/>
    <w:rsid w:val="008346B6"/>
    <w:rsid w:val="00837277"/>
    <w:rsid w:val="00841241"/>
    <w:rsid w:val="00841AE4"/>
    <w:rsid w:val="008421F5"/>
    <w:rsid w:val="00842233"/>
    <w:rsid w:val="008521A5"/>
    <w:rsid w:val="00856143"/>
    <w:rsid w:val="008632FE"/>
    <w:rsid w:val="00875F9A"/>
    <w:rsid w:val="008762DA"/>
    <w:rsid w:val="00880EA3"/>
    <w:rsid w:val="00881600"/>
    <w:rsid w:val="0088288F"/>
    <w:rsid w:val="0089033C"/>
    <w:rsid w:val="00892F8C"/>
    <w:rsid w:val="00896645"/>
    <w:rsid w:val="008A4600"/>
    <w:rsid w:val="008A7F44"/>
    <w:rsid w:val="008B1E13"/>
    <w:rsid w:val="008C062B"/>
    <w:rsid w:val="008C4035"/>
    <w:rsid w:val="008C5CBC"/>
    <w:rsid w:val="008C68FD"/>
    <w:rsid w:val="008D2D05"/>
    <w:rsid w:val="008D4692"/>
    <w:rsid w:val="008D7B76"/>
    <w:rsid w:val="008D7CE2"/>
    <w:rsid w:val="008E0DC5"/>
    <w:rsid w:val="008E1B3E"/>
    <w:rsid w:val="008E1B44"/>
    <w:rsid w:val="008E2E61"/>
    <w:rsid w:val="008E3C75"/>
    <w:rsid w:val="008E510F"/>
    <w:rsid w:val="008E6AC2"/>
    <w:rsid w:val="008E76B6"/>
    <w:rsid w:val="008E7CB6"/>
    <w:rsid w:val="008F2DC1"/>
    <w:rsid w:val="008F7B22"/>
    <w:rsid w:val="00901505"/>
    <w:rsid w:val="009039C5"/>
    <w:rsid w:val="00905353"/>
    <w:rsid w:val="00905DE0"/>
    <w:rsid w:val="00906B26"/>
    <w:rsid w:val="00910864"/>
    <w:rsid w:val="0091708F"/>
    <w:rsid w:val="00921E3E"/>
    <w:rsid w:val="00926B46"/>
    <w:rsid w:val="0093686B"/>
    <w:rsid w:val="0095150F"/>
    <w:rsid w:val="00951FBB"/>
    <w:rsid w:val="0095318F"/>
    <w:rsid w:val="00956766"/>
    <w:rsid w:val="00957032"/>
    <w:rsid w:val="009575D7"/>
    <w:rsid w:val="00962ECF"/>
    <w:rsid w:val="00963C47"/>
    <w:rsid w:val="0096401A"/>
    <w:rsid w:val="0096489C"/>
    <w:rsid w:val="009703AE"/>
    <w:rsid w:val="00972D96"/>
    <w:rsid w:val="0097671F"/>
    <w:rsid w:val="00980296"/>
    <w:rsid w:val="0098466D"/>
    <w:rsid w:val="00984EF4"/>
    <w:rsid w:val="0098595E"/>
    <w:rsid w:val="00985BCE"/>
    <w:rsid w:val="00987761"/>
    <w:rsid w:val="00995031"/>
    <w:rsid w:val="009A0EB3"/>
    <w:rsid w:val="009A208A"/>
    <w:rsid w:val="009A39C9"/>
    <w:rsid w:val="009A3EAC"/>
    <w:rsid w:val="009A738F"/>
    <w:rsid w:val="009B0363"/>
    <w:rsid w:val="009B34CF"/>
    <w:rsid w:val="009C0036"/>
    <w:rsid w:val="009C342A"/>
    <w:rsid w:val="009C5F17"/>
    <w:rsid w:val="009D0DC7"/>
    <w:rsid w:val="009D1DD9"/>
    <w:rsid w:val="009D31FC"/>
    <w:rsid w:val="009D68AB"/>
    <w:rsid w:val="009D6D25"/>
    <w:rsid w:val="009D7A90"/>
    <w:rsid w:val="009E1CB8"/>
    <w:rsid w:val="009E44B3"/>
    <w:rsid w:val="009E5D3F"/>
    <w:rsid w:val="009E76A1"/>
    <w:rsid w:val="009E773C"/>
    <w:rsid w:val="009E7AED"/>
    <w:rsid w:val="009F0101"/>
    <w:rsid w:val="009F2C09"/>
    <w:rsid w:val="009F7879"/>
    <w:rsid w:val="009F7B63"/>
    <w:rsid w:val="00A0439B"/>
    <w:rsid w:val="00A05033"/>
    <w:rsid w:val="00A061E4"/>
    <w:rsid w:val="00A07063"/>
    <w:rsid w:val="00A0756C"/>
    <w:rsid w:val="00A10F3F"/>
    <w:rsid w:val="00A10F91"/>
    <w:rsid w:val="00A1123E"/>
    <w:rsid w:val="00A17667"/>
    <w:rsid w:val="00A20B7D"/>
    <w:rsid w:val="00A20E1F"/>
    <w:rsid w:val="00A22D09"/>
    <w:rsid w:val="00A247DD"/>
    <w:rsid w:val="00A24A07"/>
    <w:rsid w:val="00A266FF"/>
    <w:rsid w:val="00A27FBF"/>
    <w:rsid w:val="00A31816"/>
    <w:rsid w:val="00A34C95"/>
    <w:rsid w:val="00A3550C"/>
    <w:rsid w:val="00A4180D"/>
    <w:rsid w:val="00A43E2A"/>
    <w:rsid w:val="00A5230A"/>
    <w:rsid w:val="00A52A9E"/>
    <w:rsid w:val="00A55306"/>
    <w:rsid w:val="00A57F62"/>
    <w:rsid w:val="00A7670B"/>
    <w:rsid w:val="00A77288"/>
    <w:rsid w:val="00A92A35"/>
    <w:rsid w:val="00A935C6"/>
    <w:rsid w:val="00AA1C27"/>
    <w:rsid w:val="00AA3A1F"/>
    <w:rsid w:val="00AA6D25"/>
    <w:rsid w:val="00AB2759"/>
    <w:rsid w:val="00AB5288"/>
    <w:rsid w:val="00AC0671"/>
    <w:rsid w:val="00AC0CDF"/>
    <w:rsid w:val="00AC13DC"/>
    <w:rsid w:val="00AC3CBB"/>
    <w:rsid w:val="00AC3D39"/>
    <w:rsid w:val="00AC3FEE"/>
    <w:rsid w:val="00AC4B50"/>
    <w:rsid w:val="00AC58F4"/>
    <w:rsid w:val="00AC66F7"/>
    <w:rsid w:val="00AC7B22"/>
    <w:rsid w:val="00AC7B86"/>
    <w:rsid w:val="00AC7D7A"/>
    <w:rsid w:val="00AD205B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71A9"/>
    <w:rsid w:val="00AF76A4"/>
    <w:rsid w:val="00B01FB0"/>
    <w:rsid w:val="00B0545D"/>
    <w:rsid w:val="00B07932"/>
    <w:rsid w:val="00B10864"/>
    <w:rsid w:val="00B1140D"/>
    <w:rsid w:val="00B11F1C"/>
    <w:rsid w:val="00B149E7"/>
    <w:rsid w:val="00B15C98"/>
    <w:rsid w:val="00B200F6"/>
    <w:rsid w:val="00B243BE"/>
    <w:rsid w:val="00B247B0"/>
    <w:rsid w:val="00B30299"/>
    <w:rsid w:val="00B33494"/>
    <w:rsid w:val="00B36AAD"/>
    <w:rsid w:val="00B40530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4806"/>
    <w:rsid w:val="00B76536"/>
    <w:rsid w:val="00B77A59"/>
    <w:rsid w:val="00B9163D"/>
    <w:rsid w:val="00B9211E"/>
    <w:rsid w:val="00B92193"/>
    <w:rsid w:val="00B9385A"/>
    <w:rsid w:val="00B959D0"/>
    <w:rsid w:val="00B95AA0"/>
    <w:rsid w:val="00BA0BF5"/>
    <w:rsid w:val="00BA1A62"/>
    <w:rsid w:val="00BA2714"/>
    <w:rsid w:val="00BB25CB"/>
    <w:rsid w:val="00BB3E83"/>
    <w:rsid w:val="00BB3F83"/>
    <w:rsid w:val="00BC02D6"/>
    <w:rsid w:val="00BC15B1"/>
    <w:rsid w:val="00BC285D"/>
    <w:rsid w:val="00BC2B1E"/>
    <w:rsid w:val="00BC52DD"/>
    <w:rsid w:val="00BC54D5"/>
    <w:rsid w:val="00BC5831"/>
    <w:rsid w:val="00BD0D61"/>
    <w:rsid w:val="00BD21AC"/>
    <w:rsid w:val="00BD23BD"/>
    <w:rsid w:val="00BD2433"/>
    <w:rsid w:val="00BE2A2F"/>
    <w:rsid w:val="00BE3C60"/>
    <w:rsid w:val="00BE59C0"/>
    <w:rsid w:val="00BE6950"/>
    <w:rsid w:val="00BF12A8"/>
    <w:rsid w:val="00BF535A"/>
    <w:rsid w:val="00BF62D6"/>
    <w:rsid w:val="00BF6545"/>
    <w:rsid w:val="00BF6F80"/>
    <w:rsid w:val="00BF7404"/>
    <w:rsid w:val="00BF7DF2"/>
    <w:rsid w:val="00C0292B"/>
    <w:rsid w:val="00C03482"/>
    <w:rsid w:val="00C07AD5"/>
    <w:rsid w:val="00C13178"/>
    <w:rsid w:val="00C14C09"/>
    <w:rsid w:val="00C164C3"/>
    <w:rsid w:val="00C1776F"/>
    <w:rsid w:val="00C20549"/>
    <w:rsid w:val="00C20628"/>
    <w:rsid w:val="00C21661"/>
    <w:rsid w:val="00C254B9"/>
    <w:rsid w:val="00C322F9"/>
    <w:rsid w:val="00C36457"/>
    <w:rsid w:val="00C37F9A"/>
    <w:rsid w:val="00C41558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672C"/>
    <w:rsid w:val="00C70F02"/>
    <w:rsid w:val="00C72BAD"/>
    <w:rsid w:val="00C73BAF"/>
    <w:rsid w:val="00C7467D"/>
    <w:rsid w:val="00C75436"/>
    <w:rsid w:val="00C80660"/>
    <w:rsid w:val="00C82607"/>
    <w:rsid w:val="00C84D1D"/>
    <w:rsid w:val="00C86D88"/>
    <w:rsid w:val="00C914B2"/>
    <w:rsid w:val="00C92BAB"/>
    <w:rsid w:val="00C93572"/>
    <w:rsid w:val="00C943EC"/>
    <w:rsid w:val="00C9558C"/>
    <w:rsid w:val="00C97124"/>
    <w:rsid w:val="00CA426B"/>
    <w:rsid w:val="00CB15A9"/>
    <w:rsid w:val="00CC4C76"/>
    <w:rsid w:val="00CD1C1A"/>
    <w:rsid w:val="00CD2754"/>
    <w:rsid w:val="00CD51F8"/>
    <w:rsid w:val="00CD7F19"/>
    <w:rsid w:val="00CE0F98"/>
    <w:rsid w:val="00CE519C"/>
    <w:rsid w:val="00CE6343"/>
    <w:rsid w:val="00CE65FC"/>
    <w:rsid w:val="00CF2428"/>
    <w:rsid w:val="00CF5BF9"/>
    <w:rsid w:val="00CF5E0B"/>
    <w:rsid w:val="00CF6490"/>
    <w:rsid w:val="00D01B70"/>
    <w:rsid w:val="00D0228D"/>
    <w:rsid w:val="00D0295C"/>
    <w:rsid w:val="00D03175"/>
    <w:rsid w:val="00D039DC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416BA"/>
    <w:rsid w:val="00D41E69"/>
    <w:rsid w:val="00D46D67"/>
    <w:rsid w:val="00D476BF"/>
    <w:rsid w:val="00D555FB"/>
    <w:rsid w:val="00D55BD2"/>
    <w:rsid w:val="00D622BF"/>
    <w:rsid w:val="00D62781"/>
    <w:rsid w:val="00D62EEB"/>
    <w:rsid w:val="00D640A3"/>
    <w:rsid w:val="00D66459"/>
    <w:rsid w:val="00D706CC"/>
    <w:rsid w:val="00D7156F"/>
    <w:rsid w:val="00D72D1A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93012"/>
    <w:rsid w:val="00D949DD"/>
    <w:rsid w:val="00D94F49"/>
    <w:rsid w:val="00D961F2"/>
    <w:rsid w:val="00DA1122"/>
    <w:rsid w:val="00DA37B0"/>
    <w:rsid w:val="00DB140F"/>
    <w:rsid w:val="00DB6094"/>
    <w:rsid w:val="00DD3842"/>
    <w:rsid w:val="00DD4DD3"/>
    <w:rsid w:val="00DD5BCF"/>
    <w:rsid w:val="00DD5EBE"/>
    <w:rsid w:val="00DD7512"/>
    <w:rsid w:val="00DE2649"/>
    <w:rsid w:val="00DE2C4A"/>
    <w:rsid w:val="00DE57F4"/>
    <w:rsid w:val="00DE76C9"/>
    <w:rsid w:val="00DF020F"/>
    <w:rsid w:val="00DF06F4"/>
    <w:rsid w:val="00DF0E82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E06"/>
    <w:rsid w:val="00E4499F"/>
    <w:rsid w:val="00E454B8"/>
    <w:rsid w:val="00E4690C"/>
    <w:rsid w:val="00E47B2C"/>
    <w:rsid w:val="00E52861"/>
    <w:rsid w:val="00E52A29"/>
    <w:rsid w:val="00E52BA4"/>
    <w:rsid w:val="00E56232"/>
    <w:rsid w:val="00E57583"/>
    <w:rsid w:val="00E61CE7"/>
    <w:rsid w:val="00E66E89"/>
    <w:rsid w:val="00E7506B"/>
    <w:rsid w:val="00E754B4"/>
    <w:rsid w:val="00E757F8"/>
    <w:rsid w:val="00E85DE5"/>
    <w:rsid w:val="00E90885"/>
    <w:rsid w:val="00E92B92"/>
    <w:rsid w:val="00E94685"/>
    <w:rsid w:val="00E97401"/>
    <w:rsid w:val="00E97414"/>
    <w:rsid w:val="00E97E06"/>
    <w:rsid w:val="00E97F2B"/>
    <w:rsid w:val="00EA0844"/>
    <w:rsid w:val="00EA099B"/>
    <w:rsid w:val="00EA4B6C"/>
    <w:rsid w:val="00EB0EDF"/>
    <w:rsid w:val="00EB3D8D"/>
    <w:rsid w:val="00EB6738"/>
    <w:rsid w:val="00ED12AC"/>
    <w:rsid w:val="00ED233A"/>
    <w:rsid w:val="00ED3EBE"/>
    <w:rsid w:val="00ED721C"/>
    <w:rsid w:val="00EE0464"/>
    <w:rsid w:val="00EE51E0"/>
    <w:rsid w:val="00EF15AA"/>
    <w:rsid w:val="00F02078"/>
    <w:rsid w:val="00F0441F"/>
    <w:rsid w:val="00F11812"/>
    <w:rsid w:val="00F15F6D"/>
    <w:rsid w:val="00F2013A"/>
    <w:rsid w:val="00F20635"/>
    <w:rsid w:val="00F239B9"/>
    <w:rsid w:val="00F262BB"/>
    <w:rsid w:val="00F2746A"/>
    <w:rsid w:val="00F2769C"/>
    <w:rsid w:val="00F33726"/>
    <w:rsid w:val="00F33906"/>
    <w:rsid w:val="00F33C54"/>
    <w:rsid w:val="00F3409D"/>
    <w:rsid w:val="00F34FFA"/>
    <w:rsid w:val="00F35A28"/>
    <w:rsid w:val="00F35A40"/>
    <w:rsid w:val="00F361DE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2F30"/>
    <w:rsid w:val="00F53943"/>
    <w:rsid w:val="00F54385"/>
    <w:rsid w:val="00F560E6"/>
    <w:rsid w:val="00F574F0"/>
    <w:rsid w:val="00F625BE"/>
    <w:rsid w:val="00F64160"/>
    <w:rsid w:val="00F64C29"/>
    <w:rsid w:val="00F714BB"/>
    <w:rsid w:val="00F7685C"/>
    <w:rsid w:val="00F86C89"/>
    <w:rsid w:val="00F90F98"/>
    <w:rsid w:val="00F91000"/>
    <w:rsid w:val="00F91285"/>
    <w:rsid w:val="00F968E1"/>
    <w:rsid w:val="00FA21A5"/>
    <w:rsid w:val="00FA7ADC"/>
    <w:rsid w:val="00FA7FE2"/>
    <w:rsid w:val="00FB609B"/>
    <w:rsid w:val="00FC0C96"/>
    <w:rsid w:val="00FC16F0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CB7F87B3-5A8F-4B21-8540-D26E3D7020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v:/s/comunicacionsocial/EbY12SbYHRVBg1A3HVPv9aMBMlQF4KsyP8BeBQdBCWcFMQ?e=On2MXT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sXttv3gygREt1A9vNrWa2EBycp4eebZgoGFj4ufM_s_Fw?e=b77vpC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1046</Words>
  <Characters>5758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2024-02-02T17:58:00Z</cp:lastPrinted>
  <dcterms:created xsi:type="dcterms:W3CDTF">2024-02-07T15:47:00Z</dcterms:created>
  <dcterms:modified xsi:type="dcterms:W3CDTF">2024-02-07T15:47:00Z</dcterms:modified>
</cp:coreProperties>
</file>