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4B50809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6B653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</w:t>
                            </w:r>
                            <w:r w:rsidR="00623CE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A04BB55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BF6C8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003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4B50809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6B653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</w:t>
                      </w:r>
                      <w:r w:rsidR="00623CE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A04BB55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BF6C8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003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6AB85DF7" w14:textId="132157DD" w:rsidR="00F14137" w:rsidRDefault="006C50AE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6C50AE">
        <w:rPr>
          <w:rFonts w:ascii="Noto Sans" w:hAnsi="Noto Sans" w:cs="Noto Sans"/>
          <w:b/>
          <w:bCs/>
          <w:sz w:val="32"/>
          <w:szCs w:val="32"/>
          <w:lang w:val="es-MX"/>
        </w:rPr>
        <w:t>IMSS refuerza vigilancia en unidades médicas tras sismo en Guerrero</w:t>
      </w:r>
    </w:p>
    <w:p w14:paraId="51B0AF5C" w14:textId="77777777" w:rsidR="006C50AE" w:rsidRPr="00623CE1" w:rsidRDefault="006C50AE" w:rsidP="00787E5C">
      <w:pPr>
        <w:jc w:val="center"/>
        <w:rPr>
          <w:rFonts w:ascii="Noto Sans" w:hAnsi="Noto Sans" w:cs="Noto Sans"/>
          <w:b/>
          <w:bCs/>
        </w:rPr>
      </w:pPr>
    </w:p>
    <w:p w14:paraId="053B8E90" w14:textId="7FA93FB1" w:rsidR="008319BF" w:rsidRPr="008319BF" w:rsidRDefault="008319BF" w:rsidP="008319BF">
      <w:pPr>
        <w:pStyle w:val="Prrafodelista"/>
        <w:numPr>
          <w:ilvl w:val="0"/>
          <w:numId w:val="8"/>
        </w:numPr>
        <w:rPr>
          <w:rFonts w:ascii="Noto Sans" w:hAnsi="Noto Sans" w:cs="Noto Sans"/>
          <w:b/>
          <w:bCs/>
          <w:sz w:val="20"/>
          <w:szCs w:val="20"/>
        </w:rPr>
      </w:pPr>
      <w:r w:rsidRPr="008319BF">
        <w:rPr>
          <w:rFonts w:ascii="Noto Sans" w:hAnsi="Noto Sans" w:cs="Noto Sans"/>
          <w:b/>
          <w:bCs/>
          <w:sz w:val="20"/>
          <w:szCs w:val="20"/>
        </w:rPr>
        <w:t>El CVOED reportó sin afectaciones graves en hospitales y clínicas del IMSS en Guerrero, Oaxaca, Hidalgo</w:t>
      </w:r>
      <w:r w:rsidR="006B6534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8319BF">
        <w:rPr>
          <w:rFonts w:ascii="Noto Sans" w:hAnsi="Noto Sans" w:cs="Noto Sans"/>
          <w:b/>
          <w:bCs/>
          <w:sz w:val="20"/>
          <w:szCs w:val="20"/>
        </w:rPr>
        <w:t>Ciudad de México</w:t>
      </w:r>
      <w:r w:rsidR="006B6534">
        <w:rPr>
          <w:rFonts w:ascii="Noto Sans" w:hAnsi="Noto Sans" w:cs="Noto Sans"/>
          <w:b/>
          <w:bCs/>
          <w:sz w:val="20"/>
          <w:szCs w:val="20"/>
        </w:rPr>
        <w:t xml:space="preserve"> y Estado de México</w:t>
      </w:r>
      <w:r w:rsidRPr="008319BF">
        <w:rPr>
          <w:rFonts w:ascii="Noto Sans" w:hAnsi="Noto Sans" w:cs="Noto Sans"/>
          <w:b/>
          <w:bCs/>
          <w:sz w:val="20"/>
          <w:szCs w:val="20"/>
        </w:rPr>
        <w:t>.</w:t>
      </w:r>
    </w:p>
    <w:p w14:paraId="154E8871" w14:textId="604EA232" w:rsidR="00DC1EEB" w:rsidRPr="008319BF" w:rsidRDefault="008319BF" w:rsidP="008319BF">
      <w:pPr>
        <w:pStyle w:val="Prrafodelista"/>
        <w:numPr>
          <w:ilvl w:val="0"/>
          <w:numId w:val="8"/>
        </w:numPr>
        <w:rPr>
          <w:rFonts w:ascii="Noto Sans" w:hAnsi="Noto Sans" w:cs="Noto Sans"/>
          <w:b/>
          <w:bCs/>
          <w:sz w:val="20"/>
          <w:szCs w:val="20"/>
        </w:rPr>
      </w:pPr>
      <w:r w:rsidRPr="008319BF">
        <w:rPr>
          <w:rFonts w:ascii="Noto Sans" w:hAnsi="Noto Sans" w:cs="Noto Sans"/>
          <w:b/>
          <w:bCs/>
          <w:sz w:val="20"/>
          <w:szCs w:val="20"/>
        </w:rPr>
        <w:t xml:space="preserve">Se reportaron afectaciones menores en la infraestructura de la Unidad </w:t>
      </w:r>
      <w:r w:rsidR="006B6534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Pr="008319BF">
        <w:rPr>
          <w:rFonts w:ascii="Noto Sans" w:hAnsi="Noto Sans" w:cs="Noto Sans"/>
          <w:b/>
          <w:bCs/>
          <w:sz w:val="20"/>
          <w:szCs w:val="20"/>
        </w:rPr>
        <w:t>M</w:t>
      </w:r>
      <w:r w:rsidR="006B6534">
        <w:rPr>
          <w:rFonts w:ascii="Noto Sans" w:hAnsi="Noto Sans" w:cs="Noto Sans"/>
          <w:b/>
          <w:bCs/>
          <w:sz w:val="20"/>
          <w:szCs w:val="20"/>
        </w:rPr>
        <w:t xml:space="preserve">edicina Familiar </w:t>
      </w:r>
      <w:r w:rsidRPr="008319BF">
        <w:rPr>
          <w:rFonts w:ascii="Noto Sans" w:hAnsi="Noto Sans" w:cs="Noto Sans"/>
          <w:b/>
          <w:bCs/>
          <w:sz w:val="20"/>
          <w:szCs w:val="20"/>
        </w:rPr>
        <w:t>No. 25 de Ometepec y No. 12 de San Marcos, ambas en el estado de Guerrero: Zoé Robledo.</w:t>
      </w:r>
    </w:p>
    <w:p w14:paraId="06D8941D" w14:textId="77777777" w:rsidR="008319BF" w:rsidRPr="00625F2E" w:rsidRDefault="008319BF" w:rsidP="008319BF">
      <w:pPr>
        <w:rPr>
          <w:rFonts w:ascii="Noto Sans" w:hAnsi="Noto Sans" w:cs="Noto Sans"/>
          <w:b/>
          <w:bCs/>
          <w:sz w:val="20"/>
          <w:szCs w:val="20"/>
        </w:rPr>
      </w:pPr>
    </w:p>
    <w:p w14:paraId="7C8DE4DB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  <w:r w:rsidRPr="008319BF">
        <w:rPr>
          <w:rFonts w:ascii="Noto Sans" w:hAnsi="Noto Sans" w:cs="Noto Sans"/>
          <w:sz w:val="20"/>
          <w:szCs w:val="20"/>
        </w:rPr>
        <w:t xml:space="preserve">El Instituto Mexicano del Seguro Social (IMSS), a través del Centro Virtual de Operaciones en Emergencias y Desastres (CVOED), emitió el primer informe sobre el sismo de magnitud 6.5 registrado a las 07:58 horas, localizado a 15 kilómetros al suroeste de San Marcos, Guerrero. </w:t>
      </w:r>
    </w:p>
    <w:p w14:paraId="6A919ABF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6EEA6E85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  <w:r w:rsidRPr="008319BF">
        <w:rPr>
          <w:rFonts w:ascii="Noto Sans" w:hAnsi="Noto Sans" w:cs="Noto Sans"/>
          <w:sz w:val="20"/>
          <w:szCs w:val="20"/>
        </w:rPr>
        <w:t>Tras el sismo las unidades médicas y los servicios que presta el IMSS se mantienen sin alteraciones.</w:t>
      </w:r>
    </w:p>
    <w:p w14:paraId="329EDC0E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2B8FCE2F" w14:textId="7D3632B7" w:rsid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  <w:r w:rsidRPr="008319BF">
        <w:rPr>
          <w:rFonts w:ascii="Noto Sans" w:hAnsi="Noto Sans" w:cs="Noto Sans"/>
          <w:sz w:val="20"/>
          <w:szCs w:val="20"/>
        </w:rPr>
        <w:t xml:space="preserve">El director general del IMSS, Zoé Robledo, informó que finalizó el recorrido de evaluación de daños en las unidades del Instituto y se reportaron afectaciones menores en infraestructura hospitalaria y administrativa, sin que se comprometa la operación ni la seguridad de pacientes y personal.  </w:t>
      </w:r>
    </w:p>
    <w:p w14:paraId="7634F532" w14:textId="77777777" w:rsid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136CC2C1" w14:textId="2B7CEA7E" w:rsidR="008319BF" w:rsidRDefault="00F7439A" w:rsidP="008319B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Señaló que</w:t>
      </w:r>
      <w:r w:rsidR="0085369D">
        <w:rPr>
          <w:rFonts w:ascii="Noto Sans" w:hAnsi="Noto Sans" w:cs="Noto Sans"/>
          <w:sz w:val="20"/>
          <w:szCs w:val="20"/>
        </w:rPr>
        <w:t xml:space="preserve"> se reportaron afectaciones menores en la infraestructura de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319BF" w:rsidRPr="008319BF">
        <w:rPr>
          <w:rFonts w:ascii="Noto Sans" w:hAnsi="Noto Sans" w:cs="Noto Sans"/>
          <w:sz w:val="20"/>
          <w:szCs w:val="20"/>
        </w:rPr>
        <w:t xml:space="preserve">la Unidad </w:t>
      </w:r>
      <w:r w:rsidR="0085369D">
        <w:rPr>
          <w:rFonts w:ascii="Noto Sans" w:hAnsi="Noto Sans" w:cs="Noto Sans"/>
          <w:sz w:val="20"/>
          <w:szCs w:val="20"/>
        </w:rPr>
        <w:t xml:space="preserve">de </w:t>
      </w:r>
      <w:r w:rsidR="006B6534">
        <w:rPr>
          <w:rFonts w:ascii="Noto Sans" w:hAnsi="Noto Sans" w:cs="Noto Sans"/>
          <w:sz w:val="20"/>
          <w:szCs w:val="20"/>
        </w:rPr>
        <w:t>Medicina</w:t>
      </w:r>
      <w:r w:rsidR="008319BF" w:rsidRPr="008319BF">
        <w:rPr>
          <w:rFonts w:ascii="Noto Sans" w:hAnsi="Noto Sans" w:cs="Noto Sans"/>
          <w:sz w:val="20"/>
          <w:szCs w:val="20"/>
        </w:rPr>
        <w:t xml:space="preserve"> </w:t>
      </w:r>
      <w:r w:rsidR="0085369D">
        <w:rPr>
          <w:rFonts w:ascii="Noto Sans" w:hAnsi="Noto Sans" w:cs="Noto Sans"/>
          <w:sz w:val="20"/>
          <w:szCs w:val="20"/>
        </w:rPr>
        <w:t xml:space="preserve">Familiar (UMF) </w:t>
      </w:r>
      <w:r w:rsidR="008319BF" w:rsidRPr="008319BF">
        <w:rPr>
          <w:rFonts w:ascii="Noto Sans" w:hAnsi="Noto Sans" w:cs="Noto Sans"/>
          <w:sz w:val="20"/>
          <w:szCs w:val="20"/>
        </w:rPr>
        <w:t xml:space="preserve">No. 25 de Ometepec y No. 12 de San Marcos, ambas en el estado de Guerrero.  </w:t>
      </w:r>
    </w:p>
    <w:p w14:paraId="719BB815" w14:textId="77777777" w:rsidR="0085369D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46B7F1FD" w14:textId="060CB91C" w:rsidR="008319BF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Abundó que </w:t>
      </w:r>
      <w:r w:rsidRPr="0085369D">
        <w:rPr>
          <w:rFonts w:ascii="Noto Sans" w:hAnsi="Noto Sans" w:cs="Noto Sans"/>
          <w:sz w:val="20"/>
          <w:szCs w:val="20"/>
        </w:rPr>
        <w:t xml:space="preserve">los equipos internos de Protección Civil del IMSS se mantienen en alerta permanente ante posibles réplicas, con el objetivo de garantizar la atención continua y la seguridad en todas las unidades médicas.  </w:t>
      </w:r>
    </w:p>
    <w:p w14:paraId="0B6213BD" w14:textId="43A79BB0" w:rsidR="0085369D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58FCA530" w14:textId="34BA41B6" w:rsidR="0085369D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Zoé Robledo r</w:t>
      </w:r>
      <w:r w:rsidRPr="0085369D">
        <w:rPr>
          <w:rFonts w:ascii="Noto Sans" w:hAnsi="Noto Sans" w:cs="Noto Sans"/>
          <w:sz w:val="20"/>
          <w:szCs w:val="20"/>
        </w:rPr>
        <w:t xml:space="preserve">eiteró lo informado por la Presidenta de México, Claudia Sheinbaum Pardo: hasta el momento no se registran daños mayores ni pérdidas humanas derivadas del movimiento telúrico.  </w:t>
      </w:r>
    </w:p>
    <w:p w14:paraId="0C577F84" w14:textId="77777777" w:rsidR="0085369D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63B1B4E6" w14:textId="4A79D673" w:rsidR="0085369D" w:rsidRDefault="0085369D" w:rsidP="008319B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tanto, l</w:t>
      </w:r>
      <w:r w:rsidR="008319BF" w:rsidRPr="008319BF">
        <w:rPr>
          <w:rFonts w:ascii="Noto Sans" w:hAnsi="Noto Sans" w:cs="Noto Sans"/>
          <w:sz w:val="20"/>
          <w:szCs w:val="20"/>
        </w:rPr>
        <w:t xml:space="preserve">as </w:t>
      </w:r>
      <w:r>
        <w:rPr>
          <w:rFonts w:ascii="Noto Sans" w:hAnsi="Noto Sans" w:cs="Noto Sans"/>
          <w:sz w:val="20"/>
          <w:szCs w:val="20"/>
        </w:rPr>
        <w:t xml:space="preserve">Representaciones </w:t>
      </w:r>
      <w:r w:rsidR="008319BF" w:rsidRPr="008319BF">
        <w:rPr>
          <w:rFonts w:ascii="Noto Sans" w:hAnsi="Noto Sans" w:cs="Noto Sans"/>
          <w:sz w:val="20"/>
          <w:szCs w:val="20"/>
        </w:rPr>
        <w:t xml:space="preserve">estatales del IMSS en Guerrero, Oaxaca, Hidalgo, </w:t>
      </w:r>
      <w:r w:rsidR="00882489">
        <w:rPr>
          <w:rFonts w:ascii="Noto Sans" w:hAnsi="Noto Sans" w:cs="Noto Sans"/>
          <w:sz w:val="20"/>
          <w:szCs w:val="20"/>
        </w:rPr>
        <w:t xml:space="preserve">Morelos, </w:t>
      </w:r>
      <w:r>
        <w:rPr>
          <w:rFonts w:ascii="Noto Sans" w:hAnsi="Noto Sans" w:cs="Noto Sans"/>
          <w:sz w:val="20"/>
          <w:szCs w:val="20"/>
        </w:rPr>
        <w:t xml:space="preserve">Estado de </w:t>
      </w:r>
      <w:r w:rsidR="008319BF" w:rsidRPr="008319BF">
        <w:rPr>
          <w:rFonts w:ascii="Noto Sans" w:hAnsi="Noto Sans" w:cs="Noto Sans"/>
          <w:sz w:val="20"/>
          <w:szCs w:val="20"/>
        </w:rPr>
        <w:t xml:space="preserve">México Poniente y Oriente, Ciudad de México Norte y Sur </w:t>
      </w:r>
      <w:r>
        <w:rPr>
          <w:rFonts w:ascii="Noto Sans" w:hAnsi="Noto Sans" w:cs="Noto Sans"/>
          <w:sz w:val="20"/>
          <w:szCs w:val="20"/>
        </w:rPr>
        <w:t xml:space="preserve">han reportado que </w:t>
      </w:r>
      <w:r w:rsidRPr="0085369D">
        <w:rPr>
          <w:rFonts w:ascii="Noto Sans" w:hAnsi="Noto Sans" w:cs="Noto Sans"/>
          <w:sz w:val="20"/>
          <w:szCs w:val="20"/>
        </w:rPr>
        <w:t xml:space="preserve">tras recorridos de supervisión en unidades médicas se identificaron afectaciones menores en plafones, acabados y servicios internos. En algunos casos se realizaron evacuaciones preventivas y ajustes operativos, como el uso de plantas de energía eléctrica.  </w:t>
      </w:r>
    </w:p>
    <w:p w14:paraId="28C01D98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7C490E01" w14:textId="4702045D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  <w:r w:rsidRPr="008319BF">
        <w:rPr>
          <w:rFonts w:ascii="Noto Sans" w:hAnsi="Noto Sans" w:cs="Noto Sans"/>
          <w:sz w:val="20"/>
          <w:szCs w:val="20"/>
        </w:rPr>
        <w:t xml:space="preserve">El IMSS informó que </w:t>
      </w:r>
      <w:r w:rsidR="0085369D">
        <w:rPr>
          <w:rFonts w:ascii="Noto Sans" w:hAnsi="Noto Sans" w:cs="Noto Sans"/>
          <w:sz w:val="20"/>
          <w:szCs w:val="20"/>
        </w:rPr>
        <w:t xml:space="preserve">mantiene </w:t>
      </w:r>
      <w:r w:rsidRPr="008319BF">
        <w:rPr>
          <w:rFonts w:ascii="Noto Sans" w:hAnsi="Noto Sans" w:cs="Noto Sans"/>
          <w:sz w:val="20"/>
          <w:szCs w:val="20"/>
        </w:rPr>
        <w:t xml:space="preserve">comunicación con las representaciones estatales, mediante llamadas telefónicas, mensajes y correo electrónico, para dar seguimiento a cualquier eventualidad.  </w:t>
      </w:r>
    </w:p>
    <w:p w14:paraId="19AB463C" w14:textId="77777777" w:rsidR="008319BF" w:rsidRP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6C8E6B7D" w14:textId="7ECE1C96" w:rsidR="008319BF" w:rsidRDefault="008319BF" w:rsidP="008319BF">
      <w:pPr>
        <w:jc w:val="both"/>
        <w:rPr>
          <w:rFonts w:ascii="Noto Sans" w:hAnsi="Noto Sans" w:cs="Noto Sans"/>
          <w:sz w:val="20"/>
          <w:szCs w:val="20"/>
        </w:rPr>
      </w:pPr>
      <w:r w:rsidRPr="008319BF">
        <w:rPr>
          <w:rFonts w:ascii="Noto Sans" w:hAnsi="Noto Sans" w:cs="Noto Sans"/>
          <w:sz w:val="20"/>
          <w:szCs w:val="20"/>
        </w:rPr>
        <w:t>El Instituto reiteró que las afectaciones son menores y no comprometen la atención médica, y que se mantiene coordinación con autoridades locales y federales para garantizar la seguridad de pacientes, trabajadores y derechohabientes.</w:t>
      </w:r>
    </w:p>
    <w:p w14:paraId="696A5AA3" w14:textId="77777777" w:rsidR="006B6534" w:rsidRPr="006A56A9" w:rsidRDefault="006B6534" w:rsidP="008319BF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20EC222E" w:rsidR="00117614" w:rsidRPr="00DC1EEB" w:rsidRDefault="00DC1EEB" w:rsidP="006C50AE">
      <w:pPr>
        <w:jc w:val="center"/>
        <w:rPr>
          <w:rFonts w:ascii="Noto Sans" w:hAnsi="Noto Sans" w:cs="Noto Sans"/>
          <w:sz w:val="22"/>
          <w:szCs w:val="22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117614" w:rsidRPr="00DC1EEB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E826" w14:textId="77777777" w:rsidR="007402B0" w:rsidRDefault="007402B0" w:rsidP="00A73D65">
      <w:r>
        <w:separator/>
      </w:r>
    </w:p>
  </w:endnote>
  <w:endnote w:type="continuationSeparator" w:id="0">
    <w:p w14:paraId="71CBE2E4" w14:textId="77777777" w:rsidR="007402B0" w:rsidRDefault="007402B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6A46" w14:textId="77777777" w:rsidR="007402B0" w:rsidRDefault="007402B0" w:rsidP="00A73D65">
      <w:r>
        <w:separator/>
      </w:r>
    </w:p>
  </w:footnote>
  <w:footnote w:type="continuationSeparator" w:id="0">
    <w:p w14:paraId="22123A1A" w14:textId="77777777" w:rsidR="007402B0" w:rsidRDefault="007402B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C391A5E"/>
    <w:multiLevelType w:val="hybridMultilevel"/>
    <w:tmpl w:val="88A0F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7AF2"/>
    <w:multiLevelType w:val="hybridMultilevel"/>
    <w:tmpl w:val="257A27A2"/>
    <w:lvl w:ilvl="0" w:tplc="1E6EE61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6D45"/>
    <w:multiLevelType w:val="hybridMultilevel"/>
    <w:tmpl w:val="8CEC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2"/>
  </w:num>
  <w:num w:numId="3" w16cid:durableId="1684747001">
    <w:abstractNumId w:val="5"/>
  </w:num>
  <w:num w:numId="4" w16cid:durableId="450709684">
    <w:abstractNumId w:val="7"/>
  </w:num>
  <w:num w:numId="5" w16cid:durableId="235631270">
    <w:abstractNumId w:val="3"/>
  </w:num>
  <w:num w:numId="6" w16cid:durableId="930115776">
    <w:abstractNumId w:val="6"/>
  </w:num>
  <w:num w:numId="7" w16cid:durableId="860776471">
    <w:abstractNumId w:val="1"/>
  </w:num>
  <w:num w:numId="8" w16cid:durableId="132698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4DE9"/>
    <w:rsid w:val="00054FDD"/>
    <w:rsid w:val="000A09C1"/>
    <w:rsid w:val="000A408C"/>
    <w:rsid w:val="000D799D"/>
    <w:rsid w:val="000E5D1C"/>
    <w:rsid w:val="00117614"/>
    <w:rsid w:val="00132439"/>
    <w:rsid w:val="00156A3E"/>
    <w:rsid w:val="00161740"/>
    <w:rsid w:val="0016179D"/>
    <w:rsid w:val="0016690D"/>
    <w:rsid w:val="00180A38"/>
    <w:rsid w:val="00184325"/>
    <w:rsid w:val="001F6AC7"/>
    <w:rsid w:val="00202D55"/>
    <w:rsid w:val="00256B1D"/>
    <w:rsid w:val="0029542D"/>
    <w:rsid w:val="002E2142"/>
    <w:rsid w:val="0030476A"/>
    <w:rsid w:val="00330DC8"/>
    <w:rsid w:val="00334CB4"/>
    <w:rsid w:val="0034181C"/>
    <w:rsid w:val="00363222"/>
    <w:rsid w:val="00370465"/>
    <w:rsid w:val="003A034A"/>
    <w:rsid w:val="003D416E"/>
    <w:rsid w:val="003E1335"/>
    <w:rsid w:val="00410675"/>
    <w:rsid w:val="00477F45"/>
    <w:rsid w:val="004A2714"/>
    <w:rsid w:val="004A4C4E"/>
    <w:rsid w:val="004D146C"/>
    <w:rsid w:val="004E0D31"/>
    <w:rsid w:val="00501363"/>
    <w:rsid w:val="00516828"/>
    <w:rsid w:val="005933D8"/>
    <w:rsid w:val="005C1A7C"/>
    <w:rsid w:val="005C7CAD"/>
    <w:rsid w:val="00623CE1"/>
    <w:rsid w:val="00625F2E"/>
    <w:rsid w:val="00626EE3"/>
    <w:rsid w:val="00631824"/>
    <w:rsid w:val="006322C1"/>
    <w:rsid w:val="006A3D09"/>
    <w:rsid w:val="006A56A9"/>
    <w:rsid w:val="006A5AF1"/>
    <w:rsid w:val="006B6534"/>
    <w:rsid w:val="006C0425"/>
    <w:rsid w:val="006C3B4E"/>
    <w:rsid w:val="006C50AE"/>
    <w:rsid w:val="007009FE"/>
    <w:rsid w:val="007402B0"/>
    <w:rsid w:val="007421E3"/>
    <w:rsid w:val="00746426"/>
    <w:rsid w:val="007504BE"/>
    <w:rsid w:val="0078195E"/>
    <w:rsid w:val="00787E5C"/>
    <w:rsid w:val="007B74AD"/>
    <w:rsid w:val="007D77D1"/>
    <w:rsid w:val="007E5888"/>
    <w:rsid w:val="007F1DB3"/>
    <w:rsid w:val="007F5E00"/>
    <w:rsid w:val="008319BF"/>
    <w:rsid w:val="00831EE7"/>
    <w:rsid w:val="00834146"/>
    <w:rsid w:val="00840B75"/>
    <w:rsid w:val="0085369D"/>
    <w:rsid w:val="00882489"/>
    <w:rsid w:val="0090412A"/>
    <w:rsid w:val="009066A7"/>
    <w:rsid w:val="009068C0"/>
    <w:rsid w:val="00907F1C"/>
    <w:rsid w:val="00932C27"/>
    <w:rsid w:val="00936595"/>
    <w:rsid w:val="00937C98"/>
    <w:rsid w:val="00942415"/>
    <w:rsid w:val="00942628"/>
    <w:rsid w:val="0096361F"/>
    <w:rsid w:val="00981238"/>
    <w:rsid w:val="009C12D6"/>
    <w:rsid w:val="009F2BA1"/>
    <w:rsid w:val="00A07674"/>
    <w:rsid w:val="00A301D7"/>
    <w:rsid w:val="00A7141D"/>
    <w:rsid w:val="00A73D65"/>
    <w:rsid w:val="00AC3356"/>
    <w:rsid w:val="00B3608B"/>
    <w:rsid w:val="00B72D65"/>
    <w:rsid w:val="00B87C85"/>
    <w:rsid w:val="00BB21A6"/>
    <w:rsid w:val="00BB2DFF"/>
    <w:rsid w:val="00BC43BD"/>
    <w:rsid w:val="00BF29F6"/>
    <w:rsid w:val="00BF6C83"/>
    <w:rsid w:val="00C02E98"/>
    <w:rsid w:val="00C13382"/>
    <w:rsid w:val="00C23B9E"/>
    <w:rsid w:val="00C279A3"/>
    <w:rsid w:val="00C30849"/>
    <w:rsid w:val="00C465FE"/>
    <w:rsid w:val="00C67047"/>
    <w:rsid w:val="00C90CED"/>
    <w:rsid w:val="00C93AFD"/>
    <w:rsid w:val="00CA497D"/>
    <w:rsid w:val="00CB4E79"/>
    <w:rsid w:val="00CB7D4F"/>
    <w:rsid w:val="00CD310D"/>
    <w:rsid w:val="00CE3E99"/>
    <w:rsid w:val="00D1354D"/>
    <w:rsid w:val="00D17C3C"/>
    <w:rsid w:val="00D370A9"/>
    <w:rsid w:val="00D54A12"/>
    <w:rsid w:val="00D62AA0"/>
    <w:rsid w:val="00D84E05"/>
    <w:rsid w:val="00D95C69"/>
    <w:rsid w:val="00DA037A"/>
    <w:rsid w:val="00DA1B19"/>
    <w:rsid w:val="00DB29C6"/>
    <w:rsid w:val="00DB53A4"/>
    <w:rsid w:val="00DC1EEB"/>
    <w:rsid w:val="00E1044C"/>
    <w:rsid w:val="00E155A4"/>
    <w:rsid w:val="00E3458D"/>
    <w:rsid w:val="00E71C54"/>
    <w:rsid w:val="00E93867"/>
    <w:rsid w:val="00EB407F"/>
    <w:rsid w:val="00ED2E59"/>
    <w:rsid w:val="00EE053F"/>
    <w:rsid w:val="00EE6B41"/>
    <w:rsid w:val="00F0537A"/>
    <w:rsid w:val="00F14137"/>
    <w:rsid w:val="00F24915"/>
    <w:rsid w:val="00F33C47"/>
    <w:rsid w:val="00F401F9"/>
    <w:rsid w:val="00F7439A"/>
    <w:rsid w:val="00F745B2"/>
    <w:rsid w:val="00F945F2"/>
    <w:rsid w:val="00FA1218"/>
    <w:rsid w:val="00FD60A5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2026-01-02T20:37:00Z</dcterms:created>
  <dcterms:modified xsi:type="dcterms:W3CDTF">2026-01-02T20:37:00Z</dcterms:modified>
</cp:coreProperties>
</file>