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24CA" w14:textId="77777777" w:rsidR="007D395B" w:rsidRDefault="007D395B" w:rsidP="00746285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3766C6A2" w14:textId="4BCF06F1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0F9135DE" w14:textId="0B556DF8" w:rsidR="00EE1DD0" w:rsidRPr="00723B3B" w:rsidRDefault="00746285" w:rsidP="00EE1DD0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>Ciudad de México,</w:t>
      </w:r>
      <w:r w:rsidR="007E01A6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A34F40">
        <w:rPr>
          <w:rFonts w:ascii="Montserrat" w:hAnsi="Montserrat" w:cs="Arial"/>
          <w:sz w:val="20"/>
          <w:szCs w:val="20"/>
          <w:lang w:val="es-ES"/>
        </w:rPr>
        <w:t xml:space="preserve">jueves 28 de marzo </w:t>
      </w:r>
      <w:r w:rsidR="00EE1DD0" w:rsidRPr="00723B3B">
        <w:rPr>
          <w:rFonts w:ascii="Montserrat" w:hAnsi="Montserrat"/>
          <w:sz w:val="20"/>
          <w:szCs w:val="20"/>
          <w:lang w:val="es-MX"/>
        </w:rPr>
        <w:t>de 202</w:t>
      </w:r>
      <w:r w:rsidR="00EE1DD0">
        <w:rPr>
          <w:rFonts w:ascii="Montserrat" w:hAnsi="Montserrat"/>
          <w:sz w:val="20"/>
          <w:szCs w:val="20"/>
          <w:lang w:val="es-MX"/>
        </w:rPr>
        <w:t>4</w:t>
      </w:r>
    </w:p>
    <w:p w14:paraId="144EED75" w14:textId="7A9AC94E" w:rsidR="00746285" w:rsidRPr="00746285" w:rsidRDefault="00EE1DD0" w:rsidP="00EE1DD0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>
        <w:rPr>
          <w:rFonts w:ascii="Montserrat" w:hAnsi="Montserrat"/>
          <w:sz w:val="20"/>
          <w:szCs w:val="20"/>
          <w:lang w:val="es-MX"/>
        </w:rPr>
        <w:t>1</w:t>
      </w:r>
      <w:r w:rsidR="00A34F40">
        <w:rPr>
          <w:rFonts w:ascii="Montserrat" w:hAnsi="Montserrat"/>
          <w:sz w:val="20"/>
          <w:szCs w:val="20"/>
          <w:lang w:val="es-MX"/>
        </w:rPr>
        <w:t>50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>
        <w:rPr>
          <w:rFonts w:ascii="Montserrat" w:hAnsi="Montserrat"/>
          <w:sz w:val="20"/>
          <w:szCs w:val="20"/>
          <w:lang w:val="es-MX"/>
        </w:rPr>
        <w:t>4</w:t>
      </w:r>
      <w:r w:rsidR="00746285" w:rsidRPr="00746285">
        <w:rPr>
          <w:rFonts w:ascii="Montserrat" w:hAnsi="Montserrat" w:cs="Arial"/>
          <w:sz w:val="20"/>
          <w:szCs w:val="20"/>
          <w:lang w:val="es-ES"/>
        </w:rPr>
        <w:t>.</w:t>
      </w:r>
    </w:p>
    <w:p w14:paraId="4E8A9E4D" w14:textId="77777777" w:rsidR="007E01A6" w:rsidRDefault="007E01A6" w:rsidP="00536BA4">
      <w:pPr>
        <w:spacing w:line="240" w:lineRule="atLeast"/>
        <w:jc w:val="center"/>
        <w:rPr>
          <w:rFonts w:ascii="Montserrat" w:hAnsi="Montserrat"/>
          <w:b/>
          <w:sz w:val="36"/>
          <w:szCs w:val="28"/>
          <w:lang w:val="es-ES"/>
        </w:rPr>
      </w:pPr>
    </w:p>
    <w:p w14:paraId="0F08B576" w14:textId="5F43FE96" w:rsidR="00746285" w:rsidRDefault="00911389" w:rsidP="00536BA4">
      <w:pPr>
        <w:spacing w:line="240" w:lineRule="atLeast"/>
        <w:jc w:val="center"/>
        <w:rPr>
          <w:rFonts w:ascii="Montserrat" w:hAnsi="Montserrat"/>
          <w:b/>
          <w:sz w:val="36"/>
          <w:szCs w:val="28"/>
          <w:lang w:val="es-ES"/>
        </w:rPr>
      </w:pPr>
      <w:r>
        <w:rPr>
          <w:rFonts w:ascii="Montserrat" w:hAnsi="Montserrat"/>
          <w:b/>
          <w:sz w:val="36"/>
          <w:szCs w:val="28"/>
          <w:lang w:val="es-ES"/>
        </w:rPr>
        <w:t xml:space="preserve">IMSS </w:t>
      </w:r>
      <w:r w:rsidR="00A003AE">
        <w:rPr>
          <w:rFonts w:ascii="Montserrat" w:hAnsi="Montserrat"/>
          <w:b/>
          <w:sz w:val="36"/>
          <w:szCs w:val="28"/>
          <w:lang w:val="es-ES"/>
        </w:rPr>
        <w:t xml:space="preserve">recomienda </w:t>
      </w:r>
      <w:r w:rsidR="007C36E9">
        <w:rPr>
          <w:rFonts w:ascii="Montserrat" w:hAnsi="Montserrat"/>
          <w:b/>
          <w:sz w:val="36"/>
          <w:szCs w:val="28"/>
          <w:lang w:val="es-ES"/>
        </w:rPr>
        <w:t>cuidar</w:t>
      </w:r>
      <w:r w:rsidR="00A003AE">
        <w:rPr>
          <w:rFonts w:ascii="Montserrat" w:hAnsi="Montserrat"/>
          <w:b/>
          <w:sz w:val="36"/>
          <w:szCs w:val="28"/>
          <w:lang w:val="es-ES"/>
        </w:rPr>
        <w:t xml:space="preserve"> la piel </w:t>
      </w:r>
      <w:r w:rsidR="006B79DF">
        <w:rPr>
          <w:rFonts w:ascii="Montserrat" w:hAnsi="Montserrat"/>
          <w:b/>
          <w:sz w:val="36"/>
          <w:szCs w:val="28"/>
          <w:lang w:val="es-ES"/>
        </w:rPr>
        <w:t>de</w:t>
      </w:r>
      <w:r w:rsidR="00BC3F2D">
        <w:rPr>
          <w:rFonts w:ascii="Montserrat" w:hAnsi="Montserrat"/>
          <w:b/>
          <w:sz w:val="36"/>
          <w:szCs w:val="28"/>
          <w:lang w:val="es-ES"/>
        </w:rPr>
        <w:t xml:space="preserve"> </w:t>
      </w:r>
      <w:r w:rsidR="00536BA4">
        <w:rPr>
          <w:rFonts w:ascii="Montserrat" w:hAnsi="Montserrat"/>
          <w:b/>
          <w:sz w:val="36"/>
          <w:szCs w:val="28"/>
          <w:lang w:val="es-ES"/>
        </w:rPr>
        <w:t>radiación solar</w:t>
      </w:r>
      <w:r w:rsidR="00E330FA">
        <w:rPr>
          <w:rFonts w:ascii="Montserrat" w:hAnsi="Montserrat"/>
          <w:b/>
          <w:sz w:val="36"/>
          <w:szCs w:val="28"/>
          <w:lang w:val="es-ES"/>
        </w:rPr>
        <w:t xml:space="preserve"> durante </w:t>
      </w:r>
      <w:r w:rsidR="007C36E9">
        <w:rPr>
          <w:rFonts w:ascii="Montserrat" w:hAnsi="Montserrat"/>
          <w:b/>
          <w:sz w:val="36"/>
          <w:szCs w:val="28"/>
          <w:lang w:val="es-ES"/>
        </w:rPr>
        <w:t xml:space="preserve">el </w:t>
      </w:r>
      <w:r w:rsidR="00E330FA">
        <w:rPr>
          <w:rFonts w:ascii="Montserrat" w:hAnsi="Montserrat"/>
          <w:b/>
          <w:sz w:val="36"/>
          <w:szCs w:val="28"/>
          <w:lang w:val="es-ES"/>
        </w:rPr>
        <w:t>periodo vacacional</w:t>
      </w:r>
    </w:p>
    <w:p w14:paraId="56A66920" w14:textId="77777777" w:rsidR="00536BA4" w:rsidRPr="00536BA4" w:rsidRDefault="00536BA4" w:rsidP="00536BA4">
      <w:pPr>
        <w:spacing w:line="240" w:lineRule="atLeast"/>
        <w:jc w:val="center"/>
        <w:rPr>
          <w:rFonts w:ascii="Montserrat" w:hAnsi="Montserrat"/>
          <w:b/>
          <w:sz w:val="36"/>
          <w:szCs w:val="28"/>
          <w:lang w:val="es-ES"/>
        </w:rPr>
      </w:pPr>
    </w:p>
    <w:p w14:paraId="58E4289F" w14:textId="623AB922" w:rsidR="006B79DF" w:rsidRDefault="006B79DF" w:rsidP="00A003A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 w:cs="Arial"/>
          <w:b/>
          <w:bCs/>
          <w:lang w:val="es-ES"/>
        </w:rPr>
      </w:pPr>
      <w:r>
        <w:rPr>
          <w:rFonts w:ascii="Montserrat" w:hAnsi="Montserrat" w:cs="Arial"/>
          <w:b/>
          <w:bCs/>
          <w:lang w:val="es-ES"/>
        </w:rPr>
        <w:t xml:space="preserve">La exposición prolongada al </w:t>
      </w:r>
      <w:r w:rsidR="00A003AE">
        <w:rPr>
          <w:rFonts w:ascii="Montserrat" w:hAnsi="Montserrat" w:cs="Arial"/>
          <w:b/>
          <w:bCs/>
          <w:lang w:val="es-ES"/>
        </w:rPr>
        <w:t>sol y</w:t>
      </w:r>
      <w:r>
        <w:rPr>
          <w:rFonts w:ascii="Montserrat" w:hAnsi="Montserrat" w:cs="Arial"/>
          <w:b/>
          <w:bCs/>
          <w:lang w:val="es-ES"/>
        </w:rPr>
        <w:t xml:space="preserve"> </w:t>
      </w:r>
      <w:r w:rsidR="00A003AE">
        <w:rPr>
          <w:rFonts w:ascii="Montserrat" w:hAnsi="Montserrat" w:cs="Arial"/>
          <w:b/>
          <w:bCs/>
          <w:lang w:val="es-ES"/>
        </w:rPr>
        <w:t xml:space="preserve">rayos </w:t>
      </w:r>
      <w:r w:rsidR="00A34F40">
        <w:rPr>
          <w:rFonts w:ascii="Montserrat" w:hAnsi="Montserrat" w:cs="Arial"/>
          <w:b/>
          <w:bCs/>
          <w:lang w:val="es-ES"/>
        </w:rPr>
        <w:t>ultravioleta</w:t>
      </w:r>
      <w:r>
        <w:rPr>
          <w:rFonts w:ascii="Montserrat" w:hAnsi="Montserrat" w:cs="Arial"/>
          <w:b/>
          <w:bCs/>
          <w:lang w:val="es-ES"/>
        </w:rPr>
        <w:t xml:space="preserve"> puede provocar quemaduras en la piel, manchas, arrugas y factores de riesgo para desarrollar cáncer.</w:t>
      </w:r>
    </w:p>
    <w:p w14:paraId="178946E7" w14:textId="1287882C" w:rsidR="00BC3F2D" w:rsidRDefault="00F126E7" w:rsidP="006B79DF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hAnsi="Montserrat" w:cs="Arial"/>
          <w:b/>
          <w:bCs/>
          <w:lang w:val="es-ES"/>
        </w:rPr>
        <w:t>El Seguro Social r</w:t>
      </w:r>
      <w:r w:rsidR="006B79DF">
        <w:rPr>
          <w:rFonts w:ascii="Montserrat" w:hAnsi="Montserrat" w:cs="Arial"/>
          <w:b/>
          <w:bCs/>
          <w:lang w:val="es-ES"/>
        </w:rPr>
        <w:t>ecomienda el uso de filtro solar, sombreros, sombrillas y lentes de sol, y acudir a los servicios de salud ante quemadura</w:t>
      </w:r>
      <w:r>
        <w:rPr>
          <w:rFonts w:ascii="Montserrat" w:hAnsi="Montserrat" w:cs="Arial"/>
          <w:b/>
          <w:bCs/>
          <w:lang w:val="es-ES"/>
        </w:rPr>
        <w:t>s</w:t>
      </w:r>
      <w:r w:rsidR="006B79DF">
        <w:rPr>
          <w:rFonts w:ascii="Montserrat" w:hAnsi="Montserrat" w:cs="Arial"/>
          <w:b/>
          <w:bCs/>
          <w:lang w:val="es-ES"/>
        </w:rPr>
        <w:t xml:space="preserve"> por exposición solar.</w:t>
      </w:r>
    </w:p>
    <w:p w14:paraId="483E4A4B" w14:textId="77777777" w:rsidR="004F5DD8" w:rsidRDefault="004F5DD8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6F2C9089" w14:textId="500117B9" w:rsidR="004F5DD8" w:rsidRDefault="004F5DD8" w:rsidP="00612EB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El Instituto Mexicano del Seguro Social (IMSS) hace un llamado a la población a </w:t>
      </w:r>
      <w:r w:rsidR="00CC5986">
        <w:rPr>
          <w:rFonts w:ascii="Montserrat" w:eastAsia="Batang" w:hAnsi="Montserrat" w:cs="Arial"/>
        </w:rPr>
        <w:t xml:space="preserve">mantener </w:t>
      </w:r>
      <w:r w:rsidR="008909FF">
        <w:rPr>
          <w:rFonts w:ascii="Montserrat" w:eastAsia="Batang" w:hAnsi="Montserrat" w:cs="Arial"/>
        </w:rPr>
        <w:t xml:space="preserve">durante este periodo vacacional </w:t>
      </w:r>
      <w:r w:rsidR="00CC5986">
        <w:rPr>
          <w:rFonts w:ascii="Montserrat" w:eastAsia="Batang" w:hAnsi="Montserrat" w:cs="Arial"/>
        </w:rPr>
        <w:t xml:space="preserve">el cuidado </w:t>
      </w:r>
      <w:r w:rsidR="008909FF">
        <w:rPr>
          <w:rFonts w:ascii="Montserrat" w:eastAsia="Batang" w:hAnsi="Montserrat" w:cs="Arial"/>
        </w:rPr>
        <w:t xml:space="preserve">de </w:t>
      </w:r>
      <w:r w:rsidR="007E01A6">
        <w:rPr>
          <w:rFonts w:ascii="Montserrat" w:eastAsia="Batang" w:hAnsi="Montserrat" w:cs="Arial"/>
        </w:rPr>
        <w:t>la</w:t>
      </w:r>
      <w:r w:rsidR="008909FF">
        <w:rPr>
          <w:rFonts w:ascii="Montserrat" w:eastAsia="Batang" w:hAnsi="Montserrat" w:cs="Arial"/>
        </w:rPr>
        <w:t xml:space="preserve"> piel</w:t>
      </w:r>
      <w:r w:rsidR="007E01A6">
        <w:rPr>
          <w:rFonts w:ascii="Montserrat" w:eastAsia="Batang" w:hAnsi="Montserrat" w:cs="Arial"/>
        </w:rPr>
        <w:t>,</w:t>
      </w:r>
      <w:r w:rsidR="008909FF">
        <w:rPr>
          <w:rFonts w:ascii="Montserrat" w:eastAsia="Batang" w:hAnsi="Montserrat" w:cs="Arial"/>
        </w:rPr>
        <w:t xml:space="preserve"> a fin de prevenir quemaduras, manchas, arrugas y factores de riesgo para desarrollar cáncer.</w:t>
      </w:r>
    </w:p>
    <w:p w14:paraId="0F94EA58" w14:textId="77777777" w:rsidR="004F5DD8" w:rsidRDefault="004F5DD8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3168B60C" w14:textId="149048B2" w:rsidR="008909FF" w:rsidRDefault="007E6AA2" w:rsidP="00612EB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Andrés Tirado Sánchez, médico especialista en dermatol</w:t>
      </w:r>
      <w:r w:rsidR="00D11F85">
        <w:rPr>
          <w:rFonts w:ascii="Montserrat" w:eastAsia="Batang" w:hAnsi="Montserrat" w:cs="Arial"/>
        </w:rPr>
        <w:t>og</w:t>
      </w:r>
      <w:r>
        <w:rPr>
          <w:rFonts w:ascii="Montserrat" w:eastAsia="Batang" w:hAnsi="Montserrat" w:cs="Arial"/>
        </w:rPr>
        <w:t>ía del H</w:t>
      </w:r>
      <w:r w:rsidR="00785136">
        <w:rPr>
          <w:rFonts w:ascii="Montserrat" w:eastAsia="Batang" w:hAnsi="Montserrat" w:cs="Arial"/>
        </w:rPr>
        <w:t xml:space="preserve">ospital </w:t>
      </w:r>
      <w:r>
        <w:rPr>
          <w:rFonts w:ascii="Montserrat" w:eastAsia="Batang" w:hAnsi="Montserrat" w:cs="Arial"/>
        </w:rPr>
        <w:t>G</w:t>
      </w:r>
      <w:r w:rsidR="00785136">
        <w:rPr>
          <w:rFonts w:ascii="Montserrat" w:eastAsia="Batang" w:hAnsi="Montserrat" w:cs="Arial"/>
        </w:rPr>
        <w:t xml:space="preserve">eneral de </w:t>
      </w:r>
      <w:r>
        <w:rPr>
          <w:rFonts w:ascii="Montserrat" w:eastAsia="Batang" w:hAnsi="Montserrat" w:cs="Arial"/>
        </w:rPr>
        <w:t>Z</w:t>
      </w:r>
      <w:r w:rsidR="00785136">
        <w:rPr>
          <w:rFonts w:ascii="Montserrat" w:eastAsia="Batang" w:hAnsi="Montserrat" w:cs="Arial"/>
        </w:rPr>
        <w:t>ona (HGZ)</w:t>
      </w:r>
      <w:r>
        <w:rPr>
          <w:rFonts w:ascii="Montserrat" w:eastAsia="Batang" w:hAnsi="Montserrat" w:cs="Arial"/>
        </w:rPr>
        <w:t xml:space="preserve"> No. 30</w:t>
      </w:r>
      <w:r w:rsidR="007E01A6">
        <w:rPr>
          <w:rFonts w:ascii="Montserrat" w:eastAsia="Batang" w:hAnsi="Montserrat" w:cs="Arial"/>
        </w:rPr>
        <w:t xml:space="preserve"> de la Representación del IMSS en Ciudad de México Sur</w:t>
      </w:r>
      <w:r>
        <w:rPr>
          <w:rFonts w:ascii="Montserrat" w:eastAsia="Batang" w:hAnsi="Montserrat" w:cs="Arial"/>
        </w:rPr>
        <w:t xml:space="preserve">, </w:t>
      </w:r>
      <w:r w:rsidR="008909FF">
        <w:rPr>
          <w:rFonts w:ascii="Montserrat" w:eastAsia="Batang" w:hAnsi="Montserrat" w:cs="Arial"/>
        </w:rPr>
        <w:t xml:space="preserve">señaló que entre las medidas </w:t>
      </w:r>
      <w:r w:rsidR="007E01A6">
        <w:rPr>
          <w:rFonts w:ascii="Montserrat" w:eastAsia="Batang" w:hAnsi="Montserrat" w:cs="Arial"/>
        </w:rPr>
        <w:t xml:space="preserve">por las </w:t>
      </w:r>
      <w:r w:rsidR="008909FF">
        <w:rPr>
          <w:rFonts w:ascii="Montserrat" w:eastAsia="Batang" w:hAnsi="Montserrat" w:cs="Arial"/>
        </w:rPr>
        <w:t>altas temperaturas está el uso adecuado de filtro solar</w:t>
      </w:r>
      <w:r w:rsidR="000B578A">
        <w:rPr>
          <w:rFonts w:ascii="Montserrat" w:eastAsia="Batang" w:hAnsi="Montserrat" w:cs="Arial"/>
        </w:rPr>
        <w:t>, los cuales deben ser vistos como medicamentos y no confundirlos solo con cremas corporales</w:t>
      </w:r>
      <w:r w:rsidR="008909FF">
        <w:rPr>
          <w:rFonts w:ascii="Montserrat" w:eastAsia="Batang" w:hAnsi="Montserrat" w:cs="Arial"/>
        </w:rPr>
        <w:t>.</w:t>
      </w:r>
    </w:p>
    <w:p w14:paraId="7BA617FA" w14:textId="77777777" w:rsidR="008909FF" w:rsidRDefault="008909FF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7BF54EF0" w14:textId="061A9F4F" w:rsidR="00A34B4B" w:rsidRDefault="007E155D" w:rsidP="00A34B4B">
      <w:pPr>
        <w:tabs>
          <w:tab w:val="left" w:pos="7140"/>
        </w:tabs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“</w:t>
      </w:r>
      <w:r w:rsidR="000B578A">
        <w:rPr>
          <w:rFonts w:ascii="Montserrat" w:eastAsia="Batang" w:hAnsi="Montserrat" w:cs="Arial"/>
        </w:rPr>
        <w:t>E</w:t>
      </w:r>
      <w:r w:rsidR="00B16D27">
        <w:rPr>
          <w:rFonts w:ascii="Montserrat" w:eastAsia="Batang" w:hAnsi="Montserrat" w:cs="Arial"/>
        </w:rPr>
        <w:t>s importante revisar que el bloqueador tenga las sustancias químicas adecuadas que absorban la radiación</w:t>
      </w:r>
      <w:r>
        <w:rPr>
          <w:rFonts w:ascii="Montserrat" w:eastAsia="Batang" w:hAnsi="Montserrat" w:cs="Arial"/>
        </w:rPr>
        <w:t>”</w:t>
      </w:r>
      <w:r w:rsidR="000B578A">
        <w:rPr>
          <w:rFonts w:ascii="Montserrat" w:eastAsia="Batang" w:hAnsi="Montserrat" w:cs="Arial"/>
        </w:rPr>
        <w:t>,</w:t>
      </w:r>
      <w:r>
        <w:rPr>
          <w:rFonts w:ascii="Montserrat" w:eastAsia="Batang" w:hAnsi="Montserrat" w:cs="Arial"/>
        </w:rPr>
        <w:t xml:space="preserve"> dij</w:t>
      </w:r>
      <w:r w:rsidR="007E6AA2">
        <w:rPr>
          <w:rFonts w:ascii="Montserrat" w:eastAsia="Batang" w:hAnsi="Montserrat" w:cs="Arial"/>
        </w:rPr>
        <w:t>o</w:t>
      </w:r>
      <w:r w:rsidR="000B578A">
        <w:rPr>
          <w:rFonts w:ascii="Montserrat" w:eastAsia="Batang" w:hAnsi="Montserrat" w:cs="Arial"/>
        </w:rPr>
        <w:t>.</w:t>
      </w:r>
    </w:p>
    <w:p w14:paraId="288782C2" w14:textId="77777777" w:rsidR="000B578A" w:rsidRDefault="000B578A" w:rsidP="00A34B4B">
      <w:pPr>
        <w:tabs>
          <w:tab w:val="left" w:pos="7140"/>
        </w:tabs>
        <w:spacing w:line="240" w:lineRule="atLeast"/>
        <w:jc w:val="both"/>
        <w:rPr>
          <w:rFonts w:ascii="Montserrat" w:eastAsia="Batang" w:hAnsi="Montserrat" w:cs="Arial"/>
        </w:rPr>
      </w:pPr>
    </w:p>
    <w:p w14:paraId="7818DB59" w14:textId="60F07FD5" w:rsidR="000B578A" w:rsidRDefault="000B578A" w:rsidP="000B578A">
      <w:pPr>
        <w:tabs>
          <w:tab w:val="left" w:pos="7140"/>
        </w:tabs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Indicó que en zonas como la playa o áreas </w:t>
      </w:r>
      <w:r w:rsidR="00536BA4">
        <w:rPr>
          <w:rFonts w:ascii="Montserrat" w:eastAsia="Batang" w:hAnsi="Montserrat" w:cs="Arial"/>
        </w:rPr>
        <w:t>reflejantes de la luz como arena, nieve o agua, se recomienda su</w:t>
      </w:r>
      <w:r w:rsidR="007E6AA2">
        <w:rPr>
          <w:rFonts w:ascii="Montserrat" w:eastAsia="Batang" w:hAnsi="Montserrat" w:cs="Arial"/>
        </w:rPr>
        <w:t xml:space="preserve"> aplicación entre</w:t>
      </w:r>
      <w:r>
        <w:rPr>
          <w:rFonts w:ascii="Montserrat" w:eastAsia="Batang" w:hAnsi="Montserrat" w:cs="Arial"/>
        </w:rPr>
        <w:t xml:space="preserve"> </w:t>
      </w:r>
      <w:r w:rsidR="00A34F40">
        <w:rPr>
          <w:rFonts w:ascii="Montserrat" w:eastAsia="Batang" w:hAnsi="Montserrat" w:cs="Arial"/>
        </w:rPr>
        <w:t>las 08</w:t>
      </w:r>
      <w:r>
        <w:rPr>
          <w:rFonts w:ascii="Montserrat" w:eastAsia="Batang" w:hAnsi="Montserrat" w:cs="Arial"/>
        </w:rPr>
        <w:t>:00</w:t>
      </w:r>
      <w:r w:rsidR="007E6AA2">
        <w:rPr>
          <w:rFonts w:ascii="Montserrat" w:eastAsia="Batang" w:hAnsi="Montserrat" w:cs="Arial"/>
        </w:rPr>
        <w:t xml:space="preserve"> y 10</w:t>
      </w:r>
      <w:r>
        <w:rPr>
          <w:rFonts w:ascii="Montserrat" w:eastAsia="Batang" w:hAnsi="Montserrat" w:cs="Arial"/>
        </w:rPr>
        <w:t xml:space="preserve">:00 de la mañana, con </w:t>
      </w:r>
      <w:r w:rsidR="007E6AA2">
        <w:rPr>
          <w:rFonts w:ascii="Montserrat" w:eastAsia="Batang" w:hAnsi="Montserrat" w:cs="Arial"/>
        </w:rPr>
        <w:t>reaplicación cada 2 hor</w:t>
      </w:r>
      <w:r w:rsidR="00421E25">
        <w:rPr>
          <w:rFonts w:ascii="Montserrat" w:eastAsia="Batang" w:hAnsi="Montserrat" w:cs="Arial"/>
        </w:rPr>
        <w:t>as</w:t>
      </w:r>
      <w:r>
        <w:rPr>
          <w:rFonts w:ascii="Montserrat" w:eastAsia="Batang" w:hAnsi="Montserrat" w:cs="Arial"/>
        </w:rPr>
        <w:t xml:space="preserve"> y</w:t>
      </w:r>
      <w:r w:rsidR="00421E25">
        <w:rPr>
          <w:rFonts w:ascii="Montserrat" w:eastAsia="Batang" w:hAnsi="Montserrat" w:cs="Arial"/>
        </w:rPr>
        <w:t xml:space="preserve"> hasta las </w:t>
      </w:r>
      <w:r>
        <w:rPr>
          <w:rFonts w:ascii="Montserrat" w:eastAsia="Batang" w:hAnsi="Montserrat" w:cs="Arial"/>
        </w:rPr>
        <w:t>16:00</w:t>
      </w:r>
      <w:r w:rsidR="007E01A6">
        <w:rPr>
          <w:rFonts w:ascii="Montserrat" w:eastAsia="Batang" w:hAnsi="Montserrat" w:cs="Arial"/>
        </w:rPr>
        <w:t xml:space="preserve"> horas</w:t>
      </w:r>
      <w:r>
        <w:rPr>
          <w:rFonts w:ascii="Montserrat" w:eastAsia="Batang" w:hAnsi="Montserrat" w:cs="Arial"/>
        </w:rPr>
        <w:t>.</w:t>
      </w:r>
    </w:p>
    <w:p w14:paraId="6689EBDD" w14:textId="77777777" w:rsidR="000B578A" w:rsidRDefault="000B578A" w:rsidP="000B578A">
      <w:pPr>
        <w:tabs>
          <w:tab w:val="left" w:pos="7140"/>
        </w:tabs>
        <w:spacing w:line="240" w:lineRule="atLeast"/>
        <w:jc w:val="both"/>
        <w:rPr>
          <w:rFonts w:ascii="Montserrat" w:eastAsia="Batang" w:hAnsi="Montserrat" w:cs="Arial"/>
        </w:rPr>
      </w:pPr>
    </w:p>
    <w:p w14:paraId="133B1D62" w14:textId="0725424A" w:rsidR="00A60460" w:rsidRDefault="000B578A" w:rsidP="000B578A">
      <w:pPr>
        <w:tabs>
          <w:tab w:val="left" w:pos="7140"/>
        </w:tabs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Comentó que, e</w:t>
      </w:r>
      <w:r w:rsidR="0074364B">
        <w:rPr>
          <w:rFonts w:ascii="Montserrat" w:eastAsia="Batang" w:hAnsi="Montserrat" w:cs="Arial"/>
        </w:rPr>
        <w:t>n complemento</w:t>
      </w:r>
      <w:r w:rsidR="00477CB4">
        <w:rPr>
          <w:rFonts w:ascii="Montserrat" w:eastAsia="Batang" w:hAnsi="Montserrat" w:cs="Arial"/>
        </w:rPr>
        <w:t xml:space="preserve"> al </w:t>
      </w:r>
      <w:r w:rsidR="007E01A6">
        <w:rPr>
          <w:rFonts w:ascii="Montserrat" w:eastAsia="Batang" w:hAnsi="Montserrat" w:cs="Arial"/>
        </w:rPr>
        <w:t>bloqueador</w:t>
      </w:r>
      <w:r w:rsidR="00477CB4">
        <w:rPr>
          <w:rFonts w:ascii="Montserrat" w:eastAsia="Batang" w:hAnsi="Montserrat" w:cs="Arial"/>
        </w:rPr>
        <w:t xml:space="preserve">, se recomienda </w:t>
      </w:r>
      <w:r w:rsidR="0074364B">
        <w:rPr>
          <w:rFonts w:ascii="Montserrat" w:eastAsia="Batang" w:hAnsi="Montserrat" w:cs="Arial"/>
        </w:rPr>
        <w:t xml:space="preserve">la </w:t>
      </w:r>
      <w:r w:rsidR="00A60460">
        <w:rPr>
          <w:rFonts w:ascii="Montserrat" w:eastAsia="Batang" w:hAnsi="Montserrat" w:cs="Arial"/>
        </w:rPr>
        <w:t>protección física</w:t>
      </w:r>
      <w:r w:rsidR="007E6AA2">
        <w:rPr>
          <w:rFonts w:ascii="Montserrat" w:eastAsia="Batang" w:hAnsi="Montserrat" w:cs="Arial"/>
        </w:rPr>
        <w:t xml:space="preserve"> de la piel </w:t>
      </w:r>
      <w:r w:rsidR="00477CB4">
        <w:rPr>
          <w:rFonts w:ascii="Montserrat" w:eastAsia="Batang" w:hAnsi="Montserrat" w:cs="Arial"/>
        </w:rPr>
        <w:t xml:space="preserve">con </w:t>
      </w:r>
      <w:r w:rsidR="0074364B">
        <w:rPr>
          <w:rFonts w:ascii="Montserrat" w:eastAsia="Batang" w:hAnsi="Montserrat" w:cs="Arial"/>
        </w:rPr>
        <w:t>el uso de</w:t>
      </w:r>
      <w:r w:rsidR="00A60460">
        <w:rPr>
          <w:rFonts w:ascii="Montserrat" w:eastAsia="Batang" w:hAnsi="Montserrat" w:cs="Arial"/>
        </w:rPr>
        <w:t xml:space="preserve"> sombreros, sombrillas, ropa con protección solar y lentes</w:t>
      </w:r>
      <w:r w:rsidR="00477CB4">
        <w:rPr>
          <w:rFonts w:ascii="Montserrat" w:eastAsia="Batang" w:hAnsi="Montserrat" w:cs="Arial"/>
        </w:rPr>
        <w:t xml:space="preserve"> que sirvan para disminuir el impacto de la radiación ionizante.</w:t>
      </w:r>
    </w:p>
    <w:p w14:paraId="1BE4661A" w14:textId="77777777" w:rsidR="00A003AE" w:rsidRDefault="00A003AE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0787EE3F" w14:textId="589E791B" w:rsidR="00A60460" w:rsidRDefault="00A003AE" w:rsidP="00612EB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E</w:t>
      </w:r>
      <w:r w:rsidR="00F455F7">
        <w:rPr>
          <w:rFonts w:ascii="Montserrat" w:eastAsia="Batang" w:hAnsi="Montserrat" w:cs="Arial"/>
        </w:rPr>
        <w:t>l especialista enfatizó que e</w:t>
      </w:r>
      <w:r w:rsidR="00B80AEB">
        <w:rPr>
          <w:rFonts w:ascii="Montserrat" w:eastAsia="Batang" w:hAnsi="Montserrat" w:cs="Arial"/>
        </w:rPr>
        <w:t xml:space="preserve">s indispensable que la población acuda a los servicios de salud </w:t>
      </w:r>
      <w:r w:rsidR="00F455F7">
        <w:rPr>
          <w:rFonts w:ascii="Montserrat" w:eastAsia="Batang" w:hAnsi="Montserrat" w:cs="Arial"/>
        </w:rPr>
        <w:t>si</w:t>
      </w:r>
      <w:r w:rsidR="00B80AEB">
        <w:rPr>
          <w:rFonts w:ascii="Montserrat" w:eastAsia="Batang" w:hAnsi="Montserrat" w:cs="Arial"/>
        </w:rPr>
        <w:t xml:space="preserve"> detect</w:t>
      </w:r>
      <w:r w:rsidR="007E01A6">
        <w:rPr>
          <w:rFonts w:ascii="Montserrat" w:eastAsia="Batang" w:hAnsi="Montserrat" w:cs="Arial"/>
        </w:rPr>
        <w:t>a</w:t>
      </w:r>
      <w:r w:rsidR="00B80AEB">
        <w:rPr>
          <w:rFonts w:ascii="Montserrat" w:eastAsia="Batang" w:hAnsi="Montserrat" w:cs="Arial"/>
        </w:rPr>
        <w:t>n alguna quemadura, mancha o nódulo en áreas expuestas al sol</w:t>
      </w:r>
      <w:r w:rsidR="00E74386">
        <w:rPr>
          <w:rFonts w:ascii="Montserrat" w:eastAsia="Batang" w:hAnsi="Montserrat" w:cs="Arial"/>
        </w:rPr>
        <w:t xml:space="preserve"> </w:t>
      </w:r>
      <w:r w:rsidR="00F455F7">
        <w:rPr>
          <w:rFonts w:ascii="Montserrat" w:eastAsia="Batang" w:hAnsi="Montserrat" w:cs="Arial"/>
        </w:rPr>
        <w:t xml:space="preserve">para </w:t>
      </w:r>
      <w:r w:rsidR="007E6AA2">
        <w:rPr>
          <w:rFonts w:ascii="Montserrat" w:eastAsia="Batang" w:hAnsi="Montserrat" w:cs="Arial"/>
        </w:rPr>
        <w:t>descartar rasgos cancerígenos</w:t>
      </w:r>
      <w:r w:rsidR="00F455F7">
        <w:rPr>
          <w:rFonts w:ascii="Montserrat" w:eastAsia="Batang" w:hAnsi="Montserrat" w:cs="Arial"/>
        </w:rPr>
        <w:t xml:space="preserve">; </w:t>
      </w:r>
      <w:r w:rsidR="00E01449">
        <w:rPr>
          <w:rFonts w:ascii="Montserrat" w:eastAsia="Batang" w:hAnsi="Montserrat" w:cs="Arial"/>
        </w:rPr>
        <w:t>la dermatoscopia es uno de los méto</w:t>
      </w:r>
      <w:r w:rsidR="006B16E2">
        <w:rPr>
          <w:rFonts w:ascii="Montserrat" w:eastAsia="Batang" w:hAnsi="Montserrat" w:cs="Arial"/>
        </w:rPr>
        <w:t>do</w:t>
      </w:r>
      <w:r w:rsidR="00E01449">
        <w:rPr>
          <w:rFonts w:ascii="Montserrat" w:eastAsia="Batang" w:hAnsi="Montserrat" w:cs="Arial"/>
        </w:rPr>
        <w:t>s auxiliares que utiliza el IMSS para i</w:t>
      </w:r>
      <w:r w:rsidR="008D59A2">
        <w:rPr>
          <w:rFonts w:ascii="Montserrat" w:eastAsia="Batang" w:hAnsi="Montserrat" w:cs="Arial"/>
        </w:rPr>
        <w:t>d</w:t>
      </w:r>
      <w:r w:rsidR="00E01449">
        <w:rPr>
          <w:rFonts w:ascii="Montserrat" w:eastAsia="Batang" w:hAnsi="Montserrat" w:cs="Arial"/>
        </w:rPr>
        <w:t>entificar posibles rasgos de malignidad</w:t>
      </w:r>
      <w:r w:rsidR="00E1676E">
        <w:rPr>
          <w:rFonts w:ascii="Montserrat" w:eastAsia="Batang" w:hAnsi="Montserrat" w:cs="Arial"/>
        </w:rPr>
        <w:t>es tempranas en la piel.</w:t>
      </w:r>
    </w:p>
    <w:p w14:paraId="14A07B64" w14:textId="77777777" w:rsidR="00E1676E" w:rsidRDefault="00E1676E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7FC3015A" w14:textId="39EA7A65" w:rsidR="00411CB5" w:rsidRDefault="00F455F7" w:rsidP="00612EB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Tirado Sánchez recordó que l</w:t>
      </w:r>
      <w:r w:rsidR="00E74386">
        <w:rPr>
          <w:rFonts w:ascii="Montserrat" w:eastAsia="Batang" w:hAnsi="Montserrat" w:cs="Arial"/>
        </w:rPr>
        <w:t>os riesgo</w:t>
      </w:r>
      <w:r w:rsidR="00411CB5">
        <w:rPr>
          <w:rFonts w:ascii="Montserrat" w:eastAsia="Batang" w:hAnsi="Montserrat" w:cs="Arial"/>
        </w:rPr>
        <w:t xml:space="preserve">s </w:t>
      </w:r>
      <w:r w:rsidR="00A60460">
        <w:rPr>
          <w:rFonts w:ascii="Montserrat" w:eastAsia="Batang" w:hAnsi="Montserrat" w:cs="Arial"/>
        </w:rPr>
        <w:t>son</w:t>
      </w:r>
      <w:r w:rsidR="00DA387A">
        <w:rPr>
          <w:rFonts w:ascii="Montserrat" w:eastAsia="Batang" w:hAnsi="Montserrat" w:cs="Arial"/>
        </w:rPr>
        <w:t>:</w:t>
      </w:r>
      <w:r w:rsidR="00E1676E">
        <w:rPr>
          <w:rFonts w:ascii="Montserrat" w:eastAsia="Batang" w:hAnsi="Montserrat" w:cs="Arial"/>
        </w:rPr>
        <w:t xml:space="preserve"> </w:t>
      </w:r>
      <w:r w:rsidR="00E74386">
        <w:rPr>
          <w:rFonts w:ascii="Montserrat" w:eastAsia="Batang" w:hAnsi="Montserrat" w:cs="Arial"/>
        </w:rPr>
        <w:t xml:space="preserve"> </w:t>
      </w:r>
      <w:r w:rsidR="00A60460">
        <w:rPr>
          <w:rFonts w:ascii="Montserrat" w:eastAsia="Batang" w:hAnsi="Montserrat" w:cs="Arial"/>
        </w:rPr>
        <w:t>quemaduras que</w:t>
      </w:r>
      <w:r w:rsidR="00411CB5">
        <w:rPr>
          <w:rFonts w:ascii="Montserrat" w:eastAsia="Batang" w:hAnsi="Montserrat" w:cs="Arial"/>
        </w:rPr>
        <w:t xml:space="preserve"> </w:t>
      </w:r>
      <w:r w:rsidR="00A60460">
        <w:rPr>
          <w:rFonts w:ascii="Montserrat" w:eastAsia="Batang" w:hAnsi="Montserrat" w:cs="Arial"/>
        </w:rPr>
        <w:t>puede</w:t>
      </w:r>
      <w:r w:rsidR="00E1676E">
        <w:rPr>
          <w:rFonts w:ascii="Montserrat" w:eastAsia="Batang" w:hAnsi="Montserrat" w:cs="Arial"/>
        </w:rPr>
        <w:t>n</w:t>
      </w:r>
      <w:r w:rsidR="00A60460">
        <w:rPr>
          <w:rFonts w:ascii="Montserrat" w:eastAsia="Batang" w:hAnsi="Montserrat" w:cs="Arial"/>
        </w:rPr>
        <w:t xml:space="preserve"> detonar una enfermedad autoinmune inducida por la luz</w:t>
      </w:r>
      <w:r w:rsidR="00E1676E">
        <w:rPr>
          <w:rFonts w:ascii="Montserrat" w:eastAsia="Batang" w:hAnsi="Montserrat" w:cs="Arial"/>
        </w:rPr>
        <w:t>;</w:t>
      </w:r>
      <w:r w:rsidR="00A60460">
        <w:rPr>
          <w:rFonts w:ascii="Montserrat" w:eastAsia="Batang" w:hAnsi="Montserrat" w:cs="Arial"/>
        </w:rPr>
        <w:t xml:space="preserve"> </w:t>
      </w:r>
      <w:r w:rsidR="00411CB5">
        <w:rPr>
          <w:rFonts w:ascii="Montserrat" w:eastAsia="Batang" w:hAnsi="Montserrat" w:cs="Arial"/>
        </w:rPr>
        <w:t xml:space="preserve">fotodaño crónico que es parte del </w:t>
      </w:r>
      <w:r w:rsidR="00A60460">
        <w:rPr>
          <w:rFonts w:ascii="Montserrat" w:eastAsia="Batang" w:hAnsi="Montserrat" w:cs="Arial"/>
        </w:rPr>
        <w:t xml:space="preserve">envejecimiento extrínseco o incluso la carcinogénesis </w:t>
      </w:r>
      <w:r w:rsidR="00411CB5">
        <w:rPr>
          <w:rFonts w:ascii="Montserrat" w:eastAsia="Batang" w:hAnsi="Montserrat" w:cs="Arial"/>
        </w:rPr>
        <w:t>en sus diferentes niveles</w:t>
      </w:r>
      <w:r w:rsidR="00DA387A">
        <w:rPr>
          <w:rFonts w:ascii="Montserrat" w:eastAsia="Batang" w:hAnsi="Montserrat" w:cs="Arial"/>
        </w:rPr>
        <w:t>. L</w:t>
      </w:r>
      <w:r w:rsidR="00411CB5">
        <w:rPr>
          <w:rFonts w:ascii="Montserrat" w:eastAsia="Batang" w:hAnsi="Montserrat" w:cs="Arial"/>
        </w:rPr>
        <w:t xml:space="preserve">a radiación ultravioleta paulatinamente puede impactar en la piel al grado de generar </w:t>
      </w:r>
      <w:r w:rsidR="00E1676E">
        <w:rPr>
          <w:rFonts w:ascii="Montserrat" w:eastAsia="Batang" w:hAnsi="Montserrat" w:cs="Arial"/>
        </w:rPr>
        <w:t>un</w:t>
      </w:r>
      <w:r w:rsidR="00411CB5">
        <w:rPr>
          <w:rFonts w:ascii="Montserrat" w:eastAsia="Batang" w:hAnsi="Montserrat" w:cs="Arial"/>
        </w:rPr>
        <w:t xml:space="preserve"> tumor.</w:t>
      </w:r>
    </w:p>
    <w:p w14:paraId="59DAEA85" w14:textId="77777777" w:rsidR="00E1676E" w:rsidRDefault="00E1676E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199660EF" w14:textId="446E2C27" w:rsidR="00E1676E" w:rsidRDefault="00EE1DD0" w:rsidP="00612EB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Añadió que e</w:t>
      </w:r>
      <w:r w:rsidR="00E1676E">
        <w:rPr>
          <w:rFonts w:ascii="Montserrat" w:eastAsia="Batang" w:hAnsi="Montserrat" w:cs="Arial"/>
        </w:rPr>
        <w:t>xisten factores de riesgo en las personas que pueden influir en el desarrollo de cáncer</w:t>
      </w:r>
      <w:r w:rsidR="00DA387A">
        <w:rPr>
          <w:rFonts w:ascii="Montserrat" w:eastAsia="Batang" w:hAnsi="Montserrat" w:cs="Arial"/>
        </w:rPr>
        <w:t xml:space="preserve">, como antecedentes familiares de esta enfermedad, </w:t>
      </w:r>
      <w:r w:rsidR="00E1676E">
        <w:rPr>
          <w:rFonts w:ascii="Montserrat" w:eastAsia="Batang" w:hAnsi="Montserrat" w:cs="Arial"/>
        </w:rPr>
        <w:t>pacientes con características físicas como piel blanca, ojos claros, pelo rubio</w:t>
      </w:r>
      <w:r w:rsidR="00DA387A">
        <w:rPr>
          <w:rFonts w:ascii="Montserrat" w:eastAsia="Batang" w:hAnsi="Montserrat" w:cs="Arial"/>
        </w:rPr>
        <w:t>,</w:t>
      </w:r>
      <w:r w:rsidR="00E1676E">
        <w:rPr>
          <w:rFonts w:ascii="Montserrat" w:eastAsia="Batang" w:hAnsi="Montserrat" w:cs="Arial"/>
        </w:rPr>
        <w:t xml:space="preserve"> personas que ya hayan tenido quemaduras solares</w:t>
      </w:r>
      <w:r w:rsidR="00DA387A">
        <w:rPr>
          <w:rFonts w:ascii="Montserrat" w:eastAsia="Batang" w:hAnsi="Montserrat" w:cs="Arial"/>
        </w:rPr>
        <w:t>.</w:t>
      </w:r>
    </w:p>
    <w:p w14:paraId="79BBFC82" w14:textId="77777777" w:rsidR="004E1C03" w:rsidRDefault="004E1C03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08D77C6F" w14:textId="09936D52" w:rsidR="00421E25" w:rsidRDefault="00DA387A" w:rsidP="00421E25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Llamó a tener</w:t>
      </w:r>
      <w:r w:rsidR="00421E25">
        <w:rPr>
          <w:rFonts w:ascii="Montserrat" w:eastAsia="Batang" w:hAnsi="Montserrat" w:cs="Arial"/>
        </w:rPr>
        <w:t xml:space="preserve"> un cuidado especial con los niños </w:t>
      </w:r>
      <w:r w:rsidR="00F03CA5">
        <w:rPr>
          <w:rFonts w:ascii="Montserrat" w:eastAsia="Batang" w:hAnsi="Montserrat" w:cs="Arial"/>
        </w:rPr>
        <w:t>menores a</w:t>
      </w:r>
      <w:r w:rsidR="00421E25">
        <w:rPr>
          <w:rFonts w:ascii="Montserrat" w:eastAsia="Batang" w:hAnsi="Montserrat" w:cs="Arial"/>
        </w:rPr>
        <w:t xml:space="preserve"> un año, así como los </w:t>
      </w:r>
      <w:r w:rsidR="00A34F40">
        <w:rPr>
          <w:rFonts w:ascii="Montserrat" w:eastAsia="Batang" w:hAnsi="Montserrat" w:cs="Arial"/>
        </w:rPr>
        <w:t>adultos</w:t>
      </w:r>
      <w:r w:rsidR="00421E25">
        <w:rPr>
          <w:rFonts w:ascii="Montserrat" w:eastAsia="Batang" w:hAnsi="Montserrat" w:cs="Arial"/>
        </w:rPr>
        <w:t xml:space="preserve"> mayores, ya </w:t>
      </w:r>
      <w:r>
        <w:rPr>
          <w:rFonts w:ascii="Montserrat" w:eastAsia="Batang" w:hAnsi="Montserrat" w:cs="Arial"/>
        </w:rPr>
        <w:t>que tienden a presentar mayor daño</w:t>
      </w:r>
      <w:r w:rsidR="00421E25">
        <w:rPr>
          <w:rFonts w:ascii="Montserrat" w:eastAsia="Batang" w:hAnsi="Montserrat" w:cs="Arial"/>
        </w:rPr>
        <w:t xml:space="preserve"> por el sol y una reexposición puede producir el desarrollo de cáncer.</w:t>
      </w:r>
    </w:p>
    <w:p w14:paraId="2B2259F1" w14:textId="77777777" w:rsidR="00421E25" w:rsidRDefault="00421E25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150A075C" w14:textId="04175834" w:rsidR="00E1676E" w:rsidRDefault="004E1C03" w:rsidP="004E1C03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 xml:space="preserve">El </w:t>
      </w:r>
      <w:r w:rsidR="00DA387A">
        <w:rPr>
          <w:rFonts w:ascii="Montserrat" w:eastAsia="Batang" w:hAnsi="Montserrat" w:cs="Arial"/>
        </w:rPr>
        <w:t xml:space="preserve">médico </w:t>
      </w:r>
      <w:r w:rsidR="00EE1DD0">
        <w:rPr>
          <w:rFonts w:ascii="Montserrat" w:eastAsia="Batang" w:hAnsi="Montserrat" w:cs="Arial"/>
        </w:rPr>
        <w:t>señaló</w:t>
      </w:r>
      <w:r>
        <w:rPr>
          <w:rFonts w:ascii="Montserrat" w:eastAsia="Batang" w:hAnsi="Montserrat" w:cs="Arial"/>
        </w:rPr>
        <w:t xml:space="preserve"> que existen falsas ideas</w:t>
      </w:r>
      <w:r w:rsidR="00E1676E">
        <w:rPr>
          <w:rFonts w:ascii="Montserrat" w:eastAsia="Batang" w:hAnsi="Montserrat" w:cs="Arial"/>
        </w:rPr>
        <w:t xml:space="preserve"> </w:t>
      </w:r>
      <w:r>
        <w:rPr>
          <w:rFonts w:ascii="Montserrat" w:eastAsia="Batang" w:hAnsi="Montserrat" w:cs="Arial"/>
        </w:rPr>
        <w:t>de la población respecto al daño que provoca el sol</w:t>
      </w:r>
      <w:r w:rsidR="007E01A6">
        <w:rPr>
          <w:rFonts w:ascii="Montserrat" w:eastAsia="Batang" w:hAnsi="Montserrat" w:cs="Arial"/>
        </w:rPr>
        <w:t>,</w:t>
      </w:r>
      <w:r>
        <w:rPr>
          <w:rFonts w:ascii="Montserrat" w:eastAsia="Batang" w:hAnsi="Montserrat" w:cs="Arial"/>
        </w:rPr>
        <w:t xml:space="preserve"> como pensar que</w:t>
      </w:r>
      <w:r w:rsidR="003A1AF4">
        <w:rPr>
          <w:rFonts w:ascii="Montserrat" w:eastAsia="Batang" w:hAnsi="Montserrat" w:cs="Arial"/>
        </w:rPr>
        <w:t xml:space="preserve"> en</w:t>
      </w:r>
      <w:r>
        <w:rPr>
          <w:rFonts w:ascii="Montserrat" w:eastAsia="Batang" w:hAnsi="Montserrat" w:cs="Arial"/>
        </w:rPr>
        <w:t xml:space="preserve"> los días nublados no </w:t>
      </w:r>
      <w:r w:rsidR="003A1AF4">
        <w:rPr>
          <w:rFonts w:ascii="Montserrat" w:eastAsia="Batang" w:hAnsi="Montserrat" w:cs="Arial"/>
        </w:rPr>
        <w:t>hay una</w:t>
      </w:r>
      <w:r>
        <w:rPr>
          <w:rFonts w:ascii="Montserrat" w:eastAsia="Batang" w:hAnsi="Montserrat" w:cs="Arial"/>
        </w:rPr>
        <w:t xml:space="preserve"> radiación</w:t>
      </w:r>
      <w:r w:rsidR="00E1676E">
        <w:rPr>
          <w:rFonts w:ascii="Montserrat" w:eastAsia="Batang" w:hAnsi="Montserrat" w:cs="Arial"/>
        </w:rPr>
        <w:t xml:space="preserve"> solar</w:t>
      </w:r>
      <w:r>
        <w:rPr>
          <w:rFonts w:ascii="Montserrat" w:eastAsia="Batang" w:hAnsi="Montserrat" w:cs="Arial"/>
        </w:rPr>
        <w:t>,</w:t>
      </w:r>
      <w:r w:rsidR="00EE1DD0">
        <w:rPr>
          <w:rFonts w:ascii="Montserrat" w:eastAsia="Batang" w:hAnsi="Montserrat" w:cs="Arial"/>
        </w:rPr>
        <w:t xml:space="preserve"> los</w:t>
      </w:r>
      <w:r>
        <w:rPr>
          <w:rFonts w:ascii="Montserrat" w:eastAsia="Batang" w:hAnsi="Montserrat" w:cs="Arial"/>
        </w:rPr>
        <w:t xml:space="preserve"> </w:t>
      </w:r>
      <w:r w:rsidR="003A1AF4">
        <w:rPr>
          <w:rFonts w:ascii="Montserrat" w:eastAsia="Batang" w:hAnsi="Montserrat" w:cs="Arial"/>
        </w:rPr>
        <w:t xml:space="preserve">lugares techados protegen de la radiación </w:t>
      </w:r>
      <w:r w:rsidR="00A34F40">
        <w:rPr>
          <w:rFonts w:ascii="Montserrat" w:eastAsia="Batang" w:hAnsi="Montserrat" w:cs="Arial"/>
        </w:rPr>
        <w:t>ultravioleta</w:t>
      </w:r>
      <w:r w:rsidR="00E1676E">
        <w:rPr>
          <w:rFonts w:ascii="Montserrat" w:eastAsia="Batang" w:hAnsi="Montserrat" w:cs="Arial"/>
        </w:rPr>
        <w:t xml:space="preserve"> o quedarse en casa.</w:t>
      </w:r>
    </w:p>
    <w:p w14:paraId="751C653E" w14:textId="77777777" w:rsidR="004E1C03" w:rsidRDefault="004E1C03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7B53447D" w14:textId="16842636" w:rsidR="00935712" w:rsidRDefault="00DA387A" w:rsidP="00935712">
      <w:pPr>
        <w:spacing w:line="240" w:lineRule="atLeast"/>
        <w:jc w:val="both"/>
        <w:rPr>
          <w:rFonts w:ascii="Montserrat" w:eastAsia="Batang" w:hAnsi="Montserrat" w:cs="Arial"/>
        </w:rPr>
      </w:pPr>
      <w:r>
        <w:rPr>
          <w:rFonts w:ascii="Montserrat" w:eastAsia="Batang" w:hAnsi="Montserrat" w:cs="Arial"/>
        </w:rPr>
        <w:t>“</w:t>
      </w:r>
      <w:r w:rsidR="00935712">
        <w:rPr>
          <w:rFonts w:ascii="Montserrat" w:eastAsia="Batang" w:hAnsi="Montserrat" w:cs="Arial"/>
        </w:rPr>
        <w:t xml:space="preserve">La realidad de estas creencias es que independientemente de donde nos encontremos, la radiación solar siempre impacta en nosotros y los rayos </w:t>
      </w:r>
      <w:r w:rsidR="00A34F40">
        <w:rPr>
          <w:rFonts w:ascii="Montserrat" w:eastAsia="Batang" w:hAnsi="Montserrat" w:cs="Arial"/>
        </w:rPr>
        <w:t>ultravioleta</w:t>
      </w:r>
      <w:r w:rsidR="00935712">
        <w:rPr>
          <w:rFonts w:ascii="Montserrat" w:eastAsia="Batang" w:hAnsi="Montserrat" w:cs="Arial"/>
        </w:rPr>
        <w:t xml:space="preserve"> son capaces de atravesar nubes, ventanas, muros y llegar a nuestra piel</w:t>
      </w:r>
      <w:r>
        <w:rPr>
          <w:rFonts w:ascii="Montserrat" w:eastAsia="Batang" w:hAnsi="Montserrat" w:cs="Arial"/>
        </w:rPr>
        <w:t>”, dijo</w:t>
      </w:r>
      <w:r w:rsidR="00935712">
        <w:rPr>
          <w:rFonts w:ascii="Montserrat" w:eastAsia="Batang" w:hAnsi="Montserrat" w:cs="Arial"/>
        </w:rPr>
        <w:t>.</w:t>
      </w:r>
    </w:p>
    <w:p w14:paraId="64646A6A" w14:textId="77777777" w:rsidR="00935712" w:rsidRDefault="00935712" w:rsidP="00612EB3">
      <w:pPr>
        <w:spacing w:line="240" w:lineRule="atLeast"/>
        <w:jc w:val="both"/>
        <w:rPr>
          <w:rFonts w:ascii="Montserrat" w:eastAsia="Batang" w:hAnsi="Montserrat" w:cs="Arial"/>
        </w:rPr>
      </w:pPr>
    </w:p>
    <w:p w14:paraId="66B25A92" w14:textId="39E7E60D" w:rsidR="00746285" w:rsidRDefault="00421E25" w:rsidP="00421E25">
      <w:pPr>
        <w:spacing w:line="240" w:lineRule="atLeast"/>
        <w:rPr>
          <w:rFonts w:ascii="Montserrat" w:eastAsia="Batang" w:hAnsi="Montserrat" w:cs="Arial"/>
          <w:b/>
        </w:rPr>
      </w:pPr>
      <w:r>
        <w:rPr>
          <w:rFonts w:ascii="Montserrat" w:eastAsia="Batang" w:hAnsi="Montserrat" w:cs="Arial"/>
        </w:rPr>
        <w:t xml:space="preserve">                                                                     </w:t>
      </w:r>
      <w:r w:rsidR="00746285" w:rsidRPr="00746285">
        <w:rPr>
          <w:rFonts w:ascii="Montserrat" w:eastAsia="Batang" w:hAnsi="Montserrat" w:cs="Arial"/>
          <w:b/>
        </w:rPr>
        <w:t>---o0o---</w:t>
      </w:r>
    </w:p>
    <w:p w14:paraId="15669081" w14:textId="77777777" w:rsidR="00B81230" w:rsidRDefault="00B81230" w:rsidP="00421E25">
      <w:pPr>
        <w:spacing w:line="240" w:lineRule="atLeast"/>
        <w:rPr>
          <w:rFonts w:ascii="Montserrat" w:eastAsia="Batang" w:hAnsi="Montserrat" w:cs="Arial"/>
          <w:b/>
        </w:rPr>
      </w:pPr>
    </w:p>
    <w:p w14:paraId="5B703595" w14:textId="77777777" w:rsidR="00B81230" w:rsidRDefault="00B81230" w:rsidP="00B81230">
      <w:r>
        <w:t>LINK DE FOTOS</w:t>
      </w:r>
    </w:p>
    <w:p w14:paraId="7AC46AEB" w14:textId="77777777" w:rsidR="00B81230" w:rsidRDefault="00602F07" w:rsidP="00B81230">
      <w:hyperlink r:id="rId7" w:history="1">
        <w:r w:rsidR="00B81230" w:rsidRPr="006F0B47">
          <w:rPr>
            <w:rStyle w:val="Hipervnculo"/>
          </w:rPr>
          <w:t>https://drive.google.com/drive/folders/1MzT0-PrYfGeDW2I-sj6gUvgXk-KmJCzE?usp=drive_link</w:t>
        </w:r>
      </w:hyperlink>
      <w:r w:rsidR="00B81230">
        <w:t xml:space="preserve"> </w:t>
      </w:r>
    </w:p>
    <w:p w14:paraId="5C46B8BF" w14:textId="77777777" w:rsidR="00B81230" w:rsidRDefault="00B81230" w:rsidP="00B81230"/>
    <w:p w14:paraId="202A6F80" w14:textId="77777777" w:rsidR="00B81230" w:rsidRDefault="00B81230" w:rsidP="00B81230">
      <w:r>
        <w:t>LINK DE VIDEO</w:t>
      </w:r>
    </w:p>
    <w:p w14:paraId="17043B7F" w14:textId="77777777" w:rsidR="00B81230" w:rsidRDefault="00602F07" w:rsidP="00B81230">
      <w:hyperlink r:id="rId8" w:history="1">
        <w:r w:rsidR="00B81230" w:rsidRPr="006F0B47">
          <w:rPr>
            <w:rStyle w:val="Hipervnculo"/>
          </w:rPr>
          <w:t>https://imssmx.sharepoint.com/:v:/s/comunicacionsocial/EUuKY3dx4yVCt6aWjKp0b94BS4C_FphBU3zv4T5fKafHcw?e=5c6wan</w:t>
        </w:r>
      </w:hyperlink>
      <w:r w:rsidR="00B81230">
        <w:t xml:space="preserve"> </w:t>
      </w:r>
    </w:p>
    <w:p w14:paraId="2F4A962E" w14:textId="77777777" w:rsidR="00B81230" w:rsidRPr="00746285" w:rsidRDefault="00B81230" w:rsidP="00421E25">
      <w:pPr>
        <w:spacing w:line="240" w:lineRule="atLeast"/>
        <w:rPr>
          <w:rFonts w:ascii="Montserrat" w:eastAsia="Batang" w:hAnsi="Montserrat" w:cs="Arial"/>
        </w:rPr>
      </w:pPr>
    </w:p>
    <w:p w14:paraId="13EEB181" w14:textId="78FE81A0" w:rsidR="005C6549" w:rsidRDefault="005C6549" w:rsidP="00746285">
      <w:pPr>
        <w:rPr>
          <w:rFonts w:ascii="Montserrat" w:hAnsi="Montserrat"/>
        </w:rPr>
      </w:pPr>
    </w:p>
    <w:p w14:paraId="56BFC591" w14:textId="576067B1" w:rsidR="00604C64" w:rsidRDefault="00604C64" w:rsidP="00746285">
      <w:pPr>
        <w:rPr>
          <w:rFonts w:ascii="Montserrat" w:hAnsi="Montserrat"/>
        </w:rPr>
      </w:pPr>
    </w:p>
    <w:p w14:paraId="2876E78A" w14:textId="749D64BC" w:rsidR="001F5335" w:rsidRDefault="001F5335" w:rsidP="00746285">
      <w:pPr>
        <w:rPr>
          <w:rFonts w:ascii="Montserrat" w:hAnsi="Montserrat"/>
        </w:rPr>
      </w:pPr>
    </w:p>
    <w:p w14:paraId="552E64B3" w14:textId="6FDA1026" w:rsidR="001F5335" w:rsidRDefault="001F5335" w:rsidP="00746285">
      <w:pPr>
        <w:rPr>
          <w:rFonts w:ascii="Montserrat" w:hAnsi="Montserrat"/>
        </w:rPr>
      </w:pPr>
    </w:p>
    <w:p w14:paraId="1BAA7BF1" w14:textId="76618305" w:rsidR="001F5335" w:rsidRDefault="001F5335" w:rsidP="00746285">
      <w:pPr>
        <w:rPr>
          <w:rFonts w:ascii="Montserrat" w:hAnsi="Montserrat"/>
        </w:rPr>
      </w:pPr>
    </w:p>
    <w:p w14:paraId="15EC590B" w14:textId="2720C926" w:rsidR="001F5335" w:rsidRDefault="001F5335" w:rsidP="00746285">
      <w:pPr>
        <w:rPr>
          <w:rFonts w:ascii="Montserrat" w:hAnsi="Montserrat"/>
        </w:rPr>
      </w:pPr>
    </w:p>
    <w:p w14:paraId="2CE0808E" w14:textId="77777777" w:rsidR="00604C64" w:rsidRPr="00746285" w:rsidRDefault="00604C64" w:rsidP="00746285">
      <w:pPr>
        <w:rPr>
          <w:rFonts w:ascii="Montserrat" w:hAnsi="Montserrat"/>
        </w:rPr>
      </w:pPr>
    </w:p>
    <w:sectPr w:rsidR="00604C64" w:rsidRPr="00746285" w:rsidSect="00C84D04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D8EE" w14:textId="77777777" w:rsidR="00C84D04" w:rsidRDefault="00C84D04">
      <w:r>
        <w:separator/>
      </w:r>
    </w:p>
  </w:endnote>
  <w:endnote w:type="continuationSeparator" w:id="0">
    <w:p w14:paraId="63AAEBF8" w14:textId="77777777" w:rsidR="00C84D04" w:rsidRDefault="00C8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43EE" w14:textId="77777777" w:rsidR="00C84D04" w:rsidRDefault="00C84D04">
      <w:r>
        <w:separator/>
      </w:r>
    </w:p>
  </w:footnote>
  <w:footnote w:type="continuationSeparator" w:id="0">
    <w:p w14:paraId="3A21CC96" w14:textId="77777777" w:rsidR="00C84D04" w:rsidRDefault="00C8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C0C060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9720">
    <w:abstractNumId w:val="6"/>
  </w:num>
  <w:num w:numId="2" w16cid:durableId="781337680">
    <w:abstractNumId w:val="4"/>
  </w:num>
  <w:num w:numId="3" w16cid:durableId="696349256">
    <w:abstractNumId w:val="2"/>
  </w:num>
  <w:num w:numId="4" w16cid:durableId="1263033329">
    <w:abstractNumId w:val="3"/>
  </w:num>
  <w:num w:numId="5" w16cid:durableId="1233782307">
    <w:abstractNumId w:val="7"/>
  </w:num>
  <w:num w:numId="6" w16cid:durableId="2044668478">
    <w:abstractNumId w:val="1"/>
  </w:num>
  <w:num w:numId="7" w16cid:durableId="1114861607">
    <w:abstractNumId w:val="5"/>
  </w:num>
  <w:num w:numId="8" w16cid:durableId="42195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1C51"/>
    <w:rsid w:val="0002135A"/>
    <w:rsid w:val="000276CC"/>
    <w:rsid w:val="00030120"/>
    <w:rsid w:val="00050130"/>
    <w:rsid w:val="00053B1D"/>
    <w:rsid w:val="000623E3"/>
    <w:rsid w:val="000629BE"/>
    <w:rsid w:val="000759B6"/>
    <w:rsid w:val="000849A5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578A"/>
    <w:rsid w:val="000B6B34"/>
    <w:rsid w:val="000C43E9"/>
    <w:rsid w:val="000C4A13"/>
    <w:rsid w:val="000C4BA2"/>
    <w:rsid w:val="000C7024"/>
    <w:rsid w:val="000C76EF"/>
    <w:rsid w:val="000E152A"/>
    <w:rsid w:val="000E6D6A"/>
    <w:rsid w:val="000F0399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38FB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54A7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1F5335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961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C4EBC"/>
    <w:rsid w:val="002E11BC"/>
    <w:rsid w:val="002E2EE0"/>
    <w:rsid w:val="002E556D"/>
    <w:rsid w:val="002E58F6"/>
    <w:rsid w:val="002F122A"/>
    <w:rsid w:val="002F4041"/>
    <w:rsid w:val="002F7820"/>
    <w:rsid w:val="0030081D"/>
    <w:rsid w:val="003017A5"/>
    <w:rsid w:val="003040F0"/>
    <w:rsid w:val="00304749"/>
    <w:rsid w:val="003067CD"/>
    <w:rsid w:val="0031180D"/>
    <w:rsid w:val="003273A5"/>
    <w:rsid w:val="0033587A"/>
    <w:rsid w:val="00335B50"/>
    <w:rsid w:val="003406E5"/>
    <w:rsid w:val="003440F9"/>
    <w:rsid w:val="003530E1"/>
    <w:rsid w:val="003660C3"/>
    <w:rsid w:val="00371B3C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97B16"/>
    <w:rsid w:val="003A0200"/>
    <w:rsid w:val="003A063B"/>
    <w:rsid w:val="003A1AF4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1CB5"/>
    <w:rsid w:val="0041339A"/>
    <w:rsid w:val="00413F85"/>
    <w:rsid w:val="0041537A"/>
    <w:rsid w:val="00421E25"/>
    <w:rsid w:val="00423696"/>
    <w:rsid w:val="00423DCE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9F1"/>
    <w:rsid w:val="00474D11"/>
    <w:rsid w:val="004762C3"/>
    <w:rsid w:val="0047652B"/>
    <w:rsid w:val="00477CB4"/>
    <w:rsid w:val="00484CFD"/>
    <w:rsid w:val="0048739B"/>
    <w:rsid w:val="004974BC"/>
    <w:rsid w:val="004A3698"/>
    <w:rsid w:val="004A5A66"/>
    <w:rsid w:val="004B1E2D"/>
    <w:rsid w:val="004B2D59"/>
    <w:rsid w:val="004B3D2F"/>
    <w:rsid w:val="004C1BA7"/>
    <w:rsid w:val="004C2357"/>
    <w:rsid w:val="004C67AB"/>
    <w:rsid w:val="004C7C40"/>
    <w:rsid w:val="004D4EA3"/>
    <w:rsid w:val="004D5D5E"/>
    <w:rsid w:val="004D75EA"/>
    <w:rsid w:val="004D7A05"/>
    <w:rsid w:val="004D7C28"/>
    <w:rsid w:val="004E1472"/>
    <w:rsid w:val="004E1C03"/>
    <w:rsid w:val="004E7171"/>
    <w:rsid w:val="004F5DD8"/>
    <w:rsid w:val="00504D4A"/>
    <w:rsid w:val="00505512"/>
    <w:rsid w:val="00507017"/>
    <w:rsid w:val="00510F2A"/>
    <w:rsid w:val="005202BA"/>
    <w:rsid w:val="00525C77"/>
    <w:rsid w:val="00527465"/>
    <w:rsid w:val="00536BA4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291F"/>
    <w:rsid w:val="005D3939"/>
    <w:rsid w:val="005D5A3E"/>
    <w:rsid w:val="005F3D20"/>
    <w:rsid w:val="005F56E3"/>
    <w:rsid w:val="00601AC8"/>
    <w:rsid w:val="00601B15"/>
    <w:rsid w:val="00602C50"/>
    <w:rsid w:val="00602F07"/>
    <w:rsid w:val="00604C64"/>
    <w:rsid w:val="00612EB3"/>
    <w:rsid w:val="00612F7D"/>
    <w:rsid w:val="00615A31"/>
    <w:rsid w:val="006313DB"/>
    <w:rsid w:val="00632082"/>
    <w:rsid w:val="00643291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11E6"/>
    <w:rsid w:val="006B16E2"/>
    <w:rsid w:val="006B7681"/>
    <w:rsid w:val="006B79DF"/>
    <w:rsid w:val="006C5488"/>
    <w:rsid w:val="006D4E9A"/>
    <w:rsid w:val="006E2D7E"/>
    <w:rsid w:val="006F2718"/>
    <w:rsid w:val="006F55CA"/>
    <w:rsid w:val="006F5D9E"/>
    <w:rsid w:val="00701613"/>
    <w:rsid w:val="00701742"/>
    <w:rsid w:val="00703C6D"/>
    <w:rsid w:val="0072061B"/>
    <w:rsid w:val="0072192F"/>
    <w:rsid w:val="00721D59"/>
    <w:rsid w:val="007237FC"/>
    <w:rsid w:val="007318C3"/>
    <w:rsid w:val="0074364B"/>
    <w:rsid w:val="007446D4"/>
    <w:rsid w:val="00746285"/>
    <w:rsid w:val="007657B2"/>
    <w:rsid w:val="00766D5A"/>
    <w:rsid w:val="00771120"/>
    <w:rsid w:val="00771F15"/>
    <w:rsid w:val="00773769"/>
    <w:rsid w:val="00774791"/>
    <w:rsid w:val="007819C4"/>
    <w:rsid w:val="00785136"/>
    <w:rsid w:val="00785E9F"/>
    <w:rsid w:val="007861A6"/>
    <w:rsid w:val="00786D28"/>
    <w:rsid w:val="00790E4C"/>
    <w:rsid w:val="00794AE5"/>
    <w:rsid w:val="00794D28"/>
    <w:rsid w:val="007A0687"/>
    <w:rsid w:val="007A0693"/>
    <w:rsid w:val="007A290C"/>
    <w:rsid w:val="007B1339"/>
    <w:rsid w:val="007C36E9"/>
    <w:rsid w:val="007C390A"/>
    <w:rsid w:val="007C4229"/>
    <w:rsid w:val="007C70EB"/>
    <w:rsid w:val="007C71A0"/>
    <w:rsid w:val="007D2637"/>
    <w:rsid w:val="007D395B"/>
    <w:rsid w:val="007E01A6"/>
    <w:rsid w:val="007E07FF"/>
    <w:rsid w:val="007E155D"/>
    <w:rsid w:val="007E24C2"/>
    <w:rsid w:val="007E3726"/>
    <w:rsid w:val="007E5357"/>
    <w:rsid w:val="007E6AA2"/>
    <w:rsid w:val="00800562"/>
    <w:rsid w:val="00803E69"/>
    <w:rsid w:val="00804D78"/>
    <w:rsid w:val="0080605F"/>
    <w:rsid w:val="008069CA"/>
    <w:rsid w:val="00833E66"/>
    <w:rsid w:val="00834149"/>
    <w:rsid w:val="008346B6"/>
    <w:rsid w:val="008371AA"/>
    <w:rsid w:val="00841AE4"/>
    <w:rsid w:val="008421F5"/>
    <w:rsid w:val="008521A5"/>
    <w:rsid w:val="0086779F"/>
    <w:rsid w:val="00870E96"/>
    <w:rsid w:val="00875F9A"/>
    <w:rsid w:val="008762DA"/>
    <w:rsid w:val="00881600"/>
    <w:rsid w:val="0088288F"/>
    <w:rsid w:val="008909FF"/>
    <w:rsid w:val="00896645"/>
    <w:rsid w:val="008A271A"/>
    <w:rsid w:val="008B1E13"/>
    <w:rsid w:val="008C68FD"/>
    <w:rsid w:val="008D2D05"/>
    <w:rsid w:val="008D4692"/>
    <w:rsid w:val="008D59A2"/>
    <w:rsid w:val="008D7B76"/>
    <w:rsid w:val="008D7CE2"/>
    <w:rsid w:val="008E0DC5"/>
    <w:rsid w:val="008E2BA8"/>
    <w:rsid w:val="008E76B6"/>
    <w:rsid w:val="008E7CB6"/>
    <w:rsid w:val="008F7B22"/>
    <w:rsid w:val="00905353"/>
    <w:rsid w:val="00906B26"/>
    <w:rsid w:val="00911389"/>
    <w:rsid w:val="00921E3E"/>
    <w:rsid w:val="00935712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07F"/>
    <w:rsid w:val="009B34CF"/>
    <w:rsid w:val="009C342A"/>
    <w:rsid w:val="009C5F17"/>
    <w:rsid w:val="009C6D2A"/>
    <w:rsid w:val="009D0DC7"/>
    <w:rsid w:val="009D31FC"/>
    <w:rsid w:val="009D6D25"/>
    <w:rsid w:val="009E7AED"/>
    <w:rsid w:val="009F0101"/>
    <w:rsid w:val="009F7879"/>
    <w:rsid w:val="00A00150"/>
    <w:rsid w:val="00A003AE"/>
    <w:rsid w:val="00A0439B"/>
    <w:rsid w:val="00A061E4"/>
    <w:rsid w:val="00A069C4"/>
    <w:rsid w:val="00A07063"/>
    <w:rsid w:val="00A10F3F"/>
    <w:rsid w:val="00A1123E"/>
    <w:rsid w:val="00A20B7D"/>
    <w:rsid w:val="00A20E1F"/>
    <w:rsid w:val="00A266FF"/>
    <w:rsid w:val="00A27FBF"/>
    <w:rsid w:val="00A34B4B"/>
    <w:rsid w:val="00A34F40"/>
    <w:rsid w:val="00A55306"/>
    <w:rsid w:val="00A57F62"/>
    <w:rsid w:val="00A60460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16D27"/>
    <w:rsid w:val="00B200F6"/>
    <w:rsid w:val="00B33494"/>
    <w:rsid w:val="00B539BE"/>
    <w:rsid w:val="00B54E2E"/>
    <w:rsid w:val="00B572C7"/>
    <w:rsid w:val="00B610BC"/>
    <w:rsid w:val="00B62AD8"/>
    <w:rsid w:val="00B62EAA"/>
    <w:rsid w:val="00B6499C"/>
    <w:rsid w:val="00B64B12"/>
    <w:rsid w:val="00B77A59"/>
    <w:rsid w:val="00B80AEB"/>
    <w:rsid w:val="00B81230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3F2D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342D"/>
    <w:rsid w:val="00C84D04"/>
    <w:rsid w:val="00C86D88"/>
    <w:rsid w:val="00C93572"/>
    <w:rsid w:val="00C97124"/>
    <w:rsid w:val="00CA426B"/>
    <w:rsid w:val="00CC4C76"/>
    <w:rsid w:val="00CC5986"/>
    <w:rsid w:val="00CD7F19"/>
    <w:rsid w:val="00CE519C"/>
    <w:rsid w:val="00CF2428"/>
    <w:rsid w:val="00CF6490"/>
    <w:rsid w:val="00D0295C"/>
    <w:rsid w:val="00D11F85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8459A"/>
    <w:rsid w:val="00D94F49"/>
    <w:rsid w:val="00DA1122"/>
    <w:rsid w:val="00DA37B0"/>
    <w:rsid w:val="00DA387A"/>
    <w:rsid w:val="00DB140F"/>
    <w:rsid w:val="00DC0941"/>
    <w:rsid w:val="00DD4DD3"/>
    <w:rsid w:val="00DD5BCF"/>
    <w:rsid w:val="00DD5EBE"/>
    <w:rsid w:val="00DE2C4A"/>
    <w:rsid w:val="00DE57F4"/>
    <w:rsid w:val="00DF06F4"/>
    <w:rsid w:val="00DF150A"/>
    <w:rsid w:val="00DF65D1"/>
    <w:rsid w:val="00E01449"/>
    <w:rsid w:val="00E071D8"/>
    <w:rsid w:val="00E076F8"/>
    <w:rsid w:val="00E12A79"/>
    <w:rsid w:val="00E1676E"/>
    <w:rsid w:val="00E2222B"/>
    <w:rsid w:val="00E2345D"/>
    <w:rsid w:val="00E27832"/>
    <w:rsid w:val="00E3016F"/>
    <w:rsid w:val="00E330FA"/>
    <w:rsid w:val="00E454B8"/>
    <w:rsid w:val="00E4690C"/>
    <w:rsid w:val="00E52861"/>
    <w:rsid w:val="00E52BA4"/>
    <w:rsid w:val="00E5334E"/>
    <w:rsid w:val="00E57583"/>
    <w:rsid w:val="00E66E89"/>
    <w:rsid w:val="00E74386"/>
    <w:rsid w:val="00E7506B"/>
    <w:rsid w:val="00E754B4"/>
    <w:rsid w:val="00E757F8"/>
    <w:rsid w:val="00E85743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E1DD0"/>
    <w:rsid w:val="00EF04FF"/>
    <w:rsid w:val="00F02078"/>
    <w:rsid w:val="00F03CA5"/>
    <w:rsid w:val="00F0441F"/>
    <w:rsid w:val="00F11812"/>
    <w:rsid w:val="00F126E7"/>
    <w:rsid w:val="00F20635"/>
    <w:rsid w:val="00F2746A"/>
    <w:rsid w:val="00F33726"/>
    <w:rsid w:val="00F33906"/>
    <w:rsid w:val="00F3409D"/>
    <w:rsid w:val="00F3774E"/>
    <w:rsid w:val="00F42995"/>
    <w:rsid w:val="00F443FA"/>
    <w:rsid w:val="00F455F7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6C34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7F4AD27-6A05-4958-9C30-B273594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0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uKY3dx4yVCt6aWjKp0b94BS4C_FphBU3zv4T5fKafHcw?e=5c6w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zT0-PrYfGeDW2I-sj6gUvgXk-KmJCzE?usp=driv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Martinez Carranza</dc:creator>
  <cp:lastModifiedBy>Luz Maria Rico Jardon</cp:lastModifiedBy>
  <cp:revision>2</cp:revision>
  <cp:lastPrinted>2023-12-28T16:30:00Z</cp:lastPrinted>
  <dcterms:created xsi:type="dcterms:W3CDTF">2024-04-01T20:28:00Z</dcterms:created>
  <dcterms:modified xsi:type="dcterms:W3CDTF">2024-04-01T20:28:00Z</dcterms:modified>
</cp:coreProperties>
</file>