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2659B040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352850">
        <w:rPr>
          <w:rFonts w:ascii="Montserrat Light" w:eastAsia="Batang" w:hAnsi="Montserrat Light" w:cs="Arial"/>
          <w:sz w:val="24"/>
          <w:szCs w:val="24"/>
        </w:rPr>
        <w:t xml:space="preserve">, lunes 2 de noviembre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502DB49E" w:rsidR="00FC49CC" w:rsidRDefault="00F95E6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No. 742</w:t>
      </w:r>
      <w:r w:rsidR="00FC49CC" w:rsidRPr="000E3B67">
        <w:rPr>
          <w:rFonts w:ascii="Montserrat Light" w:eastAsia="Batang" w:hAnsi="Montserrat Light" w:cs="Arial"/>
          <w:sz w:val="24"/>
          <w:szCs w:val="24"/>
        </w:rPr>
        <w:t>/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6E7B8E1F" w14:textId="77777777" w:rsidR="0053084D" w:rsidRPr="00050A96" w:rsidRDefault="0053084D" w:rsidP="0053084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050A96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15083AB8" w14:textId="77777777" w:rsidR="0053084D" w:rsidRPr="00050A96" w:rsidRDefault="0053084D" w:rsidP="0053084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7C15744" w14:textId="77777777" w:rsidR="0053084D" w:rsidRPr="00050A96" w:rsidRDefault="0053084D" w:rsidP="0053084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>Personal del IMSS restablece la función pulmonar en sobrevivientes de COVID-19</w:t>
      </w:r>
    </w:p>
    <w:bookmarkEnd w:id="0"/>
    <w:p w14:paraId="4F3DD545" w14:textId="77777777" w:rsidR="0053084D" w:rsidRPr="00050A96" w:rsidRDefault="0053084D" w:rsidP="0053084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122BA4CA" w14:textId="7A0D16F4" w:rsidR="0053084D" w:rsidRDefault="00F95E6C" w:rsidP="0053084D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>Esto se logra con</w:t>
      </w:r>
      <w:r w:rsidR="0053084D">
        <w:rPr>
          <w:rFonts w:ascii="Montserrat Light" w:hAnsi="Montserrat Light"/>
          <w:b/>
          <w:szCs w:val="24"/>
        </w:rPr>
        <w:t xml:space="preserve"> </w:t>
      </w:r>
      <w:r w:rsidR="0053084D" w:rsidRPr="00AD6FA9">
        <w:rPr>
          <w:rFonts w:ascii="Montserrat Light" w:hAnsi="Montserrat Light"/>
          <w:b/>
          <w:szCs w:val="24"/>
        </w:rPr>
        <w:t>equipo</w:t>
      </w:r>
      <w:r>
        <w:rPr>
          <w:rFonts w:ascii="Montserrat Light" w:hAnsi="Montserrat Light"/>
          <w:b/>
          <w:szCs w:val="24"/>
        </w:rPr>
        <w:t>s</w:t>
      </w:r>
      <w:r w:rsidR="0053084D" w:rsidRPr="00AD6FA9">
        <w:rPr>
          <w:rFonts w:ascii="Montserrat Light" w:hAnsi="Montserrat Light"/>
          <w:b/>
          <w:szCs w:val="24"/>
        </w:rPr>
        <w:t xml:space="preserve"> multidisciplinario</w:t>
      </w:r>
      <w:r>
        <w:rPr>
          <w:rFonts w:ascii="Montserrat Light" w:hAnsi="Montserrat Light"/>
          <w:b/>
          <w:szCs w:val="24"/>
        </w:rPr>
        <w:t>s</w:t>
      </w:r>
      <w:r w:rsidR="0053084D" w:rsidRPr="00AD6FA9">
        <w:rPr>
          <w:rFonts w:ascii="Montserrat Light" w:hAnsi="Montserrat Light"/>
          <w:b/>
          <w:szCs w:val="24"/>
        </w:rPr>
        <w:t xml:space="preserve"> </w:t>
      </w:r>
      <w:r w:rsidR="0053084D">
        <w:rPr>
          <w:rFonts w:ascii="Montserrat Light" w:hAnsi="Montserrat Light"/>
          <w:b/>
          <w:szCs w:val="24"/>
        </w:rPr>
        <w:t>capacitado</w:t>
      </w:r>
      <w:r>
        <w:rPr>
          <w:rFonts w:ascii="Montserrat Light" w:hAnsi="Montserrat Light"/>
          <w:b/>
          <w:szCs w:val="24"/>
        </w:rPr>
        <w:t>s</w:t>
      </w:r>
      <w:r w:rsidR="0053084D">
        <w:rPr>
          <w:rFonts w:ascii="Montserrat Light" w:hAnsi="Montserrat Light"/>
          <w:b/>
          <w:szCs w:val="24"/>
        </w:rPr>
        <w:t xml:space="preserve"> en </w:t>
      </w:r>
      <w:r w:rsidR="0053084D" w:rsidRPr="00AD6FA9">
        <w:rPr>
          <w:rFonts w:ascii="Montserrat Light" w:hAnsi="Montserrat Light"/>
          <w:b/>
          <w:szCs w:val="24"/>
        </w:rPr>
        <w:t>tecnologías de la información y optimización de recursos</w:t>
      </w:r>
      <w:r w:rsidR="0053084D">
        <w:rPr>
          <w:rFonts w:ascii="Montserrat Light" w:hAnsi="Montserrat Light"/>
          <w:b/>
          <w:szCs w:val="24"/>
        </w:rPr>
        <w:t>.</w:t>
      </w:r>
    </w:p>
    <w:p w14:paraId="2F5DA25D" w14:textId="77777777" w:rsidR="0053084D" w:rsidRDefault="0053084D" w:rsidP="0053084D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 w:rsidRPr="00A57D01">
        <w:rPr>
          <w:rFonts w:ascii="Montserrat Light" w:hAnsi="Montserrat Light"/>
          <w:b/>
          <w:szCs w:val="24"/>
        </w:rPr>
        <w:t>Los especialistas identifica</w:t>
      </w:r>
      <w:r>
        <w:rPr>
          <w:rFonts w:ascii="Montserrat Light" w:hAnsi="Montserrat Light"/>
          <w:b/>
          <w:szCs w:val="24"/>
        </w:rPr>
        <w:t xml:space="preserve">n </w:t>
      </w:r>
      <w:r w:rsidRPr="00A57D01">
        <w:rPr>
          <w:rFonts w:ascii="Montserrat Light" w:hAnsi="Montserrat Light"/>
          <w:b/>
          <w:szCs w:val="24"/>
        </w:rPr>
        <w:t>complicaciones neurológicas, respiratorias</w:t>
      </w:r>
      <w:r>
        <w:rPr>
          <w:rFonts w:ascii="Montserrat Light" w:hAnsi="Montserrat Light"/>
          <w:b/>
          <w:szCs w:val="24"/>
        </w:rPr>
        <w:t xml:space="preserve"> o</w:t>
      </w:r>
      <w:r w:rsidRPr="00A57D01">
        <w:rPr>
          <w:rFonts w:ascii="Montserrat Light" w:hAnsi="Montserrat Light"/>
          <w:b/>
          <w:szCs w:val="24"/>
        </w:rPr>
        <w:t xml:space="preserve"> musculo esqueléticas</w:t>
      </w:r>
      <w:r>
        <w:rPr>
          <w:rFonts w:ascii="Montserrat Light" w:hAnsi="Montserrat Light"/>
          <w:b/>
          <w:szCs w:val="24"/>
        </w:rPr>
        <w:t>.</w:t>
      </w:r>
    </w:p>
    <w:p w14:paraId="362AA07A" w14:textId="77777777" w:rsidR="0053084D" w:rsidRDefault="0053084D" w:rsidP="0053084D">
      <w:pPr>
        <w:spacing w:after="0" w:line="240" w:lineRule="atLeast"/>
        <w:jc w:val="both"/>
        <w:rPr>
          <w:rFonts w:ascii="Montserrat Light" w:hAnsi="Montserrat Light"/>
          <w:b/>
          <w:szCs w:val="24"/>
        </w:rPr>
      </w:pPr>
    </w:p>
    <w:p w14:paraId="1C5B483B" w14:textId="77777777" w:rsidR="0053084D" w:rsidRDefault="0053084D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Para lograr la total recuperación de sobrevivientes de COVID-19, en las </w:t>
      </w:r>
      <w:r w:rsidRPr="004839D5">
        <w:rPr>
          <w:rFonts w:ascii="Montserrat Light" w:hAnsi="Montserrat Light"/>
          <w:sz w:val="24"/>
          <w:szCs w:val="24"/>
        </w:rPr>
        <w:t xml:space="preserve">129 </w:t>
      </w:r>
      <w:r>
        <w:rPr>
          <w:rFonts w:ascii="Montserrat Light" w:hAnsi="Montserrat Light"/>
          <w:sz w:val="24"/>
          <w:szCs w:val="24"/>
        </w:rPr>
        <w:t>U</w:t>
      </w:r>
      <w:r w:rsidRPr="004839D5">
        <w:rPr>
          <w:rFonts w:ascii="Montserrat Light" w:hAnsi="Montserrat Light"/>
          <w:sz w:val="24"/>
          <w:szCs w:val="24"/>
        </w:rPr>
        <w:t xml:space="preserve">nidades </w:t>
      </w:r>
      <w:r>
        <w:rPr>
          <w:rFonts w:ascii="Montserrat Light" w:hAnsi="Montserrat Light"/>
          <w:sz w:val="24"/>
          <w:szCs w:val="24"/>
        </w:rPr>
        <w:t>M</w:t>
      </w:r>
      <w:r w:rsidRPr="004839D5">
        <w:rPr>
          <w:rFonts w:ascii="Montserrat Light" w:hAnsi="Montserrat Light"/>
          <w:sz w:val="24"/>
          <w:szCs w:val="24"/>
        </w:rPr>
        <w:t xml:space="preserve">édicas de </w:t>
      </w:r>
      <w:r>
        <w:rPr>
          <w:rFonts w:ascii="Montserrat Light" w:hAnsi="Montserrat Light"/>
          <w:sz w:val="24"/>
          <w:szCs w:val="24"/>
        </w:rPr>
        <w:t>R</w:t>
      </w:r>
      <w:r w:rsidRPr="004839D5">
        <w:rPr>
          <w:rFonts w:ascii="Montserrat Light" w:hAnsi="Montserrat Light"/>
          <w:sz w:val="24"/>
          <w:szCs w:val="24"/>
        </w:rPr>
        <w:t xml:space="preserve">ehabilitación </w:t>
      </w:r>
      <w:r>
        <w:rPr>
          <w:rFonts w:ascii="Montserrat Light" w:hAnsi="Montserrat Light"/>
          <w:sz w:val="24"/>
          <w:szCs w:val="24"/>
        </w:rPr>
        <w:t xml:space="preserve">del Instituto Mexicano del Seguro Social (IMSS) se brinda terapia integral para restablecer la función pulmonar, </w:t>
      </w:r>
      <w:r w:rsidRPr="004839D5">
        <w:rPr>
          <w:rFonts w:ascii="Montserrat Light" w:hAnsi="Montserrat Light"/>
          <w:sz w:val="24"/>
          <w:szCs w:val="24"/>
        </w:rPr>
        <w:t xml:space="preserve">reducir la fatiga y </w:t>
      </w:r>
      <w:r>
        <w:rPr>
          <w:rFonts w:ascii="Montserrat Light" w:hAnsi="Montserrat Light"/>
          <w:sz w:val="24"/>
          <w:szCs w:val="24"/>
        </w:rPr>
        <w:t>dificultad respiratoria del paciente.</w:t>
      </w:r>
    </w:p>
    <w:p w14:paraId="74EEC617" w14:textId="77777777" w:rsidR="0053084D" w:rsidRDefault="0053084D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07324536" w14:textId="08F693BB" w:rsidR="0053084D" w:rsidRPr="004839D5" w:rsidRDefault="0053084D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En la </w:t>
      </w:r>
      <w:r w:rsidRPr="004839D5">
        <w:rPr>
          <w:rFonts w:ascii="Montserrat Light" w:hAnsi="Montserrat Light"/>
          <w:sz w:val="24"/>
          <w:szCs w:val="24"/>
        </w:rPr>
        <w:t xml:space="preserve">rehabilitación pulmonar </w:t>
      </w:r>
      <w:r>
        <w:rPr>
          <w:rFonts w:ascii="Montserrat Light" w:hAnsi="Montserrat Light"/>
          <w:sz w:val="24"/>
          <w:szCs w:val="24"/>
        </w:rPr>
        <w:t xml:space="preserve">interviene un equipo multidisciplinario, capacitado en </w:t>
      </w:r>
      <w:r w:rsidRPr="004839D5">
        <w:rPr>
          <w:rFonts w:ascii="Montserrat Light" w:hAnsi="Montserrat Light"/>
          <w:sz w:val="24"/>
          <w:szCs w:val="24"/>
        </w:rPr>
        <w:t>tecnología</w:t>
      </w:r>
      <w:r>
        <w:rPr>
          <w:rFonts w:ascii="Montserrat Light" w:hAnsi="Montserrat Light"/>
          <w:sz w:val="24"/>
          <w:szCs w:val="24"/>
        </w:rPr>
        <w:t>s</w:t>
      </w:r>
      <w:r w:rsidRPr="004839D5">
        <w:rPr>
          <w:rFonts w:ascii="Montserrat Light" w:hAnsi="Montserrat Light"/>
          <w:sz w:val="24"/>
          <w:szCs w:val="24"/>
        </w:rPr>
        <w:t xml:space="preserve"> de</w:t>
      </w:r>
      <w:r>
        <w:rPr>
          <w:rFonts w:ascii="Montserrat Light" w:hAnsi="Montserrat Light"/>
          <w:sz w:val="24"/>
          <w:szCs w:val="24"/>
        </w:rPr>
        <w:t xml:space="preserve"> la i</w:t>
      </w:r>
      <w:r w:rsidRPr="004839D5">
        <w:rPr>
          <w:rFonts w:ascii="Montserrat Light" w:hAnsi="Montserrat Light"/>
          <w:sz w:val="24"/>
          <w:szCs w:val="24"/>
        </w:rPr>
        <w:t>nformación</w:t>
      </w:r>
      <w:r>
        <w:rPr>
          <w:rFonts w:ascii="Montserrat Light" w:hAnsi="Montserrat Light"/>
          <w:sz w:val="24"/>
          <w:szCs w:val="24"/>
        </w:rPr>
        <w:t xml:space="preserve"> y</w:t>
      </w:r>
      <w:r w:rsidRPr="004839D5">
        <w:rPr>
          <w:rFonts w:ascii="Montserrat Light" w:hAnsi="Montserrat Light"/>
          <w:sz w:val="24"/>
          <w:szCs w:val="24"/>
        </w:rPr>
        <w:t xml:space="preserve"> optimización de recursos</w:t>
      </w:r>
      <w:r w:rsidR="00F95E6C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explicó el </w:t>
      </w:r>
      <w:r w:rsidRPr="004839D5">
        <w:rPr>
          <w:rFonts w:ascii="Montserrat Light" w:hAnsi="Montserrat Light"/>
          <w:sz w:val="24"/>
          <w:szCs w:val="24"/>
        </w:rPr>
        <w:t>coordinador de Programas Médicos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4839D5">
        <w:rPr>
          <w:rFonts w:ascii="Montserrat Light" w:hAnsi="Montserrat Light"/>
          <w:sz w:val="24"/>
          <w:szCs w:val="24"/>
        </w:rPr>
        <w:t>de</w:t>
      </w:r>
      <w:r>
        <w:rPr>
          <w:rFonts w:ascii="Montserrat Light" w:hAnsi="Montserrat Light"/>
          <w:sz w:val="24"/>
          <w:szCs w:val="24"/>
        </w:rPr>
        <w:t xml:space="preserve"> la</w:t>
      </w:r>
      <w:r w:rsidRPr="004839D5">
        <w:rPr>
          <w:rFonts w:ascii="Montserrat Light" w:hAnsi="Montserrat Light"/>
          <w:sz w:val="24"/>
          <w:szCs w:val="24"/>
        </w:rPr>
        <w:t xml:space="preserve"> División de Hospitales</w:t>
      </w:r>
      <w:r>
        <w:rPr>
          <w:rFonts w:ascii="Montserrat Light" w:hAnsi="Montserrat Light"/>
          <w:sz w:val="24"/>
          <w:szCs w:val="24"/>
        </w:rPr>
        <w:t xml:space="preserve">, </w:t>
      </w:r>
      <w:r w:rsidRPr="004839D5">
        <w:rPr>
          <w:rFonts w:ascii="Montserrat Light" w:hAnsi="Montserrat Light"/>
          <w:sz w:val="24"/>
          <w:szCs w:val="24"/>
        </w:rPr>
        <w:t>Jesús Sosa Live</w:t>
      </w:r>
      <w:r>
        <w:rPr>
          <w:rFonts w:ascii="Montserrat Light" w:hAnsi="Montserrat Light"/>
          <w:sz w:val="24"/>
          <w:szCs w:val="24"/>
        </w:rPr>
        <w:t>.</w:t>
      </w:r>
    </w:p>
    <w:p w14:paraId="2E95EED4" w14:textId="77777777" w:rsidR="0053084D" w:rsidRPr="004839D5" w:rsidRDefault="0053084D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48F7F60F" w14:textId="2A7DCDA2" w:rsidR="0053084D" w:rsidRDefault="0053084D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Destacó que los especialistas del Seguro Social </w:t>
      </w:r>
      <w:r w:rsidRPr="004839D5">
        <w:rPr>
          <w:rFonts w:ascii="Montserrat Light" w:hAnsi="Montserrat Light"/>
          <w:sz w:val="24"/>
          <w:szCs w:val="24"/>
        </w:rPr>
        <w:t>identifi</w:t>
      </w:r>
      <w:r>
        <w:rPr>
          <w:rFonts w:ascii="Montserrat Light" w:hAnsi="Montserrat Light"/>
          <w:sz w:val="24"/>
          <w:szCs w:val="24"/>
        </w:rPr>
        <w:t xml:space="preserve">can </w:t>
      </w:r>
      <w:r w:rsidRPr="004839D5">
        <w:rPr>
          <w:rFonts w:ascii="Montserrat Light" w:hAnsi="Montserrat Light"/>
          <w:sz w:val="24"/>
          <w:szCs w:val="24"/>
        </w:rPr>
        <w:t xml:space="preserve">complicaciones </w:t>
      </w:r>
      <w:r>
        <w:rPr>
          <w:rFonts w:ascii="Montserrat Light" w:hAnsi="Montserrat Light"/>
          <w:sz w:val="24"/>
          <w:szCs w:val="24"/>
        </w:rPr>
        <w:t>neurológicas, respiratorias, musculo esqueléticas, de</w:t>
      </w:r>
      <w:r w:rsidRPr="004839D5">
        <w:rPr>
          <w:rFonts w:ascii="Montserrat Light" w:hAnsi="Montserrat Light"/>
          <w:sz w:val="24"/>
          <w:szCs w:val="24"/>
        </w:rPr>
        <w:t xml:space="preserve"> fonación</w:t>
      </w:r>
      <w:r>
        <w:rPr>
          <w:rFonts w:ascii="Montserrat Light" w:hAnsi="Montserrat Light"/>
          <w:sz w:val="24"/>
          <w:szCs w:val="24"/>
        </w:rPr>
        <w:t xml:space="preserve"> o</w:t>
      </w:r>
      <w:r w:rsidRPr="004839D5">
        <w:rPr>
          <w:rFonts w:ascii="Montserrat Light" w:hAnsi="Montserrat Light"/>
          <w:sz w:val="24"/>
          <w:szCs w:val="24"/>
        </w:rPr>
        <w:t xml:space="preserve"> deglución</w:t>
      </w:r>
      <w:r w:rsidR="00F95E6C">
        <w:rPr>
          <w:rFonts w:ascii="Montserrat Light" w:hAnsi="Montserrat Light"/>
          <w:sz w:val="24"/>
          <w:szCs w:val="24"/>
        </w:rPr>
        <w:t xml:space="preserve">. De igual forma, </w:t>
      </w:r>
      <w:r>
        <w:rPr>
          <w:rFonts w:ascii="Montserrat Light" w:hAnsi="Montserrat Light"/>
          <w:sz w:val="24"/>
          <w:szCs w:val="24"/>
        </w:rPr>
        <w:t xml:space="preserve">rehabilitan </w:t>
      </w:r>
      <w:r w:rsidR="00F95E6C">
        <w:rPr>
          <w:rFonts w:ascii="Montserrat Light" w:hAnsi="Montserrat Light"/>
          <w:sz w:val="24"/>
          <w:szCs w:val="24"/>
        </w:rPr>
        <w:t xml:space="preserve">y capacitan </w:t>
      </w:r>
      <w:r>
        <w:rPr>
          <w:rFonts w:ascii="Montserrat Light" w:hAnsi="Montserrat Light"/>
          <w:sz w:val="24"/>
          <w:szCs w:val="24"/>
        </w:rPr>
        <w:t>al paciente en p</w:t>
      </w:r>
      <w:r w:rsidRPr="004839D5">
        <w:rPr>
          <w:rFonts w:ascii="Montserrat Light" w:hAnsi="Montserrat Light"/>
          <w:sz w:val="24"/>
          <w:szCs w:val="24"/>
        </w:rPr>
        <w:t>osturas</w:t>
      </w:r>
      <w:r>
        <w:rPr>
          <w:rFonts w:ascii="Montserrat Light" w:hAnsi="Montserrat Light"/>
          <w:sz w:val="24"/>
          <w:szCs w:val="24"/>
        </w:rPr>
        <w:t xml:space="preserve"> d</w:t>
      </w:r>
      <w:r w:rsidRPr="004839D5">
        <w:rPr>
          <w:rFonts w:ascii="Montserrat Light" w:hAnsi="Montserrat Light"/>
          <w:sz w:val="24"/>
          <w:szCs w:val="24"/>
        </w:rPr>
        <w:t>e descanso</w:t>
      </w:r>
      <w:r>
        <w:rPr>
          <w:rFonts w:ascii="Montserrat Light" w:hAnsi="Montserrat Light"/>
          <w:sz w:val="24"/>
          <w:szCs w:val="24"/>
        </w:rPr>
        <w:t xml:space="preserve"> y alimentación</w:t>
      </w:r>
      <w:r w:rsidR="00F95E6C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ejercicios respiratorios, </w:t>
      </w:r>
      <w:r w:rsidRPr="004839D5">
        <w:rPr>
          <w:rFonts w:ascii="Montserrat Light" w:hAnsi="Montserrat Light"/>
          <w:sz w:val="24"/>
          <w:szCs w:val="24"/>
        </w:rPr>
        <w:t xml:space="preserve">fisioterapia pulmonar </w:t>
      </w:r>
      <w:r>
        <w:rPr>
          <w:rFonts w:ascii="Montserrat Light" w:hAnsi="Montserrat Light"/>
          <w:sz w:val="24"/>
          <w:szCs w:val="24"/>
        </w:rPr>
        <w:t>y</w:t>
      </w:r>
      <w:r w:rsidRPr="004839D5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p</w:t>
      </w:r>
      <w:r w:rsidRPr="004839D5">
        <w:rPr>
          <w:rFonts w:ascii="Montserrat Light" w:hAnsi="Montserrat Light"/>
          <w:sz w:val="24"/>
          <w:szCs w:val="24"/>
        </w:rPr>
        <w:t>revención de caídas</w:t>
      </w:r>
      <w:r>
        <w:rPr>
          <w:rFonts w:ascii="Montserrat Light" w:hAnsi="Montserrat Light"/>
          <w:sz w:val="24"/>
          <w:szCs w:val="24"/>
        </w:rPr>
        <w:t>.</w:t>
      </w:r>
    </w:p>
    <w:p w14:paraId="6BA77C62" w14:textId="77777777" w:rsidR="0053084D" w:rsidRDefault="0053084D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35B9AC3" w14:textId="5343E02D" w:rsidR="0053084D" w:rsidRDefault="0053084D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El médico adscrito a la </w:t>
      </w:r>
      <w:r w:rsidRPr="004839D5">
        <w:rPr>
          <w:rFonts w:ascii="Montserrat Light" w:hAnsi="Montserrat Light"/>
          <w:sz w:val="24"/>
          <w:szCs w:val="24"/>
        </w:rPr>
        <w:t>Coordinación de Atención Integral de Segundo Nivel</w:t>
      </w:r>
      <w:r>
        <w:rPr>
          <w:rFonts w:ascii="Montserrat Light" w:hAnsi="Montserrat Light"/>
          <w:sz w:val="24"/>
          <w:szCs w:val="24"/>
        </w:rPr>
        <w:t xml:space="preserve"> dijo </w:t>
      </w:r>
      <w:r w:rsidR="00F95E6C">
        <w:rPr>
          <w:rFonts w:ascii="Montserrat Light" w:hAnsi="Montserrat Light"/>
          <w:sz w:val="24"/>
          <w:szCs w:val="24"/>
        </w:rPr>
        <w:t xml:space="preserve">que </w:t>
      </w:r>
      <w:r>
        <w:rPr>
          <w:rFonts w:ascii="Montserrat Light" w:hAnsi="Montserrat Light"/>
          <w:sz w:val="24"/>
          <w:szCs w:val="24"/>
        </w:rPr>
        <w:t xml:space="preserve">los pacientes reciben atención psicológica en caso de presentar </w:t>
      </w:r>
      <w:r w:rsidRPr="004839D5">
        <w:rPr>
          <w:rFonts w:ascii="Montserrat Light" w:hAnsi="Montserrat Light"/>
          <w:sz w:val="24"/>
          <w:szCs w:val="24"/>
        </w:rPr>
        <w:t>depresión</w:t>
      </w:r>
      <w:r>
        <w:rPr>
          <w:rFonts w:ascii="Montserrat Light" w:hAnsi="Montserrat Light"/>
          <w:sz w:val="24"/>
          <w:szCs w:val="24"/>
        </w:rPr>
        <w:t xml:space="preserve"> u otros problemas mentales</w:t>
      </w:r>
      <w:r w:rsidR="00F95E6C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así como terapia </w:t>
      </w:r>
      <w:r w:rsidRPr="002723D7">
        <w:rPr>
          <w:rFonts w:ascii="Montserrat Light" w:hAnsi="Montserrat Light"/>
          <w:sz w:val="24"/>
          <w:szCs w:val="24"/>
        </w:rPr>
        <w:t>de</w:t>
      </w:r>
      <w:r w:rsidR="00F95E6C">
        <w:rPr>
          <w:rFonts w:ascii="Montserrat Light" w:hAnsi="Montserrat Light"/>
          <w:sz w:val="24"/>
          <w:szCs w:val="24"/>
        </w:rPr>
        <w:t>l</w:t>
      </w:r>
      <w:r w:rsidRPr="002723D7">
        <w:rPr>
          <w:rFonts w:ascii="Montserrat Light" w:hAnsi="Montserrat Light"/>
          <w:sz w:val="24"/>
          <w:szCs w:val="24"/>
        </w:rPr>
        <w:t xml:space="preserve"> lenguaje </w:t>
      </w:r>
      <w:r>
        <w:rPr>
          <w:rFonts w:ascii="Montserrat Light" w:hAnsi="Montserrat Light"/>
          <w:sz w:val="24"/>
          <w:szCs w:val="24"/>
        </w:rPr>
        <w:t>para quienes fueron intubados.</w:t>
      </w:r>
    </w:p>
    <w:p w14:paraId="3C4CF88B" w14:textId="77777777" w:rsidR="0053084D" w:rsidRDefault="0053084D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2604AD35" w14:textId="7B805BB9" w:rsidR="0053084D" w:rsidRDefault="0053084D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Para el Seguro Social, resaltó, es de suma importancia fortalecer la mejora de procesos, facilitar el acceso </w:t>
      </w:r>
      <w:r w:rsidRPr="004839D5">
        <w:rPr>
          <w:rFonts w:ascii="Montserrat Light" w:hAnsi="Montserrat Light"/>
          <w:sz w:val="24"/>
          <w:szCs w:val="24"/>
        </w:rPr>
        <w:t xml:space="preserve">a consulta </w:t>
      </w:r>
      <w:r>
        <w:rPr>
          <w:rFonts w:ascii="Montserrat Light" w:hAnsi="Montserrat Light"/>
          <w:sz w:val="24"/>
          <w:szCs w:val="24"/>
        </w:rPr>
        <w:t>en todos los niveles de atención</w:t>
      </w:r>
      <w:r w:rsidR="00F95E6C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c</w:t>
      </w:r>
      <w:r w:rsidRPr="004839D5">
        <w:rPr>
          <w:rFonts w:ascii="Montserrat Light" w:hAnsi="Montserrat Light"/>
          <w:sz w:val="24"/>
          <w:szCs w:val="24"/>
        </w:rPr>
        <w:t xml:space="preserve">omunicación </w:t>
      </w:r>
      <w:r>
        <w:rPr>
          <w:rFonts w:ascii="Montserrat Light" w:hAnsi="Montserrat Light"/>
          <w:sz w:val="24"/>
          <w:szCs w:val="24"/>
        </w:rPr>
        <w:t xml:space="preserve">permanente </w:t>
      </w:r>
      <w:r w:rsidRPr="004839D5">
        <w:rPr>
          <w:rFonts w:ascii="Montserrat Light" w:hAnsi="Montserrat Light"/>
          <w:sz w:val="24"/>
          <w:szCs w:val="24"/>
        </w:rPr>
        <w:t xml:space="preserve">con </w:t>
      </w:r>
      <w:r>
        <w:rPr>
          <w:rFonts w:ascii="Montserrat Light" w:hAnsi="Montserrat Light"/>
          <w:sz w:val="24"/>
          <w:szCs w:val="24"/>
        </w:rPr>
        <w:t>p</w:t>
      </w:r>
      <w:r w:rsidRPr="004839D5">
        <w:rPr>
          <w:rFonts w:ascii="Montserrat Light" w:hAnsi="Montserrat Light"/>
          <w:sz w:val="24"/>
          <w:szCs w:val="24"/>
        </w:rPr>
        <w:t xml:space="preserve">acientes y retroalimentación </w:t>
      </w:r>
      <w:r>
        <w:rPr>
          <w:rFonts w:ascii="Montserrat Light" w:hAnsi="Montserrat Light"/>
          <w:sz w:val="24"/>
          <w:szCs w:val="24"/>
        </w:rPr>
        <w:t xml:space="preserve">con </w:t>
      </w:r>
      <w:r w:rsidRPr="004839D5">
        <w:rPr>
          <w:rFonts w:ascii="Montserrat Light" w:hAnsi="Montserrat Light"/>
          <w:sz w:val="24"/>
          <w:szCs w:val="24"/>
        </w:rPr>
        <w:t>personal médico, enfermería y rehabilitación</w:t>
      </w:r>
      <w:r>
        <w:rPr>
          <w:rFonts w:ascii="Montserrat Light" w:hAnsi="Montserrat Light"/>
          <w:sz w:val="24"/>
          <w:szCs w:val="24"/>
        </w:rPr>
        <w:t>.</w:t>
      </w:r>
    </w:p>
    <w:p w14:paraId="064BC185" w14:textId="77777777" w:rsidR="00F95E6C" w:rsidRDefault="00F95E6C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C75823A" w14:textId="237C4E12" w:rsidR="0053084D" w:rsidRDefault="00F95E6C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4839D5">
        <w:rPr>
          <w:rFonts w:ascii="Montserrat Light" w:hAnsi="Montserrat Light"/>
          <w:sz w:val="24"/>
          <w:szCs w:val="24"/>
        </w:rPr>
        <w:lastRenderedPageBreak/>
        <w:t>Jesús Sosa Live</w:t>
      </w:r>
      <w:r>
        <w:rPr>
          <w:rFonts w:ascii="Montserrat Light" w:hAnsi="Montserrat Light"/>
          <w:sz w:val="24"/>
          <w:szCs w:val="24"/>
        </w:rPr>
        <w:t xml:space="preserve"> d</w:t>
      </w:r>
      <w:r w:rsidR="0053084D">
        <w:rPr>
          <w:rFonts w:ascii="Montserrat Light" w:hAnsi="Montserrat Light"/>
          <w:sz w:val="24"/>
          <w:szCs w:val="24"/>
        </w:rPr>
        <w:t xml:space="preserve">ijo que estos </w:t>
      </w:r>
      <w:r w:rsidR="0053084D" w:rsidRPr="004839D5">
        <w:rPr>
          <w:rFonts w:ascii="Montserrat Light" w:hAnsi="Montserrat Light"/>
          <w:sz w:val="24"/>
          <w:szCs w:val="24"/>
        </w:rPr>
        <w:t xml:space="preserve">pacientes </w:t>
      </w:r>
      <w:r w:rsidR="0053084D">
        <w:rPr>
          <w:rFonts w:ascii="Montserrat Light" w:hAnsi="Montserrat Light"/>
          <w:sz w:val="24"/>
          <w:szCs w:val="24"/>
        </w:rPr>
        <w:t xml:space="preserve">tienen </w:t>
      </w:r>
      <w:r w:rsidR="0053084D" w:rsidRPr="004839D5">
        <w:rPr>
          <w:rFonts w:ascii="Montserrat Light" w:hAnsi="Montserrat Light"/>
          <w:sz w:val="24"/>
          <w:szCs w:val="24"/>
        </w:rPr>
        <w:t>diversos grados de afección pulmonar</w:t>
      </w:r>
      <w:r>
        <w:rPr>
          <w:rFonts w:ascii="Montserrat Light" w:hAnsi="Montserrat Light"/>
          <w:sz w:val="24"/>
          <w:szCs w:val="24"/>
        </w:rPr>
        <w:t>,</w:t>
      </w:r>
      <w:r w:rsidR="0053084D">
        <w:rPr>
          <w:rFonts w:ascii="Montserrat Light" w:hAnsi="Montserrat Light"/>
          <w:sz w:val="24"/>
          <w:szCs w:val="24"/>
        </w:rPr>
        <w:t xml:space="preserve"> e</w:t>
      </w:r>
      <w:r w:rsidR="0053084D" w:rsidRPr="004839D5">
        <w:rPr>
          <w:rFonts w:ascii="Montserrat Light" w:hAnsi="Montserrat Light"/>
          <w:sz w:val="24"/>
          <w:szCs w:val="24"/>
        </w:rPr>
        <w:t>ntre 15 y 20</w:t>
      </w:r>
      <w:r w:rsidR="0053084D">
        <w:rPr>
          <w:rFonts w:ascii="Montserrat Light" w:hAnsi="Montserrat Light"/>
          <w:sz w:val="24"/>
          <w:szCs w:val="24"/>
        </w:rPr>
        <w:t xml:space="preserve"> por ciento necesitan asis</w:t>
      </w:r>
      <w:r w:rsidR="0053084D" w:rsidRPr="004839D5">
        <w:rPr>
          <w:rFonts w:ascii="Montserrat Light" w:hAnsi="Montserrat Light"/>
          <w:sz w:val="24"/>
          <w:szCs w:val="24"/>
        </w:rPr>
        <w:t>tencia mecánica ventilatoria</w:t>
      </w:r>
      <w:r>
        <w:rPr>
          <w:rFonts w:ascii="Montserrat Light" w:hAnsi="Montserrat Light"/>
          <w:sz w:val="24"/>
          <w:szCs w:val="24"/>
        </w:rPr>
        <w:t>,</w:t>
      </w:r>
      <w:r w:rsidR="0053084D">
        <w:rPr>
          <w:rFonts w:ascii="Montserrat Light" w:hAnsi="Montserrat Light"/>
          <w:sz w:val="24"/>
          <w:szCs w:val="24"/>
        </w:rPr>
        <w:t xml:space="preserve"> y los s</w:t>
      </w:r>
      <w:r w:rsidR="0053084D" w:rsidRPr="004839D5">
        <w:rPr>
          <w:rFonts w:ascii="Montserrat Light" w:hAnsi="Montserrat Light"/>
          <w:sz w:val="24"/>
          <w:szCs w:val="24"/>
        </w:rPr>
        <w:t xml:space="preserve">upervivientes </w:t>
      </w:r>
      <w:r w:rsidR="0053084D">
        <w:rPr>
          <w:rFonts w:ascii="Montserrat Light" w:hAnsi="Montserrat Light"/>
          <w:sz w:val="24"/>
          <w:szCs w:val="24"/>
        </w:rPr>
        <w:t xml:space="preserve">presentan </w:t>
      </w:r>
      <w:r w:rsidR="0053084D" w:rsidRPr="004839D5">
        <w:rPr>
          <w:rFonts w:ascii="Montserrat Light" w:hAnsi="Montserrat Light"/>
          <w:sz w:val="24"/>
          <w:szCs w:val="24"/>
        </w:rPr>
        <w:t>debilidad muscular</w:t>
      </w:r>
      <w:r w:rsidR="0053084D">
        <w:rPr>
          <w:rFonts w:ascii="Montserrat Light" w:hAnsi="Montserrat Light"/>
          <w:sz w:val="24"/>
          <w:szCs w:val="24"/>
        </w:rPr>
        <w:t xml:space="preserve">, </w:t>
      </w:r>
      <w:r w:rsidR="0053084D" w:rsidRPr="004839D5">
        <w:rPr>
          <w:rFonts w:ascii="Montserrat Light" w:hAnsi="Montserrat Light"/>
          <w:sz w:val="24"/>
          <w:szCs w:val="24"/>
        </w:rPr>
        <w:t>principal causa de discapacidad</w:t>
      </w:r>
      <w:r>
        <w:rPr>
          <w:rFonts w:ascii="Montserrat Light" w:hAnsi="Montserrat Light"/>
          <w:sz w:val="24"/>
          <w:szCs w:val="24"/>
        </w:rPr>
        <w:t>.</w:t>
      </w:r>
    </w:p>
    <w:p w14:paraId="6311B8D8" w14:textId="77777777" w:rsidR="0053084D" w:rsidRDefault="0053084D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39ED2523" w14:textId="77777777" w:rsidR="0053084D" w:rsidRPr="004839D5" w:rsidRDefault="0053084D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Asimismo, el área de </w:t>
      </w:r>
      <w:r w:rsidRPr="004839D5">
        <w:rPr>
          <w:rFonts w:ascii="Montserrat Light" w:hAnsi="Montserrat Light"/>
          <w:sz w:val="24"/>
          <w:szCs w:val="24"/>
        </w:rPr>
        <w:t>Medicina Física y Rehabilitación otorga incapacidad temporal al paciente trabajador;</w:t>
      </w:r>
      <w:r w:rsidRPr="0082679F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 xml:space="preserve">y si </w:t>
      </w:r>
      <w:r w:rsidRPr="004839D5">
        <w:rPr>
          <w:rFonts w:ascii="Montserrat Light" w:hAnsi="Montserrat Light"/>
          <w:sz w:val="24"/>
          <w:szCs w:val="24"/>
        </w:rPr>
        <w:t xml:space="preserve">cursa con </w:t>
      </w:r>
      <w:r>
        <w:rPr>
          <w:rFonts w:ascii="Montserrat Light" w:hAnsi="Montserrat Light"/>
          <w:sz w:val="24"/>
          <w:szCs w:val="24"/>
        </w:rPr>
        <w:t>d</w:t>
      </w:r>
      <w:r w:rsidRPr="004839D5">
        <w:rPr>
          <w:rFonts w:ascii="Montserrat Light" w:hAnsi="Montserrat Light"/>
          <w:sz w:val="24"/>
          <w:szCs w:val="24"/>
        </w:rPr>
        <w:t>i</w:t>
      </w:r>
      <w:r>
        <w:rPr>
          <w:rFonts w:ascii="Montserrat Light" w:hAnsi="Montserrat Light"/>
          <w:sz w:val="24"/>
          <w:szCs w:val="24"/>
        </w:rPr>
        <w:t>s</w:t>
      </w:r>
      <w:r w:rsidRPr="004839D5">
        <w:rPr>
          <w:rFonts w:ascii="Montserrat Light" w:hAnsi="Montserrat Light"/>
          <w:sz w:val="24"/>
          <w:szCs w:val="24"/>
        </w:rPr>
        <w:t xml:space="preserve">capacidad importante, </w:t>
      </w:r>
      <w:r>
        <w:rPr>
          <w:rFonts w:ascii="Montserrat Light" w:hAnsi="Montserrat Light"/>
          <w:sz w:val="24"/>
          <w:szCs w:val="24"/>
        </w:rPr>
        <w:t xml:space="preserve"> es valorado por </w:t>
      </w:r>
      <w:r w:rsidRPr="004839D5">
        <w:rPr>
          <w:rFonts w:ascii="Montserrat Light" w:hAnsi="Montserrat Light"/>
          <w:sz w:val="24"/>
          <w:szCs w:val="24"/>
        </w:rPr>
        <w:t xml:space="preserve">Salud en el Trabajo.  </w:t>
      </w:r>
    </w:p>
    <w:p w14:paraId="59B6946B" w14:textId="77777777" w:rsidR="0053084D" w:rsidRDefault="0053084D" w:rsidP="0053084D">
      <w:pPr>
        <w:tabs>
          <w:tab w:val="left" w:pos="1455"/>
        </w:tabs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4C68AB81" w14:textId="60AAE995" w:rsidR="0053084D" w:rsidRPr="004839D5" w:rsidRDefault="0053084D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El </w:t>
      </w:r>
      <w:r w:rsidRPr="004839D5">
        <w:rPr>
          <w:rFonts w:ascii="Montserrat Light" w:hAnsi="Montserrat Light"/>
          <w:sz w:val="24"/>
          <w:szCs w:val="24"/>
        </w:rPr>
        <w:t>coordinador de Programas Médicos</w:t>
      </w:r>
      <w:r>
        <w:rPr>
          <w:rFonts w:ascii="Montserrat Light" w:hAnsi="Montserrat Light"/>
          <w:sz w:val="24"/>
          <w:szCs w:val="24"/>
        </w:rPr>
        <w:t xml:space="preserve"> recomendó a los pacientes recuperados de COVID-19 apegarse a la terapia integral de rehabilitación</w:t>
      </w:r>
      <w:r w:rsidR="00F95E6C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n</w:t>
      </w:r>
      <w:r w:rsidRPr="004839D5">
        <w:rPr>
          <w:rFonts w:ascii="Montserrat Light" w:hAnsi="Montserrat Light"/>
          <w:sz w:val="24"/>
          <w:szCs w:val="24"/>
        </w:rPr>
        <w:t>o fumar ni estar cerca de fumadores</w:t>
      </w:r>
      <w:r>
        <w:rPr>
          <w:rFonts w:ascii="Montserrat Light" w:hAnsi="Montserrat Light"/>
          <w:sz w:val="24"/>
          <w:szCs w:val="24"/>
        </w:rPr>
        <w:t>, n</w:t>
      </w:r>
      <w:r w:rsidRPr="004839D5">
        <w:rPr>
          <w:rFonts w:ascii="Montserrat Light" w:hAnsi="Montserrat Light"/>
          <w:sz w:val="24"/>
          <w:szCs w:val="24"/>
        </w:rPr>
        <w:t>o us</w:t>
      </w:r>
      <w:r>
        <w:rPr>
          <w:rFonts w:ascii="Montserrat Light" w:hAnsi="Montserrat Light"/>
          <w:sz w:val="24"/>
          <w:szCs w:val="24"/>
        </w:rPr>
        <w:t xml:space="preserve">ar </w:t>
      </w:r>
      <w:r w:rsidRPr="004839D5">
        <w:rPr>
          <w:rFonts w:ascii="Montserrat Light" w:hAnsi="Montserrat Light"/>
          <w:sz w:val="24"/>
          <w:szCs w:val="24"/>
        </w:rPr>
        <w:t>globos</w:t>
      </w:r>
      <w:r>
        <w:rPr>
          <w:rFonts w:ascii="Montserrat Light" w:hAnsi="Montserrat Light"/>
          <w:sz w:val="24"/>
          <w:szCs w:val="24"/>
        </w:rPr>
        <w:t xml:space="preserve">, </w:t>
      </w:r>
      <w:r w:rsidRPr="004839D5">
        <w:rPr>
          <w:rFonts w:ascii="Montserrat Light" w:hAnsi="Montserrat Light"/>
          <w:sz w:val="24"/>
          <w:szCs w:val="24"/>
        </w:rPr>
        <w:t>popotes, ni</w:t>
      </w:r>
      <w:r>
        <w:rPr>
          <w:rFonts w:ascii="Montserrat Light" w:hAnsi="Montserrat Light"/>
          <w:sz w:val="24"/>
          <w:szCs w:val="24"/>
        </w:rPr>
        <w:t xml:space="preserve"> hacer</w:t>
      </w:r>
      <w:r w:rsidRPr="004839D5">
        <w:rPr>
          <w:rFonts w:ascii="Montserrat Light" w:hAnsi="Montserrat Light"/>
          <w:sz w:val="24"/>
          <w:szCs w:val="24"/>
        </w:rPr>
        <w:t xml:space="preserve"> vaporizaciones</w:t>
      </w:r>
      <w:r>
        <w:rPr>
          <w:rFonts w:ascii="Montserrat Light" w:hAnsi="Montserrat Light"/>
          <w:sz w:val="24"/>
          <w:szCs w:val="24"/>
        </w:rPr>
        <w:t xml:space="preserve">; continuar las medidas sanitarias de sana distancia, uso correcto del </w:t>
      </w:r>
      <w:proofErr w:type="spellStart"/>
      <w:r>
        <w:rPr>
          <w:rFonts w:ascii="Montserrat Light" w:hAnsi="Montserrat Light"/>
          <w:sz w:val="24"/>
          <w:szCs w:val="24"/>
        </w:rPr>
        <w:t>cubrebocas</w:t>
      </w:r>
      <w:proofErr w:type="spellEnd"/>
      <w:r>
        <w:rPr>
          <w:rFonts w:ascii="Montserrat Light" w:hAnsi="Montserrat Light"/>
          <w:sz w:val="24"/>
          <w:szCs w:val="24"/>
        </w:rPr>
        <w:t xml:space="preserve"> dentro y fuera de casa p</w:t>
      </w:r>
      <w:r w:rsidRPr="004839D5">
        <w:rPr>
          <w:rFonts w:ascii="Montserrat Light" w:hAnsi="Montserrat Light"/>
          <w:sz w:val="24"/>
          <w:szCs w:val="24"/>
        </w:rPr>
        <w:t xml:space="preserve">ara evitar contagios. </w:t>
      </w:r>
    </w:p>
    <w:p w14:paraId="66885D83" w14:textId="77777777" w:rsidR="0053084D" w:rsidRPr="004839D5" w:rsidRDefault="0053084D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87848C7" w14:textId="77777777" w:rsidR="0053084D" w:rsidRPr="00C32A65" w:rsidRDefault="0053084D" w:rsidP="0053084D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</w:rPr>
      </w:pPr>
      <w:r w:rsidRPr="00C32A65">
        <w:rPr>
          <w:rFonts w:ascii="Montserrat Light" w:hAnsi="Montserrat Light"/>
          <w:b/>
          <w:sz w:val="24"/>
          <w:szCs w:val="24"/>
        </w:rPr>
        <w:t>---o0o---</w:t>
      </w:r>
    </w:p>
    <w:sectPr w:rsidR="0053084D" w:rsidRPr="00C32A65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8728A1" w14:textId="77777777" w:rsidR="002543EA" w:rsidRDefault="002543EA" w:rsidP="00B4228A">
      <w:r>
        <w:separator/>
      </w:r>
    </w:p>
  </w:endnote>
  <w:endnote w:type="continuationSeparator" w:id="0">
    <w:p w14:paraId="5025C666" w14:textId="77777777" w:rsidR="002543EA" w:rsidRDefault="002543EA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C9E6FE" w14:textId="77777777" w:rsidR="002543EA" w:rsidRDefault="002543EA" w:rsidP="00B4228A">
      <w:r>
        <w:separator/>
      </w:r>
    </w:p>
  </w:footnote>
  <w:footnote w:type="continuationSeparator" w:id="0">
    <w:p w14:paraId="59FF777D" w14:textId="77777777" w:rsidR="002543EA" w:rsidRDefault="002543EA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C1776"/>
    <w:rsid w:val="000C3F67"/>
    <w:rsid w:val="000C53C1"/>
    <w:rsid w:val="000D499F"/>
    <w:rsid w:val="000E7A92"/>
    <w:rsid w:val="000F56BB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543EA"/>
    <w:rsid w:val="00260906"/>
    <w:rsid w:val="00293194"/>
    <w:rsid w:val="00294E7B"/>
    <w:rsid w:val="002A06DF"/>
    <w:rsid w:val="002B35F3"/>
    <w:rsid w:val="002C3AA0"/>
    <w:rsid w:val="002D7F1F"/>
    <w:rsid w:val="002E619C"/>
    <w:rsid w:val="0031393D"/>
    <w:rsid w:val="00336A20"/>
    <w:rsid w:val="00344337"/>
    <w:rsid w:val="00352850"/>
    <w:rsid w:val="0035396B"/>
    <w:rsid w:val="00364DDB"/>
    <w:rsid w:val="003767FC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92AA4"/>
    <w:rsid w:val="004B30BD"/>
    <w:rsid w:val="004B6DA5"/>
    <w:rsid w:val="004B6F47"/>
    <w:rsid w:val="004D49F2"/>
    <w:rsid w:val="004E1D8B"/>
    <w:rsid w:val="0050313C"/>
    <w:rsid w:val="00506035"/>
    <w:rsid w:val="005250C3"/>
    <w:rsid w:val="0053084D"/>
    <w:rsid w:val="00537975"/>
    <w:rsid w:val="00575162"/>
    <w:rsid w:val="00575575"/>
    <w:rsid w:val="00584E1D"/>
    <w:rsid w:val="005929CE"/>
    <w:rsid w:val="005A6742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5755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95FB7"/>
    <w:rsid w:val="007A5463"/>
    <w:rsid w:val="007A7915"/>
    <w:rsid w:val="007B5578"/>
    <w:rsid w:val="007D0B8C"/>
    <w:rsid w:val="007D115D"/>
    <w:rsid w:val="00813A70"/>
    <w:rsid w:val="00835BF3"/>
    <w:rsid w:val="008418B9"/>
    <w:rsid w:val="008500ED"/>
    <w:rsid w:val="008548CA"/>
    <w:rsid w:val="00860966"/>
    <w:rsid w:val="00860C75"/>
    <w:rsid w:val="0086171F"/>
    <w:rsid w:val="00866DDD"/>
    <w:rsid w:val="008A4B83"/>
    <w:rsid w:val="008A70D7"/>
    <w:rsid w:val="008D45C3"/>
    <w:rsid w:val="008D6BA0"/>
    <w:rsid w:val="00910387"/>
    <w:rsid w:val="00913D44"/>
    <w:rsid w:val="00924A98"/>
    <w:rsid w:val="009346C0"/>
    <w:rsid w:val="00951849"/>
    <w:rsid w:val="00957C5E"/>
    <w:rsid w:val="00962161"/>
    <w:rsid w:val="00972EC9"/>
    <w:rsid w:val="00990C80"/>
    <w:rsid w:val="00993976"/>
    <w:rsid w:val="009E1A49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C3C4E"/>
    <w:rsid w:val="00AC5CAF"/>
    <w:rsid w:val="00AD1918"/>
    <w:rsid w:val="00AE4F68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F39A8"/>
    <w:rsid w:val="00C106F6"/>
    <w:rsid w:val="00C25E01"/>
    <w:rsid w:val="00C47BD4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D04FF4"/>
    <w:rsid w:val="00D10902"/>
    <w:rsid w:val="00D178F1"/>
    <w:rsid w:val="00D2380A"/>
    <w:rsid w:val="00D30368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A2FC9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2C87"/>
    <w:rsid w:val="00F537A2"/>
    <w:rsid w:val="00F71A9D"/>
    <w:rsid w:val="00F72A94"/>
    <w:rsid w:val="00F95E6C"/>
    <w:rsid w:val="00FC49CC"/>
    <w:rsid w:val="00FD0FF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2020-01-09T15:17:00Z</cp:lastPrinted>
  <dcterms:created xsi:type="dcterms:W3CDTF">2020-11-02T15:55:00Z</dcterms:created>
  <dcterms:modified xsi:type="dcterms:W3CDTF">2020-11-02T15:55:00Z</dcterms:modified>
</cp:coreProperties>
</file>