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9DA1" w14:textId="19C7DD94" w:rsidR="00FC49CC" w:rsidRPr="00C35DE7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5741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C0AD5">
        <w:rPr>
          <w:rFonts w:ascii="Montserrat Light" w:eastAsia="Batang" w:hAnsi="Montserrat Light" w:cs="Arial"/>
          <w:sz w:val="24"/>
          <w:szCs w:val="24"/>
        </w:rPr>
        <w:t>viernes 18</w:t>
      </w:r>
      <w:r w:rsidR="0015741D">
        <w:rPr>
          <w:rFonts w:ascii="Montserrat Light" w:eastAsia="Batang" w:hAnsi="Montserrat Light" w:cs="Arial"/>
          <w:sz w:val="24"/>
          <w:szCs w:val="24"/>
        </w:rPr>
        <w:t xml:space="preserve">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14:paraId="1BE6F698" w14:textId="7ED63AB1" w:rsidR="00FC49CC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DC0AD5">
        <w:rPr>
          <w:rFonts w:ascii="Montserrat Light" w:eastAsia="Batang" w:hAnsi="Montserrat Light" w:cs="Arial"/>
          <w:sz w:val="24"/>
          <w:szCs w:val="24"/>
        </w:rPr>
        <w:t>64</w:t>
      </w:r>
      <w:r w:rsidR="00744B99">
        <w:rPr>
          <w:rFonts w:ascii="Montserrat Light" w:eastAsia="Batang" w:hAnsi="Montserrat Light" w:cs="Arial"/>
          <w:sz w:val="24"/>
          <w:szCs w:val="24"/>
        </w:rPr>
        <w:t>1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14:paraId="068ED52D" w14:textId="77777777" w:rsidR="00FC49CC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A0E0D10" w14:textId="3EB5D184" w:rsidR="00B63D51" w:rsidRPr="00C35DE7" w:rsidRDefault="0095735B" w:rsidP="00B63D5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8181A73" w14:textId="77777777" w:rsidR="00B63D51" w:rsidRDefault="00B63D51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061E8F4" w14:textId="08188EAC" w:rsidR="00475973" w:rsidRPr="00475973" w:rsidRDefault="004D1A52" w:rsidP="0047597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>
        <w:rPr>
          <w:rFonts w:ascii="Montserrat Light" w:eastAsia="Batang" w:hAnsi="Montserrat Light" w:cs="Arial"/>
          <w:b/>
          <w:sz w:val="28"/>
          <w:szCs w:val="24"/>
        </w:rPr>
        <w:t xml:space="preserve">En diálogo abierto, </w:t>
      </w:r>
      <w:r w:rsidR="001B5325">
        <w:rPr>
          <w:rFonts w:ascii="Montserrat Light" w:eastAsia="Batang" w:hAnsi="Montserrat Light" w:cs="Arial"/>
          <w:b/>
          <w:sz w:val="28"/>
          <w:szCs w:val="24"/>
        </w:rPr>
        <w:t>madres de niños con cáncer</w:t>
      </w:r>
      <w:r>
        <w:rPr>
          <w:rFonts w:ascii="Montserrat Light" w:eastAsia="Batang" w:hAnsi="Montserrat Light" w:cs="Arial"/>
          <w:b/>
          <w:sz w:val="28"/>
          <w:szCs w:val="24"/>
        </w:rPr>
        <w:t xml:space="preserve"> y autoridades del IMSS logran avances para mejora</w:t>
      </w:r>
      <w:r w:rsidR="003707C4">
        <w:rPr>
          <w:rFonts w:ascii="Montserrat Light" w:eastAsia="Batang" w:hAnsi="Montserrat Light" w:cs="Arial"/>
          <w:b/>
          <w:sz w:val="28"/>
          <w:szCs w:val="24"/>
        </w:rPr>
        <w:t>r</w:t>
      </w:r>
      <w:r>
        <w:rPr>
          <w:rFonts w:ascii="Montserrat Light" w:eastAsia="Batang" w:hAnsi="Montserrat Light" w:cs="Arial"/>
          <w:b/>
          <w:sz w:val="28"/>
          <w:szCs w:val="24"/>
        </w:rPr>
        <w:t xml:space="preserve"> atención y abasto</w:t>
      </w:r>
      <w:r w:rsidR="002C7B9C">
        <w:rPr>
          <w:rFonts w:ascii="Montserrat Light" w:eastAsia="Batang" w:hAnsi="Montserrat Light" w:cs="Arial"/>
          <w:b/>
          <w:sz w:val="28"/>
          <w:szCs w:val="24"/>
        </w:rPr>
        <w:t xml:space="preserve"> de medicamentos</w:t>
      </w:r>
    </w:p>
    <w:p w14:paraId="473289A5" w14:textId="77777777" w:rsidR="00475973" w:rsidRDefault="00475973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A3F3F24" w14:textId="77777777" w:rsidR="00E854E6" w:rsidRDefault="001B5325" w:rsidP="00F22FC3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404CA8">
        <w:rPr>
          <w:rFonts w:ascii="Montserrat Light" w:eastAsia="Batang" w:hAnsi="Montserrat Light"/>
          <w:b/>
          <w:szCs w:val="24"/>
        </w:rPr>
        <w:t>El director general, Zoé Roble</w:t>
      </w:r>
      <w:r w:rsidR="00E854E6">
        <w:rPr>
          <w:rFonts w:ascii="Montserrat Light" w:eastAsia="Batang" w:hAnsi="Montserrat Light"/>
          <w:b/>
          <w:szCs w:val="24"/>
        </w:rPr>
        <w:t xml:space="preserve">do, encabezó la sesión </w:t>
      </w:r>
      <w:r w:rsidR="00404CA8" w:rsidRPr="00404CA8">
        <w:rPr>
          <w:rFonts w:ascii="Montserrat Light" w:eastAsia="Batang" w:hAnsi="Montserrat Light"/>
          <w:b/>
          <w:szCs w:val="24"/>
        </w:rPr>
        <w:t xml:space="preserve">semanal </w:t>
      </w:r>
      <w:r w:rsidR="00E854E6">
        <w:rPr>
          <w:rFonts w:ascii="Montserrat Light" w:eastAsia="Batang" w:hAnsi="Montserrat Light"/>
          <w:b/>
          <w:szCs w:val="24"/>
        </w:rPr>
        <w:t xml:space="preserve">del grupo de trabajo para la atención de pacientes oncológicos. </w:t>
      </w:r>
    </w:p>
    <w:p w14:paraId="7909A289" w14:textId="3FD392F7" w:rsidR="00F22FC3" w:rsidRDefault="00E854E6" w:rsidP="00117888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>
        <w:rPr>
          <w:rFonts w:ascii="Montserrat Light" w:eastAsia="Batang" w:hAnsi="Montserrat Light"/>
          <w:b/>
          <w:szCs w:val="24"/>
        </w:rPr>
        <w:t>S</w:t>
      </w:r>
      <w:r w:rsidR="00117888" w:rsidRPr="00117888">
        <w:rPr>
          <w:rFonts w:ascii="Montserrat Light" w:eastAsia="Batang" w:hAnsi="Montserrat Light"/>
          <w:b/>
          <w:szCs w:val="24"/>
        </w:rPr>
        <w:t>e acordó de manera conjunta</w:t>
      </w:r>
      <w:r w:rsidR="00117888">
        <w:rPr>
          <w:rFonts w:ascii="Montserrat Light" w:eastAsia="Batang" w:hAnsi="Montserrat Light"/>
          <w:b/>
          <w:szCs w:val="24"/>
        </w:rPr>
        <w:t xml:space="preserve"> </w:t>
      </w:r>
      <w:r w:rsidR="00117888" w:rsidRPr="00117888">
        <w:rPr>
          <w:rFonts w:ascii="Montserrat Light" w:eastAsia="Batang" w:hAnsi="Montserrat Light"/>
          <w:b/>
          <w:szCs w:val="24"/>
        </w:rPr>
        <w:t xml:space="preserve">que en caso de haber faltante </w:t>
      </w:r>
      <w:r w:rsidR="00117888">
        <w:rPr>
          <w:rFonts w:ascii="Montserrat Light" w:eastAsia="Batang" w:hAnsi="Montserrat Light"/>
          <w:b/>
          <w:szCs w:val="24"/>
        </w:rPr>
        <w:t xml:space="preserve">de </w:t>
      </w:r>
      <w:r w:rsidR="00117888" w:rsidRPr="00117888">
        <w:rPr>
          <w:rFonts w:ascii="Montserrat Light" w:eastAsia="Batang" w:hAnsi="Montserrat Light"/>
          <w:b/>
          <w:szCs w:val="24"/>
        </w:rPr>
        <w:t>algún medicamento en farmacia, se avise a las Oficinas de Representación del IMSS en los estados, unidades médicas u hospitales para que se resuelva de manera oportuna</w:t>
      </w:r>
      <w:r w:rsidR="00B229F4">
        <w:rPr>
          <w:rFonts w:ascii="Montserrat Light" w:eastAsia="Batang" w:hAnsi="Montserrat Light"/>
          <w:b/>
          <w:szCs w:val="24"/>
        </w:rPr>
        <w:t>.</w:t>
      </w:r>
    </w:p>
    <w:p w14:paraId="348E3576" w14:textId="77777777" w:rsidR="00F22FC3" w:rsidRDefault="00F22FC3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9E3F666" w14:textId="0E5C8CD7" w:rsidR="003707C4" w:rsidRDefault="004D1A52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En sesión de trabajo que se caracterizó por un diálogo abierto, </w:t>
      </w:r>
      <w:r w:rsidR="003707C4">
        <w:rPr>
          <w:rFonts w:ascii="Montserrat Light" w:eastAsia="Batang" w:hAnsi="Montserrat Light" w:cs="Arial"/>
          <w:sz w:val="24"/>
          <w:szCs w:val="28"/>
        </w:rPr>
        <w:t xml:space="preserve">autoridades del </w:t>
      </w:r>
      <w:r w:rsidR="009C2660">
        <w:rPr>
          <w:rFonts w:ascii="Montserrat Light" w:eastAsia="Batang" w:hAnsi="Montserrat Light" w:cs="Arial"/>
          <w:sz w:val="24"/>
          <w:szCs w:val="28"/>
        </w:rPr>
        <w:t>Instituto Mexicano del Seguro Social (IMSS)</w:t>
      </w:r>
      <w:r w:rsidR="003707C4">
        <w:rPr>
          <w:rFonts w:ascii="Montserrat Light" w:eastAsia="Batang" w:hAnsi="Montserrat Light" w:cs="Arial"/>
          <w:sz w:val="24"/>
          <w:szCs w:val="28"/>
        </w:rPr>
        <w:t xml:space="preserve"> y madres de niños con cáncer</w:t>
      </w:r>
      <w:r w:rsidR="002C7B9C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3707C4">
        <w:rPr>
          <w:rFonts w:ascii="Montserrat Light" w:eastAsia="Batang" w:hAnsi="Montserrat Light" w:cs="Arial"/>
          <w:sz w:val="24"/>
          <w:szCs w:val="28"/>
        </w:rPr>
        <w:t>lograron la resolución de casos específicos y avances en temas generales, que permiten mejorar la atención y tener abasto oportuno de medicamentos y tratamientos.</w:t>
      </w:r>
    </w:p>
    <w:p w14:paraId="7A52F6C7" w14:textId="77777777" w:rsidR="003707C4" w:rsidRDefault="003707C4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232B4D0" w14:textId="270B6E97" w:rsidR="003707C4" w:rsidRDefault="003707C4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El director general del IMSS</w:t>
      </w:r>
      <w:r w:rsidR="0095735B" w:rsidRPr="0095735B">
        <w:rPr>
          <w:rFonts w:ascii="Montserrat Light" w:eastAsia="Batang" w:hAnsi="Montserrat Light" w:cs="Arial"/>
          <w:sz w:val="24"/>
          <w:szCs w:val="28"/>
        </w:rPr>
        <w:t xml:space="preserve">, Maestro Zoé Robledo, </w:t>
      </w:r>
      <w:r w:rsidR="009C2660">
        <w:rPr>
          <w:rFonts w:ascii="Montserrat Light" w:eastAsia="Batang" w:hAnsi="Montserrat Light" w:cs="Arial"/>
          <w:sz w:val="24"/>
          <w:szCs w:val="28"/>
        </w:rPr>
        <w:t xml:space="preserve">encabezó </w:t>
      </w:r>
      <w:r w:rsidR="005C5B73">
        <w:rPr>
          <w:rFonts w:ascii="Montserrat Light" w:eastAsia="Batang" w:hAnsi="Montserrat Light" w:cs="Arial"/>
          <w:sz w:val="24"/>
          <w:szCs w:val="28"/>
        </w:rPr>
        <w:t xml:space="preserve">ayer </w:t>
      </w:r>
      <w:r w:rsidR="009C2660">
        <w:rPr>
          <w:rFonts w:ascii="Montserrat Light" w:eastAsia="Batang" w:hAnsi="Montserrat Light" w:cs="Arial"/>
          <w:sz w:val="24"/>
          <w:szCs w:val="28"/>
        </w:rPr>
        <w:t xml:space="preserve">la </w:t>
      </w:r>
      <w:r>
        <w:rPr>
          <w:rFonts w:ascii="Montserrat Light" w:eastAsia="Batang" w:hAnsi="Montserrat Light" w:cs="Arial"/>
          <w:sz w:val="24"/>
          <w:szCs w:val="28"/>
        </w:rPr>
        <w:t xml:space="preserve">reunión </w:t>
      </w:r>
      <w:r w:rsidR="00E854E6">
        <w:rPr>
          <w:rFonts w:ascii="Montserrat Light" w:eastAsia="Batang" w:hAnsi="Montserrat Light" w:cs="Arial"/>
          <w:sz w:val="24"/>
          <w:szCs w:val="28"/>
        </w:rPr>
        <w:t xml:space="preserve">del grupo de trabajo para la atención de pacientes pediátricos bajo tratamiento oncológico, </w:t>
      </w:r>
      <w:r>
        <w:rPr>
          <w:rFonts w:ascii="Montserrat Light" w:eastAsia="Batang" w:hAnsi="Montserrat Light" w:cs="Arial"/>
          <w:sz w:val="24"/>
          <w:szCs w:val="28"/>
        </w:rPr>
        <w:t xml:space="preserve">misma que inició a las 18:10 horas en las oficinas centrales del Seguro Social, a la que asistieron </w:t>
      </w:r>
      <w:r w:rsidR="00336576">
        <w:rPr>
          <w:rFonts w:ascii="Montserrat Light" w:eastAsia="Batang" w:hAnsi="Montserrat Light" w:cs="Arial"/>
          <w:sz w:val="24"/>
          <w:szCs w:val="28"/>
        </w:rPr>
        <w:t>siete</w:t>
      </w:r>
      <w:r>
        <w:rPr>
          <w:rFonts w:ascii="Montserrat Light" w:eastAsia="Batang" w:hAnsi="Montserrat Light" w:cs="Arial"/>
          <w:sz w:val="24"/>
          <w:szCs w:val="28"/>
        </w:rPr>
        <w:t xml:space="preserve"> madres</w:t>
      </w:r>
      <w:r w:rsidR="00F4788E">
        <w:rPr>
          <w:rFonts w:ascii="Montserrat Light" w:eastAsia="Batang" w:hAnsi="Montserrat Light" w:cs="Arial"/>
          <w:sz w:val="24"/>
          <w:szCs w:val="28"/>
        </w:rPr>
        <w:t xml:space="preserve"> de familia</w:t>
      </w:r>
      <w:r w:rsidR="002C7B9C">
        <w:rPr>
          <w:rFonts w:ascii="Montserrat Light" w:eastAsia="Batang" w:hAnsi="Montserrat Light" w:cs="Arial"/>
          <w:sz w:val="24"/>
          <w:szCs w:val="28"/>
        </w:rPr>
        <w:t xml:space="preserve"> que representan a familiares de diversas entidades, </w:t>
      </w:r>
      <w:r w:rsidR="0086711C">
        <w:rPr>
          <w:rFonts w:ascii="Montserrat Light" w:eastAsia="Batang" w:hAnsi="Montserrat Light" w:cs="Arial"/>
          <w:sz w:val="24"/>
          <w:szCs w:val="28"/>
        </w:rPr>
        <w:t xml:space="preserve">y participaron </w:t>
      </w:r>
      <w:r w:rsidR="002C7B9C">
        <w:rPr>
          <w:rFonts w:ascii="Montserrat Light" w:eastAsia="Batang" w:hAnsi="Montserrat Light" w:cs="Arial"/>
          <w:sz w:val="24"/>
          <w:szCs w:val="28"/>
        </w:rPr>
        <w:t>directores</w:t>
      </w:r>
      <w:r>
        <w:rPr>
          <w:rFonts w:ascii="Montserrat Light" w:eastAsia="Batang" w:hAnsi="Montserrat Light" w:cs="Arial"/>
          <w:sz w:val="24"/>
          <w:szCs w:val="28"/>
        </w:rPr>
        <w:t xml:space="preserve"> normativos y de áreas médicas.</w:t>
      </w:r>
    </w:p>
    <w:p w14:paraId="35A87BD1" w14:textId="77777777" w:rsidR="003707C4" w:rsidRDefault="003707C4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161D50E7" w14:textId="17448CCB" w:rsidR="007E64B1" w:rsidRPr="007E64B1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En la sesión se acordó </w:t>
      </w:r>
      <w:r w:rsidR="00F4788E">
        <w:rPr>
          <w:rFonts w:ascii="Montserrat Light" w:eastAsia="Batang" w:hAnsi="Montserrat Light" w:cs="Arial"/>
          <w:sz w:val="24"/>
          <w:szCs w:val="28"/>
        </w:rPr>
        <w:t xml:space="preserve">de manera conjunta, madres y autoridades, 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que en el caso de haber faltante </w:t>
      </w:r>
      <w:r w:rsidR="00117888">
        <w:rPr>
          <w:rFonts w:ascii="Montserrat Light" w:eastAsia="Batang" w:hAnsi="Montserrat Light" w:cs="Arial"/>
          <w:sz w:val="24"/>
          <w:szCs w:val="28"/>
        </w:rPr>
        <w:t>de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 algún medicamento que se indica en la receta y no se tenga en la farmacia, se avise a las Oficinas de Represent</w:t>
      </w:r>
      <w:r w:rsidR="005C5B73">
        <w:rPr>
          <w:rFonts w:ascii="Montserrat Light" w:eastAsia="Batang" w:hAnsi="Montserrat Light" w:cs="Arial"/>
          <w:sz w:val="24"/>
          <w:szCs w:val="28"/>
        </w:rPr>
        <w:t>ación del IMSS en los estados, U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nidades </w:t>
      </w:r>
      <w:r w:rsidR="005C5B73">
        <w:rPr>
          <w:rFonts w:ascii="Montserrat Light" w:eastAsia="Batang" w:hAnsi="Montserrat Light" w:cs="Arial"/>
          <w:sz w:val="24"/>
          <w:szCs w:val="28"/>
        </w:rPr>
        <w:t>M</w:t>
      </w:r>
      <w:r w:rsidRPr="007E64B1">
        <w:rPr>
          <w:rFonts w:ascii="Montserrat Light" w:eastAsia="Batang" w:hAnsi="Montserrat Light" w:cs="Arial"/>
          <w:sz w:val="24"/>
          <w:szCs w:val="28"/>
        </w:rPr>
        <w:t>édicas</w:t>
      </w:r>
      <w:r w:rsidR="005C5B73">
        <w:rPr>
          <w:rFonts w:ascii="Montserrat Light" w:eastAsia="Batang" w:hAnsi="Montserrat Light" w:cs="Arial"/>
          <w:sz w:val="24"/>
          <w:szCs w:val="28"/>
        </w:rPr>
        <w:t xml:space="preserve"> de Alta Especialidad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 u hospitales para </w:t>
      </w:r>
      <w:r>
        <w:rPr>
          <w:rFonts w:ascii="Montserrat Light" w:eastAsia="Batang" w:hAnsi="Montserrat Light" w:cs="Arial"/>
          <w:sz w:val="24"/>
          <w:szCs w:val="28"/>
        </w:rPr>
        <w:t>que se resuelva de manera oportuna</w:t>
      </w:r>
      <w:r w:rsidRPr="007E64B1">
        <w:rPr>
          <w:rFonts w:ascii="Montserrat Light" w:eastAsia="Batang" w:hAnsi="Montserrat Light" w:cs="Arial"/>
          <w:sz w:val="24"/>
          <w:szCs w:val="28"/>
        </w:rPr>
        <w:t>.</w:t>
      </w:r>
    </w:p>
    <w:p w14:paraId="7DB55D1F" w14:textId="77777777" w:rsidR="007E64B1" w:rsidRPr="007E64B1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8DB7F63" w14:textId="3BDA0843" w:rsidR="007E64B1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Además, el titular del Seguro Social instruyó al director de Prestaciones Médicas, Víctor Hugo Borja</w:t>
      </w:r>
      <w:r w:rsidR="0086711C">
        <w:rPr>
          <w:rFonts w:ascii="Montserrat Light" w:eastAsia="Batang" w:hAnsi="Montserrat Light" w:cs="Arial"/>
          <w:sz w:val="24"/>
          <w:szCs w:val="28"/>
        </w:rPr>
        <w:t xml:space="preserve"> Aburto,</w:t>
      </w:r>
      <w:r>
        <w:rPr>
          <w:rFonts w:ascii="Montserrat Light" w:eastAsia="Batang" w:hAnsi="Montserrat Light" w:cs="Arial"/>
          <w:sz w:val="24"/>
          <w:szCs w:val="28"/>
        </w:rPr>
        <w:t xml:space="preserve"> y al coordinador de Unidades Médicas de Alta Especialidad (UMAE), Efraín Arizmendi Uribe, a realizar reuniones para </w:t>
      </w:r>
      <w:r w:rsidRPr="007E64B1">
        <w:rPr>
          <w:rFonts w:ascii="Montserrat Light" w:eastAsia="Batang" w:hAnsi="Montserrat Light" w:cs="Arial"/>
          <w:sz w:val="24"/>
          <w:szCs w:val="28"/>
        </w:rPr>
        <w:t>sensibilizar al personal médico, incluyendo a los delegados sindicales</w:t>
      </w:r>
      <w:r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5C5B73">
        <w:rPr>
          <w:rFonts w:ascii="Montserrat Light" w:eastAsia="Batang" w:hAnsi="Montserrat Light" w:cs="Arial"/>
          <w:sz w:val="24"/>
          <w:szCs w:val="28"/>
        </w:rPr>
        <w:t xml:space="preserve">e informar </w:t>
      </w:r>
      <w:r>
        <w:rPr>
          <w:rFonts w:ascii="Montserrat Light" w:eastAsia="Batang" w:hAnsi="Montserrat Light" w:cs="Arial"/>
          <w:sz w:val="24"/>
          <w:szCs w:val="28"/>
        </w:rPr>
        <w:t>de los acuerdos y decisiones que se alcanzan en estas reuniones, a fin de mejorar la comunicación y calidad en la atención.</w:t>
      </w:r>
    </w:p>
    <w:p w14:paraId="4AE4CFDD" w14:textId="77777777" w:rsidR="007E64B1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3923112" w14:textId="53BDDE86" w:rsidR="00B943BF" w:rsidRDefault="00B943BF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lastRenderedPageBreak/>
        <w:t xml:space="preserve">En la sesión estuvo presente el director general de la </w:t>
      </w:r>
      <w:r w:rsidRPr="00B943BF">
        <w:rPr>
          <w:rFonts w:ascii="Montserrat Light" w:eastAsia="Batang" w:hAnsi="Montserrat Light" w:cs="Arial"/>
          <w:sz w:val="24"/>
          <w:szCs w:val="28"/>
        </w:rPr>
        <w:t>Asociación Mexicana de Ayuda a Niños con Cáncer, IAP (AMANC)</w:t>
      </w:r>
      <w:r>
        <w:rPr>
          <w:rFonts w:ascii="Montserrat Light" w:eastAsia="Batang" w:hAnsi="Montserrat Light" w:cs="Arial"/>
          <w:sz w:val="24"/>
          <w:szCs w:val="28"/>
        </w:rPr>
        <w:t xml:space="preserve">, José Carlos Gutiérrez-Niño, quien dio a conocer el </w:t>
      </w:r>
      <w:r w:rsidRPr="00B943BF">
        <w:rPr>
          <w:rFonts w:ascii="Montserrat Light" w:eastAsia="Batang" w:hAnsi="Montserrat Light" w:cs="Arial"/>
          <w:sz w:val="24"/>
          <w:szCs w:val="28"/>
        </w:rPr>
        <w:t>Registro Único de Cáncer en la Infancia y Adolescencia, proyecto que tiene por objetivo contabilizar el número de niños con cáncer infantil con infor</w:t>
      </w:r>
      <w:r>
        <w:rPr>
          <w:rFonts w:ascii="Montserrat Light" w:eastAsia="Batang" w:hAnsi="Montserrat Light" w:cs="Arial"/>
          <w:sz w:val="24"/>
          <w:szCs w:val="28"/>
        </w:rPr>
        <w:t>mación epidemiológica y clínica, y que permitirá complementar los esfuerzos que realiza el Seguro Social en el desarrollo de su propia plataforma.</w:t>
      </w:r>
    </w:p>
    <w:p w14:paraId="1BA2DC1E" w14:textId="77777777" w:rsidR="003707C4" w:rsidRDefault="003707C4" w:rsidP="00E854E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47C38799" w14:textId="6F8FEE1E" w:rsidR="00E854E6" w:rsidRDefault="00CE4206" w:rsidP="00157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Al respecto, la directora de Innovación y Desarrollo Tecnológico, Claudia Vázquez Espinoza, informó que 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se </w:t>
      </w:r>
      <w:r>
        <w:rPr>
          <w:rFonts w:ascii="Montserrat Light" w:eastAsia="Batang" w:hAnsi="Montserrat Light" w:cs="Arial"/>
          <w:sz w:val="24"/>
          <w:szCs w:val="28"/>
        </w:rPr>
        <w:t>avanza en la plataforma para la atención de pacientes pediátricos oncológicos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 del IMSS,</w:t>
      </w:r>
      <w:r>
        <w:rPr>
          <w:rFonts w:ascii="Montserrat Light" w:eastAsia="Batang" w:hAnsi="Montserrat Light" w:cs="Arial"/>
          <w:sz w:val="24"/>
          <w:szCs w:val="28"/>
        </w:rPr>
        <w:t xml:space="preserve"> en la capacitación de los médicos para el uso de ésta herramienta y dotarlos de la tecnología necesaria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 a fin de </w:t>
      </w:r>
      <w:r>
        <w:rPr>
          <w:rFonts w:ascii="Montserrat Light" w:eastAsia="Batang" w:hAnsi="Montserrat Light" w:cs="Arial"/>
          <w:sz w:val="24"/>
          <w:szCs w:val="28"/>
        </w:rPr>
        <w:t>realizar el registro y calendarización de citas para los tratamientos.</w:t>
      </w:r>
    </w:p>
    <w:p w14:paraId="397D5B34" w14:textId="77777777" w:rsidR="00CE4206" w:rsidRDefault="00CE4206" w:rsidP="001574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7C8F8BA3" w14:textId="28FF950C" w:rsidR="0050004E" w:rsidRDefault="007E64B1" w:rsidP="005000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>A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s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istieron a esta reunión, por parte del Seguro Social, el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director de Vinculación Institucional y Evaluación de Delegaciones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David Razú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 Aznar; el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director de Prestaciones Médicas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, Víctor Hugo Borja; el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director de Administración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,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Humberto Pedrero</w:t>
      </w:r>
      <w:r w:rsidR="00A26ED4">
        <w:rPr>
          <w:rFonts w:ascii="Montserrat Light" w:eastAsia="Batang" w:hAnsi="Montserrat Light" w:cs="Arial"/>
          <w:sz w:val="24"/>
          <w:szCs w:val="28"/>
        </w:rPr>
        <w:t>;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50004E">
        <w:rPr>
          <w:rFonts w:ascii="Montserrat Light" w:eastAsia="Batang" w:hAnsi="Montserrat Light" w:cs="Arial"/>
          <w:sz w:val="24"/>
          <w:szCs w:val="28"/>
        </w:rPr>
        <w:t xml:space="preserve">y la 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>directora de Innovación y Desarrollo Tecnológico</w:t>
      </w:r>
      <w:r w:rsidR="0050004E">
        <w:rPr>
          <w:rFonts w:ascii="Montserrat Light" w:eastAsia="Batang" w:hAnsi="Montserrat Light" w:cs="Arial"/>
          <w:sz w:val="24"/>
          <w:szCs w:val="28"/>
        </w:rPr>
        <w:t>,</w:t>
      </w:r>
      <w:r w:rsidR="0050004E" w:rsidRPr="0050004E"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50004E">
        <w:rPr>
          <w:rFonts w:ascii="Montserrat Light" w:eastAsia="Batang" w:hAnsi="Montserrat Light" w:cs="Arial"/>
          <w:sz w:val="24"/>
          <w:szCs w:val="28"/>
        </w:rPr>
        <w:t>Claudia Vázquez Espinoza.</w:t>
      </w:r>
    </w:p>
    <w:p w14:paraId="7737E3E7" w14:textId="77777777" w:rsidR="007E64B1" w:rsidRDefault="007E64B1" w:rsidP="005000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0C3E40C2" w14:textId="663252CC" w:rsidR="007E64B1" w:rsidRPr="0050004E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representación de las madres y padres de las y los niños con cáncer que reciben tratamiento en el IMSS, las señoras Dulce, Abigail, Mariana, Mónica, Alma Delia, Sonia y María, así como un representante de la empresa </w:t>
      </w:r>
      <w:r w:rsidRPr="0050004E">
        <w:rPr>
          <w:rFonts w:ascii="Montserrat Light" w:eastAsia="Batang" w:hAnsi="Montserrat Light" w:cs="Arial"/>
          <w:sz w:val="24"/>
          <w:szCs w:val="24"/>
        </w:rPr>
        <w:t>central de mezclas Productos Hospitalarios</w:t>
      </w:r>
      <w:r>
        <w:rPr>
          <w:rFonts w:ascii="Montserrat Light" w:eastAsia="Batang" w:hAnsi="Montserrat Light" w:cs="Arial"/>
          <w:sz w:val="24"/>
          <w:szCs w:val="24"/>
        </w:rPr>
        <w:t>/SAFE</w:t>
      </w:r>
      <w:r w:rsidRPr="0050004E">
        <w:rPr>
          <w:rFonts w:ascii="Montserrat Light" w:eastAsia="Batang" w:hAnsi="Montserrat Light" w:cs="Arial"/>
          <w:sz w:val="24"/>
          <w:szCs w:val="24"/>
        </w:rPr>
        <w:t>.</w:t>
      </w:r>
    </w:p>
    <w:p w14:paraId="21A9DADE" w14:textId="77777777" w:rsidR="007E64B1" w:rsidRDefault="007E64B1" w:rsidP="0050004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</w:p>
    <w:p w14:paraId="3A3886F3" w14:textId="25494F9A" w:rsidR="007E64B1" w:rsidRDefault="007E64B1" w:rsidP="007E64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</w:rPr>
      </w:pPr>
      <w:r>
        <w:rPr>
          <w:rFonts w:ascii="Montserrat Light" w:eastAsia="Batang" w:hAnsi="Montserrat Light" w:cs="Arial"/>
          <w:sz w:val="24"/>
          <w:szCs w:val="28"/>
        </w:rPr>
        <w:t xml:space="preserve">También del IMSS el 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coordinador de </w:t>
      </w:r>
      <w:proofErr w:type="spellStart"/>
      <w:r w:rsidR="00CE4206">
        <w:rPr>
          <w:rFonts w:ascii="Montserrat Light" w:eastAsia="Batang" w:hAnsi="Montserrat Light" w:cs="Arial"/>
          <w:sz w:val="24"/>
          <w:szCs w:val="28"/>
        </w:rPr>
        <w:t>UMAEs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, Efraín Arizmendi Uribe; la </w:t>
      </w:r>
      <w:r w:rsidRPr="007E64B1">
        <w:rPr>
          <w:rFonts w:ascii="Montserrat Light" w:eastAsia="Batang" w:hAnsi="Montserrat Light" w:cs="Arial"/>
          <w:sz w:val="24"/>
          <w:szCs w:val="28"/>
        </w:rPr>
        <w:t>coordinadora de Vinculación con Organizaciones Públicas, Privadas y Sociales</w:t>
      </w:r>
      <w:r>
        <w:rPr>
          <w:rFonts w:ascii="Montserrat Light" w:eastAsia="Batang" w:hAnsi="Montserrat Light" w:cs="Arial"/>
          <w:sz w:val="24"/>
          <w:szCs w:val="28"/>
        </w:rPr>
        <w:t xml:space="preserve">, Marcela Velázquez </w:t>
      </w:r>
      <w:proofErr w:type="spellStart"/>
      <w:r>
        <w:rPr>
          <w:rFonts w:ascii="Montserrat Light" w:eastAsia="Batang" w:hAnsi="Montserrat Light" w:cs="Arial"/>
          <w:sz w:val="24"/>
          <w:szCs w:val="28"/>
        </w:rPr>
        <w:t>Bolio</w:t>
      </w:r>
      <w:proofErr w:type="spellEnd"/>
      <w:r>
        <w:rPr>
          <w:rFonts w:ascii="Montserrat Light" w:eastAsia="Batang" w:hAnsi="Montserrat Light" w:cs="Arial"/>
          <w:sz w:val="24"/>
          <w:szCs w:val="28"/>
        </w:rPr>
        <w:t xml:space="preserve">; 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el 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 xml:space="preserve">coordinador de </w:t>
      </w:r>
      <w:r w:rsidR="00A26ED4">
        <w:rPr>
          <w:rFonts w:ascii="Montserrat Light" w:eastAsia="Batang" w:hAnsi="Montserrat Light" w:cs="Arial"/>
          <w:sz w:val="24"/>
          <w:szCs w:val="28"/>
        </w:rPr>
        <w:t>S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 xml:space="preserve">eguimiento </w:t>
      </w:r>
      <w:r w:rsidR="00A26ED4">
        <w:rPr>
          <w:rFonts w:ascii="Montserrat Light" w:eastAsia="Batang" w:hAnsi="Montserrat Light" w:cs="Arial"/>
          <w:sz w:val="24"/>
          <w:szCs w:val="28"/>
        </w:rPr>
        <w:t>I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 xml:space="preserve">nterinstitucional e </w:t>
      </w:r>
      <w:r w:rsidR="00A26ED4">
        <w:rPr>
          <w:rFonts w:ascii="Montserrat Light" w:eastAsia="Batang" w:hAnsi="Montserrat Light" w:cs="Arial"/>
          <w:sz w:val="24"/>
          <w:szCs w:val="28"/>
        </w:rPr>
        <w:t>I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>nternaciona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l, 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Álvaro </w:t>
      </w:r>
      <w:proofErr w:type="spellStart"/>
      <w:r w:rsidRPr="007E64B1">
        <w:rPr>
          <w:rFonts w:ascii="Montserrat Light" w:eastAsia="Batang" w:hAnsi="Montserrat Light" w:cs="Arial"/>
          <w:sz w:val="24"/>
          <w:szCs w:val="28"/>
        </w:rPr>
        <w:t>Velarca</w:t>
      </w:r>
      <w:proofErr w:type="spellEnd"/>
      <w:r w:rsidRPr="007E64B1">
        <w:rPr>
          <w:rFonts w:ascii="Montserrat Light" w:eastAsia="Batang" w:hAnsi="Montserrat Light" w:cs="Arial"/>
          <w:sz w:val="24"/>
          <w:szCs w:val="28"/>
        </w:rPr>
        <w:t xml:space="preserve"> Hernández, </w:t>
      </w:r>
      <w:r w:rsidR="00A26ED4">
        <w:rPr>
          <w:rFonts w:ascii="Montserrat Light" w:eastAsia="Batang" w:hAnsi="Montserrat Light" w:cs="Arial"/>
          <w:sz w:val="24"/>
          <w:szCs w:val="28"/>
        </w:rPr>
        <w:t>e</w:t>
      </w:r>
      <w:r>
        <w:rPr>
          <w:rFonts w:ascii="Montserrat Light" w:eastAsia="Batang" w:hAnsi="Montserrat Light" w:cs="Arial"/>
          <w:sz w:val="24"/>
          <w:szCs w:val="28"/>
        </w:rPr>
        <w:t xml:space="preserve">l </w:t>
      </w:r>
      <w:r w:rsidR="00A26ED4">
        <w:rPr>
          <w:rFonts w:ascii="Montserrat Light" w:eastAsia="Batang" w:hAnsi="Montserrat Light" w:cs="Arial"/>
          <w:sz w:val="24"/>
          <w:szCs w:val="28"/>
        </w:rPr>
        <w:t>coordinador técnico de Administración de Gastos, Bienes y Servicios</w:t>
      </w:r>
      <w:r w:rsidR="00336576">
        <w:rPr>
          <w:rFonts w:ascii="Montserrat Light" w:eastAsia="Batang" w:hAnsi="Montserrat Light" w:cs="Arial"/>
          <w:sz w:val="24"/>
          <w:szCs w:val="28"/>
        </w:rPr>
        <w:t>,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 </w:t>
      </w:r>
      <w:r>
        <w:rPr>
          <w:rFonts w:ascii="Montserrat Light" w:eastAsia="Batang" w:hAnsi="Montserrat Light" w:cs="Arial"/>
          <w:sz w:val="24"/>
          <w:szCs w:val="28"/>
        </w:rPr>
        <w:t>Daniel Ramírez;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 el</w:t>
      </w:r>
      <w:r>
        <w:rPr>
          <w:rFonts w:ascii="Montserrat Light" w:eastAsia="Batang" w:hAnsi="Montserrat Light" w:cs="Arial"/>
          <w:sz w:val="24"/>
          <w:szCs w:val="28"/>
        </w:rPr>
        <w:t xml:space="preserve"> 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coordinador de Control de Abasto, </w:t>
      </w:r>
      <w:r>
        <w:rPr>
          <w:rFonts w:ascii="Montserrat Light" w:eastAsia="Batang" w:hAnsi="Montserrat Light" w:cs="Arial"/>
          <w:sz w:val="24"/>
          <w:szCs w:val="28"/>
        </w:rPr>
        <w:t xml:space="preserve">Carlos García Romero; 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el titular de la Unidad de Administración, </w:t>
      </w:r>
      <w:r>
        <w:rPr>
          <w:rFonts w:ascii="Montserrat Light" w:eastAsia="Batang" w:hAnsi="Montserrat Light" w:cs="Arial"/>
          <w:sz w:val="24"/>
          <w:szCs w:val="28"/>
        </w:rPr>
        <w:t xml:space="preserve">José Eduardo Thomas Ulloa; y 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el 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>direc</w:t>
      </w:r>
      <w:r w:rsidR="00A26ED4">
        <w:rPr>
          <w:rFonts w:ascii="Montserrat Light" w:eastAsia="Batang" w:hAnsi="Montserrat Light" w:cs="Arial"/>
          <w:sz w:val="24"/>
          <w:szCs w:val="28"/>
        </w:rPr>
        <w:t>tor del Hospital General del Centro Médico Nacional</w:t>
      </w:r>
      <w:r w:rsidR="00A26ED4" w:rsidRPr="007E64B1">
        <w:rPr>
          <w:rFonts w:ascii="Montserrat Light" w:eastAsia="Batang" w:hAnsi="Montserrat Light" w:cs="Arial"/>
          <w:sz w:val="24"/>
          <w:szCs w:val="28"/>
        </w:rPr>
        <w:t xml:space="preserve"> La Raza</w:t>
      </w:r>
      <w:r w:rsidR="00A26ED4">
        <w:rPr>
          <w:rFonts w:ascii="Montserrat Light" w:eastAsia="Batang" w:hAnsi="Montserrat Light" w:cs="Arial"/>
          <w:sz w:val="24"/>
          <w:szCs w:val="28"/>
        </w:rPr>
        <w:t xml:space="preserve">, </w:t>
      </w:r>
      <w:r w:rsidRPr="007E64B1">
        <w:rPr>
          <w:rFonts w:ascii="Montserrat Light" w:eastAsia="Batang" w:hAnsi="Montserrat Light" w:cs="Arial"/>
          <w:sz w:val="24"/>
          <w:szCs w:val="28"/>
        </w:rPr>
        <w:t>Guillermo Careaga Reyna</w:t>
      </w:r>
      <w:r w:rsidR="00A26ED4">
        <w:rPr>
          <w:rFonts w:ascii="Montserrat Light" w:eastAsia="Batang" w:hAnsi="Montserrat Light" w:cs="Arial"/>
          <w:sz w:val="24"/>
          <w:szCs w:val="28"/>
        </w:rPr>
        <w:t>.</w:t>
      </w:r>
      <w:r w:rsidRPr="007E64B1">
        <w:rPr>
          <w:rFonts w:ascii="Montserrat Light" w:eastAsia="Batang" w:hAnsi="Montserrat Light" w:cs="Arial"/>
          <w:sz w:val="24"/>
          <w:szCs w:val="28"/>
        </w:rPr>
        <w:t xml:space="preserve"> </w:t>
      </w:r>
    </w:p>
    <w:p w14:paraId="4DF105C8" w14:textId="77777777" w:rsidR="009C2660" w:rsidRDefault="009C2660" w:rsidP="00B63D5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110056FF" w14:textId="7777372A" w:rsidR="00FC49CC" w:rsidRPr="00AD1918" w:rsidRDefault="00C70F6F" w:rsidP="00B63D51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B63D51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FC49CC" w:rsidRPr="00AD1918" w:rsidSect="001670DD">
      <w:headerReference w:type="default" r:id="rId8"/>
      <w:pgSz w:w="12240" w:h="15840"/>
      <w:pgMar w:top="297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3CC13" w14:textId="77777777" w:rsidR="00ED73EC" w:rsidRDefault="00ED73EC" w:rsidP="00B4228A">
      <w:r>
        <w:separator/>
      </w:r>
    </w:p>
  </w:endnote>
  <w:endnote w:type="continuationSeparator" w:id="0">
    <w:p w14:paraId="2DB27E1D" w14:textId="77777777" w:rsidR="00ED73EC" w:rsidRDefault="00ED73EC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6E45" w14:textId="77777777" w:rsidR="00ED73EC" w:rsidRDefault="00ED73EC" w:rsidP="00B4228A">
      <w:r>
        <w:separator/>
      </w:r>
    </w:p>
  </w:footnote>
  <w:footnote w:type="continuationSeparator" w:id="0">
    <w:p w14:paraId="38C8B2E3" w14:textId="77777777" w:rsidR="00ED73EC" w:rsidRDefault="00ED73EC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E8C" w14:textId="40FA6105" w:rsidR="00740836" w:rsidRDefault="00D27B93" w:rsidP="00D7342B">
    <w:pPr>
      <w:pStyle w:val="Encabezado"/>
      <w:ind w:left="-284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68DC93" wp14:editId="4F17E368">
          <wp:simplePos x="0" y="0"/>
          <wp:positionH relativeFrom="column">
            <wp:posOffset>-725805</wp:posOffset>
          </wp:positionH>
          <wp:positionV relativeFrom="paragraph">
            <wp:posOffset>-444855</wp:posOffset>
          </wp:positionV>
          <wp:extent cx="7797300" cy="20574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COORDINACIÓN DE COMUNICACION SOCIAL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3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233"/>
    <w:multiLevelType w:val="hybridMultilevel"/>
    <w:tmpl w:val="8C56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49F2"/>
    <w:multiLevelType w:val="hybridMultilevel"/>
    <w:tmpl w:val="05ACE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A"/>
    <w:rsid w:val="0001624F"/>
    <w:rsid w:val="0003214C"/>
    <w:rsid w:val="0003448A"/>
    <w:rsid w:val="00041CB1"/>
    <w:rsid w:val="000435D3"/>
    <w:rsid w:val="000442D3"/>
    <w:rsid w:val="000444AF"/>
    <w:rsid w:val="00070294"/>
    <w:rsid w:val="00071C46"/>
    <w:rsid w:val="00083DD4"/>
    <w:rsid w:val="00097699"/>
    <w:rsid w:val="000A1383"/>
    <w:rsid w:val="000C1776"/>
    <w:rsid w:val="000C3F67"/>
    <w:rsid w:val="000C4D4A"/>
    <w:rsid w:val="000C53C1"/>
    <w:rsid w:val="000D499F"/>
    <w:rsid w:val="000E7A92"/>
    <w:rsid w:val="000F56BB"/>
    <w:rsid w:val="00117888"/>
    <w:rsid w:val="00117B35"/>
    <w:rsid w:val="00125B64"/>
    <w:rsid w:val="00143325"/>
    <w:rsid w:val="00144B99"/>
    <w:rsid w:val="0015296E"/>
    <w:rsid w:val="0015741D"/>
    <w:rsid w:val="0016387A"/>
    <w:rsid w:val="001652D7"/>
    <w:rsid w:val="001665A5"/>
    <w:rsid w:val="001670DD"/>
    <w:rsid w:val="00167B0F"/>
    <w:rsid w:val="00174198"/>
    <w:rsid w:val="00176AE3"/>
    <w:rsid w:val="00195DA6"/>
    <w:rsid w:val="001A7315"/>
    <w:rsid w:val="001B0199"/>
    <w:rsid w:val="001B5325"/>
    <w:rsid w:val="001B6AD6"/>
    <w:rsid w:val="001B6FFE"/>
    <w:rsid w:val="001C2F1F"/>
    <w:rsid w:val="001D3D29"/>
    <w:rsid w:val="00206D94"/>
    <w:rsid w:val="00211013"/>
    <w:rsid w:val="002120D5"/>
    <w:rsid w:val="0021560F"/>
    <w:rsid w:val="00220C51"/>
    <w:rsid w:val="00223B06"/>
    <w:rsid w:val="002267F4"/>
    <w:rsid w:val="0025041D"/>
    <w:rsid w:val="00252514"/>
    <w:rsid w:val="002527B4"/>
    <w:rsid w:val="00260906"/>
    <w:rsid w:val="00293194"/>
    <w:rsid w:val="00293F7B"/>
    <w:rsid w:val="00294E7B"/>
    <w:rsid w:val="002A06DF"/>
    <w:rsid w:val="002A7800"/>
    <w:rsid w:val="002B35F3"/>
    <w:rsid w:val="002C3AA0"/>
    <w:rsid w:val="002C7B9C"/>
    <w:rsid w:val="002D7F1F"/>
    <w:rsid w:val="002E619C"/>
    <w:rsid w:val="0031393D"/>
    <w:rsid w:val="00336576"/>
    <w:rsid w:val="00336A20"/>
    <w:rsid w:val="00344337"/>
    <w:rsid w:val="0035396B"/>
    <w:rsid w:val="00364DDB"/>
    <w:rsid w:val="003661F3"/>
    <w:rsid w:val="003707C4"/>
    <w:rsid w:val="003767FC"/>
    <w:rsid w:val="003C2900"/>
    <w:rsid w:val="003C4E1C"/>
    <w:rsid w:val="003D3404"/>
    <w:rsid w:val="003E4AA6"/>
    <w:rsid w:val="003E5B30"/>
    <w:rsid w:val="00402086"/>
    <w:rsid w:val="004045BF"/>
    <w:rsid w:val="00404CA8"/>
    <w:rsid w:val="00420119"/>
    <w:rsid w:val="00421F78"/>
    <w:rsid w:val="00426A0A"/>
    <w:rsid w:val="00427666"/>
    <w:rsid w:val="00432B29"/>
    <w:rsid w:val="00442A29"/>
    <w:rsid w:val="00445E2C"/>
    <w:rsid w:val="00450716"/>
    <w:rsid w:val="00451507"/>
    <w:rsid w:val="00455B35"/>
    <w:rsid w:val="0047478D"/>
    <w:rsid w:val="00475973"/>
    <w:rsid w:val="00492AA4"/>
    <w:rsid w:val="004B30BD"/>
    <w:rsid w:val="004B6DA5"/>
    <w:rsid w:val="004B6F47"/>
    <w:rsid w:val="004D1A52"/>
    <w:rsid w:val="004D49F2"/>
    <w:rsid w:val="004E1D8B"/>
    <w:rsid w:val="0050004E"/>
    <w:rsid w:val="0050313C"/>
    <w:rsid w:val="00506035"/>
    <w:rsid w:val="005250C3"/>
    <w:rsid w:val="00537975"/>
    <w:rsid w:val="00575162"/>
    <w:rsid w:val="00575575"/>
    <w:rsid w:val="00584E1D"/>
    <w:rsid w:val="005929CE"/>
    <w:rsid w:val="005A44F1"/>
    <w:rsid w:val="005A6742"/>
    <w:rsid w:val="005C5B73"/>
    <w:rsid w:val="005D178C"/>
    <w:rsid w:val="005E4339"/>
    <w:rsid w:val="005F47DA"/>
    <w:rsid w:val="00604871"/>
    <w:rsid w:val="00606977"/>
    <w:rsid w:val="00607C51"/>
    <w:rsid w:val="00610E27"/>
    <w:rsid w:val="00615BE8"/>
    <w:rsid w:val="006233DB"/>
    <w:rsid w:val="00623791"/>
    <w:rsid w:val="006331B7"/>
    <w:rsid w:val="0063430F"/>
    <w:rsid w:val="00653C1D"/>
    <w:rsid w:val="00693A47"/>
    <w:rsid w:val="00694A64"/>
    <w:rsid w:val="006A7A90"/>
    <w:rsid w:val="006B1723"/>
    <w:rsid w:val="006C0592"/>
    <w:rsid w:val="006C5D60"/>
    <w:rsid w:val="006E5755"/>
    <w:rsid w:val="006F3374"/>
    <w:rsid w:val="007367C8"/>
    <w:rsid w:val="007402FB"/>
    <w:rsid w:val="00740836"/>
    <w:rsid w:val="0074178F"/>
    <w:rsid w:val="00742C63"/>
    <w:rsid w:val="00744B99"/>
    <w:rsid w:val="007567E3"/>
    <w:rsid w:val="00761FA7"/>
    <w:rsid w:val="007676A5"/>
    <w:rsid w:val="00783756"/>
    <w:rsid w:val="00795FB7"/>
    <w:rsid w:val="007A5463"/>
    <w:rsid w:val="007A7915"/>
    <w:rsid w:val="007B5578"/>
    <w:rsid w:val="007C5515"/>
    <w:rsid w:val="007D0B8C"/>
    <w:rsid w:val="007D115D"/>
    <w:rsid w:val="007E64B1"/>
    <w:rsid w:val="00813A70"/>
    <w:rsid w:val="00835BF3"/>
    <w:rsid w:val="008418B9"/>
    <w:rsid w:val="008500ED"/>
    <w:rsid w:val="008548CA"/>
    <w:rsid w:val="00860966"/>
    <w:rsid w:val="00860C75"/>
    <w:rsid w:val="0086171F"/>
    <w:rsid w:val="00866DDD"/>
    <w:rsid w:val="0086711C"/>
    <w:rsid w:val="008A4B83"/>
    <w:rsid w:val="008A70D7"/>
    <w:rsid w:val="008C1FB5"/>
    <w:rsid w:val="008D45C3"/>
    <w:rsid w:val="008D6BA0"/>
    <w:rsid w:val="00910387"/>
    <w:rsid w:val="00913D44"/>
    <w:rsid w:val="00924A98"/>
    <w:rsid w:val="009346C0"/>
    <w:rsid w:val="0093612D"/>
    <w:rsid w:val="00946061"/>
    <w:rsid w:val="00951849"/>
    <w:rsid w:val="0095735B"/>
    <w:rsid w:val="00957C5E"/>
    <w:rsid w:val="00962161"/>
    <w:rsid w:val="00972EC9"/>
    <w:rsid w:val="00990C80"/>
    <w:rsid w:val="00993976"/>
    <w:rsid w:val="009C2660"/>
    <w:rsid w:val="009E0FAB"/>
    <w:rsid w:val="009E1A49"/>
    <w:rsid w:val="00A21473"/>
    <w:rsid w:val="00A23650"/>
    <w:rsid w:val="00A261FE"/>
    <w:rsid w:val="00A26ED4"/>
    <w:rsid w:val="00A3161F"/>
    <w:rsid w:val="00A31BAB"/>
    <w:rsid w:val="00A33AE3"/>
    <w:rsid w:val="00A456DE"/>
    <w:rsid w:val="00A500E4"/>
    <w:rsid w:val="00A534A3"/>
    <w:rsid w:val="00A53FE4"/>
    <w:rsid w:val="00A63E03"/>
    <w:rsid w:val="00A74B9B"/>
    <w:rsid w:val="00A7661F"/>
    <w:rsid w:val="00A86CDC"/>
    <w:rsid w:val="00AA39D3"/>
    <w:rsid w:val="00AA6892"/>
    <w:rsid w:val="00AC3C4E"/>
    <w:rsid w:val="00AC5CAF"/>
    <w:rsid w:val="00AD1918"/>
    <w:rsid w:val="00AE4F68"/>
    <w:rsid w:val="00B02BCE"/>
    <w:rsid w:val="00B06710"/>
    <w:rsid w:val="00B229F4"/>
    <w:rsid w:val="00B2623C"/>
    <w:rsid w:val="00B34085"/>
    <w:rsid w:val="00B36B0F"/>
    <w:rsid w:val="00B404F1"/>
    <w:rsid w:val="00B4228A"/>
    <w:rsid w:val="00B46350"/>
    <w:rsid w:val="00B537A6"/>
    <w:rsid w:val="00B57FC8"/>
    <w:rsid w:val="00B62C77"/>
    <w:rsid w:val="00B63D51"/>
    <w:rsid w:val="00B736BE"/>
    <w:rsid w:val="00B73894"/>
    <w:rsid w:val="00B73EF5"/>
    <w:rsid w:val="00B90CBE"/>
    <w:rsid w:val="00B93C02"/>
    <w:rsid w:val="00B943BF"/>
    <w:rsid w:val="00B94A2A"/>
    <w:rsid w:val="00BB61C7"/>
    <w:rsid w:val="00BB6506"/>
    <w:rsid w:val="00BC039F"/>
    <w:rsid w:val="00BC2AB7"/>
    <w:rsid w:val="00BC4CE0"/>
    <w:rsid w:val="00BD07AB"/>
    <w:rsid w:val="00BD1FED"/>
    <w:rsid w:val="00BE27A4"/>
    <w:rsid w:val="00BF39A8"/>
    <w:rsid w:val="00C106F6"/>
    <w:rsid w:val="00C25E01"/>
    <w:rsid w:val="00C47BD4"/>
    <w:rsid w:val="00C70F6F"/>
    <w:rsid w:val="00C80C62"/>
    <w:rsid w:val="00C95139"/>
    <w:rsid w:val="00C9621E"/>
    <w:rsid w:val="00CA0FFA"/>
    <w:rsid w:val="00CA4253"/>
    <w:rsid w:val="00CB06D2"/>
    <w:rsid w:val="00CB4DFC"/>
    <w:rsid w:val="00CB7BEA"/>
    <w:rsid w:val="00CC5D6D"/>
    <w:rsid w:val="00CC735E"/>
    <w:rsid w:val="00CD31D3"/>
    <w:rsid w:val="00CE209B"/>
    <w:rsid w:val="00CE4206"/>
    <w:rsid w:val="00CE5AEA"/>
    <w:rsid w:val="00D04FF4"/>
    <w:rsid w:val="00D10902"/>
    <w:rsid w:val="00D178F1"/>
    <w:rsid w:val="00D2380A"/>
    <w:rsid w:val="00D27B93"/>
    <w:rsid w:val="00D30368"/>
    <w:rsid w:val="00D45381"/>
    <w:rsid w:val="00D52F3F"/>
    <w:rsid w:val="00D568C0"/>
    <w:rsid w:val="00D57B0D"/>
    <w:rsid w:val="00D7342B"/>
    <w:rsid w:val="00D774FF"/>
    <w:rsid w:val="00D85784"/>
    <w:rsid w:val="00D97196"/>
    <w:rsid w:val="00DA1D67"/>
    <w:rsid w:val="00DA497B"/>
    <w:rsid w:val="00DA680F"/>
    <w:rsid w:val="00DB20A5"/>
    <w:rsid w:val="00DB4DDF"/>
    <w:rsid w:val="00DC0AD5"/>
    <w:rsid w:val="00DD20A3"/>
    <w:rsid w:val="00DE3A89"/>
    <w:rsid w:val="00DF1F90"/>
    <w:rsid w:val="00DF58C4"/>
    <w:rsid w:val="00E05E2F"/>
    <w:rsid w:val="00E062DC"/>
    <w:rsid w:val="00E06E82"/>
    <w:rsid w:val="00E16698"/>
    <w:rsid w:val="00E17492"/>
    <w:rsid w:val="00E205EF"/>
    <w:rsid w:val="00E21663"/>
    <w:rsid w:val="00E22F45"/>
    <w:rsid w:val="00E362B1"/>
    <w:rsid w:val="00E43527"/>
    <w:rsid w:val="00E64A8E"/>
    <w:rsid w:val="00E70E4E"/>
    <w:rsid w:val="00E74E54"/>
    <w:rsid w:val="00E751F4"/>
    <w:rsid w:val="00E75AC1"/>
    <w:rsid w:val="00E832D6"/>
    <w:rsid w:val="00E854E6"/>
    <w:rsid w:val="00E86562"/>
    <w:rsid w:val="00EA0A37"/>
    <w:rsid w:val="00EA2DF0"/>
    <w:rsid w:val="00EA2FC9"/>
    <w:rsid w:val="00EB23BA"/>
    <w:rsid w:val="00EB2E73"/>
    <w:rsid w:val="00EB494E"/>
    <w:rsid w:val="00ED1791"/>
    <w:rsid w:val="00ED73EC"/>
    <w:rsid w:val="00ED7591"/>
    <w:rsid w:val="00EE0FE3"/>
    <w:rsid w:val="00EE6F44"/>
    <w:rsid w:val="00EE77DA"/>
    <w:rsid w:val="00EF7AB0"/>
    <w:rsid w:val="00F22FC3"/>
    <w:rsid w:val="00F42C87"/>
    <w:rsid w:val="00F4788E"/>
    <w:rsid w:val="00F537A2"/>
    <w:rsid w:val="00F71A9D"/>
    <w:rsid w:val="00F72A94"/>
    <w:rsid w:val="00F9704F"/>
    <w:rsid w:val="00FC49CC"/>
    <w:rsid w:val="00FD0FF0"/>
    <w:rsid w:val="00FE06A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Morgado</dc:creator>
  <cp:lastModifiedBy>Sala de prensa IMSS</cp:lastModifiedBy>
  <cp:revision>6</cp:revision>
  <cp:lastPrinted>2020-09-03T20:40:00Z</cp:lastPrinted>
  <dcterms:created xsi:type="dcterms:W3CDTF">2020-09-18T20:04:00Z</dcterms:created>
  <dcterms:modified xsi:type="dcterms:W3CDTF">2020-09-18T20:25:00Z</dcterms:modified>
</cp:coreProperties>
</file>