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4BC8" w14:textId="77777777" w:rsidR="00C75D38" w:rsidRPr="006A11F3" w:rsidRDefault="00C75D38" w:rsidP="00C75D38">
      <w:pPr>
        <w:spacing w:line="240" w:lineRule="atLeast"/>
        <w:jc w:val="right"/>
        <w:rPr>
          <w:rFonts w:ascii="Montserrat" w:hAnsi="Montserrat"/>
          <w:b/>
          <w:color w:val="134E39"/>
        </w:rPr>
      </w:pPr>
      <w:r w:rsidRPr="006A11F3">
        <w:rPr>
          <w:rFonts w:ascii="Montserrat" w:hAnsi="Montserrat"/>
          <w:b/>
          <w:color w:val="134E39"/>
        </w:rPr>
        <w:t>BOLETÍN DE PRENSA</w:t>
      </w:r>
    </w:p>
    <w:p w14:paraId="6DAB6E80" w14:textId="09D874D4" w:rsidR="006A11F3" w:rsidRPr="006A11F3" w:rsidRDefault="006A11F3" w:rsidP="006A11F3">
      <w:pPr>
        <w:jc w:val="right"/>
        <w:rPr>
          <w:rFonts w:ascii="Montserrat" w:eastAsia="Batang" w:hAnsi="Montserrat" w:cs="Arial"/>
        </w:rPr>
      </w:pPr>
      <w:r w:rsidRPr="006A11F3">
        <w:rPr>
          <w:rFonts w:ascii="Montserrat" w:eastAsia="Batang" w:hAnsi="Montserrat" w:cs="Arial"/>
        </w:rPr>
        <w:t xml:space="preserve">Tepic, Nayarit, </w:t>
      </w:r>
      <w:r>
        <w:rPr>
          <w:rFonts w:ascii="Montserrat" w:eastAsia="Batang" w:hAnsi="Montserrat" w:cs="Arial"/>
        </w:rPr>
        <w:t>jueves 14 de diciembre</w:t>
      </w:r>
      <w:r w:rsidRPr="006A11F3">
        <w:rPr>
          <w:rFonts w:ascii="Montserrat" w:eastAsia="Batang" w:hAnsi="Montserrat" w:cs="Arial"/>
        </w:rPr>
        <w:t xml:space="preserve"> de 2023</w:t>
      </w:r>
    </w:p>
    <w:p w14:paraId="64BB0980" w14:textId="0E69D9B4" w:rsidR="006A11F3" w:rsidRPr="006A11F3" w:rsidRDefault="006A11F3" w:rsidP="006A11F3">
      <w:pPr>
        <w:jc w:val="right"/>
        <w:rPr>
          <w:rFonts w:ascii="Montserrat" w:eastAsia="Batang" w:hAnsi="Montserrat" w:cs="Arial"/>
        </w:rPr>
      </w:pPr>
      <w:r w:rsidRPr="006A11F3">
        <w:rPr>
          <w:rFonts w:ascii="Montserrat" w:eastAsia="Batang" w:hAnsi="Montserrat" w:cs="Arial"/>
        </w:rPr>
        <w:t xml:space="preserve">No. </w:t>
      </w:r>
      <w:r>
        <w:rPr>
          <w:rFonts w:ascii="Montserrat" w:eastAsia="Batang" w:hAnsi="Montserrat" w:cs="Arial"/>
        </w:rPr>
        <w:t>630</w:t>
      </w:r>
      <w:r w:rsidRPr="006A11F3">
        <w:rPr>
          <w:rFonts w:ascii="Montserrat" w:eastAsia="Batang" w:hAnsi="Montserrat" w:cs="Arial"/>
        </w:rPr>
        <w:t>/2023</w:t>
      </w:r>
    </w:p>
    <w:p w14:paraId="76686E01" w14:textId="77777777" w:rsidR="006A11F3" w:rsidRPr="006A11F3" w:rsidRDefault="006A11F3" w:rsidP="006A11F3">
      <w:pPr>
        <w:jc w:val="right"/>
        <w:rPr>
          <w:rFonts w:ascii="Montserrat" w:eastAsia="Batang" w:hAnsi="Montserrat" w:cs="Arial"/>
        </w:rPr>
      </w:pPr>
    </w:p>
    <w:p w14:paraId="13560E73" w14:textId="385958F8" w:rsidR="006A11F3" w:rsidRPr="006A11F3" w:rsidRDefault="006A11F3" w:rsidP="006A11F3">
      <w:pPr>
        <w:jc w:val="center"/>
        <w:rPr>
          <w:rFonts w:ascii="Montserrat" w:hAnsi="Montserrat"/>
          <w:bCs/>
          <w:sz w:val="36"/>
          <w:szCs w:val="36"/>
        </w:rPr>
      </w:pPr>
      <w:r w:rsidRPr="006A11F3">
        <w:rPr>
          <w:rFonts w:ascii="Montserrat" w:hAnsi="Montserrat"/>
          <w:b/>
          <w:bCs/>
          <w:sz w:val="36"/>
          <w:szCs w:val="36"/>
        </w:rPr>
        <w:t xml:space="preserve">Acompaña beisbolista </w:t>
      </w:r>
      <w:r w:rsidR="002541DF">
        <w:rPr>
          <w:rFonts w:ascii="Montserrat" w:hAnsi="Montserrat"/>
          <w:b/>
          <w:bCs/>
          <w:sz w:val="36"/>
          <w:szCs w:val="36"/>
        </w:rPr>
        <w:t xml:space="preserve">Víctor </w:t>
      </w:r>
      <w:r w:rsidR="008E70E5" w:rsidRPr="008E70E5">
        <w:rPr>
          <w:rFonts w:ascii="Montserrat" w:hAnsi="Montserrat"/>
          <w:b/>
          <w:bCs/>
          <w:sz w:val="36"/>
          <w:szCs w:val="36"/>
        </w:rPr>
        <w:t>Aar</w:t>
      </w:r>
      <w:r w:rsidR="008E70E5">
        <w:rPr>
          <w:rFonts w:ascii="Montserrat" w:hAnsi="Montserrat"/>
          <w:b/>
          <w:bCs/>
          <w:sz w:val="36"/>
          <w:szCs w:val="36"/>
        </w:rPr>
        <w:t>ó</w:t>
      </w:r>
      <w:r w:rsidR="008E70E5" w:rsidRPr="008E70E5">
        <w:rPr>
          <w:rFonts w:ascii="Montserrat" w:hAnsi="Montserrat"/>
          <w:b/>
          <w:bCs/>
          <w:sz w:val="36"/>
          <w:szCs w:val="36"/>
        </w:rPr>
        <w:t xml:space="preserve">n González </w:t>
      </w:r>
      <w:r w:rsidRPr="006A11F3">
        <w:rPr>
          <w:rFonts w:ascii="Montserrat" w:hAnsi="Montserrat"/>
          <w:b/>
          <w:bCs/>
          <w:sz w:val="36"/>
          <w:szCs w:val="36"/>
        </w:rPr>
        <w:t>a menor de edad a su toque de campana de la victoria</w:t>
      </w:r>
    </w:p>
    <w:p w14:paraId="67751463" w14:textId="77777777" w:rsidR="006A11F3" w:rsidRPr="006A11F3" w:rsidRDefault="006A11F3" w:rsidP="006A11F3">
      <w:pPr>
        <w:jc w:val="center"/>
        <w:rPr>
          <w:rFonts w:ascii="Montserrat" w:hAnsi="Montserrat"/>
          <w:bCs/>
        </w:rPr>
      </w:pPr>
    </w:p>
    <w:p w14:paraId="119C062A" w14:textId="77777777" w:rsidR="006A11F3" w:rsidRPr="006A11F3" w:rsidRDefault="006A11F3" w:rsidP="006A11F3">
      <w:pPr>
        <w:pStyle w:val="Prrafodelista"/>
        <w:numPr>
          <w:ilvl w:val="0"/>
          <w:numId w:val="7"/>
        </w:numPr>
        <w:spacing w:after="0" w:line="276" w:lineRule="auto"/>
        <w:jc w:val="both"/>
        <w:rPr>
          <w:rFonts w:ascii="Montserrat" w:hAnsi="Montserrat"/>
          <w:b/>
          <w:bCs/>
        </w:rPr>
      </w:pPr>
      <w:r w:rsidRPr="006A11F3">
        <w:rPr>
          <w:rFonts w:ascii="Montserrat" w:hAnsi="Montserrat"/>
          <w:b/>
          <w:bCs/>
        </w:rPr>
        <w:t>Jonathan superó la leucemia linfoblástica aguda en el OncoCREAN del IMSS en Nayarit.</w:t>
      </w:r>
    </w:p>
    <w:p w14:paraId="29A537D3" w14:textId="77777777" w:rsidR="006A11F3" w:rsidRPr="006A11F3" w:rsidRDefault="006A11F3" w:rsidP="006A11F3">
      <w:pPr>
        <w:jc w:val="both"/>
        <w:rPr>
          <w:rFonts w:ascii="Montserrat" w:hAnsi="Montserrat"/>
          <w:bCs/>
        </w:rPr>
      </w:pPr>
    </w:p>
    <w:p w14:paraId="425B66D4" w14:textId="77777777" w:rsidR="006A11F3" w:rsidRPr="006A11F3" w:rsidRDefault="006A11F3" w:rsidP="006A11F3">
      <w:pPr>
        <w:jc w:val="both"/>
        <w:rPr>
          <w:rFonts w:ascii="Montserrat" w:hAnsi="Montserrat"/>
        </w:rPr>
      </w:pPr>
      <w:r w:rsidRPr="006A11F3">
        <w:rPr>
          <w:rFonts w:ascii="Montserrat" w:hAnsi="Montserrat"/>
          <w:bCs/>
        </w:rPr>
        <w:t xml:space="preserve">Después de tres años de tratamientos en el </w:t>
      </w:r>
      <w:r w:rsidRPr="006A11F3">
        <w:rPr>
          <w:rFonts w:ascii="Montserrat" w:hAnsi="Montserrat"/>
        </w:rPr>
        <w:t>Centro de Referencia Estatal para la Atención de la Niña, Niño y Adolescentes con Cáncer (OncoCREAN)</w:t>
      </w:r>
      <w:r w:rsidRPr="006A11F3">
        <w:rPr>
          <w:rFonts w:ascii="Montserrat" w:hAnsi="Montserrat"/>
          <w:bCs/>
        </w:rPr>
        <w:t xml:space="preserve"> del Hospital General de Zona (HGZ) No. 1, del Instituto Mexicano del Seguro Social (IMSS) en Nayarit, </w:t>
      </w:r>
      <w:r w:rsidRPr="006A11F3">
        <w:rPr>
          <w:rFonts w:ascii="Montserrat" w:hAnsi="Montserrat"/>
        </w:rPr>
        <w:t xml:space="preserve">Jonathan “N” anotó el </w:t>
      </w:r>
      <w:r w:rsidRPr="006A11F3">
        <w:rPr>
          <w:rFonts w:ascii="Montserrat" w:hAnsi="Montserrat"/>
          <w:i/>
        </w:rPr>
        <w:t>home run</w:t>
      </w:r>
      <w:r w:rsidRPr="006A11F3">
        <w:rPr>
          <w:rFonts w:ascii="Montserrat" w:hAnsi="Montserrat"/>
        </w:rPr>
        <w:t xml:space="preserve"> (jonrón) más importante de su vida, ya que superó con éxito el tratamiento contra la leucemia linfoblástica aguda que lo mantuvo bajo atención médica durante este tiempo.</w:t>
      </w:r>
    </w:p>
    <w:p w14:paraId="4784B04D" w14:textId="77777777" w:rsidR="006A11F3" w:rsidRPr="006A11F3" w:rsidRDefault="006A11F3" w:rsidP="006A11F3">
      <w:pPr>
        <w:jc w:val="both"/>
        <w:rPr>
          <w:rFonts w:ascii="Montserrat" w:hAnsi="Montserrat"/>
        </w:rPr>
      </w:pPr>
    </w:p>
    <w:p w14:paraId="486C5948" w14:textId="4B818283" w:rsidR="006A11F3" w:rsidRPr="006A11F3" w:rsidRDefault="006A11F3" w:rsidP="006A11F3">
      <w:pPr>
        <w:jc w:val="both"/>
        <w:rPr>
          <w:rFonts w:ascii="Montserrat" w:hAnsi="Montserrat"/>
        </w:rPr>
      </w:pPr>
      <w:r w:rsidRPr="006A11F3">
        <w:rPr>
          <w:rFonts w:ascii="Montserrat" w:hAnsi="Montserrat"/>
        </w:rPr>
        <w:t>El menor de edad recibió la visita sorpresa de Víctor Aar</w:t>
      </w:r>
      <w:r w:rsidR="008E70E5">
        <w:rPr>
          <w:rFonts w:ascii="Montserrat" w:hAnsi="Montserrat"/>
        </w:rPr>
        <w:t>ó</w:t>
      </w:r>
      <w:r w:rsidRPr="006A11F3">
        <w:rPr>
          <w:rFonts w:ascii="Montserrat" w:hAnsi="Montserrat"/>
        </w:rPr>
        <w:t xml:space="preserve">n González, pitcher profesional </w:t>
      </w:r>
      <w:r w:rsidR="008E70E5">
        <w:rPr>
          <w:rFonts w:ascii="Montserrat" w:hAnsi="Montserrat"/>
        </w:rPr>
        <w:t>que recientemente pasó de Dodgers de los Ángeles a</w:t>
      </w:r>
      <w:r w:rsidRPr="006A11F3">
        <w:rPr>
          <w:rFonts w:ascii="Montserrat" w:hAnsi="Montserrat"/>
        </w:rPr>
        <w:t xml:space="preserve"> </w:t>
      </w:r>
      <w:r w:rsidR="008E70E5">
        <w:rPr>
          <w:rFonts w:ascii="Montserrat" w:hAnsi="Montserrat"/>
        </w:rPr>
        <w:t>Yankees de Nueva York</w:t>
      </w:r>
      <w:r w:rsidRPr="006A11F3">
        <w:rPr>
          <w:rFonts w:ascii="Montserrat" w:hAnsi="Montserrat"/>
        </w:rPr>
        <w:t>, y que es oriundo del municipio de Tuxpan, Nayarit, quien acompañó a Jonathan en su toque de campana de la victoria en señal de júbilo por haber superado el tratamiento contra este padecimiento.</w:t>
      </w:r>
    </w:p>
    <w:p w14:paraId="7FA9FACA" w14:textId="77777777" w:rsidR="006A11F3" w:rsidRPr="006A11F3" w:rsidRDefault="006A11F3" w:rsidP="006A11F3">
      <w:pPr>
        <w:jc w:val="both"/>
        <w:rPr>
          <w:rFonts w:ascii="Montserrat" w:hAnsi="Montserrat"/>
        </w:rPr>
      </w:pPr>
    </w:p>
    <w:p w14:paraId="37071D35" w14:textId="77777777" w:rsidR="006A11F3" w:rsidRPr="006A11F3" w:rsidRDefault="006A11F3" w:rsidP="006A11F3">
      <w:pPr>
        <w:jc w:val="both"/>
        <w:rPr>
          <w:rFonts w:ascii="Montserrat" w:hAnsi="Montserrat"/>
        </w:rPr>
      </w:pPr>
      <w:r w:rsidRPr="006A11F3">
        <w:rPr>
          <w:rFonts w:ascii="Montserrat" w:hAnsi="Montserrat"/>
        </w:rPr>
        <w:t>El oncólogo pediatra adscrito al OncoCREAN, doctor Christian Santillana Ávila, explicó que el tratamiento se realizó a través de quimioterapia. Se estabilizó la leucemia, pero se definió el riesgo en bajo, intermedio o alto, pues, de acuerdo con el riesgo, es la intensidad del tratamiento.</w:t>
      </w:r>
    </w:p>
    <w:p w14:paraId="26F83D9E" w14:textId="77777777" w:rsidR="006A11F3" w:rsidRPr="006A11F3" w:rsidRDefault="006A11F3" w:rsidP="006A11F3">
      <w:pPr>
        <w:jc w:val="both"/>
        <w:rPr>
          <w:rFonts w:ascii="Montserrat" w:hAnsi="Montserrat"/>
        </w:rPr>
      </w:pPr>
    </w:p>
    <w:p w14:paraId="1C609531" w14:textId="77777777" w:rsidR="006A11F3" w:rsidRPr="006A11F3" w:rsidRDefault="006A11F3" w:rsidP="006A11F3">
      <w:pPr>
        <w:jc w:val="both"/>
        <w:rPr>
          <w:rFonts w:ascii="Montserrat" w:hAnsi="Montserrat"/>
        </w:rPr>
      </w:pPr>
      <w:r w:rsidRPr="006A11F3">
        <w:rPr>
          <w:rFonts w:ascii="Montserrat" w:hAnsi="Montserrat"/>
        </w:rPr>
        <w:t>La enfermera pediatra del servicio de OncoCREAN del HGZ No. 1, Norma Elizabeth Aguilar Guzmán, señaló: “Hoy es un día muy feliz para todos nosotros, nuestro paciente estuvo en tratamiento de quimioterapia por tres años. El toque de campana tiene un significado de culminación de su proceso, de celebración y eso nos llena de felicidad, al igual que su familia”.</w:t>
      </w:r>
    </w:p>
    <w:p w14:paraId="40483485" w14:textId="77777777" w:rsidR="006A11F3" w:rsidRPr="006A11F3" w:rsidRDefault="006A11F3" w:rsidP="006A11F3">
      <w:pPr>
        <w:jc w:val="both"/>
        <w:rPr>
          <w:rFonts w:ascii="Montserrat" w:hAnsi="Montserrat"/>
        </w:rPr>
      </w:pPr>
    </w:p>
    <w:p w14:paraId="2D13A33E" w14:textId="77777777" w:rsidR="006A11F3" w:rsidRPr="006A11F3" w:rsidRDefault="006A11F3" w:rsidP="006A11F3">
      <w:pPr>
        <w:jc w:val="both"/>
        <w:rPr>
          <w:rFonts w:ascii="Montserrat" w:hAnsi="Montserrat"/>
        </w:rPr>
      </w:pPr>
    </w:p>
    <w:p w14:paraId="656A3B97" w14:textId="77777777" w:rsidR="006A11F3" w:rsidRPr="006A11F3" w:rsidRDefault="006A11F3" w:rsidP="006A11F3">
      <w:pPr>
        <w:jc w:val="both"/>
        <w:rPr>
          <w:rFonts w:ascii="Montserrat" w:hAnsi="Montserrat"/>
        </w:rPr>
      </w:pPr>
    </w:p>
    <w:p w14:paraId="377D074B" w14:textId="77777777" w:rsidR="006A11F3" w:rsidRPr="006A11F3" w:rsidRDefault="006A11F3" w:rsidP="006A11F3">
      <w:pPr>
        <w:jc w:val="both"/>
        <w:rPr>
          <w:rFonts w:ascii="Montserrat" w:hAnsi="Montserrat"/>
        </w:rPr>
      </w:pPr>
    </w:p>
    <w:p w14:paraId="528D9040" w14:textId="77777777" w:rsidR="006A11F3" w:rsidRPr="006A11F3" w:rsidRDefault="006A11F3" w:rsidP="006A11F3">
      <w:pPr>
        <w:jc w:val="both"/>
        <w:rPr>
          <w:rFonts w:ascii="Montserrat" w:hAnsi="Montserrat"/>
        </w:rPr>
      </w:pPr>
    </w:p>
    <w:p w14:paraId="1BE3D672" w14:textId="77777777" w:rsidR="006A11F3" w:rsidRPr="006A11F3" w:rsidRDefault="006A11F3" w:rsidP="006A11F3">
      <w:pPr>
        <w:jc w:val="both"/>
        <w:rPr>
          <w:rFonts w:ascii="Montserrat" w:hAnsi="Montserrat"/>
        </w:rPr>
      </w:pPr>
    </w:p>
    <w:p w14:paraId="0EA69C2C" w14:textId="77777777" w:rsidR="006A11F3" w:rsidRPr="006A11F3" w:rsidRDefault="006A11F3" w:rsidP="006A11F3">
      <w:pPr>
        <w:jc w:val="both"/>
        <w:rPr>
          <w:rFonts w:ascii="Montserrat" w:hAnsi="Montserrat"/>
        </w:rPr>
      </w:pPr>
    </w:p>
    <w:p w14:paraId="28C205C6" w14:textId="77777777" w:rsidR="006A11F3" w:rsidRPr="006A11F3" w:rsidRDefault="006A11F3" w:rsidP="006A11F3">
      <w:pPr>
        <w:jc w:val="both"/>
        <w:rPr>
          <w:rFonts w:ascii="Montserrat" w:hAnsi="Montserrat"/>
        </w:rPr>
      </w:pPr>
    </w:p>
    <w:p w14:paraId="366442D7" w14:textId="77777777" w:rsidR="006A11F3" w:rsidRPr="006A11F3" w:rsidRDefault="006A11F3" w:rsidP="006A11F3">
      <w:pPr>
        <w:jc w:val="both"/>
        <w:rPr>
          <w:rFonts w:ascii="Montserrat" w:hAnsi="Montserrat"/>
        </w:rPr>
      </w:pPr>
      <w:r w:rsidRPr="006A11F3">
        <w:rPr>
          <w:rFonts w:ascii="Montserrat" w:hAnsi="Montserrat"/>
        </w:rPr>
        <w:t>En su mensaje a Jonathan, el pitcher comentó: “Es la primera vez que me toca presenciar un momento como este, le pusiste muchas ganas para salir adelante, venciste lo que te propusiste en mente y ahora a disfrutar de la vida. Sé que te gusta el béisbol y si tu meta es ser beisbolista lo vas a lograr. Yo creo que la meta de jugar béisbol te va a quedar chiquita porque tú venciste algo muy grande”.</w:t>
      </w:r>
    </w:p>
    <w:p w14:paraId="3F64F7A4" w14:textId="77777777" w:rsidR="006A11F3" w:rsidRPr="006A11F3" w:rsidRDefault="006A11F3" w:rsidP="006A11F3">
      <w:pPr>
        <w:jc w:val="both"/>
        <w:rPr>
          <w:rFonts w:ascii="Montserrat" w:hAnsi="Montserrat"/>
        </w:rPr>
      </w:pPr>
    </w:p>
    <w:p w14:paraId="1F7D17A3" w14:textId="77777777" w:rsidR="006A11F3" w:rsidRPr="006A11F3" w:rsidRDefault="006A11F3" w:rsidP="006A11F3">
      <w:pPr>
        <w:jc w:val="both"/>
        <w:rPr>
          <w:rFonts w:ascii="Montserrat" w:hAnsi="Montserrat"/>
        </w:rPr>
      </w:pPr>
      <w:r w:rsidRPr="006A11F3">
        <w:rPr>
          <w:rFonts w:ascii="Montserrat" w:hAnsi="Montserrat"/>
        </w:rPr>
        <w:t xml:space="preserve">La señora Martha “N”, madre del menor de edad, agradeció al personal del hospital; “gracias por atendernos y hacernos parte de su familia; mi hijo cursó un esquema de tres años de quimioterapia, siempre estuvimos muy bien atendidos. Gracias a Víctor por darnos la sorpresa y hacer realidad su sueño”. </w:t>
      </w:r>
    </w:p>
    <w:p w14:paraId="1D007F84" w14:textId="77777777" w:rsidR="006A11F3" w:rsidRPr="006A11F3" w:rsidRDefault="006A11F3" w:rsidP="006A11F3">
      <w:pPr>
        <w:jc w:val="both"/>
        <w:rPr>
          <w:rFonts w:ascii="Montserrat" w:hAnsi="Montserrat"/>
        </w:rPr>
      </w:pPr>
    </w:p>
    <w:p w14:paraId="3728A061" w14:textId="77777777" w:rsidR="006A11F3" w:rsidRPr="006A11F3" w:rsidRDefault="006A11F3" w:rsidP="006A11F3">
      <w:pPr>
        <w:jc w:val="both"/>
        <w:rPr>
          <w:rFonts w:ascii="Montserrat" w:hAnsi="Montserrat"/>
        </w:rPr>
      </w:pPr>
      <w:r w:rsidRPr="006A11F3">
        <w:rPr>
          <w:rFonts w:ascii="Montserrat" w:hAnsi="Montserrat"/>
        </w:rPr>
        <w:t xml:space="preserve">En su oportunidad, la directora Honoraria del Voluntariado IMSS Nayarit, María Elena Rosas Rivera, indicó: “Jonathan te acompañamos en este momento tan especial para todos nosotros, deseamos que sigas tu caminar por la vida acompañado de salud y damos un reconocimiento especial a ti y a tu familia por vencer esta batalla”. </w:t>
      </w:r>
    </w:p>
    <w:p w14:paraId="2C9D7046" w14:textId="77777777" w:rsidR="006A11F3" w:rsidRPr="006A11F3" w:rsidRDefault="006A11F3" w:rsidP="006A11F3">
      <w:pPr>
        <w:jc w:val="both"/>
        <w:rPr>
          <w:rFonts w:ascii="Montserrat" w:hAnsi="Montserrat"/>
        </w:rPr>
      </w:pPr>
    </w:p>
    <w:p w14:paraId="2EE8E866" w14:textId="77777777" w:rsidR="006A11F3" w:rsidRPr="006A11F3" w:rsidRDefault="006A11F3" w:rsidP="006A11F3">
      <w:pPr>
        <w:jc w:val="both"/>
        <w:rPr>
          <w:rFonts w:ascii="Montserrat" w:hAnsi="Montserrat"/>
        </w:rPr>
      </w:pPr>
      <w:r w:rsidRPr="006A11F3">
        <w:rPr>
          <w:rFonts w:ascii="Montserrat" w:hAnsi="Montserrat"/>
        </w:rPr>
        <w:t>En el HGZ No. 1 se ofrece a la niña, niño y adolescente con cáncer un diagnóstico y tratamiento oportunos y de calidad, con tratamientos especializados y de vanguardia, que les permitan tener mayores posibilidades de curación, en este modelo de atención creado por el IMSS e implementado en la representación del Instituto en Nayarit.</w:t>
      </w:r>
    </w:p>
    <w:p w14:paraId="38286905" w14:textId="77777777" w:rsidR="006A11F3" w:rsidRPr="006A11F3" w:rsidRDefault="006A11F3" w:rsidP="006A11F3">
      <w:pPr>
        <w:jc w:val="both"/>
        <w:rPr>
          <w:rFonts w:ascii="Montserrat" w:hAnsi="Montserrat"/>
        </w:rPr>
      </w:pPr>
    </w:p>
    <w:p w14:paraId="39763469" w14:textId="77777777" w:rsidR="006A11F3" w:rsidRPr="006A11F3" w:rsidRDefault="006A11F3" w:rsidP="006A11F3">
      <w:pPr>
        <w:jc w:val="center"/>
        <w:rPr>
          <w:rFonts w:ascii="Montserrat" w:hAnsi="Montserrat"/>
          <w:b/>
        </w:rPr>
      </w:pPr>
      <w:r w:rsidRPr="006A11F3">
        <w:rPr>
          <w:rFonts w:ascii="Montserrat" w:hAnsi="Montserrat"/>
          <w:b/>
        </w:rPr>
        <w:t>---o0o---</w:t>
      </w:r>
    </w:p>
    <w:p w14:paraId="727E9FCA" w14:textId="77777777" w:rsidR="008E7FC0" w:rsidRPr="006A11F3" w:rsidRDefault="008E7FC0" w:rsidP="006A11F3">
      <w:pPr>
        <w:spacing w:line="240" w:lineRule="atLeast"/>
        <w:jc w:val="right"/>
        <w:rPr>
          <w:rFonts w:ascii="Montserrat" w:hAnsi="Montserrat"/>
          <w:sz w:val="20"/>
          <w:szCs w:val="20"/>
        </w:rPr>
      </w:pPr>
    </w:p>
    <w:sectPr w:rsidR="008E7FC0" w:rsidRPr="006A11F3"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CCA8" w14:textId="77777777" w:rsidR="00BC14BD" w:rsidRDefault="00BC14BD">
      <w:r>
        <w:separator/>
      </w:r>
    </w:p>
  </w:endnote>
  <w:endnote w:type="continuationSeparator" w:id="0">
    <w:p w14:paraId="7781C960" w14:textId="77777777" w:rsidR="00BC14BD" w:rsidRDefault="00B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PMincho"/>
    <w:charset w:val="80"/>
    <w:family w:val="roman"/>
    <w:pitch w:val="variable"/>
    <w:sig w:usb0="800002E7" w:usb1="2AC7FCFF" w:usb2="00000012" w:usb3="00000000" w:csb0="0002009F" w:csb1="00000000"/>
  </w:font>
  <w:font w:name="Lucida Grande">
    <w:altName w:val="Segoe UI"/>
    <w:charset w:val="00"/>
    <w:family w:val="auto"/>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4082" w14:textId="77777777" w:rsidR="006A11F3" w:rsidRDefault="00D0295C" w:rsidP="000D31E3">
    <w:pPr>
      <w:pStyle w:val="Piedepgina"/>
      <w:ind w:left="-1276"/>
    </w:pPr>
    <w:r>
      <w:rPr>
        <w:noProof/>
        <w:lang w:eastAsia="es-MX"/>
      </w:rPr>
      <w:drawing>
        <wp:inline distT="0" distB="0" distL="0" distR="0" wp14:anchorId="07742010" wp14:editId="0CFEC774">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C992" w14:textId="77777777" w:rsidR="00BC14BD" w:rsidRDefault="00BC14BD">
      <w:r>
        <w:separator/>
      </w:r>
    </w:p>
  </w:footnote>
  <w:footnote w:type="continuationSeparator" w:id="0">
    <w:p w14:paraId="4B868F12" w14:textId="77777777" w:rsidR="00BC14BD" w:rsidRDefault="00BC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729F" w14:textId="77777777" w:rsidR="006A11F3"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6431F123" wp14:editId="6AFCCACA">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36651D" w14:textId="77777777" w:rsidR="006A11F3"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2D1D750" w14:textId="77777777" w:rsidR="006A11F3" w:rsidRPr="00C0299D" w:rsidRDefault="006A11F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F123"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2536651D" w14:textId="77777777" w:rsidR="006A11F3"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32D1D750" w14:textId="77777777" w:rsidR="006A11F3" w:rsidRPr="00C0299D" w:rsidRDefault="006A11F3"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7EFCA9FB" wp14:editId="3E11F31A">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1A7FC18" wp14:editId="347F01C8">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53A35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1AF4"/>
    <w:multiLevelType w:val="hybridMultilevel"/>
    <w:tmpl w:val="6A825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AD72F0"/>
    <w:multiLevelType w:val="hybridMultilevel"/>
    <w:tmpl w:val="785A7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3F36A7"/>
    <w:multiLevelType w:val="hybridMultilevel"/>
    <w:tmpl w:val="A092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5300290">
    <w:abstractNumId w:val="5"/>
  </w:num>
  <w:num w:numId="2" w16cid:durableId="562520685">
    <w:abstractNumId w:val="4"/>
  </w:num>
  <w:num w:numId="3" w16cid:durableId="425882553">
    <w:abstractNumId w:val="1"/>
  </w:num>
  <w:num w:numId="4" w16cid:durableId="191578454">
    <w:abstractNumId w:val="2"/>
  </w:num>
  <w:num w:numId="5" w16cid:durableId="739255846">
    <w:abstractNumId w:val="6"/>
  </w:num>
  <w:num w:numId="6" w16cid:durableId="44333084">
    <w:abstractNumId w:val="0"/>
  </w:num>
  <w:num w:numId="7" w16cid:durableId="1308240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8B"/>
    <w:rsid w:val="000000FA"/>
    <w:rsid w:val="00004928"/>
    <w:rsid w:val="0001257F"/>
    <w:rsid w:val="0002135A"/>
    <w:rsid w:val="00025C01"/>
    <w:rsid w:val="00030120"/>
    <w:rsid w:val="0005158A"/>
    <w:rsid w:val="00053A0B"/>
    <w:rsid w:val="00053B1D"/>
    <w:rsid w:val="00061CD9"/>
    <w:rsid w:val="000629BE"/>
    <w:rsid w:val="000759B6"/>
    <w:rsid w:val="00075B36"/>
    <w:rsid w:val="00080635"/>
    <w:rsid w:val="00087529"/>
    <w:rsid w:val="0009068E"/>
    <w:rsid w:val="000A1574"/>
    <w:rsid w:val="000A24AE"/>
    <w:rsid w:val="000B063B"/>
    <w:rsid w:val="000B2E52"/>
    <w:rsid w:val="000C43E9"/>
    <w:rsid w:val="000C4BA2"/>
    <w:rsid w:val="000C7024"/>
    <w:rsid w:val="000E6B81"/>
    <w:rsid w:val="000F10C6"/>
    <w:rsid w:val="000F6F99"/>
    <w:rsid w:val="00100CB1"/>
    <w:rsid w:val="00103935"/>
    <w:rsid w:val="00103A97"/>
    <w:rsid w:val="00106A36"/>
    <w:rsid w:val="0012661D"/>
    <w:rsid w:val="00135981"/>
    <w:rsid w:val="0014672B"/>
    <w:rsid w:val="0015340D"/>
    <w:rsid w:val="00164426"/>
    <w:rsid w:val="00166ADF"/>
    <w:rsid w:val="00166FDB"/>
    <w:rsid w:val="00170CC9"/>
    <w:rsid w:val="0019092C"/>
    <w:rsid w:val="00195379"/>
    <w:rsid w:val="00197915"/>
    <w:rsid w:val="001A257C"/>
    <w:rsid w:val="001A45C9"/>
    <w:rsid w:val="001D1599"/>
    <w:rsid w:val="001E6000"/>
    <w:rsid w:val="001F2A7A"/>
    <w:rsid w:val="001F30E3"/>
    <w:rsid w:val="002161A8"/>
    <w:rsid w:val="002271BA"/>
    <w:rsid w:val="002324E7"/>
    <w:rsid w:val="0023565D"/>
    <w:rsid w:val="00237D96"/>
    <w:rsid w:val="00244C73"/>
    <w:rsid w:val="00246FA4"/>
    <w:rsid w:val="002541DF"/>
    <w:rsid w:val="002640D8"/>
    <w:rsid w:val="002644A6"/>
    <w:rsid w:val="00274598"/>
    <w:rsid w:val="002916AD"/>
    <w:rsid w:val="00294273"/>
    <w:rsid w:val="0029782A"/>
    <w:rsid w:val="002A5E74"/>
    <w:rsid w:val="002D67C8"/>
    <w:rsid w:val="002E2EE0"/>
    <w:rsid w:val="002E556D"/>
    <w:rsid w:val="002F7820"/>
    <w:rsid w:val="003040F0"/>
    <w:rsid w:val="0031109A"/>
    <w:rsid w:val="0032338E"/>
    <w:rsid w:val="003273A5"/>
    <w:rsid w:val="0033237F"/>
    <w:rsid w:val="003521CB"/>
    <w:rsid w:val="00362A6D"/>
    <w:rsid w:val="003660C3"/>
    <w:rsid w:val="00376655"/>
    <w:rsid w:val="00382C1B"/>
    <w:rsid w:val="00390B16"/>
    <w:rsid w:val="00392A9A"/>
    <w:rsid w:val="00394846"/>
    <w:rsid w:val="00395553"/>
    <w:rsid w:val="003A06EE"/>
    <w:rsid w:val="003A2CAB"/>
    <w:rsid w:val="003B2D44"/>
    <w:rsid w:val="003B2F2C"/>
    <w:rsid w:val="003B59B7"/>
    <w:rsid w:val="003B66AA"/>
    <w:rsid w:val="003C7C69"/>
    <w:rsid w:val="003D7F2A"/>
    <w:rsid w:val="003F0140"/>
    <w:rsid w:val="003F39E4"/>
    <w:rsid w:val="003F4924"/>
    <w:rsid w:val="003F68E6"/>
    <w:rsid w:val="003F6C48"/>
    <w:rsid w:val="00413F85"/>
    <w:rsid w:val="00415257"/>
    <w:rsid w:val="0041537A"/>
    <w:rsid w:val="00435859"/>
    <w:rsid w:val="004460AD"/>
    <w:rsid w:val="00450CAD"/>
    <w:rsid w:val="00455A62"/>
    <w:rsid w:val="00464FBB"/>
    <w:rsid w:val="00472A79"/>
    <w:rsid w:val="004840C9"/>
    <w:rsid w:val="00495D5F"/>
    <w:rsid w:val="00496254"/>
    <w:rsid w:val="0049743D"/>
    <w:rsid w:val="004C1BA7"/>
    <w:rsid w:val="004C67AB"/>
    <w:rsid w:val="004D45EB"/>
    <w:rsid w:val="00504D4A"/>
    <w:rsid w:val="00510F2A"/>
    <w:rsid w:val="00522565"/>
    <w:rsid w:val="00526B6D"/>
    <w:rsid w:val="005365E1"/>
    <w:rsid w:val="00537609"/>
    <w:rsid w:val="00537981"/>
    <w:rsid w:val="005516EB"/>
    <w:rsid w:val="00552A45"/>
    <w:rsid w:val="005607C5"/>
    <w:rsid w:val="00561690"/>
    <w:rsid w:val="0057281A"/>
    <w:rsid w:val="005810E1"/>
    <w:rsid w:val="00583F1E"/>
    <w:rsid w:val="005905BB"/>
    <w:rsid w:val="00594E51"/>
    <w:rsid w:val="005A3B05"/>
    <w:rsid w:val="005A6F10"/>
    <w:rsid w:val="005B445E"/>
    <w:rsid w:val="005C2C7A"/>
    <w:rsid w:val="005D3DF4"/>
    <w:rsid w:val="005D4B08"/>
    <w:rsid w:val="005D5A3E"/>
    <w:rsid w:val="005E07E0"/>
    <w:rsid w:val="005F3D20"/>
    <w:rsid w:val="005F4AC0"/>
    <w:rsid w:val="00600A95"/>
    <w:rsid w:val="00620E79"/>
    <w:rsid w:val="006313DB"/>
    <w:rsid w:val="0064078F"/>
    <w:rsid w:val="006426E6"/>
    <w:rsid w:val="00647D34"/>
    <w:rsid w:val="00650093"/>
    <w:rsid w:val="00664FE3"/>
    <w:rsid w:val="00671877"/>
    <w:rsid w:val="00673C1D"/>
    <w:rsid w:val="00692712"/>
    <w:rsid w:val="006A0A6C"/>
    <w:rsid w:val="006A11F3"/>
    <w:rsid w:val="006A2AEE"/>
    <w:rsid w:val="006A6364"/>
    <w:rsid w:val="006B1328"/>
    <w:rsid w:val="006B7681"/>
    <w:rsid w:val="006C19EA"/>
    <w:rsid w:val="006C78F3"/>
    <w:rsid w:val="006D7E72"/>
    <w:rsid w:val="006E2D7E"/>
    <w:rsid w:val="006F4964"/>
    <w:rsid w:val="006F55CA"/>
    <w:rsid w:val="0072192F"/>
    <w:rsid w:val="00721EBE"/>
    <w:rsid w:val="00753FE9"/>
    <w:rsid w:val="00760425"/>
    <w:rsid w:val="00766D5A"/>
    <w:rsid w:val="007672AD"/>
    <w:rsid w:val="00771120"/>
    <w:rsid w:val="00771F15"/>
    <w:rsid w:val="007819C4"/>
    <w:rsid w:val="007861A6"/>
    <w:rsid w:val="00794937"/>
    <w:rsid w:val="00794AE5"/>
    <w:rsid w:val="007C4229"/>
    <w:rsid w:val="007E07FF"/>
    <w:rsid w:val="007E3726"/>
    <w:rsid w:val="00800562"/>
    <w:rsid w:val="00803128"/>
    <w:rsid w:val="00810FDD"/>
    <w:rsid w:val="00841AE4"/>
    <w:rsid w:val="00841E93"/>
    <w:rsid w:val="008421F5"/>
    <w:rsid w:val="008438A0"/>
    <w:rsid w:val="008521A5"/>
    <w:rsid w:val="00857DC0"/>
    <w:rsid w:val="00875F9A"/>
    <w:rsid w:val="00876663"/>
    <w:rsid w:val="00877E4D"/>
    <w:rsid w:val="008810C3"/>
    <w:rsid w:val="00881600"/>
    <w:rsid w:val="008852C6"/>
    <w:rsid w:val="008863BC"/>
    <w:rsid w:val="008D4692"/>
    <w:rsid w:val="008D51C4"/>
    <w:rsid w:val="008D7B76"/>
    <w:rsid w:val="008D7CE2"/>
    <w:rsid w:val="008E70E5"/>
    <w:rsid w:val="008E7CB6"/>
    <w:rsid w:val="008E7FC0"/>
    <w:rsid w:val="008F1B0D"/>
    <w:rsid w:val="008F7B22"/>
    <w:rsid w:val="00905353"/>
    <w:rsid w:val="00906B26"/>
    <w:rsid w:val="00910678"/>
    <w:rsid w:val="009340CD"/>
    <w:rsid w:val="009361A6"/>
    <w:rsid w:val="00940756"/>
    <w:rsid w:val="00943B44"/>
    <w:rsid w:val="0094528C"/>
    <w:rsid w:val="00956766"/>
    <w:rsid w:val="0096489C"/>
    <w:rsid w:val="009651FB"/>
    <w:rsid w:val="00976028"/>
    <w:rsid w:val="00985BCE"/>
    <w:rsid w:val="00992C19"/>
    <w:rsid w:val="009B0363"/>
    <w:rsid w:val="009C161F"/>
    <w:rsid w:val="009C342A"/>
    <w:rsid w:val="009C5F17"/>
    <w:rsid w:val="009D063F"/>
    <w:rsid w:val="009D0685"/>
    <w:rsid w:val="009F0101"/>
    <w:rsid w:val="009F7F2E"/>
    <w:rsid w:val="00A0439B"/>
    <w:rsid w:val="00A07063"/>
    <w:rsid w:val="00A1123E"/>
    <w:rsid w:val="00A14197"/>
    <w:rsid w:val="00A1633A"/>
    <w:rsid w:val="00A27FBF"/>
    <w:rsid w:val="00A348B1"/>
    <w:rsid w:val="00A42728"/>
    <w:rsid w:val="00A51BD2"/>
    <w:rsid w:val="00A6708B"/>
    <w:rsid w:val="00A76A0E"/>
    <w:rsid w:val="00A77288"/>
    <w:rsid w:val="00A87A59"/>
    <w:rsid w:val="00AA4B45"/>
    <w:rsid w:val="00AA6D25"/>
    <w:rsid w:val="00AB6A6F"/>
    <w:rsid w:val="00AC0CDF"/>
    <w:rsid w:val="00AC6D48"/>
    <w:rsid w:val="00AE692D"/>
    <w:rsid w:val="00AF5085"/>
    <w:rsid w:val="00B01FB0"/>
    <w:rsid w:val="00B149E7"/>
    <w:rsid w:val="00B15C98"/>
    <w:rsid w:val="00B200F6"/>
    <w:rsid w:val="00B33494"/>
    <w:rsid w:val="00B36E28"/>
    <w:rsid w:val="00B377F9"/>
    <w:rsid w:val="00B47255"/>
    <w:rsid w:val="00B47E26"/>
    <w:rsid w:val="00B5483D"/>
    <w:rsid w:val="00B54E2E"/>
    <w:rsid w:val="00B567BC"/>
    <w:rsid w:val="00B56802"/>
    <w:rsid w:val="00B63768"/>
    <w:rsid w:val="00B64816"/>
    <w:rsid w:val="00B77A59"/>
    <w:rsid w:val="00B91224"/>
    <w:rsid w:val="00B95AA0"/>
    <w:rsid w:val="00BA2714"/>
    <w:rsid w:val="00BB3E83"/>
    <w:rsid w:val="00BB3F83"/>
    <w:rsid w:val="00BC14BD"/>
    <w:rsid w:val="00BC52DD"/>
    <w:rsid w:val="00BC582B"/>
    <w:rsid w:val="00BD6D80"/>
    <w:rsid w:val="00BE59C0"/>
    <w:rsid w:val="00BF7DF2"/>
    <w:rsid w:val="00C0605B"/>
    <w:rsid w:val="00C11572"/>
    <w:rsid w:val="00C11C42"/>
    <w:rsid w:val="00C13178"/>
    <w:rsid w:val="00C14C09"/>
    <w:rsid w:val="00C20BAF"/>
    <w:rsid w:val="00C45BFF"/>
    <w:rsid w:val="00C46395"/>
    <w:rsid w:val="00C50FB3"/>
    <w:rsid w:val="00C7467D"/>
    <w:rsid w:val="00C75D38"/>
    <w:rsid w:val="00C82A4A"/>
    <w:rsid w:val="00C8680C"/>
    <w:rsid w:val="00C86D88"/>
    <w:rsid w:val="00C93572"/>
    <w:rsid w:val="00C95062"/>
    <w:rsid w:val="00C976CD"/>
    <w:rsid w:val="00CA426B"/>
    <w:rsid w:val="00CC4C76"/>
    <w:rsid w:val="00CD4139"/>
    <w:rsid w:val="00CF672F"/>
    <w:rsid w:val="00D0295C"/>
    <w:rsid w:val="00D110A2"/>
    <w:rsid w:val="00D1449E"/>
    <w:rsid w:val="00D17773"/>
    <w:rsid w:val="00D3062F"/>
    <w:rsid w:val="00D409CB"/>
    <w:rsid w:val="00D46D67"/>
    <w:rsid w:val="00D476BF"/>
    <w:rsid w:val="00D54E5E"/>
    <w:rsid w:val="00D777C9"/>
    <w:rsid w:val="00D8230C"/>
    <w:rsid w:val="00DA1122"/>
    <w:rsid w:val="00DA37B0"/>
    <w:rsid w:val="00DC6962"/>
    <w:rsid w:val="00DD5BCF"/>
    <w:rsid w:val="00DD5EBE"/>
    <w:rsid w:val="00DE57F4"/>
    <w:rsid w:val="00E004D4"/>
    <w:rsid w:val="00E03551"/>
    <w:rsid w:val="00E12A79"/>
    <w:rsid w:val="00E14BD0"/>
    <w:rsid w:val="00E2222B"/>
    <w:rsid w:val="00E27B16"/>
    <w:rsid w:val="00E3016F"/>
    <w:rsid w:val="00E3387B"/>
    <w:rsid w:val="00E37B68"/>
    <w:rsid w:val="00E40F24"/>
    <w:rsid w:val="00E52861"/>
    <w:rsid w:val="00E552D7"/>
    <w:rsid w:val="00E57583"/>
    <w:rsid w:val="00E7200B"/>
    <w:rsid w:val="00E757F8"/>
    <w:rsid w:val="00E97414"/>
    <w:rsid w:val="00EB6738"/>
    <w:rsid w:val="00EB7B6A"/>
    <w:rsid w:val="00EE6CC0"/>
    <w:rsid w:val="00EF40B8"/>
    <w:rsid w:val="00EF4687"/>
    <w:rsid w:val="00F0329C"/>
    <w:rsid w:val="00F0441F"/>
    <w:rsid w:val="00F20635"/>
    <w:rsid w:val="00F23564"/>
    <w:rsid w:val="00F33906"/>
    <w:rsid w:val="00F3409D"/>
    <w:rsid w:val="00F3547E"/>
    <w:rsid w:val="00F3774E"/>
    <w:rsid w:val="00F45321"/>
    <w:rsid w:val="00F51B03"/>
    <w:rsid w:val="00F54A50"/>
    <w:rsid w:val="00F714EE"/>
    <w:rsid w:val="00F7151A"/>
    <w:rsid w:val="00F82141"/>
    <w:rsid w:val="00F85067"/>
    <w:rsid w:val="00F86C89"/>
    <w:rsid w:val="00FA7FE0"/>
    <w:rsid w:val="00FB1A62"/>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031DAB"/>
  <w15:docId w15:val="{780F7C27-089C-4DE5-ACAD-F27FCB31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1A4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Formato comunicado 2023.dotx</Template>
  <TotalTime>0</TotalTime>
  <Pages>2</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2023-11-21T23:14:00Z</cp:lastPrinted>
  <dcterms:created xsi:type="dcterms:W3CDTF">2023-12-14T20:14:00Z</dcterms:created>
  <dcterms:modified xsi:type="dcterms:W3CDTF">2023-12-14T20:14:00Z</dcterms:modified>
</cp:coreProperties>
</file>