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B140F" w:rsidRDefault="00D0295C" w:rsidP="00917E8E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CDCEE8E" w14:textId="065439CE" w:rsidR="00D0295C" w:rsidRPr="00DB140F" w:rsidRDefault="008C661F" w:rsidP="00917E8E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DA7277">
        <w:rPr>
          <w:rFonts w:ascii="Montserrat" w:hAnsi="Montserrat"/>
          <w:sz w:val="20"/>
          <w:szCs w:val="20"/>
        </w:rPr>
        <w:t>jueves 28</w:t>
      </w:r>
      <w:r w:rsidR="00AE65AD">
        <w:rPr>
          <w:rFonts w:ascii="Montserrat" w:hAnsi="Montserrat"/>
          <w:sz w:val="20"/>
          <w:szCs w:val="20"/>
        </w:rPr>
        <w:t xml:space="preserve"> </w:t>
      </w:r>
      <w:r w:rsidR="00DE2C4A">
        <w:rPr>
          <w:rFonts w:ascii="Montserrat" w:hAnsi="Montserrat"/>
          <w:sz w:val="20"/>
          <w:szCs w:val="20"/>
        </w:rPr>
        <w:t xml:space="preserve">de </w:t>
      </w:r>
      <w:r w:rsidR="00A01D71">
        <w:rPr>
          <w:rFonts w:ascii="Montserrat" w:hAnsi="Montserrat"/>
          <w:sz w:val="20"/>
          <w:szCs w:val="20"/>
        </w:rPr>
        <w:t>septiembre</w:t>
      </w:r>
      <w:r w:rsidR="009C5F17" w:rsidRPr="00DB140F">
        <w:rPr>
          <w:rFonts w:ascii="Montserrat" w:hAnsi="Montserrat"/>
          <w:sz w:val="20"/>
          <w:szCs w:val="20"/>
        </w:rPr>
        <w:t xml:space="preserve"> de 2023</w:t>
      </w:r>
    </w:p>
    <w:p w14:paraId="32B8770F" w14:textId="278B70D3" w:rsidR="00D0295C" w:rsidRPr="005C6549" w:rsidRDefault="00D0295C" w:rsidP="00917E8E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121EB9">
        <w:rPr>
          <w:rFonts w:ascii="Montserrat" w:hAnsi="Montserrat"/>
          <w:sz w:val="20"/>
          <w:szCs w:val="20"/>
          <w:lang w:val="es-MX"/>
        </w:rPr>
        <w:t>482</w:t>
      </w:r>
      <w:r w:rsidR="009C5F17"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917E8E">
      <w:pPr>
        <w:spacing w:line="240" w:lineRule="atLeast"/>
        <w:rPr>
          <w:rFonts w:ascii="Montserrat" w:hAnsi="Montserrat"/>
          <w:lang w:val="es-MX"/>
        </w:rPr>
      </w:pPr>
    </w:p>
    <w:p w14:paraId="7506597B" w14:textId="2B04537E" w:rsidR="00466F14" w:rsidRPr="00420874" w:rsidRDefault="00F21F6A" w:rsidP="00917E8E">
      <w:pPr>
        <w:spacing w:line="240" w:lineRule="atLeast"/>
        <w:jc w:val="center"/>
        <w:rPr>
          <w:rFonts w:ascii="Montserrat" w:hAnsi="Montserrat"/>
          <w:b/>
          <w:bCs/>
          <w:sz w:val="32"/>
          <w:szCs w:val="40"/>
          <w:lang w:val="es-MX"/>
        </w:rPr>
      </w:pPr>
      <w:r w:rsidRPr="00420874">
        <w:rPr>
          <w:rFonts w:ascii="Montserrat" w:hAnsi="Montserrat"/>
          <w:b/>
          <w:bCs/>
          <w:sz w:val="32"/>
          <w:szCs w:val="40"/>
          <w:lang w:val="es-MX"/>
        </w:rPr>
        <w:t xml:space="preserve">Fortalece Coordinación de Donación y Trasplante del IMSS cultura de donación </w:t>
      </w:r>
      <w:r w:rsidR="00CE16EA" w:rsidRPr="00420874">
        <w:rPr>
          <w:rFonts w:ascii="Montserrat" w:hAnsi="Montserrat"/>
          <w:b/>
          <w:bCs/>
          <w:sz w:val="32"/>
          <w:szCs w:val="40"/>
          <w:lang w:val="es-MX"/>
        </w:rPr>
        <w:t>para otorgar oportunidades de vida</w:t>
      </w:r>
    </w:p>
    <w:p w14:paraId="07D9DB02" w14:textId="67B355D3" w:rsidR="009D31FC" w:rsidRPr="004C4541" w:rsidRDefault="009D31FC" w:rsidP="00917E8E">
      <w:pPr>
        <w:spacing w:line="240" w:lineRule="atLeast"/>
        <w:jc w:val="both"/>
        <w:rPr>
          <w:rFonts w:ascii="Montserrat" w:hAnsi="Montserrat"/>
          <w:b/>
          <w:bCs/>
          <w:szCs w:val="28"/>
          <w:lang w:val="es-MX"/>
        </w:rPr>
      </w:pPr>
    </w:p>
    <w:p w14:paraId="10A1AAC7" w14:textId="06949E1E" w:rsidR="00355F0D" w:rsidRDefault="00917E8E" w:rsidP="00917E8E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S</w:t>
      </w:r>
      <w:r w:rsidR="00355F0D" w:rsidRPr="00355F0D">
        <w:rPr>
          <w:rFonts w:ascii="Montserrat" w:hAnsi="Montserrat"/>
          <w:b/>
          <w:sz w:val="20"/>
        </w:rPr>
        <w:t>i una persona se une al Programa de Donación y Trasplantes de Órganos, Tejidos y Células puede salvar hasta cinco vidas</w:t>
      </w:r>
      <w:r>
        <w:rPr>
          <w:rFonts w:ascii="Montserrat" w:hAnsi="Montserrat"/>
          <w:b/>
          <w:sz w:val="20"/>
        </w:rPr>
        <w:t xml:space="preserve">: </w:t>
      </w:r>
      <w:r w:rsidRPr="00F21F6A">
        <w:rPr>
          <w:rFonts w:ascii="Montserrat" w:hAnsi="Montserrat"/>
          <w:b/>
          <w:sz w:val="20"/>
        </w:rPr>
        <w:t>doctor José Arturo Velázquez García</w:t>
      </w:r>
      <w:r w:rsidR="00355F0D">
        <w:rPr>
          <w:rFonts w:ascii="Montserrat" w:hAnsi="Montserrat"/>
          <w:b/>
          <w:sz w:val="20"/>
        </w:rPr>
        <w:t>.</w:t>
      </w:r>
    </w:p>
    <w:p w14:paraId="42878ADC" w14:textId="77777777" w:rsidR="00917E8E" w:rsidRDefault="00917E8E" w:rsidP="00917E8E">
      <w:pPr>
        <w:pStyle w:val="Prrafodelista"/>
        <w:numPr>
          <w:ilvl w:val="0"/>
          <w:numId w:val="9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</w:rPr>
      </w:pPr>
      <w:r w:rsidRPr="00917E8E">
        <w:rPr>
          <w:rFonts w:ascii="Montserrat" w:hAnsi="Montserrat"/>
          <w:b/>
          <w:bCs/>
          <w:sz w:val="20"/>
        </w:rPr>
        <w:t>El profesionalismo de los especialistas del IMSS que realiza los trasplantes contribuye a generar conciencia entre la población para brindar nuevas oportunidades de vida.</w:t>
      </w:r>
    </w:p>
    <w:p w14:paraId="138DEBE1" w14:textId="77777777" w:rsidR="00917E8E" w:rsidRDefault="00917E8E" w:rsidP="00917E8E">
      <w:pPr>
        <w:spacing w:line="240" w:lineRule="atLeast"/>
        <w:jc w:val="both"/>
        <w:rPr>
          <w:rFonts w:ascii="Montserrat" w:hAnsi="Montserrat"/>
          <w:sz w:val="20"/>
        </w:rPr>
      </w:pPr>
    </w:p>
    <w:p w14:paraId="2FBF864C" w14:textId="499C7DAB" w:rsidR="00F21F6A" w:rsidRPr="00917E8E" w:rsidRDefault="00CE16EA" w:rsidP="00917E8E">
      <w:pPr>
        <w:spacing w:line="240" w:lineRule="atLeast"/>
        <w:jc w:val="both"/>
        <w:rPr>
          <w:rFonts w:ascii="Montserrat" w:hAnsi="Montserrat"/>
          <w:b/>
          <w:bCs/>
          <w:sz w:val="20"/>
        </w:rPr>
      </w:pPr>
      <w:r w:rsidRPr="00917E8E">
        <w:rPr>
          <w:rFonts w:ascii="Montserrat" w:hAnsi="Montserrat"/>
          <w:sz w:val="20"/>
        </w:rPr>
        <w:t>L</w:t>
      </w:r>
      <w:r w:rsidR="00F21F6A" w:rsidRPr="00917E8E">
        <w:rPr>
          <w:rFonts w:ascii="Montserrat" w:hAnsi="Montserrat"/>
          <w:sz w:val="20"/>
        </w:rPr>
        <w:t>a Coordinación de Donación y Trasplante de Órganos, Tejidos y Células del Instituto Mexicano del Seguro Social (IMSS) trabaja las 24 horas del día y los siete días de la semana para fomentar y fortalecer el proceso de donación de órganos y tejidos, así como lograr consolidar los trasplantes de diversos órganos y tejidos en todo el país</w:t>
      </w:r>
      <w:r w:rsidRPr="00917E8E">
        <w:rPr>
          <w:rFonts w:ascii="Montserrat" w:hAnsi="Montserrat"/>
          <w:sz w:val="20"/>
        </w:rPr>
        <w:t xml:space="preserve">, con la finalidad de otorgar oportunidades de vida a pacientes que luchan diariamente ante una enfermedad. </w:t>
      </w:r>
    </w:p>
    <w:p w14:paraId="67DB5CDF" w14:textId="77777777" w:rsidR="00F21F6A" w:rsidRPr="008F4DC7" w:rsidRDefault="00F21F6A" w:rsidP="00917E8E">
      <w:pPr>
        <w:spacing w:line="240" w:lineRule="atLeast"/>
        <w:jc w:val="both"/>
        <w:rPr>
          <w:rFonts w:ascii="Montserrat" w:hAnsi="Montserrat"/>
          <w:sz w:val="20"/>
        </w:rPr>
      </w:pPr>
    </w:p>
    <w:p w14:paraId="7C447C63" w14:textId="702040A1" w:rsidR="001F5094" w:rsidRDefault="00F21F6A" w:rsidP="00917E8E">
      <w:pPr>
        <w:spacing w:line="240" w:lineRule="atLeast"/>
        <w:jc w:val="both"/>
        <w:rPr>
          <w:rFonts w:ascii="Montserrat" w:hAnsi="Montserrat"/>
          <w:sz w:val="20"/>
        </w:rPr>
      </w:pPr>
      <w:r w:rsidRPr="008F4DC7">
        <w:rPr>
          <w:rFonts w:ascii="Montserrat" w:hAnsi="Montserrat"/>
          <w:sz w:val="20"/>
        </w:rPr>
        <w:t>El coordinador de Donación y Trasplante de Órganos, Tejidos y Células del IMSS, doctor José Arturo Velázquez García,</w:t>
      </w:r>
      <w:r w:rsidR="001F5094" w:rsidRPr="008F4DC7">
        <w:rPr>
          <w:rFonts w:ascii="Montserrat" w:hAnsi="Montserrat"/>
          <w:sz w:val="20"/>
        </w:rPr>
        <w:t xml:space="preserve"> </w:t>
      </w:r>
      <w:r w:rsidR="00420874">
        <w:rPr>
          <w:rFonts w:ascii="Montserrat" w:hAnsi="Montserrat"/>
          <w:sz w:val="20"/>
        </w:rPr>
        <w:t>indicó</w:t>
      </w:r>
      <w:r w:rsidR="001F5094" w:rsidRPr="008F4DC7">
        <w:rPr>
          <w:rFonts w:ascii="Montserrat" w:hAnsi="Montserrat"/>
          <w:sz w:val="20"/>
        </w:rPr>
        <w:t xml:space="preserve"> que esta organización normativa que encabeza tiene funciones enfocadas en sistematizar y supervisar el programa institucional en la materia, creado para cubrir la demanda de atención a población derechohabiente en trasplantes con calidad, eficiencia y oportunidad. </w:t>
      </w:r>
    </w:p>
    <w:p w14:paraId="39138A1F" w14:textId="77777777" w:rsidR="00CB41FF" w:rsidRDefault="00CB41FF" w:rsidP="00917E8E">
      <w:pPr>
        <w:spacing w:line="240" w:lineRule="atLeast"/>
        <w:jc w:val="both"/>
        <w:rPr>
          <w:rFonts w:ascii="Montserrat" w:hAnsi="Montserrat"/>
          <w:sz w:val="20"/>
        </w:rPr>
      </w:pPr>
    </w:p>
    <w:p w14:paraId="3DA69C28" w14:textId="13C5808F" w:rsidR="00CB41FF" w:rsidRPr="008F4DC7" w:rsidRDefault="00917E8E" w:rsidP="00917E8E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</w:t>
      </w:r>
      <w:r w:rsidR="00CB41FF">
        <w:rPr>
          <w:rFonts w:ascii="Montserrat" w:hAnsi="Montserrat"/>
          <w:sz w:val="20"/>
          <w:szCs w:val="20"/>
        </w:rPr>
        <w:t xml:space="preserve">estacó que </w:t>
      </w:r>
      <w:r w:rsidR="00CB41FF" w:rsidRPr="009E1F1D">
        <w:rPr>
          <w:rFonts w:ascii="Montserrat" w:hAnsi="Montserrat"/>
          <w:sz w:val="20"/>
        </w:rPr>
        <w:t xml:space="preserve">si una persona se une al </w:t>
      </w:r>
      <w:r w:rsidR="00CB41FF" w:rsidRPr="00CB41FF">
        <w:rPr>
          <w:rFonts w:ascii="Montserrat" w:hAnsi="Montserrat"/>
          <w:sz w:val="20"/>
        </w:rPr>
        <w:t>Programa de Donación y Trasplantes de Órga</w:t>
      </w:r>
      <w:r w:rsidR="00CB41FF">
        <w:rPr>
          <w:rFonts w:ascii="Montserrat" w:hAnsi="Montserrat"/>
          <w:sz w:val="20"/>
        </w:rPr>
        <w:t xml:space="preserve">nos, Tejidos y Células del IMSS, </w:t>
      </w:r>
      <w:r w:rsidR="00CB41FF" w:rsidRPr="009E1F1D">
        <w:rPr>
          <w:rFonts w:ascii="Montserrat" w:hAnsi="Montserrat"/>
          <w:sz w:val="20"/>
        </w:rPr>
        <w:t>puede salvar hasta cinco vidas y con sus tejidos mejorar las condiciones de muchos</w:t>
      </w:r>
      <w:r w:rsidR="00CB41FF">
        <w:rPr>
          <w:rFonts w:ascii="Montserrat" w:hAnsi="Montserrat"/>
          <w:sz w:val="20"/>
        </w:rPr>
        <w:t xml:space="preserve"> receptores. </w:t>
      </w:r>
    </w:p>
    <w:p w14:paraId="3014B691" w14:textId="77777777" w:rsidR="001F5094" w:rsidRPr="008F4DC7" w:rsidRDefault="001F5094" w:rsidP="00917E8E">
      <w:pPr>
        <w:spacing w:line="240" w:lineRule="atLeast"/>
        <w:jc w:val="both"/>
        <w:rPr>
          <w:rFonts w:ascii="Montserrat" w:hAnsi="Montserrat"/>
          <w:sz w:val="20"/>
        </w:rPr>
      </w:pPr>
    </w:p>
    <w:p w14:paraId="05C7C9FA" w14:textId="6723877F" w:rsidR="001F5094" w:rsidRPr="008F4DC7" w:rsidRDefault="00CB41FF" w:rsidP="00917E8E">
      <w:pPr>
        <w:spacing w:line="240" w:lineRule="atLeast"/>
        <w:jc w:val="both"/>
        <w:rPr>
          <w:rFonts w:ascii="Montserrat" w:hAnsi="Montserrat"/>
          <w:sz w:val="20"/>
        </w:rPr>
      </w:pPr>
      <w:r w:rsidRPr="008F4DC7">
        <w:rPr>
          <w:rFonts w:ascii="Montserrat" w:hAnsi="Montserrat"/>
          <w:sz w:val="20"/>
        </w:rPr>
        <w:t>Velázquez García</w:t>
      </w:r>
      <w:r>
        <w:rPr>
          <w:rFonts w:ascii="Montserrat" w:hAnsi="Montserrat"/>
          <w:sz w:val="20"/>
        </w:rPr>
        <w:t xml:space="preserve"> explicó </w:t>
      </w:r>
      <w:r w:rsidR="001F5094" w:rsidRPr="008F4DC7">
        <w:rPr>
          <w:rFonts w:ascii="Montserrat" w:hAnsi="Montserrat"/>
          <w:sz w:val="20"/>
        </w:rPr>
        <w:t>que la Coordinación a su cargo, la cual depende de la Dirección de Prestaciones Médicas, está compuest</w:t>
      </w:r>
      <w:r w:rsidR="004D3BBF">
        <w:rPr>
          <w:rFonts w:ascii="Montserrat" w:hAnsi="Montserrat"/>
          <w:sz w:val="20"/>
        </w:rPr>
        <w:t xml:space="preserve">a por un grupo de siete médicos y tres </w:t>
      </w:r>
      <w:r w:rsidR="001F5094" w:rsidRPr="008F4DC7">
        <w:rPr>
          <w:rFonts w:ascii="Montserrat" w:hAnsi="Montserrat"/>
          <w:sz w:val="20"/>
        </w:rPr>
        <w:t>element</w:t>
      </w:r>
      <w:r w:rsidR="004D3BBF">
        <w:rPr>
          <w:rFonts w:ascii="Montserrat" w:hAnsi="Montserrat"/>
          <w:sz w:val="20"/>
        </w:rPr>
        <w:t xml:space="preserve">os del personal administrativo, y </w:t>
      </w:r>
      <w:r w:rsidR="004D3BBF" w:rsidRPr="004D3BBF">
        <w:rPr>
          <w:rFonts w:ascii="Montserrat" w:hAnsi="Montserrat"/>
          <w:sz w:val="20"/>
        </w:rPr>
        <w:t xml:space="preserve">con 66 coordinadores de donación. Así como diversos equipos de trasplante de distintos órganos distribuidos en el </w:t>
      </w:r>
      <w:r w:rsidR="004D3BBF">
        <w:rPr>
          <w:rFonts w:ascii="Montserrat" w:hAnsi="Montserrat"/>
          <w:sz w:val="20"/>
        </w:rPr>
        <w:t xml:space="preserve">país, cada uno de ellos con comprometidos con esta labor. </w:t>
      </w:r>
    </w:p>
    <w:p w14:paraId="31F43E04" w14:textId="77777777" w:rsidR="001F5094" w:rsidRPr="008F4DC7" w:rsidRDefault="001F5094" w:rsidP="00917E8E">
      <w:pPr>
        <w:spacing w:line="240" w:lineRule="atLeast"/>
        <w:jc w:val="both"/>
        <w:rPr>
          <w:rFonts w:ascii="Montserrat" w:hAnsi="Montserrat"/>
          <w:sz w:val="20"/>
        </w:rPr>
      </w:pPr>
    </w:p>
    <w:p w14:paraId="3A97B0C0" w14:textId="6263D20A" w:rsidR="001F5094" w:rsidRPr="008F4DC7" w:rsidRDefault="001F5094" w:rsidP="00917E8E">
      <w:pPr>
        <w:spacing w:line="240" w:lineRule="atLeast"/>
        <w:jc w:val="both"/>
        <w:rPr>
          <w:rFonts w:ascii="Montserrat" w:hAnsi="Montserrat"/>
          <w:sz w:val="20"/>
        </w:rPr>
      </w:pPr>
      <w:r w:rsidRPr="008F4DC7">
        <w:rPr>
          <w:rFonts w:ascii="Montserrat" w:hAnsi="Montserrat"/>
          <w:sz w:val="20"/>
          <w:lang w:val="es-MX"/>
        </w:rPr>
        <w:t xml:space="preserve">Abundó que también los coordinadores hospitalarios de donación en </w:t>
      </w:r>
      <w:r w:rsidR="004D3BBF">
        <w:rPr>
          <w:rFonts w:ascii="Montserrat" w:hAnsi="Montserrat"/>
          <w:sz w:val="20"/>
          <w:lang w:val="es-MX"/>
        </w:rPr>
        <w:t xml:space="preserve">la república </w:t>
      </w:r>
      <w:r w:rsidRPr="008F4DC7">
        <w:rPr>
          <w:rFonts w:ascii="Montserrat" w:hAnsi="Montserrat"/>
          <w:sz w:val="20"/>
          <w:lang w:val="es-MX"/>
        </w:rPr>
        <w:t>fomentan acciones diariamente sobre el proceso de donación y trasplantes dirigido a personal del área de la salud y al público en general, a fin de concientizar sobre la importancia de cultura altruista para ayudar a quienes más lo necesitan.</w:t>
      </w:r>
    </w:p>
    <w:p w14:paraId="68647C1B" w14:textId="77777777" w:rsidR="001F5094" w:rsidRPr="008F4DC7" w:rsidRDefault="001F5094" w:rsidP="00917E8E">
      <w:pPr>
        <w:spacing w:line="240" w:lineRule="atLeast"/>
        <w:jc w:val="both"/>
        <w:rPr>
          <w:rFonts w:ascii="Montserrat" w:hAnsi="Montserrat"/>
          <w:sz w:val="20"/>
        </w:rPr>
      </w:pPr>
    </w:p>
    <w:p w14:paraId="2475867E" w14:textId="1CD0F939" w:rsidR="008F4DC7" w:rsidRPr="008F4DC7" w:rsidRDefault="008F4DC7" w:rsidP="00917E8E">
      <w:pPr>
        <w:spacing w:line="240" w:lineRule="atLeast"/>
        <w:jc w:val="both"/>
        <w:rPr>
          <w:rFonts w:ascii="Montserrat" w:hAnsi="Montserrat"/>
          <w:sz w:val="20"/>
        </w:rPr>
      </w:pPr>
      <w:r w:rsidRPr="008F4DC7">
        <w:rPr>
          <w:rFonts w:ascii="Montserrat" w:hAnsi="Montserrat"/>
          <w:sz w:val="20"/>
        </w:rPr>
        <w:t xml:space="preserve">El especialista del Seguro Social indicó que la Coordinación de Donación y Trasplante del IMSS y los diversos grupos de </w:t>
      </w:r>
      <w:r w:rsidR="004404D9">
        <w:rPr>
          <w:rFonts w:ascii="Montserrat" w:hAnsi="Montserrat"/>
          <w:sz w:val="20"/>
        </w:rPr>
        <w:t xml:space="preserve">donación y </w:t>
      </w:r>
      <w:r w:rsidRPr="008F4DC7">
        <w:rPr>
          <w:rFonts w:ascii="Montserrat" w:hAnsi="Montserrat"/>
          <w:sz w:val="20"/>
        </w:rPr>
        <w:t xml:space="preserve">trasplante que existen en el Instituto, con su compromiso, pasión y profesionalismo desarrollan trasplantes exitosos y de calidad, que contribuyen poco a poco en la concientización del proceso de brindar nuevas oportunidades de vida .   </w:t>
      </w:r>
    </w:p>
    <w:p w14:paraId="71FA0726" w14:textId="19D12540" w:rsidR="001F5094" w:rsidRDefault="001F5094" w:rsidP="00917E8E">
      <w:pPr>
        <w:spacing w:line="240" w:lineRule="atLeast"/>
        <w:jc w:val="both"/>
        <w:rPr>
          <w:rFonts w:ascii="Montserrat" w:hAnsi="Montserrat"/>
          <w:sz w:val="22"/>
        </w:rPr>
      </w:pPr>
    </w:p>
    <w:p w14:paraId="6772FF81" w14:textId="139BAD05" w:rsidR="00EC28BA" w:rsidRDefault="00EC28BA" w:rsidP="00917E8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Precisó que </w:t>
      </w:r>
      <w:r w:rsidRPr="00EC28BA">
        <w:rPr>
          <w:rFonts w:ascii="Montserrat" w:hAnsi="Montserrat"/>
          <w:sz w:val="20"/>
          <w:szCs w:val="20"/>
        </w:rPr>
        <w:t>las acciones de este organismo son: i</w:t>
      </w:r>
      <w:r w:rsidR="001F5094" w:rsidRPr="00EC28BA">
        <w:rPr>
          <w:rFonts w:ascii="Montserrat" w:hAnsi="Montserrat"/>
          <w:sz w:val="20"/>
          <w:szCs w:val="20"/>
        </w:rPr>
        <w:t>ntegrar unidades operativas que desarrollen el proceso de donación y la cirugía de extracción de órganos, tejidos y células</w:t>
      </w:r>
      <w:r w:rsidRPr="00EC28BA">
        <w:rPr>
          <w:rFonts w:ascii="Montserrat" w:hAnsi="Montserrat"/>
          <w:sz w:val="20"/>
          <w:szCs w:val="20"/>
        </w:rPr>
        <w:t>; e</w:t>
      </w:r>
      <w:r w:rsidR="001F5094" w:rsidRPr="00EC28BA">
        <w:rPr>
          <w:rFonts w:ascii="Montserrat" w:hAnsi="Montserrat"/>
          <w:sz w:val="20"/>
          <w:szCs w:val="20"/>
        </w:rPr>
        <w:t>laborar y supervisar los indicadores de eficiencia y calidad del Programa Institucional de Donación y Trasplante</w:t>
      </w:r>
      <w:r w:rsidRPr="00EC28BA">
        <w:rPr>
          <w:rFonts w:ascii="Montserrat" w:hAnsi="Montserrat"/>
          <w:sz w:val="20"/>
          <w:szCs w:val="20"/>
        </w:rPr>
        <w:t xml:space="preserve">s de Órganos, </w:t>
      </w:r>
      <w:r w:rsidRPr="00EC28BA">
        <w:rPr>
          <w:rFonts w:ascii="Montserrat" w:hAnsi="Montserrat"/>
          <w:sz w:val="20"/>
          <w:szCs w:val="20"/>
        </w:rPr>
        <w:lastRenderedPageBreak/>
        <w:t xml:space="preserve">Tejidos y Células; </w:t>
      </w:r>
      <w:r w:rsidR="001F5094" w:rsidRPr="00EC28BA">
        <w:rPr>
          <w:rFonts w:ascii="Montserrat" w:hAnsi="Montserrat"/>
          <w:sz w:val="20"/>
          <w:szCs w:val="20"/>
        </w:rPr>
        <w:t>mantener actualizados y difundir las normas, manuales y criterios técnico</w:t>
      </w:r>
      <w:r w:rsidRPr="00EC28BA">
        <w:rPr>
          <w:rFonts w:ascii="Montserrat" w:hAnsi="Montserrat"/>
          <w:sz w:val="20"/>
          <w:szCs w:val="20"/>
        </w:rPr>
        <w:t>-</w:t>
      </w:r>
      <w:r w:rsidR="001F5094" w:rsidRPr="00EC28BA">
        <w:rPr>
          <w:rFonts w:ascii="Montserrat" w:hAnsi="Montserrat"/>
          <w:sz w:val="20"/>
          <w:szCs w:val="20"/>
        </w:rPr>
        <w:t>médicos involucrados en el proceso</w:t>
      </w:r>
      <w:r w:rsidRPr="00EC28BA">
        <w:rPr>
          <w:rFonts w:ascii="Montserrat" w:hAnsi="Montserrat"/>
          <w:sz w:val="20"/>
          <w:szCs w:val="20"/>
        </w:rPr>
        <w:t>, ve</w:t>
      </w:r>
      <w:r w:rsidR="001F5094" w:rsidRPr="00EC28BA">
        <w:rPr>
          <w:rFonts w:ascii="Montserrat" w:hAnsi="Montserrat"/>
          <w:sz w:val="20"/>
          <w:szCs w:val="20"/>
        </w:rPr>
        <w:t xml:space="preserve">rificar </w:t>
      </w:r>
      <w:r w:rsidRPr="00EC28BA">
        <w:rPr>
          <w:rFonts w:ascii="Montserrat" w:hAnsi="Montserrat"/>
          <w:sz w:val="20"/>
          <w:szCs w:val="20"/>
        </w:rPr>
        <w:t xml:space="preserve">las </w:t>
      </w:r>
      <w:r w:rsidR="001F5094" w:rsidRPr="00EC28BA">
        <w:rPr>
          <w:rFonts w:ascii="Montserrat" w:hAnsi="Montserrat"/>
          <w:sz w:val="20"/>
          <w:szCs w:val="20"/>
        </w:rPr>
        <w:t>actividades de donación y trasplante</w:t>
      </w:r>
      <w:r>
        <w:rPr>
          <w:rFonts w:ascii="Montserrat" w:hAnsi="Montserrat"/>
          <w:sz w:val="20"/>
          <w:szCs w:val="20"/>
        </w:rPr>
        <w:t xml:space="preserve">. </w:t>
      </w:r>
    </w:p>
    <w:p w14:paraId="47D8A1DF" w14:textId="77777777" w:rsidR="00EC28BA" w:rsidRDefault="00EC28BA" w:rsidP="00917E8E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328D8F1" w14:textId="7F8D8F2B" w:rsidR="001F5094" w:rsidRPr="00EC28BA" w:rsidRDefault="00EC28BA" w:rsidP="00917E8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Además </w:t>
      </w:r>
      <w:r w:rsidRPr="00EC28BA">
        <w:rPr>
          <w:rFonts w:ascii="Montserrat" w:hAnsi="Montserrat"/>
          <w:sz w:val="20"/>
          <w:szCs w:val="20"/>
        </w:rPr>
        <w:t>e</w:t>
      </w:r>
      <w:r w:rsidR="001F5094" w:rsidRPr="00EC28BA">
        <w:rPr>
          <w:rFonts w:ascii="Montserrat" w:hAnsi="Montserrat"/>
          <w:sz w:val="20"/>
          <w:szCs w:val="20"/>
        </w:rPr>
        <w:t>valuar el cumplimiento de protocolos para trasplante y la inscripción al Registro Nacional de Trasplantes, tanto de donadores vivos como de cadáver</w:t>
      </w:r>
      <w:r w:rsidRPr="00EC28BA">
        <w:rPr>
          <w:rFonts w:ascii="Montserrat" w:hAnsi="Montserrat"/>
          <w:sz w:val="20"/>
          <w:szCs w:val="20"/>
        </w:rPr>
        <w:t>; i</w:t>
      </w:r>
      <w:r w:rsidR="001F5094" w:rsidRPr="00EC28BA">
        <w:rPr>
          <w:rFonts w:ascii="Montserrat" w:hAnsi="Montserrat"/>
          <w:sz w:val="20"/>
          <w:szCs w:val="20"/>
        </w:rPr>
        <w:t>mpulsar gestiones para el abasto de insumos</w:t>
      </w:r>
      <w:r w:rsidRPr="00EC28BA">
        <w:rPr>
          <w:rFonts w:ascii="Montserrat" w:hAnsi="Montserrat"/>
          <w:sz w:val="20"/>
          <w:szCs w:val="20"/>
        </w:rPr>
        <w:t>, d</w:t>
      </w:r>
      <w:r w:rsidR="001F5094" w:rsidRPr="00EC28BA">
        <w:rPr>
          <w:rFonts w:ascii="Montserrat" w:hAnsi="Montserrat"/>
          <w:sz w:val="20"/>
          <w:szCs w:val="20"/>
        </w:rPr>
        <w:t>ifundir acciones y logros de los programas</w:t>
      </w:r>
      <w:r w:rsidRPr="00EC28BA">
        <w:rPr>
          <w:rFonts w:ascii="Montserrat" w:hAnsi="Montserrat"/>
          <w:sz w:val="20"/>
          <w:szCs w:val="20"/>
        </w:rPr>
        <w:t>, regular</w:t>
      </w:r>
      <w:r w:rsidR="001F5094" w:rsidRPr="00EC28BA">
        <w:rPr>
          <w:rFonts w:ascii="Montserrat" w:hAnsi="Montserrat"/>
          <w:sz w:val="20"/>
          <w:szCs w:val="20"/>
        </w:rPr>
        <w:t xml:space="preserve"> la capacitación y actualización del personal de salud en los ámbitos relacionadas con el proceso de donación, cirugía de extracción y trasplante </w:t>
      </w:r>
      <w:r w:rsidRPr="00EC28BA">
        <w:rPr>
          <w:rFonts w:ascii="Montserrat" w:hAnsi="Montserrat"/>
          <w:sz w:val="20"/>
          <w:szCs w:val="20"/>
        </w:rPr>
        <w:t>de órganos, tejidos y células; y sistematizar</w:t>
      </w:r>
      <w:r w:rsidR="001F5094" w:rsidRPr="00EC28BA">
        <w:rPr>
          <w:rFonts w:ascii="Montserrat" w:hAnsi="Montserrat"/>
          <w:sz w:val="20"/>
          <w:szCs w:val="20"/>
        </w:rPr>
        <w:t xml:space="preserve"> los recursos necesarios para el transporte aéreo y terrestre de los órganos, tejidos y células donados, así como d</w:t>
      </w:r>
      <w:r>
        <w:rPr>
          <w:rFonts w:ascii="Montserrat" w:hAnsi="Montserrat"/>
          <w:sz w:val="20"/>
          <w:szCs w:val="20"/>
        </w:rPr>
        <w:t xml:space="preserve">el personal involucrado. </w:t>
      </w:r>
    </w:p>
    <w:p w14:paraId="79E6F535" w14:textId="77777777" w:rsidR="009E1F1D" w:rsidRDefault="009E1F1D" w:rsidP="00917E8E">
      <w:pPr>
        <w:spacing w:line="240" w:lineRule="atLeast"/>
        <w:jc w:val="both"/>
        <w:rPr>
          <w:rFonts w:ascii="Montserrat" w:hAnsi="Montserrat"/>
          <w:sz w:val="22"/>
        </w:rPr>
      </w:pPr>
    </w:p>
    <w:p w14:paraId="4EF29A4F" w14:textId="09549B4B" w:rsidR="004404D9" w:rsidRPr="009E1F1D" w:rsidRDefault="004404D9" w:rsidP="00917E8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9E1F1D">
        <w:rPr>
          <w:rFonts w:ascii="Montserrat" w:hAnsi="Montserrat"/>
          <w:sz w:val="20"/>
          <w:szCs w:val="20"/>
        </w:rPr>
        <w:t xml:space="preserve">Velázquez García </w:t>
      </w:r>
      <w:r>
        <w:rPr>
          <w:rFonts w:ascii="Montserrat" w:hAnsi="Montserrat"/>
          <w:sz w:val="20"/>
          <w:szCs w:val="20"/>
        </w:rPr>
        <w:t>refirió</w:t>
      </w:r>
      <w:r w:rsidRPr="009E1F1D">
        <w:rPr>
          <w:rFonts w:ascii="Montserrat" w:hAnsi="Montserrat"/>
          <w:sz w:val="20"/>
          <w:szCs w:val="20"/>
        </w:rPr>
        <w:t xml:space="preserve"> que los esfuerzos para fomentar la cultura de la donación de órganos son múltiples, como campañas permanentes de donación </w:t>
      </w:r>
      <w:r>
        <w:rPr>
          <w:rFonts w:ascii="Montserrat" w:hAnsi="Montserrat"/>
          <w:sz w:val="20"/>
          <w:szCs w:val="20"/>
        </w:rPr>
        <w:t xml:space="preserve">a nivel nacional </w:t>
      </w:r>
      <w:r w:rsidRPr="009E1F1D">
        <w:rPr>
          <w:rFonts w:ascii="Montserrat" w:hAnsi="Montserrat"/>
          <w:sz w:val="20"/>
          <w:szCs w:val="20"/>
        </w:rPr>
        <w:t xml:space="preserve">a través de los medios posibles, en forma permanente y a todos los niveles donde se fomenta esta actividad altruista. </w:t>
      </w:r>
    </w:p>
    <w:p w14:paraId="4C16A0BD" w14:textId="77777777" w:rsidR="004404D9" w:rsidRDefault="004404D9" w:rsidP="00917E8E">
      <w:pPr>
        <w:spacing w:line="240" w:lineRule="atLeast"/>
        <w:jc w:val="both"/>
        <w:rPr>
          <w:rFonts w:ascii="Montserrat" w:hAnsi="Montserrat"/>
          <w:sz w:val="22"/>
        </w:rPr>
      </w:pPr>
    </w:p>
    <w:p w14:paraId="1B215CE9" w14:textId="77777777" w:rsidR="004404D9" w:rsidRPr="009E1F1D" w:rsidRDefault="004404D9" w:rsidP="00917E8E">
      <w:pPr>
        <w:spacing w:line="240" w:lineRule="atLeast"/>
        <w:jc w:val="both"/>
        <w:rPr>
          <w:rFonts w:ascii="Montserrat" w:hAnsi="Montserrat"/>
          <w:sz w:val="20"/>
        </w:rPr>
      </w:pPr>
      <w:r w:rsidRPr="009E1F1D">
        <w:rPr>
          <w:rFonts w:ascii="Montserrat" w:hAnsi="Montserrat"/>
          <w:sz w:val="20"/>
        </w:rPr>
        <w:t xml:space="preserve">Agregó que además el Seguro Social apoya a los equipos de trasplante con hospitales, quirófanos, tecnología de punta, personal capacitado, medicamentos inmunosupresores, entre otros elementos para desarrollar cada vez más procedimientos. </w:t>
      </w:r>
    </w:p>
    <w:p w14:paraId="69F61FD9" w14:textId="77777777" w:rsidR="004404D9" w:rsidRDefault="004404D9" w:rsidP="00917E8E">
      <w:pPr>
        <w:spacing w:line="240" w:lineRule="atLeast"/>
        <w:jc w:val="both"/>
        <w:rPr>
          <w:rFonts w:ascii="Montserrat" w:hAnsi="Montserrat"/>
          <w:sz w:val="22"/>
        </w:rPr>
      </w:pPr>
    </w:p>
    <w:p w14:paraId="2230B36E" w14:textId="77777777" w:rsidR="004404D9" w:rsidRDefault="004404D9" w:rsidP="00917E8E">
      <w:pPr>
        <w:spacing w:line="240" w:lineRule="atLeast"/>
        <w:jc w:val="both"/>
        <w:rPr>
          <w:rFonts w:ascii="Montserrat" w:hAnsi="Montserrat"/>
          <w:sz w:val="20"/>
        </w:rPr>
      </w:pPr>
      <w:r w:rsidRPr="00331487">
        <w:rPr>
          <w:rFonts w:ascii="Montserrat" w:hAnsi="Montserrat"/>
          <w:sz w:val="20"/>
        </w:rPr>
        <w:t xml:space="preserve">El médico especialista del IMSS expuso que el trabajo en la Coordinación es sistematizado y eficiente, en donde para obtener un órgano por donación multiorgánica, detrás de la misma </w:t>
      </w:r>
      <w:r>
        <w:rPr>
          <w:rFonts w:ascii="Montserrat" w:hAnsi="Montserrat"/>
          <w:sz w:val="20"/>
        </w:rPr>
        <w:t>está</w:t>
      </w:r>
      <w:r w:rsidRPr="00331487">
        <w:rPr>
          <w:rFonts w:ascii="Montserrat" w:hAnsi="Montserrat"/>
          <w:sz w:val="20"/>
        </w:rPr>
        <w:t xml:space="preserve"> el sufrimiento de una familia </w:t>
      </w:r>
      <w:r>
        <w:rPr>
          <w:rFonts w:ascii="Montserrat" w:hAnsi="Montserrat"/>
          <w:sz w:val="20"/>
        </w:rPr>
        <w:t xml:space="preserve">por </w:t>
      </w:r>
      <w:r w:rsidRPr="00331487">
        <w:rPr>
          <w:rFonts w:ascii="Montserrat" w:hAnsi="Montserrat"/>
          <w:sz w:val="20"/>
        </w:rPr>
        <w:t>perder un ser querido</w:t>
      </w:r>
      <w:r>
        <w:rPr>
          <w:rFonts w:ascii="Montserrat" w:hAnsi="Montserrat"/>
          <w:sz w:val="20"/>
        </w:rPr>
        <w:t xml:space="preserve"> y la posibilidad de que pueda convertirse </w:t>
      </w:r>
      <w:r w:rsidRPr="002E654D">
        <w:rPr>
          <w:rFonts w:ascii="Montserrat" w:hAnsi="Montserrat"/>
          <w:sz w:val="20"/>
        </w:rPr>
        <w:t xml:space="preserve">en un donador, </w:t>
      </w:r>
      <w:r>
        <w:rPr>
          <w:rFonts w:ascii="Montserrat" w:hAnsi="Montserrat"/>
          <w:sz w:val="20"/>
        </w:rPr>
        <w:t xml:space="preserve">al </w:t>
      </w:r>
      <w:r w:rsidRPr="002E654D">
        <w:rPr>
          <w:rFonts w:ascii="Montserrat" w:hAnsi="Montserrat"/>
          <w:sz w:val="20"/>
        </w:rPr>
        <w:t xml:space="preserve">tomar esta decisión y autorizar </w:t>
      </w:r>
      <w:r>
        <w:rPr>
          <w:rFonts w:ascii="Montserrat" w:hAnsi="Montserrat"/>
          <w:sz w:val="20"/>
        </w:rPr>
        <w:t xml:space="preserve">el procedimiento. </w:t>
      </w:r>
    </w:p>
    <w:p w14:paraId="35C1A1A0" w14:textId="41605682" w:rsidR="00331487" w:rsidRPr="00331487" w:rsidRDefault="004404D9" w:rsidP="00917E8E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ab/>
      </w:r>
    </w:p>
    <w:p w14:paraId="3CD111CB" w14:textId="0F391BDA" w:rsidR="00331487" w:rsidRPr="00331487" w:rsidRDefault="00331487" w:rsidP="00917E8E">
      <w:pPr>
        <w:spacing w:line="240" w:lineRule="atLeast"/>
        <w:jc w:val="both"/>
        <w:rPr>
          <w:rFonts w:ascii="Montserrat" w:hAnsi="Montserrat"/>
          <w:sz w:val="20"/>
        </w:rPr>
      </w:pPr>
      <w:r w:rsidRPr="00331487">
        <w:rPr>
          <w:rFonts w:ascii="Montserrat" w:hAnsi="Montserrat"/>
          <w:sz w:val="20"/>
        </w:rPr>
        <w:t>Por otra parte, dijo, existe un paciente posible receptor y su familia que luchan diariamente ante una enfermedad que altera totalmente la dinámica familiar, así como invalida al paciente con esta insuficiencia orgánica a una vida plena, con deterioro paulatino, laboral, social, personal y que incluso puede llegar invariablemente a la muerte</w:t>
      </w:r>
      <w:r w:rsidR="002E654D">
        <w:rPr>
          <w:rFonts w:ascii="Montserrat" w:hAnsi="Montserrat"/>
          <w:sz w:val="20"/>
        </w:rPr>
        <w:t>, lo cual puede superarse al conocer que existe un donador</w:t>
      </w:r>
      <w:r w:rsidRPr="00331487">
        <w:rPr>
          <w:rFonts w:ascii="Montserrat" w:hAnsi="Montserrat"/>
          <w:sz w:val="20"/>
        </w:rPr>
        <w:t xml:space="preserve">. </w:t>
      </w:r>
    </w:p>
    <w:p w14:paraId="3F448C3B" w14:textId="77777777" w:rsidR="00331487" w:rsidRPr="00331487" w:rsidRDefault="00331487" w:rsidP="00917E8E">
      <w:pPr>
        <w:spacing w:line="240" w:lineRule="atLeast"/>
        <w:jc w:val="both"/>
        <w:rPr>
          <w:rFonts w:ascii="Montserrat" w:hAnsi="Montserrat"/>
          <w:sz w:val="22"/>
        </w:rPr>
      </w:pPr>
    </w:p>
    <w:p w14:paraId="58C37DD3" w14:textId="1329FC70" w:rsidR="00F21F6A" w:rsidRPr="00355F0D" w:rsidRDefault="00331487" w:rsidP="00917E8E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355F0D">
        <w:rPr>
          <w:rFonts w:ascii="Montserrat" w:hAnsi="Montserrat"/>
          <w:sz w:val="20"/>
          <w:szCs w:val="20"/>
        </w:rPr>
        <w:t xml:space="preserve">El </w:t>
      </w:r>
      <w:r w:rsidR="002E654D" w:rsidRPr="00355F0D">
        <w:rPr>
          <w:rFonts w:ascii="Montserrat" w:hAnsi="Montserrat"/>
          <w:sz w:val="20"/>
          <w:szCs w:val="20"/>
        </w:rPr>
        <w:t>coordinador de Donación y Trasplantes del Seguro Social reafirmó que</w:t>
      </w:r>
      <w:r w:rsidR="00F21F6A" w:rsidRPr="00355F0D">
        <w:rPr>
          <w:rFonts w:ascii="Montserrat" w:hAnsi="Montserrat"/>
          <w:sz w:val="20"/>
          <w:szCs w:val="20"/>
        </w:rPr>
        <w:t xml:space="preserve"> conocer estos dos extremos entre la donación y el trasplante hace que esta Coordinación </w:t>
      </w:r>
      <w:r w:rsidR="00355F0D" w:rsidRPr="00355F0D">
        <w:rPr>
          <w:rFonts w:ascii="Montserrat" w:hAnsi="Montserrat"/>
          <w:sz w:val="20"/>
          <w:szCs w:val="20"/>
        </w:rPr>
        <w:t xml:space="preserve">del IMSS </w:t>
      </w:r>
      <w:r w:rsidR="00F21F6A" w:rsidRPr="00355F0D">
        <w:rPr>
          <w:rFonts w:ascii="Montserrat" w:hAnsi="Montserrat"/>
          <w:sz w:val="20"/>
          <w:szCs w:val="20"/>
        </w:rPr>
        <w:t xml:space="preserve">haga todo lo posible para que </w:t>
      </w:r>
      <w:r w:rsidR="00355F0D" w:rsidRPr="00355F0D">
        <w:rPr>
          <w:rFonts w:ascii="Montserrat" w:hAnsi="Montserrat"/>
          <w:sz w:val="20"/>
          <w:szCs w:val="20"/>
        </w:rPr>
        <w:t xml:space="preserve">el </w:t>
      </w:r>
      <w:r w:rsidR="00F21F6A" w:rsidRPr="00355F0D">
        <w:rPr>
          <w:rFonts w:ascii="Montserrat" w:hAnsi="Montserrat"/>
          <w:sz w:val="20"/>
          <w:szCs w:val="20"/>
        </w:rPr>
        <w:t>órgano o tejido</w:t>
      </w:r>
      <w:r w:rsidR="00355F0D" w:rsidRPr="00355F0D">
        <w:rPr>
          <w:rFonts w:ascii="Montserrat" w:hAnsi="Montserrat"/>
          <w:sz w:val="20"/>
          <w:szCs w:val="20"/>
        </w:rPr>
        <w:t xml:space="preserve"> donado </w:t>
      </w:r>
      <w:r w:rsidR="00F21F6A" w:rsidRPr="00355F0D">
        <w:rPr>
          <w:rFonts w:ascii="Montserrat" w:hAnsi="Montserrat"/>
          <w:sz w:val="20"/>
          <w:szCs w:val="20"/>
        </w:rPr>
        <w:t>sea satisfactoriamente trasplantad</w:t>
      </w:r>
      <w:r w:rsidR="00355F0D" w:rsidRPr="00355F0D">
        <w:rPr>
          <w:rFonts w:ascii="Montserrat" w:hAnsi="Montserrat"/>
          <w:sz w:val="20"/>
          <w:szCs w:val="20"/>
        </w:rPr>
        <w:t>o en un ser humano con</w:t>
      </w:r>
      <w:r w:rsidR="00F21F6A" w:rsidRPr="00355F0D">
        <w:rPr>
          <w:rFonts w:ascii="Montserrat" w:hAnsi="Montserrat"/>
          <w:sz w:val="20"/>
          <w:szCs w:val="20"/>
        </w:rPr>
        <w:t xml:space="preserve"> necesidad y que regrese a disfrutar de una vida plena personal, social e incluso profesional.</w:t>
      </w:r>
    </w:p>
    <w:p w14:paraId="3AA0DB67" w14:textId="77777777" w:rsidR="00F21F6A" w:rsidRDefault="00F21F6A" w:rsidP="00917E8E">
      <w:pPr>
        <w:spacing w:line="240" w:lineRule="atLeast"/>
        <w:jc w:val="both"/>
        <w:rPr>
          <w:rFonts w:ascii="Montserrat" w:hAnsi="Montserrat"/>
          <w:sz w:val="22"/>
        </w:rPr>
      </w:pPr>
    </w:p>
    <w:p w14:paraId="0AA084D7" w14:textId="6A755D37" w:rsidR="00331487" w:rsidRPr="00331487" w:rsidRDefault="00CB41FF" w:rsidP="00917E8E">
      <w:pPr>
        <w:spacing w:line="240" w:lineRule="atLeast"/>
        <w:jc w:val="both"/>
        <w:rPr>
          <w:rFonts w:ascii="Montserrat" w:hAnsi="Montserrat"/>
          <w:sz w:val="20"/>
        </w:rPr>
      </w:pPr>
      <w:r w:rsidRPr="00331487">
        <w:rPr>
          <w:rFonts w:ascii="Montserrat" w:hAnsi="Montserrat"/>
          <w:sz w:val="20"/>
        </w:rPr>
        <w:t xml:space="preserve">Comentó que es un orgullo encabezar y formar parte de este equipo que trabaja con pasión para salvar vidas, al otorgar todos sus esfuerzos para ver consolidado el beneficio que se le brinda a </w:t>
      </w:r>
      <w:r w:rsidR="00331487" w:rsidRPr="00331487">
        <w:rPr>
          <w:rFonts w:ascii="Montserrat" w:hAnsi="Montserrat"/>
          <w:sz w:val="20"/>
        </w:rPr>
        <w:t xml:space="preserve">los </w:t>
      </w:r>
      <w:r w:rsidRPr="00331487">
        <w:rPr>
          <w:rFonts w:ascii="Montserrat" w:hAnsi="Montserrat"/>
          <w:sz w:val="20"/>
        </w:rPr>
        <w:t>derechohabiente</w:t>
      </w:r>
      <w:r w:rsidR="00331487" w:rsidRPr="00331487">
        <w:rPr>
          <w:rFonts w:ascii="Montserrat" w:hAnsi="Montserrat"/>
          <w:sz w:val="20"/>
        </w:rPr>
        <w:t>s</w:t>
      </w:r>
      <w:r w:rsidRPr="00331487">
        <w:rPr>
          <w:rFonts w:ascii="Montserrat" w:hAnsi="Montserrat"/>
          <w:sz w:val="20"/>
        </w:rPr>
        <w:t xml:space="preserve"> que se encuentra</w:t>
      </w:r>
      <w:r w:rsidR="00331487" w:rsidRPr="00331487">
        <w:rPr>
          <w:rFonts w:ascii="Montserrat" w:hAnsi="Montserrat"/>
          <w:sz w:val="20"/>
        </w:rPr>
        <w:t>n</w:t>
      </w:r>
      <w:r w:rsidRPr="00331487">
        <w:rPr>
          <w:rFonts w:ascii="Montserrat" w:hAnsi="Montserrat"/>
          <w:sz w:val="20"/>
        </w:rPr>
        <w:t xml:space="preserve"> con una enfermedad como </w:t>
      </w:r>
      <w:r w:rsidR="00331487" w:rsidRPr="00331487">
        <w:rPr>
          <w:rFonts w:ascii="Montserrat" w:hAnsi="Montserrat"/>
          <w:sz w:val="20"/>
        </w:rPr>
        <w:t>i</w:t>
      </w:r>
      <w:r w:rsidRPr="00331487">
        <w:rPr>
          <w:rFonts w:ascii="Montserrat" w:hAnsi="Montserrat"/>
          <w:sz w:val="20"/>
        </w:rPr>
        <w:t xml:space="preserve">nsuficiencia </w:t>
      </w:r>
      <w:r w:rsidR="00331487" w:rsidRPr="00331487">
        <w:rPr>
          <w:rFonts w:ascii="Montserrat" w:hAnsi="Montserrat"/>
          <w:sz w:val="20"/>
        </w:rPr>
        <w:t>r</w:t>
      </w:r>
      <w:r w:rsidRPr="00331487">
        <w:rPr>
          <w:rFonts w:ascii="Montserrat" w:hAnsi="Montserrat"/>
          <w:sz w:val="20"/>
        </w:rPr>
        <w:t xml:space="preserve">enal, hepática o cardiaca; o </w:t>
      </w:r>
      <w:r w:rsidR="00331487" w:rsidRPr="00331487">
        <w:rPr>
          <w:rFonts w:ascii="Montserrat" w:hAnsi="Montserrat"/>
          <w:sz w:val="20"/>
        </w:rPr>
        <w:t xml:space="preserve">se encuentren limitados en su visión </w:t>
      </w:r>
      <w:r w:rsidRPr="00331487">
        <w:rPr>
          <w:rFonts w:ascii="Montserrat" w:hAnsi="Montserrat"/>
          <w:sz w:val="20"/>
        </w:rPr>
        <w:t>por diversas patologías oculares y por medio de un trasplante</w:t>
      </w:r>
      <w:r w:rsidR="00331487">
        <w:rPr>
          <w:rFonts w:ascii="Montserrat" w:hAnsi="Montserrat"/>
          <w:sz w:val="20"/>
        </w:rPr>
        <w:t xml:space="preserve"> puedan</w:t>
      </w:r>
      <w:r w:rsidR="00331487" w:rsidRPr="00331487">
        <w:rPr>
          <w:rFonts w:ascii="Montserrat" w:hAnsi="Montserrat"/>
          <w:sz w:val="20"/>
        </w:rPr>
        <w:t xml:space="preserve"> </w:t>
      </w:r>
      <w:r w:rsidRPr="00331487">
        <w:rPr>
          <w:rFonts w:ascii="Montserrat" w:hAnsi="Montserrat"/>
          <w:sz w:val="20"/>
        </w:rPr>
        <w:t xml:space="preserve">disfrutar nuevamente de </w:t>
      </w:r>
      <w:r w:rsidR="00331487" w:rsidRPr="00331487">
        <w:rPr>
          <w:rFonts w:ascii="Montserrat" w:hAnsi="Montserrat"/>
          <w:sz w:val="20"/>
        </w:rPr>
        <w:t xml:space="preserve">la vista. </w:t>
      </w:r>
    </w:p>
    <w:p w14:paraId="28BB5BFB" w14:textId="77777777" w:rsidR="00F21F6A" w:rsidRDefault="00F21F6A" w:rsidP="00917E8E">
      <w:pPr>
        <w:spacing w:line="240" w:lineRule="atLeast"/>
        <w:jc w:val="both"/>
        <w:rPr>
          <w:rFonts w:ascii="Montserrat" w:hAnsi="Montserrat"/>
          <w:sz w:val="22"/>
        </w:rPr>
      </w:pPr>
    </w:p>
    <w:p w14:paraId="74FAB4C2" w14:textId="457D0A5A" w:rsidR="000955AF" w:rsidRDefault="00AE2A5C" w:rsidP="00917E8E">
      <w:pPr>
        <w:spacing w:line="240" w:lineRule="atLeast"/>
        <w:jc w:val="both"/>
        <w:rPr>
          <w:rFonts w:ascii="Montserrat" w:hAnsi="Montserrat"/>
          <w:sz w:val="20"/>
        </w:rPr>
      </w:pPr>
      <w:r w:rsidRPr="00AE2A5C">
        <w:rPr>
          <w:rFonts w:ascii="Montserrat" w:hAnsi="Montserrat"/>
          <w:sz w:val="20"/>
        </w:rPr>
        <w:t xml:space="preserve">Para ser donador de órganos y tejidos, cualquier persona que así lo desee puede consultar la página de internet del Centro Nacional de Trasplantes </w:t>
      </w:r>
      <w:hyperlink r:id="rId7" w:history="1">
        <w:r w:rsidRPr="00AE2A5C">
          <w:rPr>
            <w:rStyle w:val="Hipervnculo"/>
            <w:rFonts w:ascii="Montserrat" w:hAnsi="Montserrat"/>
            <w:sz w:val="20"/>
          </w:rPr>
          <w:t>www.gob.mx/cenatra</w:t>
        </w:r>
      </w:hyperlink>
      <w:r w:rsidRPr="00AE2A5C">
        <w:rPr>
          <w:rFonts w:ascii="Montserrat" w:hAnsi="Montserrat"/>
          <w:sz w:val="20"/>
        </w:rPr>
        <w:t xml:space="preserve"> o visitar la página del IMSS en la liga </w:t>
      </w:r>
      <w:hyperlink r:id="rId8" w:history="1">
        <w:r w:rsidRPr="00AE2A5C">
          <w:rPr>
            <w:rStyle w:val="Hipervnculo"/>
            <w:rFonts w:ascii="Montserrat" w:hAnsi="Montserrat"/>
            <w:sz w:val="20"/>
          </w:rPr>
          <w:t>www.imss.gob.mx/salud-en-linea/donacion-organos</w:t>
        </w:r>
      </w:hyperlink>
      <w:r w:rsidRPr="00AE2A5C">
        <w:rPr>
          <w:rFonts w:ascii="Montserrat" w:hAnsi="Montserrat"/>
          <w:sz w:val="20"/>
        </w:rPr>
        <w:t xml:space="preserve"> donde se podrá registrar la persona interesada para acreditarse como donadora voluntaria.</w:t>
      </w:r>
    </w:p>
    <w:p w14:paraId="6902FB9B" w14:textId="77777777" w:rsidR="00AE2A5C" w:rsidRPr="00AE2A5C" w:rsidRDefault="00AE2A5C" w:rsidP="00917E8E">
      <w:pPr>
        <w:spacing w:line="240" w:lineRule="atLeast"/>
        <w:jc w:val="both"/>
        <w:rPr>
          <w:rFonts w:ascii="Montserrat" w:hAnsi="Montserrat"/>
          <w:sz w:val="20"/>
        </w:rPr>
      </w:pPr>
    </w:p>
    <w:p w14:paraId="13EEB181" w14:textId="32667D50" w:rsidR="005C6549" w:rsidRDefault="0072192F" w:rsidP="00917E8E">
      <w:pPr>
        <w:spacing w:line="240" w:lineRule="atLeast"/>
        <w:jc w:val="center"/>
        <w:rPr>
          <w:rFonts w:ascii="Montserrat" w:hAnsi="Montserrat"/>
          <w:b/>
          <w:bCs/>
          <w:sz w:val="22"/>
          <w:lang w:eastAsia="es-MX"/>
        </w:rPr>
      </w:pPr>
      <w:r w:rsidRPr="00AE2A5C">
        <w:rPr>
          <w:rFonts w:ascii="Montserrat" w:hAnsi="Montserrat"/>
          <w:b/>
          <w:bCs/>
          <w:sz w:val="22"/>
          <w:lang w:eastAsia="es-MX"/>
        </w:rPr>
        <w:t>---o0o---</w:t>
      </w:r>
    </w:p>
    <w:p w14:paraId="074549F0" w14:textId="0B23EC66" w:rsidR="00011BDA" w:rsidRDefault="00011BDA" w:rsidP="00917E8E">
      <w:pPr>
        <w:spacing w:line="240" w:lineRule="atLeast"/>
        <w:jc w:val="center"/>
        <w:rPr>
          <w:rFonts w:ascii="Montserrat" w:hAnsi="Montserrat"/>
          <w:b/>
          <w:bCs/>
          <w:sz w:val="22"/>
          <w:lang w:eastAsia="es-MX"/>
        </w:rPr>
      </w:pPr>
    </w:p>
    <w:p w14:paraId="72AB7C04" w14:textId="77777777" w:rsidR="00011BDA" w:rsidRDefault="00011BDA" w:rsidP="00917E8E">
      <w:pPr>
        <w:spacing w:line="240" w:lineRule="atLeast"/>
        <w:jc w:val="center"/>
        <w:rPr>
          <w:rFonts w:ascii="Montserrat" w:hAnsi="Montserrat"/>
          <w:b/>
          <w:bCs/>
          <w:sz w:val="22"/>
          <w:lang w:eastAsia="es-MX"/>
        </w:rPr>
      </w:pPr>
    </w:p>
    <w:p w14:paraId="1B58EBA4" w14:textId="77777777" w:rsidR="00011BDA" w:rsidRDefault="00011BDA" w:rsidP="00917E8E">
      <w:pPr>
        <w:spacing w:line="240" w:lineRule="atLeast"/>
        <w:jc w:val="center"/>
        <w:rPr>
          <w:rFonts w:ascii="Montserrat" w:hAnsi="Montserrat"/>
          <w:b/>
          <w:bCs/>
          <w:sz w:val="22"/>
          <w:lang w:eastAsia="es-MX"/>
        </w:rPr>
      </w:pPr>
    </w:p>
    <w:p w14:paraId="77A92842" w14:textId="77777777" w:rsidR="00011BDA" w:rsidRDefault="00011BDA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</w:p>
    <w:p w14:paraId="04E2E5EA" w14:textId="77777777" w:rsidR="00011BDA" w:rsidRDefault="00011BDA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</w:p>
    <w:p w14:paraId="47FBF9E1" w14:textId="772363D4" w:rsidR="00011BDA" w:rsidRDefault="00011BDA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  <w:r>
        <w:rPr>
          <w:rFonts w:ascii="Montserrat" w:hAnsi="Montserrat"/>
          <w:b/>
          <w:bCs/>
          <w:sz w:val="22"/>
          <w:lang w:eastAsia="es-MX"/>
        </w:rPr>
        <w:t>LINK DE FOTOS</w:t>
      </w:r>
    </w:p>
    <w:p w14:paraId="35877972" w14:textId="59173AEB" w:rsidR="00011BDA" w:rsidRDefault="00EF112E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  <w:hyperlink r:id="rId9" w:history="1">
        <w:r w:rsidR="00011BDA" w:rsidRPr="007A454C">
          <w:rPr>
            <w:rStyle w:val="Hipervnculo"/>
            <w:rFonts w:ascii="Montserrat" w:hAnsi="Montserrat"/>
            <w:b/>
            <w:bCs/>
            <w:sz w:val="22"/>
            <w:lang w:eastAsia="es-MX"/>
          </w:rPr>
          <w:t>https://drive.google.com/drive/folders/1xgW2uXoLibnOavCsmu0aRzb0DCfjqiZE?usp=sharing</w:t>
        </w:r>
      </w:hyperlink>
    </w:p>
    <w:p w14:paraId="25F5536C" w14:textId="77777777" w:rsidR="00011BDA" w:rsidRDefault="00011BDA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</w:p>
    <w:p w14:paraId="2E489A88" w14:textId="2AFF1FB8" w:rsidR="00011BDA" w:rsidRDefault="00011BDA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  <w:r>
        <w:rPr>
          <w:rFonts w:ascii="Montserrat" w:hAnsi="Montserrat"/>
          <w:b/>
          <w:bCs/>
          <w:sz w:val="22"/>
          <w:lang w:eastAsia="es-MX"/>
        </w:rPr>
        <w:t>LINK DE VIDEO</w:t>
      </w:r>
    </w:p>
    <w:p w14:paraId="53CE35BC" w14:textId="6E6263D6" w:rsidR="00011BDA" w:rsidRDefault="00EF112E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  <w:hyperlink r:id="rId10" w:history="1">
        <w:r w:rsidR="00011BDA" w:rsidRPr="007A454C">
          <w:rPr>
            <w:rStyle w:val="Hipervnculo"/>
            <w:rFonts w:ascii="Montserrat" w:hAnsi="Montserrat"/>
            <w:b/>
            <w:bCs/>
            <w:sz w:val="22"/>
            <w:lang w:eastAsia="es-MX"/>
          </w:rPr>
          <w:t>https://imssmx.sharepoint.com/:v:/s/comunicacionsocial/ESe_8OEIZqBGrhp30lqaIqcBlWJ5yFeOZbLnUIF1Xt8yZQ?e=2bxpDh</w:t>
        </w:r>
      </w:hyperlink>
    </w:p>
    <w:p w14:paraId="667D575B" w14:textId="77777777" w:rsidR="00011BDA" w:rsidRDefault="00011BDA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</w:p>
    <w:p w14:paraId="2D6899D8" w14:textId="77777777" w:rsidR="00011BDA" w:rsidRDefault="00011BDA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</w:p>
    <w:p w14:paraId="32FFE18E" w14:textId="77777777" w:rsidR="00011BDA" w:rsidRDefault="00011BDA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</w:p>
    <w:p w14:paraId="3ECB7790" w14:textId="77777777" w:rsidR="00011BDA" w:rsidRDefault="00011BDA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</w:p>
    <w:p w14:paraId="629D96A7" w14:textId="77777777" w:rsidR="00011BDA" w:rsidRPr="00AE2A5C" w:rsidRDefault="00011BDA" w:rsidP="00011BDA">
      <w:pPr>
        <w:spacing w:line="240" w:lineRule="atLeast"/>
        <w:rPr>
          <w:rFonts w:ascii="Montserrat" w:hAnsi="Montserrat"/>
          <w:b/>
          <w:bCs/>
          <w:sz w:val="22"/>
          <w:lang w:eastAsia="es-MX"/>
        </w:rPr>
      </w:pPr>
    </w:p>
    <w:sectPr w:rsidR="00011BDA" w:rsidRPr="00AE2A5C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AD7F" w14:textId="77777777" w:rsidR="00BF5A7E" w:rsidRDefault="00BF5A7E">
      <w:r>
        <w:separator/>
      </w:r>
    </w:p>
  </w:endnote>
  <w:endnote w:type="continuationSeparator" w:id="0">
    <w:p w14:paraId="7D3D1067" w14:textId="77777777" w:rsidR="00BF5A7E" w:rsidRDefault="00BF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385BDE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E540" w14:textId="77777777" w:rsidR="00BF5A7E" w:rsidRDefault="00BF5A7E">
      <w:r>
        <w:separator/>
      </w:r>
    </w:p>
  </w:footnote>
  <w:footnote w:type="continuationSeparator" w:id="0">
    <w:p w14:paraId="0C6EBFC5" w14:textId="77777777" w:rsidR="00BF5A7E" w:rsidRDefault="00BF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385BDE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385BDE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385BDE" w:rsidRPr="00C0299D" w:rsidRDefault="00385BDE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" filled="f" stroked="f">
              <v:textbox inset="0,0,0,0">
                <w:txbxContent>
                  <w:p w14:paraId="567CC08E" w14:textId="77777777" w:rsidR="00385BDE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385BDE" w:rsidRPr="00C0299D" w:rsidRDefault="00385BDE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67CE8E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1BD"/>
    <w:multiLevelType w:val="hybridMultilevel"/>
    <w:tmpl w:val="C44885EE"/>
    <w:lvl w:ilvl="0" w:tplc="0C2EB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5FBF"/>
    <w:multiLevelType w:val="hybridMultilevel"/>
    <w:tmpl w:val="12164458"/>
    <w:lvl w:ilvl="0" w:tplc="A6A6C1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02033">
    <w:abstractNumId w:val="6"/>
  </w:num>
  <w:num w:numId="2" w16cid:durableId="1061905445">
    <w:abstractNumId w:val="4"/>
  </w:num>
  <w:num w:numId="3" w16cid:durableId="1731805992">
    <w:abstractNumId w:val="2"/>
  </w:num>
  <w:num w:numId="4" w16cid:durableId="1821993103">
    <w:abstractNumId w:val="3"/>
  </w:num>
  <w:num w:numId="5" w16cid:durableId="2123570488">
    <w:abstractNumId w:val="8"/>
  </w:num>
  <w:num w:numId="6" w16cid:durableId="1401439106">
    <w:abstractNumId w:val="1"/>
  </w:num>
  <w:num w:numId="7" w16cid:durableId="874656225">
    <w:abstractNumId w:val="5"/>
  </w:num>
  <w:num w:numId="8" w16cid:durableId="176848816">
    <w:abstractNumId w:val="7"/>
  </w:num>
  <w:num w:numId="9" w16cid:durableId="146931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1BDA"/>
    <w:rsid w:val="0001778D"/>
    <w:rsid w:val="0002135A"/>
    <w:rsid w:val="00030120"/>
    <w:rsid w:val="000423C4"/>
    <w:rsid w:val="00050130"/>
    <w:rsid w:val="00053B1D"/>
    <w:rsid w:val="00057F78"/>
    <w:rsid w:val="00061011"/>
    <w:rsid w:val="000629BE"/>
    <w:rsid w:val="000759B6"/>
    <w:rsid w:val="00075B55"/>
    <w:rsid w:val="000761BE"/>
    <w:rsid w:val="0009068E"/>
    <w:rsid w:val="000917CF"/>
    <w:rsid w:val="00091820"/>
    <w:rsid w:val="000955AF"/>
    <w:rsid w:val="00097F37"/>
    <w:rsid w:val="000B063B"/>
    <w:rsid w:val="000B6B34"/>
    <w:rsid w:val="000C43E9"/>
    <w:rsid w:val="000C4BA2"/>
    <w:rsid w:val="000C7024"/>
    <w:rsid w:val="000E617D"/>
    <w:rsid w:val="000F10C6"/>
    <w:rsid w:val="000F6F99"/>
    <w:rsid w:val="00100CB1"/>
    <w:rsid w:val="00103935"/>
    <w:rsid w:val="00103A97"/>
    <w:rsid w:val="00106A36"/>
    <w:rsid w:val="00114DCA"/>
    <w:rsid w:val="00121EB9"/>
    <w:rsid w:val="0012661D"/>
    <w:rsid w:val="00131B42"/>
    <w:rsid w:val="00136F30"/>
    <w:rsid w:val="001374D7"/>
    <w:rsid w:val="0014672B"/>
    <w:rsid w:val="00164426"/>
    <w:rsid w:val="00166ADF"/>
    <w:rsid w:val="00197915"/>
    <w:rsid w:val="001A257C"/>
    <w:rsid w:val="001A57A5"/>
    <w:rsid w:val="001D1619"/>
    <w:rsid w:val="001E13CC"/>
    <w:rsid w:val="001E6000"/>
    <w:rsid w:val="001F5094"/>
    <w:rsid w:val="00222296"/>
    <w:rsid w:val="002271BA"/>
    <w:rsid w:val="002324E7"/>
    <w:rsid w:val="0023565D"/>
    <w:rsid w:val="00246FA4"/>
    <w:rsid w:val="0025404F"/>
    <w:rsid w:val="002640D8"/>
    <w:rsid w:val="002644A6"/>
    <w:rsid w:val="002669F2"/>
    <w:rsid w:val="00274598"/>
    <w:rsid w:val="0029782A"/>
    <w:rsid w:val="002A1BC1"/>
    <w:rsid w:val="002A3D63"/>
    <w:rsid w:val="002C31E4"/>
    <w:rsid w:val="002D0707"/>
    <w:rsid w:val="002E2EE0"/>
    <w:rsid w:val="002E556D"/>
    <w:rsid w:val="002E654D"/>
    <w:rsid w:val="002F7820"/>
    <w:rsid w:val="0030081D"/>
    <w:rsid w:val="003040F0"/>
    <w:rsid w:val="00307C8A"/>
    <w:rsid w:val="0031180D"/>
    <w:rsid w:val="003273A5"/>
    <w:rsid w:val="00331487"/>
    <w:rsid w:val="0033587A"/>
    <w:rsid w:val="00335B50"/>
    <w:rsid w:val="00340660"/>
    <w:rsid w:val="003440F9"/>
    <w:rsid w:val="003530E1"/>
    <w:rsid w:val="00355F0D"/>
    <w:rsid w:val="003660C3"/>
    <w:rsid w:val="00376655"/>
    <w:rsid w:val="00382C1B"/>
    <w:rsid w:val="00384D60"/>
    <w:rsid w:val="00385BDE"/>
    <w:rsid w:val="00395553"/>
    <w:rsid w:val="003A063B"/>
    <w:rsid w:val="003A2CAB"/>
    <w:rsid w:val="003A6811"/>
    <w:rsid w:val="003B59B7"/>
    <w:rsid w:val="003B7564"/>
    <w:rsid w:val="003C4B39"/>
    <w:rsid w:val="003C6873"/>
    <w:rsid w:val="003C7C69"/>
    <w:rsid w:val="003D622D"/>
    <w:rsid w:val="003D7F2A"/>
    <w:rsid w:val="003F0140"/>
    <w:rsid w:val="003F421B"/>
    <w:rsid w:val="003F4924"/>
    <w:rsid w:val="003F68E6"/>
    <w:rsid w:val="003F6C48"/>
    <w:rsid w:val="003F7942"/>
    <w:rsid w:val="00413F85"/>
    <w:rsid w:val="0041537A"/>
    <w:rsid w:val="00420874"/>
    <w:rsid w:val="0043089E"/>
    <w:rsid w:val="00433C08"/>
    <w:rsid w:val="00435859"/>
    <w:rsid w:val="004404D9"/>
    <w:rsid w:val="00443DA2"/>
    <w:rsid w:val="004460AD"/>
    <w:rsid w:val="00447360"/>
    <w:rsid w:val="00450CAD"/>
    <w:rsid w:val="00466080"/>
    <w:rsid w:val="00466F14"/>
    <w:rsid w:val="00472B12"/>
    <w:rsid w:val="0047652B"/>
    <w:rsid w:val="00486767"/>
    <w:rsid w:val="00486B02"/>
    <w:rsid w:val="004A2181"/>
    <w:rsid w:val="004C1BA7"/>
    <w:rsid w:val="004C4541"/>
    <w:rsid w:val="004C67AB"/>
    <w:rsid w:val="004D3BBF"/>
    <w:rsid w:val="004E135F"/>
    <w:rsid w:val="004E1472"/>
    <w:rsid w:val="004F06B3"/>
    <w:rsid w:val="00504D4A"/>
    <w:rsid w:val="00507017"/>
    <w:rsid w:val="00510F2A"/>
    <w:rsid w:val="005119AA"/>
    <w:rsid w:val="005202BA"/>
    <w:rsid w:val="00525C77"/>
    <w:rsid w:val="00537609"/>
    <w:rsid w:val="00551089"/>
    <w:rsid w:val="00552A45"/>
    <w:rsid w:val="005545E3"/>
    <w:rsid w:val="005571BE"/>
    <w:rsid w:val="00561690"/>
    <w:rsid w:val="0057281A"/>
    <w:rsid w:val="005753AD"/>
    <w:rsid w:val="00580E1E"/>
    <w:rsid w:val="00583E95"/>
    <w:rsid w:val="00583F1E"/>
    <w:rsid w:val="005905BB"/>
    <w:rsid w:val="00594E51"/>
    <w:rsid w:val="005A351F"/>
    <w:rsid w:val="005A3B05"/>
    <w:rsid w:val="005A7C9D"/>
    <w:rsid w:val="005C2C7A"/>
    <w:rsid w:val="005C6549"/>
    <w:rsid w:val="005D5A3E"/>
    <w:rsid w:val="005F3D20"/>
    <w:rsid w:val="00601B15"/>
    <w:rsid w:val="006313DB"/>
    <w:rsid w:val="006522F2"/>
    <w:rsid w:val="00662E5D"/>
    <w:rsid w:val="00664FE3"/>
    <w:rsid w:val="006709CD"/>
    <w:rsid w:val="00671877"/>
    <w:rsid w:val="00673C1D"/>
    <w:rsid w:val="00687E3E"/>
    <w:rsid w:val="00692712"/>
    <w:rsid w:val="006A0A6C"/>
    <w:rsid w:val="006A51BC"/>
    <w:rsid w:val="006A6364"/>
    <w:rsid w:val="006B7681"/>
    <w:rsid w:val="006C44D8"/>
    <w:rsid w:val="006D4669"/>
    <w:rsid w:val="006E2D7E"/>
    <w:rsid w:val="006F2F6E"/>
    <w:rsid w:val="006F55CA"/>
    <w:rsid w:val="006F794A"/>
    <w:rsid w:val="0070091E"/>
    <w:rsid w:val="00701613"/>
    <w:rsid w:val="00703C6D"/>
    <w:rsid w:val="0072061B"/>
    <w:rsid w:val="0072192F"/>
    <w:rsid w:val="007237FC"/>
    <w:rsid w:val="00737386"/>
    <w:rsid w:val="00766D5A"/>
    <w:rsid w:val="007707C8"/>
    <w:rsid w:val="00771120"/>
    <w:rsid w:val="00771F15"/>
    <w:rsid w:val="00773769"/>
    <w:rsid w:val="0077722A"/>
    <w:rsid w:val="007819C4"/>
    <w:rsid w:val="007861A6"/>
    <w:rsid w:val="00790E4C"/>
    <w:rsid w:val="00794AE5"/>
    <w:rsid w:val="007962BA"/>
    <w:rsid w:val="007B2C4C"/>
    <w:rsid w:val="007C4229"/>
    <w:rsid w:val="007C71A0"/>
    <w:rsid w:val="007E07FF"/>
    <w:rsid w:val="007E3726"/>
    <w:rsid w:val="007F77E6"/>
    <w:rsid w:val="00800562"/>
    <w:rsid w:val="00803E69"/>
    <w:rsid w:val="008069CA"/>
    <w:rsid w:val="00817DA0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91074"/>
    <w:rsid w:val="008B51E7"/>
    <w:rsid w:val="008C661F"/>
    <w:rsid w:val="008D2D05"/>
    <w:rsid w:val="008D4692"/>
    <w:rsid w:val="008D7B76"/>
    <w:rsid w:val="008D7CE2"/>
    <w:rsid w:val="008E76B6"/>
    <w:rsid w:val="008E7CB6"/>
    <w:rsid w:val="008F4DC7"/>
    <w:rsid w:val="008F7B22"/>
    <w:rsid w:val="00905353"/>
    <w:rsid w:val="00906B26"/>
    <w:rsid w:val="00917E8E"/>
    <w:rsid w:val="009264D2"/>
    <w:rsid w:val="00931CA7"/>
    <w:rsid w:val="00956766"/>
    <w:rsid w:val="0096489C"/>
    <w:rsid w:val="00970B2B"/>
    <w:rsid w:val="0097671F"/>
    <w:rsid w:val="00980B25"/>
    <w:rsid w:val="00981EDC"/>
    <w:rsid w:val="00985BCE"/>
    <w:rsid w:val="00987761"/>
    <w:rsid w:val="009918F2"/>
    <w:rsid w:val="00995031"/>
    <w:rsid w:val="009B0363"/>
    <w:rsid w:val="009C342A"/>
    <w:rsid w:val="009C5F17"/>
    <w:rsid w:val="009D0DC7"/>
    <w:rsid w:val="009D31FC"/>
    <w:rsid w:val="009D6D25"/>
    <w:rsid w:val="009E1F1D"/>
    <w:rsid w:val="009F0101"/>
    <w:rsid w:val="009F362D"/>
    <w:rsid w:val="009F7879"/>
    <w:rsid w:val="00A01D71"/>
    <w:rsid w:val="00A0439B"/>
    <w:rsid w:val="00A07063"/>
    <w:rsid w:val="00A10F3F"/>
    <w:rsid w:val="00A1123E"/>
    <w:rsid w:val="00A20B7D"/>
    <w:rsid w:val="00A266FF"/>
    <w:rsid w:val="00A27FBF"/>
    <w:rsid w:val="00A30E2D"/>
    <w:rsid w:val="00A55306"/>
    <w:rsid w:val="00A77288"/>
    <w:rsid w:val="00A84D87"/>
    <w:rsid w:val="00A935C6"/>
    <w:rsid w:val="00AA1C27"/>
    <w:rsid w:val="00AA3A1F"/>
    <w:rsid w:val="00AA6D25"/>
    <w:rsid w:val="00AB4FCA"/>
    <w:rsid w:val="00AB5AC5"/>
    <w:rsid w:val="00AC0CDF"/>
    <w:rsid w:val="00AC3CBB"/>
    <w:rsid w:val="00AE2A5C"/>
    <w:rsid w:val="00AE4FB7"/>
    <w:rsid w:val="00AE65AD"/>
    <w:rsid w:val="00AF5085"/>
    <w:rsid w:val="00B01FB0"/>
    <w:rsid w:val="00B0545D"/>
    <w:rsid w:val="00B10E65"/>
    <w:rsid w:val="00B149E7"/>
    <w:rsid w:val="00B15C98"/>
    <w:rsid w:val="00B200F6"/>
    <w:rsid w:val="00B33494"/>
    <w:rsid w:val="00B54E2E"/>
    <w:rsid w:val="00B572C7"/>
    <w:rsid w:val="00B610BC"/>
    <w:rsid w:val="00B62AD8"/>
    <w:rsid w:val="00B632DA"/>
    <w:rsid w:val="00B77A59"/>
    <w:rsid w:val="00B9385A"/>
    <w:rsid w:val="00B95AA0"/>
    <w:rsid w:val="00BA0BF5"/>
    <w:rsid w:val="00BA2714"/>
    <w:rsid w:val="00BB3E83"/>
    <w:rsid w:val="00BB3F83"/>
    <w:rsid w:val="00BC52DD"/>
    <w:rsid w:val="00BC54D5"/>
    <w:rsid w:val="00BC67C9"/>
    <w:rsid w:val="00BE3C60"/>
    <w:rsid w:val="00BE59C0"/>
    <w:rsid w:val="00BF12A8"/>
    <w:rsid w:val="00BF199E"/>
    <w:rsid w:val="00BF5A7E"/>
    <w:rsid w:val="00BF7DF2"/>
    <w:rsid w:val="00C13178"/>
    <w:rsid w:val="00C14C09"/>
    <w:rsid w:val="00C164C3"/>
    <w:rsid w:val="00C45BFF"/>
    <w:rsid w:val="00C50FB3"/>
    <w:rsid w:val="00C7467D"/>
    <w:rsid w:val="00C80660"/>
    <w:rsid w:val="00C86D88"/>
    <w:rsid w:val="00C93572"/>
    <w:rsid w:val="00C97124"/>
    <w:rsid w:val="00C97FBA"/>
    <w:rsid w:val="00CA426B"/>
    <w:rsid w:val="00CB41FF"/>
    <w:rsid w:val="00CC4C76"/>
    <w:rsid w:val="00CC6EF1"/>
    <w:rsid w:val="00CD5C9E"/>
    <w:rsid w:val="00CD7F19"/>
    <w:rsid w:val="00CE16EA"/>
    <w:rsid w:val="00CE519C"/>
    <w:rsid w:val="00CF7AA2"/>
    <w:rsid w:val="00D0295C"/>
    <w:rsid w:val="00D1449E"/>
    <w:rsid w:val="00D160F7"/>
    <w:rsid w:val="00D17C9F"/>
    <w:rsid w:val="00D36381"/>
    <w:rsid w:val="00D46D67"/>
    <w:rsid w:val="00D476BF"/>
    <w:rsid w:val="00D5618D"/>
    <w:rsid w:val="00D67BA2"/>
    <w:rsid w:val="00D777C9"/>
    <w:rsid w:val="00D77AC5"/>
    <w:rsid w:val="00D818FC"/>
    <w:rsid w:val="00D91533"/>
    <w:rsid w:val="00DA1122"/>
    <w:rsid w:val="00DA37B0"/>
    <w:rsid w:val="00DA7277"/>
    <w:rsid w:val="00DB140F"/>
    <w:rsid w:val="00DD4DD3"/>
    <w:rsid w:val="00DD5BCF"/>
    <w:rsid w:val="00DD5EBE"/>
    <w:rsid w:val="00DE2C4A"/>
    <w:rsid w:val="00DE57F4"/>
    <w:rsid w:val="00E12A79"/>
    <w:rsid w:val="00E2222B"/>
    <w:rsid w:val="00E3016F"/>
    <w:rsid w:val="00E34FFB"/>
    <w:rsid w:val="00E454B8"/>
    <w:rsid w:val="00E46812"/>
    <w:rsid w:val="00E52861"/>
    <w:rsid w:val="00E57583"/>
    <w:rsid w:val="00E754B4"/>
    <w:rsid w:val="00E757F8"/>
    <w:rsid w:val="00E97414"/>
    <w:rsid w:val="00EB0EDF"/>
    <w:rsid w:val="00EB6738"/>
    <w:rsid w:val="00EC28BA"/>
    <w:rsid w:val="00EF112E"/>
    <w:rsid w:val="00F02078"/>
    <w:rsid w:val="00F0441F"/>
    <w:rsid w:val="00F0446C"/>
    <w:rsid w:val="00F20635"/>
    <w:rsid w:val="00F21F6A"/>
    <w:rsid w:val="00F24A30"/>
    <w:rsid w:val="00F2746A"/>
    <w:rsid w:val="00F33906"/>
    <w:rsid w:val="00F3409D"/>
    <w:rsid w:val="00F36BF1"/>
    <w:rsid w:val="00F3774E"/>
    <w:rsid w:val="00F4602C"/>
    <w:rsid w:val="00F473DB"/>
    <w:rsid w:val="00F51B03"/>
    <w:rsid w:val="00F67304"/>
    <w:rsid w:val="00F86C89"/>
    <w:rsid w:val="00F91285"/>
    <w:rsid w:val="00FB609B"/>
    <w:rsid w:val="00FC54C7"/>
    <w:rsid w:val="00FD0A3F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4F169E"/>
  <w15:docId w15:val="{7BCFDAD7-E33D-4FD0-9640-73C39281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11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salud-en-linea/donacion-organ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b.mx/cenatr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mssmx.sharepoint.com/:v:/s/comunicacionsocial/ESe_8OEIZqBGrhp30lqaIqcBlWJ5yFeOZbLnUIF1Xt8yZQ?e=2bxp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xgW2uXoLibnOavCsmu0aRzb0DCfjqiZE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2023-09-28T14:04:00Z</dcterms:created>
  <dcterms:modified xsi:type="dcterms:W3CDTF">2023-09-28T14:04:00Z</dcterms:modified>
</cp:coreProperties>
</file>