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3362CC5F">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08FFEDBD"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0E6444">
                              <w:rPr>
                                <w:rFonts w:ascii="Noto Sans" w:eastAsia="Montserrat Medium" w:hAnsi="Noto Sans" w:cs="Noto Sans"/>
                                <w:sz w:val="20"/>
                                <w:szCs w:val="20"/>
                              </w:rPr>
                              <w:t>lunes 12 de</w:t>
                            </w:r>
                            <w:r w:rsidR="00765ED5">
                              <w:rPr>
                                <w:rFonts w:ascii="Noto Sans" w:eastAsia="Montserrat Medium" w:hAnsi="Noto Sans" w:cs="Noto Sans"/>
                                <w:sz w:val="20"/>
                                <w:szCs w:val="20"/>
                              </w:rPr>
                              <w:t xml:space="preserve"> </w:t>
                            </w:r>
                            <w:r w:rsidR="004A2714">
                              <w:rPr>
                                <w:rFonts w:ascii="Noto Sans" w:eastAsia="Montserrat Medium" w:hAnsi="Noto Sans" w:cs="Noto Sans"/>
                                <w:sz w:val="20"/>
                                <w:szCs w:val="20"/>
                              </w:rPr>
                              <w:t xml:space="preserve">enero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45F897B9" w14:textId="3A9D73C9"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244438">
                              <w:rPr>
                                <w:rFonts w:ascii="Noto Sans" w:hAnsi="Noto Sans" w:cs="Noto Sans"/>
                                <w:sz w:val="20"/>
                                <w:szCs w:val="20"/>
                              </w:rPr>
                              <w:t>022/</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08FFEDBD"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0E6444">
                        <w:rPr>
                          <w:rFonts w:ascii="Noto Sans" w:eastAsia="Montserrat Medium" w:hAnsi="Noto Sans" w:cs="Noto Sans"/>
                          <w:sz w:val="20"/>
                          <w:szCs w:val="20"/>
                        </w:rPr>
                        <w:t>lunes 12 de</w:t>
                      </w:r>
                      <w:r w:rsidR="00765ED5">
                        <w:rPr>
                          <w:rFonts w:ascii="Noto Sans" w:eastAsia="Montserrat Medium" w:hAnsi="Noto Sans" w:cs="Noto Sans"/>
                          <w:sz w:val="20"/>
                          <w:szCs w:val="20"/>
                        </w:rPr>
                        <w:t xml:space="preserve"> </w:t>
                      </w:r>
                      <w:r w:rsidR="004A2714">
                        <w:rPr>
                          <w:rFonts w:ascii="Noto Sans" w:eastAsia="Montserrat Medium" w:hAnsi="Noto Sans" w:cs="Noto Sans"/>
                          <w:sz w:val="20"/>
                          <w:szCs w:val="20"/>
                        </w:rPr>
                        <w:t xml:space="preserve">enero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45F897B9" w14:textId="3A9D73C9"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244438">
                        <w:rPr>
                          <w:rFonts w:ascii="Noto Sans" w:hAnsi="Noto Sans" w:cs="Noto Sans"/>
                          <w:sz w:val="20"/>
                          <w:szCs w:val="20"/>
                        </w:rPr>
                        <w:t>022/</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623E300C" w14:textId="77777777" w:rsidR="00625F2E" w:rsidRDefault="00625F2E" w:rsidP="00625F2E">
      <w:pPr>
        <w:ind w:right="-1085"/>
        <w:rPr>
          <w:rFonts w:ascii="Noto Sans" w:hAnsi="Noto Sans" w:cs="Noto Sans"/>
          <w:b/>
          <w:bCs/>
          <w:lang w:val="es-MX"/>
        </w:rPr>
      </w:pPr>
    </w:p>
    <w:p w14:paraId="7B7BEF99" w14:textId="5678F8B4" w:rsidR="00625F2E" w:rsidRDefault="00625F2E" w:rsidP="00787E5C">
      <w:pPr>
        <w:rPr>
          <w:rFonts w:ascii="Noto Sans" w:hAnsi="Noto Sans" w:cs="Noto Sans"/>
          <w:b/>
          <w:bCs/>
          <w:lang w:val="es-MX"/>
        </w:rPr>
      </w:pPr>
      <w:r>
        <w:rPr>
          <w:rFonts w:ascii="Noto Sans" w:hAnsi="Noto Sans" w:cs="Noto Sans"/>
          <w:b/>
          <w:bCs/>
          <w:lang w:val="es-MX"/>
        </w:rPr>
        <w:t xml:space="preserve">                                                                                                                                                   </w:t>
      </w:r>
    </w:p>
    <w:p w14:paraId="51B0AF5C" w14:textId="75CDE0F0" w:rsidR="006C50AE" w:rsidRPr="00765ED5" w:rsidRDefault="00765ED5" w:rsidP="00787E5C">
      <w:pPr>
        <w:jc w:val="center"/>
        <w:rPr>
          <w:rFonts w:ascii="Noto Sans" w:hAnsi="Noto Sans" w:cs="Noto Sans"/>
          <w:b/>
          <w:bCs/>
          <w:sz w:val="36"/>
          <w:szCs w:val="36"/>
          <w:lang w:val="es-MX"/>
        </w:rPr>
      </w:pPr>
      <w:r w:rsidRPr="00765ED5">
        <w:rPr>
          <w:rFonts w:ascii="Noto Sans" w:hAnsi="Noto Sans" w:cs="Noto Sans"/>
          <w:b/>
          <w:bCs/>
          <w:sz w:val="36"/>
          <w:szCs w:val="36"/>
          <w:lang w:val="es-MX"/>
        </w:rPr>
        <w:t>IMSS consolida cirugía robótica oncológica: casi mil procedimientos de alta especialidad en tres años</w:t>
      </w:r>
    </w:p>
    <w:p w14:paraId="5E9FBCF9" w14:textId="77777777" w:rsidR="00765ED5" w:rsidRPr="00623CE1" w:rsidRDefault="00765ED5" w:rsidP="00787E5C">
      <w:pPr>
        <w:jc w:val="center"/>
        <w:rPr>
          <w:rFonts w:ascii="Noto Sans" w:hAnsi="Noto Sans" w:cs="Noto Sans"/>
          <w:b/>
          <w:bCs/>
        </w:rPr>
      </w:pPr>
    </w:p>
    <w:p w14:paraId="7B6FAD44" w14:textId="77777777" w:rsidR="00765ED5" w:rsidRPr="00765ED5" w:rsidRDefault="00765ED5" w:rsidP="00765ED5">
      <w:pPr>
        <w:pStyle w:val="Prrafodelista"/>
        <w:numPr>
          <w:ilvl w:val="0"/>
          <w:numId w:val="9"/>
        </w:numPr>
        <w:rPr>
          <w:rFonts w:ascii="Noto Sans" w:hAnsi="Noto Sans" w:cs="Noto Sans"/>
          <w:b/>
          <w:bCs/>
          <w:sz w:val="20"/>
          <w:szCs w:val="20"/>
        </w:rPr>
      </w:pPr>
      <w:r w:rsidRPr="00765ED5">
        <w:rPr>
          <w:rFonts w:ascii="Noto Sans" w:hAnsi="Noto Sans" w:cs="Noto Sans"/>
          <w:b/>
          <w:bCs/>
          <w:sz w:val="20"/>
          <w:szCs w:val="20"/>
        </w:rPr>
        <w:t>El doctor Rafael Medrano Guzmán, director del Hospital de Oncología del CMN SXXI, dijo que 982 cirugías oncológicas se han realizado con la plataforma robótica Da Vinci en tres años, con mínima hemorragia, reducción de complicaciones y menor tiempo de hospitalización.</w:t>
      </w:r>
    </w:p>
    <w:p w14:paraId="0657056A" w14:textId="77777777" w:rsidR="00765ED5" w:rsidRPr="00765ED5" w:rsidRDefault="00765ED5" w:rsidP="00765ED5">
      <w:pPr>
        <w:pStyle w:val="Prrafodelista"/>
        <w:numPr>
          <w:ilvl w:val="0"/>
          <w:numId w:val="9"/>
        </w:numPr>
        <w:rPr>
          <w:rFonts w:ascii="Noto Sans" w:hAnsi="Noto Sans" w:cs="Noto Sans"/>
          <w:b/>
          <w:bCs/>
          <w:sz w:val="20"/>
          <w:szCs w:val="20"/>
        </w:rPr>
      </w:pPr>
      <w:r w:rsidRPr="00765ED5">
        <w:rPr>
          <w:rFonts w:ascii="Noto Sans" w:hAnsi="Noto Sans" w:cs="Noto Sans"/>
          <w:b/>
          <w:bCs/>
          <w:sz w:val="20"/>
          <w:szCs w:val="20"/>
        </w:rPr>
        <w:t>Refirió que se cuenta con 20 médicos certificados en cirugía robótica y 10 publicaciones científicas en proceso sobre cáncer gástrico, páncreas, colon, próstata, vejiga, entre otros.</w:t>
      </w:r>
    </w:p>
    <w:p w14:paraId="06D8941D" w14:textId="77777777" w:rsidR="008319BF" w:rsidRPr="00625F2E" w:rsidRDefault="008319BF" w:rsidP="008319BF">
      <w:pPr>
        <w:rPr>
          <w:rFonts w:ascii="Noto Sans" w:hAnsi="Noto Sans" w:cs="Noto Sans"/>
          <w:b/>
          <w:bCs/>
          <w:sz w:val="20"/>
          <w:szCs w:val="20"/>
        </w:rPr>
      </w:pPr>
    </w:p>
    <w:p w14:paraId="5A41BBB0" w14:textId="77777777" w:rsidR="00765ED5" w:rsidRPr="00765ED5" w:rsidRDefault="00765ED5" w:rsidP="00765ED5">
      <w:pPr>
        <w:jc w:val="both"/>
        <w:rPr>
          <w:rFonts w:ascii="Noto Sans" w:hAnsi="Noto Sans" w:cs="Noto Sans"/>
          <w:sz w:val="20"/>
          <w:szCs w:val="20"/>
        </w:rPr>
      </w:pPr>
      <w:r w:rsidRPr="00765ED5">
        <w:rPr>
          <w:rFonts w:ascii="Noto Sans" w:hAnsi="Noto Sans" w:cs="Noto Sans"/>
          <w:sz w:val="20"/>
          <w:szCs w:val="20"/>
        </w:rPr>
        <w:t>El Instituto Mexicano del Seguro Social (IMSS), a través del Hospital de Oncología del Centro Médico Nacional (CMN) Siglo XXI, se ha consolidado como impulsor de la cirugía robótica oncológica a más de tres años de la implementación de este procedimiento para el tratamiento del cáncer, consolidándose como pionero en esta técnica en México y Latinoamérica.</w:t>
      </w:r>
    </w:p>
    <w:p w14:paraId="26CA228F" w14:textId="77777777" w:rsidR="00765ED5" w:rsidRPr="00765ED5" w:rsidRDefault="00765ED5" w:rsidP="00765ED5">
      <w:pPr>
        <w:jc w:val="both"/>
        <w:rPr>
          <w:rFonts w:ascii="Noto Sans" w:hAnsi="Noto Sans" w:cs="Noto Sans"/>
          <w:sz w:val="20"/>
          <w:szCs w:val="20"/>
        </w:rPr>
      </w:pPr>
    </w:p>
    <w:p w14:paraId="339C96B3" w14:textId="77777777" w:rsidR="00765ED5" w:rsidRPr="00765ED5" w:rsidRDefault="00765ED5" w:rsidP="00765ED5">
      <w:pPr>
        <w:jc w:val="both"/>
        <w:rPr>
          <w:rFonts w:ascii="Noto Sans" w:hAnsi="Noto Sans" w:cs="Noto Sans"/>
          <w:sz w:val="20"/>
          <w:szCs w:val="20"/>
        </w:rPr>
      </w:pPr>
      <w:r w:rsidRPr="00765ED5">
        <w:rPr>
          <w:rFonts w:ascii="Noto Sans" w:hAnsi="Noto Sans" w:cs="Noto Sans"/>
          <w:sz w:val="20"/>
          <w:szCs w:val="20"/>
        </w:rPr>
        <w:t>El doctor Rafael Medrano Guzmán, director de la Unidad Médica de Alta Especialidad (UMAE) Hospital de Oncología, informó que desde la primera intervención realizada el 10 de octubre de 2022, el programa ha alcanzado 982 cirugías robóticas en pacientes con diversos tipos de cáncer, posicionándose como el programa más rápido y especializado en enfermedades oncológicas dentro del país.</w:t>
      </w:r>
    </w:p>
    <w:p w14:paraId="194E2733" w14:textId="77777777" w:rsidR="00765ED5" w:rsidRPr="00765ED5" w:rsidRDefault="00765ED5" w:rsidP="00765ED5">
      <w:pPr>
        <w:jc w:val="both"/>
        <w:rPr>
          <w:rFonts w:ascii="Noto Sans" w:hAnsi="Noto Sans" w:cs="Noto Sans"/>
          <w:sz w:val="20"/>
          <w:szCs w:val="20"/>
        </w:rPr>
      </w:pPr>
    </w:p>
    <w:p w14:paraId="66427EA8" w14:textId="77777777" w:rsidR="00765ED5" w:rsidRPr="00765ED5" w:rsidRDefault="00765ED5" w:rsidP="00765ED5">
      <w:pPr>
        <w:jc w:val="both"/>
        <w:rPr>
          <w:rFonts w:ascii="Noto Sans" w:hAnsi="Noto Sans" w:cs="Noto Sans"/>
          <w:sz w:val="20"/>
          <w:szCs w:val="20"/>
        </w:rPr>
      </w:pPr>
      <w:r w:rsidRPr="00765ED5">
        <w:rPr>
          <w:rFonts w:ascii="Noto Sans" w:hAnsi="Noto Sans" w:cs="Noto Sans"/>
          <w:sz w:val="20"/>
          <w:szCs w:val="20"/>
        </w:rPr>
        <w:t xml:space="preserve">Explicó que la plataforma robótica Da Vinci es un sistema avanzado para cirugía mínimamente invasiva, ha permitido realizar procedimientos complejos en cáncer gástrico, de páncreas, colon, hígado, próstata, vejiga, ovario y útero, así como cirugías torácicas, con beneficios significativos: menor hemorragia, reducción de complicaciones, menor tiempo de hospitalización y mayor precisión en la </w:t>
      </w:r>
      <w:proofErr w:type="spellStart"/>
      <w:r w:rsidRPr="00765ED5">
        <w:rPr>
          <w:rFonts w:ascii="Noto Sans" w:hAnsi="Noto Sans" w:cs="Noto Sans"/>
          <w:sz w:val="20"/>
          <w:szCs w:val="20"/>
        </w:rPr>
        <w:t>etapificación</w:t>
      </w:r>
      <w:proofErr w:type="spellEnd"/>
      <w:r w:rsidRPr="00765ED5">
        <w:rPr>
          <w:rFonts w:ascii="Noto Sans" w:hAnsi="Noto Sans" w:cs="Noto Sans"/>
          <w:sz w:val="20"/>
          <w:szCs w:val="20"/>
        </w:rPr>
        <w:t xml:space="preserve"> tumoral.</w:t>
      </w:r>
    </w:p>
    <w:p w14:paraId="2001D68A" w14:textId="77777777" w:rsidR="00765ED5" w:rsidRPr="00765ED5" w:rsidRDefault="00765ED5" w:rsidP="00765ED5">
      <w:pPr>
        <w:jc w:val="both"/>
        <w:rPr>
          <w:rFonts w:ascii="Noto Sans" w:hAnsi="Noto Sans" w:cs="Noto Sans"/>
          <w:sz w:val="20"/>
          <w:szCs w:val="20"/>
        </w:rPr>
      </w:pPr>
    </w:p>
    <w:p w14:paraId="01902801" w14:textId="77777777" w:rsidR="00765ED5" w:rsidRPr="00765ED5" w:rsidRDefault="00765ED5" w:rsidP="00765ED5">
      <w:pPr>
        <w:jc w:val="both"/>
        <w:rPr>
          <w:rFonts w:ascii="Noto Sans" w:hAnsi="Noto Sans" w:cs="Noto Sans"/>
          <w:sz w:val="20"/>
          <w:szCs w:val="20"/>
        </w:rPr>
      </w:pPr>
      <w:r w:rsidRPr="00765ED5">
        <w:rPr>
          <w:rFonts w:ascii="Noto Sans" w:hAnsi="Noto Sans" w:cs="Noto Sans"/>
          <w:sz w:val="20"/>
          <w:szCs w:val="20"/>
        </w:rPr>
        <w:t xml:space="preserve">El director de la UMAE señaló que actualmente el Hospital de Oncología cuenta con 20 médicos certificados en cirugía robótica en áreas como Urología, Ginecología Oncológica, colon y recto, sarcomas y tórax. Cada certificación implica entre 100 y 120 horas de práctica en consola, participación en al menos 20 cirugías y entrenamiento con cirujanos </w:t>
      </w:r>
      <w:proofErr w:type="spellStart"/>
      <w:r w:rsidRPr="00765ED5">
        <w:rPr>
          <w:rFonts w:ascii="Noto Sans" w:hAnsi="Noto Sans" w:cs="Noto Sans"/>
          <w:sz w:val="20"/>
          <w:szCs w:val="20"/>
        </w:rPr>
        <w:t>proctor</w:t>
      </w:r>
      <w:proofErr w:type="spellEnd"/>
      <w:r w:rsidRPr="00765ED5">
        <w:rPr>
          <w:rFonts w:ascii="Noto Sans" w:hAnsi="Noto Sans" w:cs="Noto Sans"/>
          <w:sz w:val="20"/>
          <w:szCs w:val="20"/>
        </w:rPr>
        <w:t>.</w:t>
      </w:r>
    </w:p>
    <w:p w14:paraId="125B66DD" w14:textId="77777777" w:rsidR="00765ED5" w:rsidRPr="00765ED5" w:rsidRDefault="00765ED5" w:rsidP="00765ED5">
      <w:pPr>
        <w:jc w:val="both"/>
        <w:rPr>
          <w:rFonts w:ascii="Noto Sans" w:hAnsi="Noto Sans" w:cs="Noto Sans"/>
          <w:sz w:val="20"/>
          <w:szCs w:val="20"/>
        </w:rPr>
      </w:pPr>
    </w:p>
    <w:p w14:paraId="5785DE1D" w14:textId="77777777" w:rsidR="00765ED5" w:rsidRPr="00765ED5" w:rsidRDefault="00765ED5" w:rsidP="00765ED5">
      <w:pPr>
        <w:jc w:val="both"/>
        <w:rPr>
          <w:rFonts w:ascii="Noto Sans" w:hAnsi="Noto Sans" w:cs="Noto Sans"/>
          <w:sz w:val="20"/>
          <w:szCs w:val="20"/>
        </w:rPr>
      </w:pPr>
      <w:r w:rsidRPr="00765ED5">
        <w:rPr>
          <w:rFonts w:ascii="Noto Sans" w:hAnsi="Noto Sans" w:cs="Noto Sans"/>
          <w:sz w:val="20"/>
          <w:szCs w:val="20"/>
        </w:rPr>
        <w:t>Abundó que el proyecto incluye la formación de residentes desde el primer año, quienes egresarán con experiencia en laparoscopia avanzada y cirugía robótica, a fin de fortalecer la visión del Seguro Social de crear la escuela oncológica más importante de Latinoamérica en cirugía de mínima invasión.</w:t>
      </w:r>
    </w:p>
    <w:p w14:paraId="45A6DBDC" w14:textId="77777777" w:rsidR="00765ED5" w:rsidRPr="00765ED5" w:rsidRDefault="00765ED5" w:rsidP="00765ED5">
      <w:pPr>
        <w:jc w:val="both"/>
        <w:rPr>
          <w:rFonts w:ascii="Noto Sans" w:hAnsi="Noto Sans" w:cs="Noto Sans"/>
          <w:sz w:val="20"/>
          <w:szCs w:val="20"/>
        </w:rPr>
      </w:pPr>
    </w:p>
    <w:p w14:paraId="2D4D567F" w14:textId="77777777" w:rsidR="00765ED5" w:rsidRPr="00765ED5" w:rsidRDefault="00765ED5" w:rsidP="00765ED5">
      <w:pPr>
        <w:jc w:val="both"/>
        <w:rPr>
          <w:rFonts w:ascii="Noto Sans" w:hAnsi="Noto Sans" w:cs="Noto Sans"/>
          <w:sz w:val="20"/>
          <w:szCs w:val="20"/>
        </w:rPr>
      </w:pPr>
      <w:r w:rsidRPr="00765ED5">
        <w:rPr>
          <w:rFonts w:ascii="Noto Sans" w:hAnsi="Noto Sans" w:cs="Noto Sans"/>
          <w:sz w:val="20"/>
          <w:szCs w:val="20"/>
        </w:rPr>
        <w:lastRenderedPageBreak/>
        <w:t xml:space="preserve">El especialista en Oncología quirúrgica dijo que el programa se expande a otras unidades médicas del IMSS, como la UMAE Hospital de Especialidades No. 25 de Monterrey, Nuevo León; se proyecta la creación de un centro nacional de entrenamiento para médicos internos y externos, así como la creación de una red nacional de cirujanos </w:t>
      </w:r>
      <w:proofErr w:type="spellStart"/>
      <w:r w:rsidRPr="00765ED5">
        <w:rPr>
          <w:rFonts w:ascii="Noto Sans" w:hAnsi="Noto Sans" w:cs="Noto Sans"/>
          <w:sz w:val="20"/>
          <w:szCs w:val="20"/>
        </w:rPr>
        <w:t>proctor</w:t>
      </w:r>
      <w:proofErr w:type="spellEnd"/>
      <w:r w:rsidRPr="00765ED5">
        <w:rPr>
          <w:rFonts w:ascii="Noto Sans" w:hAnsi="Noto Sans" w:cs="Noto Sans"/>
          <w:sz w:val="20"/>
          <w:szCs w:val="20"/>
        </w:rPr>
        <w:t xml:space="preserve"> para estandarizar la calidad y acelerar la adopción de la cirugía robótica.</w:t>
      </w:r>
    </w:p>
    <w:p w14:paraId="0AFC1C3C" w14:textId="77777777" w:rsidR="00765ED5" w:rsidRPr="00765ED5" w:rsidRDefault="00765ED5" w:rsidP="00765ED5">
      <w:pPr>
        <w:jc w:val="both"/>
        <w:rPr>
          <w:rFonts w:ascii="Noto Sans" w:hAnsi="Noto Sans" w:cs="Noto Sans"/>
          <w:sz w:val="20"/>
          <w:szCs w:val="20"/>
        </w:rPr>
      </w:pPr>
    </w:p>
    <w:p w14:paraId="04D3D1F6" w14:textId="77777777" w:rsidR="00765ED5" w:rsidRPr="00765ED5" w:rsidRDefault="00765ED5" w:rsidP="00765ED5">
      <w:pPr>
        <w:jc w:val="both"/>
        <w:rPr>
          <w:rFonts w:ascii="Noto Sans" w:hAnsi="Noto Sans" w:cs="Noto Sans"/>
          <w:sz w:val="20"/>
          <w:szCs w:val="20"/>
        </w:rPr>
      </w:pPr>
      <w:r w:rsidRPr="00765ED5">
        <w:rPr>
          <w:rFonts w:ascii="Noto Sans" w:hAnsi="Noto Sans" w:cs="Noto Sans"/>
          <w:sz w:val="20"/>
          <w:szCs w:val="20"/>
        </w:rPr>
        <w:t>“El objetivo final es que aquella cirugía que no se pueda hacer abierta o laparoscópica tenga un lugar con la máxima eficiencia en cirugía robótica. Esto ya nos posiciona y solidifica los argumentos de que la cirugía robótica tiene su lugar en el IMSS”, agregó.</w:t>
      </w:r>
    </w:p>
    <w:p w14:paraId="4D2A8BA1" w14:textId="77777777" w:rsidR="00765ED5" w:rsidRPr="00765ED5" w:rsidRDefault="00765ED5" w:rsidP="00765ED5">
      <w:pPr>
        <w:jc w:val="both"/>
        <w:rPr>
          <w:rFonts w:ascii="Noto Sans" w:hAnsi="Noto Sans" w:cs="Noto Sans"/>
          <w:sz w:val="20"/>
          <w:szCs w:val="20"/>
        </w:rPr>
      </w:pPr>
    </w:p>
    <w:p w14:paraId="743B8157" w14:textId="77777777" w:rsidR="00765ED5" w:rsidRPr="00765ED5" w:rsidRDefault="00765ED5" w:rsidP="00765ED5">
      <w:pPr>
        <w:jc w:val="both"/>
        <w:rPr>
          <w:rFonts w:ascii="Noto Sans" w:hAnsi="Noto Sans" w:cs="Noto Sans"/>
          <w:sz w:val="20"/>
          <w:szCs w:val="20"/>
        </w:rPr>
      </w:pPr>
      <w:r w:rsidRPr="00765ED5">
        <w:rPr>
          <w:rFonts w:ascii="Noto Sans" w:hAnsi="Noto Sans" w:cs="Noto Sans"/>
          <w:sz w:val="20"/>
          <w:szCs w:val="20"/>
        </w:rPr>
        <w:t>Medrano Guzmán señaló que este modelo no sólo impacta en la atención médica, sino también en la investigación y la educación. El hospital se ha convertido en un referente académico, con publicaciones que documentan tanto los éxitos como las áreas de oportunidad, a fin de garantizar transparencia y mejora continua en beneficio de los pacientes.</w:t>
      </w:r>
    </w:p>
    <w:p w14:paraId="29DDEF5A" w14:textId="77777777" w:rsidR="00765ED5" w:rsidRPr="00765ED5" w:rsidRDefault="00765ED5" w:rsidP="00765ED5">
      <w:pPr>
        <w:jc w:val="both"/>
        <w:rPr>
          <w:rFonts w:ascii="Noto Sans" w:hAnsi="Noto Sans" w:cs="Noto Sans"/>
          <w:sz w:val="20"/>
          <w:szCs w:val="20"/>
        </w:rPr>
      </w:pPr>
    </w:p>
    <w:p w14:paraId="42341634" w14:textId="77777777" w:rsidR="00765ED5" w:rsidRPr="00765ED5" w:rsidRDefault="00765ED5" w:rsidP="00765ED5">
      <w:pPr>
        <w:jc w:val="both"/>
        <w:rPr>
          <w:rFonts w:ascii="Noto Sans" w:hAnsi="Noto Sans" w:cs="Noto Sans"/>
          <w:sz w:val="20"/>
          <w:szCs w:val="20"/>
        </w:rPr>
      </w:pPr>
      <w:r w:rsidRPr="00765ED5">
        <w:rPr>
          <w:rFonts w:ascii="Noto Sans" w:hAnsi="Noto Sans" w:cs="Noto Sans"/>
          <w:sz w:val="20"/>
          <w:szCs w:val="20"/>
        </w:rPr>
        <w:t>En ese sentido, adelantó que la UMAE Hospital de Oncología prepara 10 publicaciones científicas sobre los resultados obtenidos en cáncer gástrico, de páncreas, colon, próstata y vejiga, entre otros, que servirán como referencia nacional e internacional.</w:t>
      </w:r>
    </w:p>
    <w:p w14:paraId="63449FCE" w14:textId="77777777" w:rsidR="00765ED5" w:rsidRPr="00765ED5" w:rsidRDefault="00765ED5" w:rsidP="00765ED5">
      <w:pPr>
        <w:jc w:val="both"/>
        <w:rPr>
          <w:rFonts w:ascii="Noto Sans" w:hAnsi="Noto Sans" w:cs="Noto Sans"/>
          <w:sz w:val="20"/>
          <w:szCs w:val="20"/>
        </w:rPr>
      </w:pPr>
    </w:p>
    <w:p w14:paraId="5AB396A6" w14:textId="77777777" w:rsidR="00765ED5" w:rsidRPr="00765ED5" w:rsidRDefault="00765ED5" w:rsidP="00765ED5">
      <w:pPr>
        <w:jc w:val="both"/>
        <w:rPr>
          <w:rFonts w:ascii="Noto Sans" w:hAnsi="Noto Sans" w:cs="Noto Sans"/>
          <w:sz w:val="20"/>
          <w:szCs w:val="20"/>
        </w:rPr>
      </w:pPr>
      <w:r w:rsidRPr="00765ED5">
        <w:rPr>
          <w:rFonts w:ascii="Noto Sans" w:hAnsi="Noto Sans" w:cs="Noto Sans"/>
          <w:sz w:val="20"/>
          <w:szCs w:val="20"/>
        </w:rPr>
        <w:t xml:space="preserve">El doctor Rafael Medrano Guzmán expuso que la curva de aprendizaje alcanzada por los cirujanos del IMSS ha sido posible gracias al volumen de casos y a la organización del programa. “Aquí tenemos suficientes casos, somos el hospital más frecuente e incidente en todo tipo de tumores, lo cual permite que todos los cirujanos tengan participación suficiente y eficiente para generar cirugía robótica con la mayor seguridad”. </w:t>
      </w:r>
    </w:p>
    <w:p w14:paraId="36A73EF7" w14:textId="77777777" w:rsidR="00765ED5" w:rsidRPr="00765ED5" w:rsidRDefault="00765ED5" w:rsidP="00765ED5">
      <w:pPr>
        <w:jc w:val="both"/>
        <w:rPr>
          <w:rFonts w:ascii="Noto Sans" w:hAnsi="Noto Sans" w:cs="Noto Sans"/>
          <w:sz w:val="20"/>
          <w:szCs w:val="20"/>
        </w:rPr>
      </w:pPr>
    </w:p>
    <w:p w14:paraId="49274958" w14:textId="77777777" w:rsidR="00765ED5" w:rsidRPr="00765ED5" w:rsidRDefault="00765ED5" w:rsidP="00765ED5">
      <w:pPr>
        <w:jc w:val="both"/>
        <w:rPr>
          <w:rFonts w:ascii="Noto Sans" w:hAnsi="Noto Sans" w:cs="Noto Sans"/>
          <w:sz w:val="20"/>
          <w:szCs w:val="20"/>
        </w:rPr>
      </w:pPr>
      <w:r w:rsidRPr="00765ED5">
        <w:rPr>
          <w:rFonts w:ascii="Noto Sans" w:hAnsi="Noto Sans" w:cs="Noto Sans"/>
          <w:sz w:val="20"/>
          <w:szCs w:val="20"/>
        </w:rPr>
        <w:t>Refirió que un factor decisivo para el éxito del programa fue el respaldo del director general del IMSS, Zoé Robledo, quien comprendió la relevancia de incorporar tecnología de vanguardia en la atención oncológica. Ahora, este liderazgo permitió que la innovación se consolidara como una política institucional al abrirle la puerta a la expansión nacional del modelo.</w:t>
      </w:r>
    </w:p>
    <w:p w14:paraId="033596FB" w14:textId="77777777" w:rsidR="00765ED5" w:rsidRPr="00765ED5" w:rsidRDefault="00765ED5" w:rsidP="00765ED5">
      <w:pPr>
        <w:jc w:val="both"/>
        <w:rPr>
          <w:rFonts w:ascii="Noto Sans" w:hAnsi="Noto Sans" w:cs="Noto Sans"/>
          <w:sz w:val="20"/>
          <w:szCs w:val="20"/>
        </w:rPr>
      </w:pPr>
    </w:p>
    <w:p w14:paraId="39EDBEC6" w14:textId="77777777" w:rsidR="00765ED5" w:rsidRPr="00765ED5" w:rsidRDefault="00765ED5" w:rsidP="00765ED5">
      <w:pPr>
        <w:jc w:val="both"/>
        <w:rPr>
          <w:rFonts w:ascii="Noto Sans" w:hAnsi="Noto Sans" w:cs="Noto Sans"/>
          <w:sz w:val="20"/>
          <w:szCs w:val="20"/>
        </w:rPr>
      </w:pPr>
      <w:r w:rsidRPr="00765ED5">
        <w:rPr>
          <w:rFonts w:ascii="Noto Sans" w:hAnsi="Noto Sans" w:cs="Noto Sans"/>
          <w:sz w:val="20"/>
          <w:szCs w:val="20"/>
        </w:rPr>
        <w:t xml:space="preserve">“La idea de nuestra cadena de mando es que se vayan sembrando robots, así con esta ergonomía, en lugares que ya se tengan médicos certificados y que acorde a las más frecuentes que ven ahí, que también son candidatos a robot, pueden evolucionar como tal”, afirmó el doctor Medrano Guzmán. </w:t>
      </w:r>
    </w:p>
    <w:p w14:paraId="70BC967C" w14:textId="77777777" w:rsidR="00765ED5" w:rsidRPr="00765ED5" w:rsidRDefault="00765ED5" w:rsidP="00765ED5">
      <w:pPr>
        <w:jc w:val="both"/>
        <w:rPr>
          <w:rFonts w:ascii="Noto Sans" w:hAnsi="Noto Sans" w:cs="Noto Sans"/>
          <w:sz w:val="20"/>
          <w:szCs w:val="20"/>
        </w:rPr>
      </w:pPr>
    </w:p>
    <w:p w14:paraId="696A5AA3" w14:textId="0DE5FAC0" w:rsidR="006B6534" w:rsidRDefault="00765ED5" w:rsidP="00765ED5">
      <w:pPr>
        <w:jc w:val="both"/>
        <w:rPr>
          <w:rFonts w:ascii="Noto Sans" w:hAnsi="Noto Sans" w:cs="Noto Sans"/>
          <w:sz w:val="20"/>
          <w:szCs w:val="20"/>
        </w:rPr>
      </w:pPr>
      <w:r w:rsidRPr="00765ED5">
        <w:rPr>
          <w:rFonts w:ascii="Noto Sans" w:hAnsi="Noto Sans" w:cs="Noto Sans"/>
          <w:sz w:val="20"/>
          <w:szCs w:val="20"/>
        </w:rPr>
        <w:t>Indicó que el Hospital de Oncología del CMN Siglo XXI se distingue por recibir la mayor cantidad de pacientes oncológicos en México y figurar entre los primeros en frecuencia e incidencia en Latinoamérica; por ello, lo convierte en el escenario ideal para impulsar el crecimiento y perfeccionamiento de técnicas como la cirugía robótica y consolidar su papel como centro líder en innovación y referencia regional.</w:t>
      </w:r>
    </w:p>
    <w:p w14:paraId="5C7EA7E0" w14:textId="77777777" w:rsidR="00765ED5" w:rsidRPr="006A56A9" w:rsidRDefault="00765ED5" w:rsidP="00765ED5">
      <w:pPr>
        <w:jc w:val="both"/>
        <w:rPr>
          <w:rFonts w:ascii="Noto Sans" w:hAnsi="Noto Sans" w:cs="Noto Sans"/>
          <w:sz w:val="20"/>
          <w:szCs w:val="20"/>
        </w:rPr>
      </w:pPr>
    </w:p>
    <w:p w14:paraId="6AA025E0" w14:textId="20EC222E" w:rsidR="00117614" w:rsidRDefault="00DC1EEB" w:rsidP="006C50AE">
      <w:pPr>
        <w:jc w:val="center"/>
        <w:rPr>
          <w:rFonts w:ascii="Noto Sans" w:hAnsi="Noto Sans" w:cs="Noto Sans"/>
          <w:b/>
          <w:bCs/>
          <w:sz w:val="20"/>
          <w:szCs w:val="20"/>
        </w:rPr>
      </w:pPr>
      <w:r w:rsidRPr="006A56A9">
        <w:rPr>
          <w:rFonts w:ascii="Noto Sans" w:hAnsi="Noto Sans" w:cs="Noto Sans"/>
          <w:b/>
          <w:bCs/>
          <w:sz w:val="20"/>
          <w:szCs w:val="20"/>
        </w:rPr>
        <w:t>---o0o---</w:t>
      </w:r>
    </w:p>
    <w:p w14:paraId="1D1BDF2A" w14:textId="77777777" w:rsidR="00012F78" w:rsidRDefault="00012F78" w:rsidP="006C50AE">
      <w:pPr>
        <w:jc w:val="center"/>
        <w:rPr>
          <w:rFonts w:ascii="Noto Sans" w:hAnsi="Noto Sans" w:cs="Noto Sans"/>
          <w:b/>
          <w:bCs/>
          <w:sz w:val="20"/>
          <w:szCs w:val="20"/>
        </w:rPr>
      </w:pPr>
    </w:p>
    <w:p w14:paraId="1320265D" w14:textId="77777777" w:rsidR="00012F78" w:rsidRPr="00012F78" w:rsidRDefault="00012F78" w:rsidP="00012F78">
      <w:pPr>
        <w:jc w:val="both"/>
        <w:rPr>
          <w:rFonts w:ascii="Noto Sans" w:hAnsi="Noto Sans" w:cs="Noto Sans"/>
          <w:sz w:val="22"/>
          <w:szCs w:val="22"/>
          <w:lang w:val="en-US"/>
        </w:rPr>
      </w:pPr>
      <w:r w:rsidRPr="00012F78">
        <w:rPr>
          <w:rFonts w:ascii="Segoe UI Emoji" w:hAnsi="Segoe UI Emoji" w:cs="Segoe UI Emoji"/>
          <w:sz w:val="22"/>
          <w:szCs w:val="22"/>
        </w:rPr>
        <w:t>📸</w:t>
      </w:r>
      <w:r w:rsidRPr="00012F78">
        <w:rPr>
          <w:rFonts w:ascii="Noto Sans" w:hAnsi="Noto Sans" w:cs="Noto Sans"/>
          <w:sz w:val="22"/>
          <w:szCs w:val="22"/>
          <w:lang w:val="en-US"/>
        </w:rPr>
        <w:t xml:space="preserve"> </w:t>
      </w:r>
      <w:proofErr w:type="gramStart"/>
      <w:r w:rsidRPr="00012F78">
        <w:rPr>
          <w:rFonts w:ascii="Noto Sans" w:hAnsi="Noto Sans" w:cs="Noto Sans"/>
          <w:sz w:val="22"/>
          <w:szCs w:val="22"/>
          <w:lang w:val="en-US"/>
        </w:rPr>
        <w:t>LINK</w:t>
      </w:r>
      <w:proofErr w:type="gramEnd"/>
      <w:r w:rsidRPr="00012F78">
        <w:rPr>
          <w:rFonts w:ascii="Noto Sans" w:hAnsi="Noto Sans" w:cs="Noto Sans"/>
          <w:sz w:val="22"/>
          <w:szCs w:val="22"/>
          <w:lang w:val="en-US"/>
        </w:rPr>
        <w:t xml:space="preserve"> FOTOS</w:t>
      </w:r>
    </w:p>
    <w:p w14:paraId="536C88CA" w14:textId="26AC32A5" w:rsidR="00012F78" w:rsidRPr="00012F78" w:rsidRDefault="00012F78" w:rsidP="00012F78">
      <w:pPr>
        <w:jc w:val="both"/>
        <w:rPr>
          <w:rFonts w:ascii="Noto Sans" w:hAnsi="Noto Sans" w:cs="Noto Sans"/>
          <w:sz w:val="22"/>
          <w:szCs w:val="22"/>
          <w:lang w:val="en-US"/>
        </w:rPr>
      </w:pPr>
      <w:hyperlink r:id="rId8" w:history="1">
        <w:r w:rsidRPr="00B41680">
          <w:rPr>
            <w:rStyle w:val="Hipervnculo"/>
            <w:rFonts w:ascii="Noto Sans" w:hAnsi="Noto Sans" w:cs="Noto Sans"/>
            <w:sz w:val="22"/>
            <w:szCs w:val="22"/>
            <w:lang w:val="en-US"/>
          </w:rPr>
          <w:t>https://drive.google.com/drive/folders/1YkrCahSn3_cAx67yBPdz2XYC9uToxgfL?usp=sharing</w:t>
        </w:r>
      </w:hyperlink>
      <w:r>
        <w:rPr>
          <w:rFonts w:ascii="Noto Sans" w:hAnsi="Noto Sans" w:cs="Noto Sans"/>
          <w:sz w:val="22"/>
          <w:szCs w:val="22"/>
          <w:lang w:val="en-US"/>
        </w:rPr>
        <w:t xml:space="preserve"> </w:t>
      </w:r>
    </w:p>
    <w:p w14:paraId="05C88068" w14:textId="77777777" w:rsidR="00012F78" w:rsidRPr="00012F78" w:rsidRDefault="00012F78" w:rsidP="00012F78">
      <w:pPr>
        <w:jc w:val="both"/>
        <w:rPr>
          <w:rFonts w:ascii="Noto Sans" w:hAnsi="Noto Sans" w:cs="Noto Sans"/>
          <w:sz w:val="22"/>
          <w:szCs w:val="22"/>
          <w:lang w:val="en-US"/>
        </w:rPr>
      </w:pPr>
    </w:p>
    <w:p w14:paraId="77F2D325" w14:textId="77777777" w:rsidR="00012F78" w:rsidRPr="00012F78" w:rsidRDefault="00012F78" w:rsidP="00012F78">
      <w:pPr>
        <w:jc w:val="both"/>
        <w:rPr>
          <w:rFonts w:ascii="Noto Sans" w:hAnsi="Noto Sans" w:cs="Noto Sans"/>
          <w:sz w:val="22"/>
          <w:szCs w:val="22"/>
          <w:lang w:val="en-US"/>
        </w:rPr>
      </w:pPr>
      <w:r w:rsidRPr="00012F78">
        <w:rPr>
          <w:rFonts w:ascii="Segoe UI Emoji" w:hAnsi="Segoe UI Emoji" w:cs="Segoe UI Emoji"/>
          <w:sz w:val="22"/>
          <w:szCs w:val="22"/>
        </w:rPr>
        <w:lastRenderedPageBreak/>
        <w:t>📹</w:t>
      </w:r>
      <w:r w:rsidRPr="00012F78">
        <w:rPr>
          <w:rFonts w:ascii="Noto Sans" w:hAnsi="Noto Sans" w:cs="Noto Sans"/>
          <w:sz w:val="22"/>
          <w:szCs w:val="22"/>
          <w:lang w:val="en-US"/>
        </w:rPr>
        <w:t xml:space="preserve"> </w:t>
      </w:r>
      <w:proofErr w:type="gramStart"/>
      <w:r w:rsidRPr="00012F78">
        <w:rPr>
          <w:rFonts w:ascii="Noto Sans" w:hAnsi="Noto Sans" w:cs="Noto Sans"/>
          <w:sz w:val="22"/>
          <w:szCs w:val="22"/>
          <w:lang w:val="en-US"/>
        </w:rPr>
        <w:t>LINK</w:t>
      </w:r>
      <w:proofErr w:type="gramEnd"/>
      <w:r w:rsidRPr="00012F78">
        <w:rPr>
          <w:rFonts w:ascii="Noto Sans" w:hAnsi="Noto Sans" w:cs="Noto Sans"/>
          <w:sz w:val="22"/>
          <w:szCs w:val="22"/>
          <w:lang w:val="en-US"/>
        </w:rPr>
        <w:t xml:space="preserve"> VIDEO</w:t>
      </w:r>
    </w:p>
    <w:p w14:paraId="3873684B" w14:textId="6B930B71" w:rsidR="00012F78" w:rsidRPr="00012F78" w:rsidRDefault="00012F78" w:rsidP="00012F78">
      <w:pPr>
        <w:jc w:val="both"/>
        <w:rPr>
          <w:rFonts w:ascii="Noto Sans" w:hAnsi="Noto Sans" w:cs="Noto Sans"/>
          <w:sz w:val="22"/>
          <w:szCs w:val="22"/>
          <w:lang w:val="en-US"/>
        </w:rPr>
      </w:pPr>
      <w:hyperlink r:id="rId9" w:history="1">
        <w:r w:rsidRPr="00B41680">
          <w:rPr>
            <w:rStyle w:val="Hipervnculo"/>
            <w:rFonts w:ascii="Noto Sans" w:hAnsi="Noto Sans" w:cs="Noto Sans"/>
            <w:sz w:val="22"/>
            <w:szCs w:val="22"/>
            <w:lang w:val="en-US"/>
          </w:rPr>
          <w:t>https://sendgb.com/ARbSxO3Qvdm</w:t>
        </w:r>
      </w:hyperlink>
      <w:r>
        <w:rPr>
          <w:rFonts w:ascii="Noto Sans" w:hAnsi="Noto Sans" w:cs="Noto Sans"/>
          <w:sz w:val="22"/>
          <w:szCs w:val="22"/>
          <w:lang w:val="en-US"/>
        </w:rPr>
        <w:t xml:space="preserve"> </w:t>
      </w:r>
    </w:p>
    <w:sectPr w:rsidR="00012F78" w:rsidRPr="00012F78" w:rsidSect="0016690D">
      <w:headerReference w:type="default" r:id="rId10"/>
      <w:pgSz w:w="12240" w:h="15840" w:code="1"/>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29A3" w14:textId="77777777" w:rsidR="002A3E62" w:rsidRDefault="002A3E62" w:rsidP="00A73D65">
      <w:r>
        <w:separator/>
      </w:r>
    </w:p>
  </w:endnote>
  <w:endnote w:type="continuationSeparator" w:id="0">
    <w:p w14:paraId="14D1ECF8" w14:textId="77777777" w:rsidR="002A3E62" w:rsidRDefault="002A3E62"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C891" w14:textId="77777777" w:rsidR="002A3E62" w:rsidRDefault="002A3E62" w:rsidP="00A73D65">
      <w:r>
        <w:separator/>
      </w:r>
    </w:p>
  </w:footnote>
  <w:footnote w:type="continuationSeparator" w:id="0">
    <w:p w14:paraId="578A6F20" w14:textId="77777777" w:rsidR="002A3E62" w:rsidRDefault="002A3E62"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092E6175"/>
    <w:multiLevelType w:val="hybridMultilevel"/>
    <w:tmpl w:val="2D625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391A5E"/>
    <w:multiLevelType w:val="hybridMultilevel"/>
    <w:tmpl w:val="88A0F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4" w15:restartNumberingAfterBreak="0">
    <w:nsid w:val="1D6F6B14"/>
    <w:multiLevelType w:val="hybridMultilevel"/>
    <w:tmpl w:val="3B56D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A17AF2"/>
    <w:multiLevelType w:val="hybridMultilevel"/>
    <w:tmpl w:val="257A27A2"/>
    <w:lvl w:ilvl="0" w:tplc="1E6EE61A">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096D45"/>
    <w:multiLevelType w:val="hybridMultilevel"/>
    <w:tmpl w:val="8CEC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49236868">
    <w:abstractNumId w:val="0"/>
  </w:num>
  <w:num w:numId="2" w16cid:durableId="1972592812">
    <w:abstractNumId w:val="3"/>
  </w:num>
  <w:num w:numId="3" w16cid:durableId="1684747001">
    <w:abstractNumId w:val="6"/>
  </w:num>
  <w:num w:numId="4" w16cid:durableId="450709684">
    <w:abstractNumId w:val="8"/>
  </w:num>
  <w:num w:numId="5" w16cid:durableId="235631270">
    <w:abstractNumId w:val="4"/>
  </w:num>
  <w:num w:numId="6" w16cid:durableId="930115776">
    <w:abstractNumId w:val="7"/>
  </w:num>
  <w:num w:numId="7" w16cid:durableId="860776471">
    <w:abstractNumId w:val="2"/>
  </w:num>
  <w:num w:numId="8" w16cid:durableId="1326981075">
    <w:abstractNumId w:val="5"/>
  </w:num>
  <w:num w:numId="9" w16cid:durableId="314263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12F78"/>
    <w:rsid w:val="00054FDD"/>
    <w:rsid w:val="000A09C1"/>
    <w:rsid w:val="000A408C"/>
    <w:rsid w:val="000D799D"/>
    <w:rsid w:val="000E5D1C"/>
    <w:rsid w:val="000E6444"/>
    <w:rsid w:val="00117614"/>
    <w:rsid w:val="00132439"/>
    <w:rsid w:val="00156A3E"/>
    <w:rsid w:val="00161740"/>
    <w:rsid w:val="0016179D"/>
    <w:rsid w:val="0016690D"/>
    <w:rsid w:val="00180A38"/>
    <w:rsid w:val="00184325"/>
    <w:rsid w:val="001F6AC7"/>
    <w:rsid w:val="00202D55"/>
    <w:rsid w:val="00244438"/>
    <w:rsid w:val="00256B1D"/>
    <w:rsid w:val="0029542D"/>
    <w:rsid w:val="002A3E62"/>
    <w:rsid w:val="002E2142"/>
    <w:rsid w:val="0030476A"/>
    <w:rsid w:val="00330DC8"/>
    <w:rsid w:val="00334CB4"/>
    <w:rsid w:val="0034181C"/>
    <w:rsid w:val="00363222"/>
    <w:rsid w:val="00370465"/>
    <w:rsid w:val="003906CC"/>
    <w:rsid w:val="003A034A"/>
    <w:rsid w:val="003D416E"/>
    <w:rsid w:val="003E1335"/>
    <w:rsid w:val="00410675"/>
    <w:rsid w:val="00477F45"/>
    <w:rsid w:val="004A05AF"/>
    <w:rsid w:val="004A2714"/>
    <w:rsid w:val="004A4C4E"/>
    <w:rsid w:val="004D146C"/>
    <w:rsid w:val="004E0D31"/>
    <w:rsid w:val="00501363"/>
    <w:rsid w:val="005027AF"/>
    <w:rsid w:val="00516828"/>
    <w:rsid w:val="005933D8"/>
    <w:rsid w:val="005C1A7C"/>
    <w:rsid w:val="005C7CAD"/>
    <w:rsid w:val="00623CE1"/>
    <w:rsid w:val="00625F2E"/>
    <w:rsid w:val="00626EE3"/>
    <w:rsid w:val="00631824"/>
    <w:rsid w:val="006322C1"/>
    <w:rsid w:val="006A3D09"/>
    <w:rsid w:val="006A56A9"/>
    <w:rsid w:val="006A5AF1"/>
    <w:rsid w:val="006B6534"/>
    <w:rsid w:val="006C0425"/>
    <w:rsid w:val="006C3B4E"/>
    <w:rsid w:val="006C50AE"/>
    <w:rsid w:val="007009FE"/>
    <w:rsid w:val="007402B0"/>
    <w:rsid w:val="007421E3"/>
    <w:rsid w:val="00746426"/>
    <w:rsid w:val="007504BE"/>
    <w:rsid w:val="00765ED5"/>
    <w:rsid w:val="0078195E"/>
    <w:rsid w:val="00787E5C"/>
    <w:rsid w:val="007969C9"/>
    <w:rsid w:val="007B74AD"/>
    <w:rsid w:val="007D77D1"/>
    <w:rsid w:val="007E5888"/>
    <w:rsid w:val="007F1DB3"/>
    <w:rsid w:val="007F5E00"/>
    <w:rsid w:val="008319BF"/>
    <w:rsid w:val="00831EE7"/>
    <w:rsid w:val="00834146"/>
    <w:rsid w:val="00840B75"/>
    <w:rsid w:val="0085369D"/>
    <w:rsid w:val="00882489"/>
    <w:rsid w:val="0090412A"/>
    <w:rsid w:val="009066A7"/>
    <w:rsid w:val="009068C0"/>
    <w:rsid w:val="00907F1C"/>
    <w:rsid w:val="00932C27"/>
    <w:rsid w:val="00936595"/>
    <w:rsid w:val="00937C98"/>
    <w:rsid w:val="00942415"/>
    <w:rsid w:val="00942628"/>
    <w:rsid w:val="0096361F"/>
    <w:rsid w:val="009C12D6"/>
    <w:rsid w:val="009F2BA1"/>
    <w:rsid w:val="00A07674"/>
    <w:rsid w:val="00A301D7"/>
    <w:rsid w:val="00A7141D"/>
    <w:rsid w:val="00A73D65"/>
    <w:rsid w:val="00AC3356"/>
    <w:rsid w:val="00B3608B"/>
    <w:rsid w:val="00B72D65"/>
    <w:rsid w:val="00B87C85"/>
    <w:rsid w:val="00BB21A6"/>
    <w:rsid w:val="00BB2DFF"/>
    <w:rsid w:val="00BC43BD"/>
    <w:rsid w:val="00BF29F6"/>
    <w:rsid w:val="00BF6C83"/>
    <w:rsid w:val="00C02E98"/>
    <w:rsid w:val="00C13382"/>
    <w:rsid w:val="00C23B9E"/>
    <w:rsid w:val="00C279A3"/>
    <w:rsid w:val="00C30849"/>
    <w:rsid w:val="00C465FE"/>
    <w:rsid w:val="00C67047"/>
    <w:rsid w:val="00C90CED"/>
    <w:rsid w:val="00C93AFD"/>
    <w:rsid w:val="00CA497D"/>
    <w:rsid w:val="00CB4E79"/>
    <w:rsid w:val="00CB6414"/>
    <w:rsid w:val="00CB7D4F"/>
    <w:rsid w:val="00CD310D"/>
    <w:rsid w:val="00CE3E99"/>
    <w:rsid w:val="00D1354D"/>
    <w:rsid w:val="00D17C3C"/>
    <w:rsid w:val="00D370A9"/>
    <w:rsid w:val="00D44599"/>
    <w:rsid w:val="00D54A12"/>
    <w:rsid w:val="00D62AA0"/>
    <w:rsid w:val="00D84E05"/>
    <w:rsid w:val="00D95C69"/>
    <w:rsid w:val="00DA037A"/>
    <w:rsid w:val="00DA1B19"/>
    <w:rsid w:val="00DB29C6"/>
    <w:rsid w:val="00DB53A4"/>
    <w:rsid w:val="00DB72BF"/>
    <w:rsid w:val="00DC1EEB"/>
    <w:rsid w:val="00E1044C"/>
    <w:rsid w:val="00E155A4"/>
    <w:rsid w:val="00E3458D"/>
    <w:rsid w:val="00E71C54"/>
    <w:rsid w:val="00E93867"/>
    <w:rsid w:val="00EB407F"/>
    <w:rsid w:val="00ED2E59"/>
    <w:rsid w:val="00EE053F"/>
    <w:rsid w:val="00EE6B41"/>
    <w:rsid w:val="00F0537A"/>
    <w:rsid w:val="00F14137"/>
    <w:rsid w:val="00F24915"/>
    <w:rsid w:val="00F33C47"/>
    <w:rsid w:val="00F401F9"/>
    <w:rsid w:val="00F7439A"/>
    <w:rsid w:val="00F745B2"/>
    <w:rsid w:val="00F945F2"/>
    <w:rsid w:val="00FA1218"/>
    <w:rsid w:val="00FD60A5"/>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character" w:styleId="Hipervnculo">
    <w:name w:val="Hyperlink"/>
    <w:basedOn w:val="Fuentedeprrafopredeter"/>
    <w:uiPriority w:val="99"/>
    <w:unhideWhenUsed/>
    <w:rsid w:val="00012F78"/>
    <w:rPr>
      <w:color w:val="0563C1" w:themeColor="hyperlink"/>
      <w:u w:val="single"/>
    </w:rPr>
  </w:style>
  <w:style w:type="character" w:styleId="Mencinsinresolver">
    <w:name w:val="Unresolved Mention"/>
    <w:basedOn w:val="Fuentedeprrafopredeter"/>
    <w:uiPriority w:val="99"/>
    <w:semiHidden/>
    <w:unhideWhenUsed/>
    <w:rsid w:val="00012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YkrCahSn3_cAx67yBPdz2XYC9uToxgfL?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ARbSxO3Qvd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4752</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2</cp:revision>
  <cp:lastPrinted>2024-10-03T14:20:00Z</cp:lastPrinted>
  <dcterms:created xsi:type="dcterms:W3CDTF">2026-01-12T20:46:00Z</dcterms:created>
  <dcterms:modified xsi:type="dcterms:W3CDTF">2026-01-12T20:46:00Z</dcterms:modified>
</cp:coreProperties>
</file>