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C62178" w14:textId="77777777" w:rsidR="00066D1A" w:rsidRDefault="00066D1A" w:rsidP="002E69E1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14:paraId="47FEBA4E" w14:textId="61C15243" w:rsidR="00066D1A" w:rsidRDefault="00066D1A" w:rsidP="002E69E1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14:paraId="123E27A4" w14:textId="77777777" w:rsidR="002E69E1" w:rsidRPr="003801ED" w:rsidRDefault="00F2515F" w:rsidP="002E69E1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  <w:r w:rsidRPr="003801ED">
        <w:rPr>
          <w:rFonts w:ascii="Montserrat Light" w:eastAsia="Batang" w:hAnsi="Montserrat Light" w:cs="Arial"/>
          <w:sz w:val="24"/>
          <w:szCs w:val="24"/>
          <w:lang w:val="es-ES_tradnl"/>
        </w:rPr>
        <w:t>Tuxtla Gutiérrez, Chiapas</w:t>
      </w:r>
      <w:r w:rsidR="002E69E1" w:rsidRPr="003801ED">
        <w:rPr>
          <w:rFonts w:ascii="Montserrat Light" w:eastAsia="Batang" w:hAnsi="Montserrat Light" w:cs="Arial"/>
          <w:sz w:val="24"/>
          <w:szCs w:val="24"/>
          <w:lang w:val="es-ES_tradnl"/>
        </w:rPr>
        <w:t>, domingo 19 de julio de 2020</w:t>
      </w:r>
    </w:p>
    <w:p w14:paraId="7583883B" w14:textId="77777777" w:rsidR="002E69E1" w:rsidRPr="003801ED" w:rsidRDefault="002E69E1" w:rsidP="002E69E1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  <w:r w:rsidRPr="003801ED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No. </w:t>
      </w:r>
      <w:r w:rsidR="00C247B1" w:rsidRPr="003801ED">
        <w:rPr>
          <w:rFonts w:ascii="Montserrat Light" w:eastAsia="Batang" w:hAnsi="Montserrat Light" w:cs="Arial"/>
          <w:sz w:val="24"/>
          <w:szCs w:val="24"/>
          <w:lang w:val="es-ES_tradnl"/>
        </w:rPr>
        <w:t>029</w:t>
      </w:r>
      <w:r w:rsidRPr="003801ED">
        <w:rPr>
          <w:rFonts w:ascii="Montserrat Light" w:eastAsia="Batang" w:hAnsi="Montserrat Light" w:cs="Arial"/>
          <w:sz w:val="24"/>
          <w:szCs w:val="24"/>
          <w:lang w:val="es-ES_tradnl"/>
        </w:rPr>
        <w:t>/2020</w:t>
      </w:r>
    </w:p>
    <w:p w14:paraId="520E2E7A" w14:textId="77777777" w:rsidR="002E69E1" w:rsidRPr="003801ED" w:rsidRDefault="002E69E1" w:rsidP="002E69E1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14:paraId="0519DFA8" w14:textId="77777777" w:rsidR="002E69E1" w:rsidRPr="003801ED" w:rsidRDefault="002E69E1" w:rsidP="002E69E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  <w:lang w:val="es-ES_tradnl"/>
        </w:rPr>
      </w:pPr>
      <w:r w:rsidRPr="003801ED">
        <w:rPr>
          <w:rFonts w:ascii="Montserrat Light" w:eastAsia="Batang" w:hAnsi="Montserrat Light" w:cs="Arial"/>
          <w:b/>
          <w:sz w:val="24"/>
          <w:szCs w:val="24"/>
          <w:lang w:val="es-ES_tradnl"/>
        </w:rPr>
        <w:t>COMUNICADO</w:t>
      </w:r>
    </w:p>
    <w:p w14:paraId="4CA5E1A2" w14:textId="77777777" w:rsidR="002E69E1" w:rsidRPr="003801ED" w:rsidRDefault="002E69E1" w:rsidP="002E69E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14:paraId="12CDE722" w14:textId="77777777" w:rsidR="002E69E1" w:rsidRPr="003801ED" w:rsidRDefault="002E69E1" w:rsidP="002703FE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</w:pPr>
      <w:r w:rsidRPr="003801E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El Instituto Mexicano del Seguro Social (IMSS) </w:t>
      </w:r>
      <w:r w:rsidR="003D4F0B" w:rsidRPr="003801E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informa</w:t>
      </w:r>
      <w:r w:rsidR="003D4F0B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 que después de una gira </w:t>
      </w:r>
      <w:r w:rsidR="00D84931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de trabajo </w:t>
      </w:r>
      <w:r w:rsidR="003D4F0B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por el </w:t>
      </w:r>
      <w:r w:rsidR="005A620A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e</w:t>
      </w:r>
      <w:r w:rsidR="003D4F0B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stado de Chiapas,</w:t>
      </w:r>
      <w:r w:rsidRPr="003801E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 </w:t>
      </w:r>
      <w:r w:rsidR="00F2515F" w:rsidRPr="003801E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la tarde de este</w:t>
      </w:r>
      <w:r w:rsidRPr="003801E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 domingo el director general,</w:t>
      </w:r>
      <w:r w:rsidR="00F2515F" w:rsidRPr="003801E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 Maestro</w:t>
      </w:r>
      <w:r w:rsidRPr="003801E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 Zoé Robledo</w:t>
      </w:r>
      <w:r w:rsidR="00F2515F" w:rsidRPr="003801E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,</w:t>
      </w:r>
      <w:r w:rsidR="00477E2A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 un</w:t>
      </w:r>
      <w:r w:rsidR="002703FE" w:rsidRPr="003801E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 </w:t>
      </w:r>
      <w:r w:rsidR="00477E2A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colaborador</w:t>
      </w:r>
      <w:r w:rsidR="002703FE" w:rsidRPr="003801E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 </w:t>
      </w:r>
      <w:r w:rsidR="00477E2A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y el conductor de</w:t>
      </w:r>
      <w:r w:rsidR="003D4F0B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l</w:t>
      </w:r>
      <w:r w:rsidR="00477E2A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 vehículo </w:t>
      </w:r>
      <w:r w:rsidR="002703FE" w:rsidRPr="003801E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s</w:t>
      </w:r>
      <w:r w:rsidRPr="003801E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ufrieron un </w:t>
      </w:r>
      <w:r w:rsidR="00F2515F" w:rsidRPr="003801E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accidente</w:t>
      </w:r>
      <w:r w:rsidRPr="003801E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 automovilístico en </w:t>
      </w:r>
      <w:r w:rsidR="00F2515F" w:rsidRPr="003801E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el Libramiento Sur Federal de </w:t>
      </w:r>
      <w:r w:rsidRPr="003801E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Tuxtla Gutiérrez, Chiapas</w:t>
      </w:r>
      <w:r w:rsidR="00F2515F" w:rsidRPr="003801E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 (carretera Aeropuerto Internacional Ángel Albino Corzo).</w:t>
      </w:r>
    </w:p>
    <w:p w14:paraId="0028D0AF" w14:textId="77777777" w:rsidR="002E69E1" w:rsidRPr="003801ED" w:rsidRDefault="002E69E1" w:rsidP="002E69E1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</w:pPr>
    </w:p>
    <w:p w14:paraId="38DA6812" w14:textId="77777777" w:rsidR="002E69E1" w:rsidRDefault="002E69E1" w:rsidP="002E69E1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</w:pPr>
      <w:r w:rsidRPr="003D4F0B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El titular del IMSS y la</w:t>
      </w:r>
      <w:r w:rsidR="003D4F0B" w:rsidRPr="003D4F0B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s</w:t>
      </w:r>
      <w:r w:rsidR="00F2515F" w:rsidRPr="003D4F0B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 </w:t>
      </w:r>
      <w:r w:rsidRPr="003D4F0B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persona</w:t>
      </w:r>
      <w:r w:rsidR="003D4F0B" w:rsidRPr="003D4F0B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s</w:t>
      </w:r>
      <w:r w:rsidRPr="003D4F0B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 que lo acompañaba</w:t>
      </w:r>
      <w:r w:rsidR="003D4F0B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n </w:t>
      </w:r>
      <w:r w:rsidR="00AA661F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sufrieron diversas fracturas y </w:t>
      </w:r>
      <w:r w:rsidR="003D4F0B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se encuentra</w:t>
      </w:r>
      <w:r w:rsidR="00D84931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n</w:t>
      </w:r>
      <w:r w:rsidR="003D4F0B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 en revisión médica</w:t>
      </w:r>
      <w:r w:rsidR="00B04D34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.</w:t>
      </w:r>
    </w:p>
    <w:p w14:paraId="2DD7519C" w14:textId="77777777" w:rsidR="00A70D1E" w:rsidRPr="00A70D1E" w:rsidRDefault="00A70D1E" w:rsidP="00A70D1E">
      <w:pPr>
        <w:pStyle w:val="Prrafodelista"/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</w:pPr>
    </w:p>
    <w:p w14:paraId="38629215" w14:textId="77777777" w:rsidR="003D4F0B" w:rsidRDefault="00A70D1E" w:rsidP="003D4F0B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</w:pPr>
      <w:r w:rsidRPr="004C3FC8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Información preliminar indica que lamentablemente </w:t>
      </w:r>
      <w:r w:rsidR="004C3FC8" w:rsidRPr="004C3FC8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hay </w:t>
      </w:r>
      <w:r w:rsidR="00743A41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otras</w:t>
      </w:r>
      <w:r w:rsidR="004C3FC8" w:rsidRPr="004C3FC8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 personas lesionadas</w:t>
      </w:r>
      <w:r w:rsidR="00712AC7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.</w:t>
      </w:r>
    </w:p>
    <w:p w14:paraId="388B0340" w14:textId="77777777" w:rsidR="004C3FC8" w:rsidRPr="004C3FC8" w:rsidRDefault="004C3FC8" w:rsidP="004C3FC8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</w:pPr>
    </w:p>
    <w:p w14:paraId="48087D00" w14:textId="77777777" w:rsidR="003801ED" w:rsidRPr="003801ED" w:rsidRDefault="003801ED" w:rsidP="002E4761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>
        <w:rPr>
          <w:rFonts w:ascii="Montserrat Light" w:hAnsi="Montserrat Light"/>
          <w:sz w:val="24"/>
          <w:szCs w:val="24"/>
          <w:lang w:val="es-ES_tradnl"/>
        </w:rPr>
        <w:t>E</w:t>
      </w:r>
      <w:r w:rsidR="002E69E1" w:rsidRPr="003801E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l</w:t>
      </w:r>
      <w:r w:rsidR="00CD7B9B" w:rsidRPr="003801E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 personal del Instituto</w:t>
      </w:r>
      <w:r w:rsidR="002E69E1" w:rsidRPr="003801E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 </w:t>
      </w:r>
      <w:r w:rsidR="002E4761">
        <w:rPr>
          <w:rFonts w:ascii="Montserrat Light" w:hAnsi="Montserrat Light"/>
          <w:sz w:val="24"/>
          <w:szCs w:val="24"/>
          <w:lang w:val="es-ES_tradnl"/>
        </w:rPr>
        <w:t>estará atento al desarrollo de la evaluación médica y a los peritajes correspondientes</w:t>
      </w:r>
      <w:r w:rsidR="00AF6A5F">
        <w:rPr>
          <w:rFonts w:ascii="Montserrat Light" w:hAnsi="Montserrat Light"/>
          <w:sz w:val="24"/>
          <w:szCs w:val="24"/>
          <w:lang w:val="es-ES_tradnl"/>
        </w:rPr>
        <w:t>.</w:t>
      </w:r>
      <w:r w:rsidR="002E4761" w:rsidRPr="003801ED">
        <w:rPr>
          <w:rFonts w:ascii="Montserrat Light" w:hAnsi="Montserrat Light"/>
          <w:sz w:val="24"/>
          <w:szCs w:val="24"/>
          <w:lang w:val="es-ES_tradnl"/>
        </w:rPr>
        <w:t xml:space="preserve"> </w:t>
      </w:r>
    </w:p>
    <w:p w14:paraId="08B03F2C" w14:textId="77777777" w:rsidR="002703FE" w:rsidRPr="003801ED" w:rsidRDefault="002703FE" w:rsidP="002703FE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  <w:lang w:val="es-ES_tradnl"/>
        </w:rPr>
      </w:pPr>
    </w:p>
    <w:p w14:paraId="6C742A1D" w14:textId="77777777" w:rsidR="002E69E1" w:rsidRPr="003801ED" w:rsidRDefault="002E69E1" w:rsidP="002703FE">
      <w:pPr>
        <w:spacing w:after="0" w:line="240" w:lineRule="atLeast"/>
        <w:jc w:val="center"/>
        <w:rPr>
          <w:rFonts w:ascii="Montserrat Light" w:hAnsi="Montserrat Light"/>
          <w:sz w:val="24"/>
          <w:szCs w:val="24"/>
          <w:lang w:val="es-ES_tradnl"/>
        </w:rPr>
      </w:pPr>
      <w:r w:rsidRPr="003801ED">
        <w:rPr>
          <w:rFonts w:ascii="Montserrat Light" w:eastAsia="Batang" w:hAnsi="Montserrat Light" w:cs="Arial"/>
          <w:b/>
          <w:sz w:val="24"/>
          <w:szCs w:val="24"/>
          <w:lang w:val="es-ES_tradnl"/>
        </w:rPr>
        <w:t>--- o0o ---</w:t>
      </w:r>
    </w:p>
    <w:sectPr w:rsidR="002E69E1" w:rsidRPr="003801ED" w:rsidSect="0054102E">
      <w:headerReference w:type="default" r:id="rId7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AA9300" w14:textId="77777777" w:rsidR="00983A5A" w:rsidRDefault="00983A5A">
      <w:pPr>
        <w:spacing w:after="0" w:line="240" w:lineRule="auto"/>
      </w:pPr>
      <w:r>
        <w:separator/>
      </w:r>
    </w:p>
  </w:endnote>
  <w:endnote w:type="continuationSeparator" w:id="0">
    <w:p w14:paraId="3774EF7C" w14:textId="77777777" w:rsidR="00983A5A" w:rsidRDefault="00983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 Light">
    <w:altName w:val="Calibri"/>
    <w:charset w:val="4D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altName w:val="Calibri"/>
    <w:charset w:val="4D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53249A" w14:textId="77777777" w:rsidR="00983A5A" w:rsidRDefault="00983A5A">
      <w:pPr>
        <w:spacing w:after="0" w:line="240" w:lineRule="auto"/>
      </w:pPr>
      <w:r>
        <w:separator/>
      </w:r>
    </w:p>
  </w:footnote>
  <w:footnote w:type="continuationSeparator" w:id="0">
    <w:p w14:paraId="2BBA33C5" w14:textId="77777777" w:rsidR="00983A5A" w:rsidRDefault="00983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9CC906" w14:textId="77777777" w:rsidR="0054102E" w:rsidRDefault="007F312E" w:rsidP="0054102E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66810B3" wp14:editId="31556EC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2304BA"/>
    <w:multiLevelType w:val="multilevel"/>
    <w:tmpl w:val="1C7AD1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EA42D5"/>
    <w:multiLevelType w:val="hybridMultilevel"/>
    <w:tmpl w:val="4C14E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9E1"/>
    <w:rsid w:val="00017342"/>
    <w:rsid w:val="00033A54"/>
    <w:rsid w:val="00066D1A"/>
    <w:rsid w:val="000C4533"/>
    <w:rsid w:val="00127AF2"/>
    <w:rsid w:val="001A411C"/>
    <w:rsid w:val="002703FE"/>
    <w:rsid w:val="002C4701"/>
    <w:rsid w:val="002E4761"/>
    <w:rsid w:val="002E69E1"/>
    <w:rsid w:val="003630A9"/>
    <w:rsid w:val="003801ED"/>
    <w:rsid w:val="003D4F0B"/>
    <w:rsid w:val="00443D0D"/>
    <w:rsid w:val="00477E2A"/>
    <w:rsid w:val="004C3FC8"/>
    <w:rsid w:val="00507A8E"/>
    <w:rsid w:val="00593E59"/>
    <w:rsid w:val="005A620A"/>
    <w:rsid w:val="00616850"/>
    <w:rsid w:val="006526B5"/>
    <w:rsid w:val="006E0336"/>
    <w:rsid w:val="00712AC7"/>
    <w:rsid w:val="00743A41"/>
    <w:rsid w:val="007F312E"/>
    <w:rsid w:val="00843BF7"/>
    <w:rsid w:val="00983A5A"/>
    <w:rsid w:val="009B017F"/>
    <w:rsid w:val="009F20F9"/>
    <w:rsid w:val="00A70D1E"/>
    <w:rsid w:val="00A85FE3"/>
    <w:rsid w:val="00AA661F"/>
    <w:rsid w:val="00AC2402"/>
    <w:rsid w:val="00AF6A5F"/>
    <w:rsid w:val="00B04D34"/>
    <w:rsid w:val="00C247B1"/>
    <w:rsid w:val="00CD7B9B"/>
    <w:rsid w:val="00D84931"/>
    <w:rsid w:val="00DD39B1"/>
    <w:rsid w:val="00E52507"/>
    <w:rsid w:val="00F2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FB9BC"/>
  <w15:chartTrackingRefBased/>
  <w15:docId w15:val="{524D8D6B-A2BB-7E40-8872-4DAE96FBB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69E1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9E1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69E1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C247B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43BF7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3BF7"/>
    <w:rPr>
      <w:rFonts w:ascii="Times New Roman" w:eastAsia="Calibri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Rogelio R. Alemán</dc:creator>
  <cp:keywords/>
  <dc:description/>
  <cp:lastModifiedBy>Patricia Serrano</cp:lastModifiedBy>
  <cp:revision>2</cp:revision>
  <cp:lastPrinted>2020-07-20T02:07:00Z</cp:lastPrinted>
  <dcterms:created xsi:type="dcterms:W3CDTF">2020-07-20T01:58:00Z</dcterms:created>
  <dcterms:modified xsi:type="dcterms:W3CDTF">2020-07-20T01:58:00Z</dcterms:modified>
</cp:coreProperties>
</file>