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35A8C4A">
                <wp:simplePos x="0" y="0"/>
                <wp:positionH relativeFrom="column">
                  <wp:posOffset>3108960</wp:posOffset>
                </wp:positionH>
                <wp:positionV relativeFrom="paragraph">
                  <wp:posOffset>0</wp:posOffset>
                </wp:positionV>
                <wp:extent cx="3105785" cy="685800"/>
                <wp:effectExtent l="0" t="0" r="18415" b="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78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07CB3433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03081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jueves 22 de </w:t>
                            </w:r>
                            <w:r w:rsidR="005D7CD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</w:t>
                            </w:r>
                            <w:r w:rsidR="00886AF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ay</w:t>
                            </w:r>
                            <w:r w:rsidR="005D7CD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8E0B1B8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E0BA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3081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251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4.8pt;margin-top:0;width:244.5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TPmVwIAACQFAAAOAAAAZHJzL2Uyb0RvYy54bWysVN9P2zAQfp+0/8Hy+0jLBKsqUtSBmCYh&#10;QJSJZ9exaTTH552vTbq/fmcnKYzthWkvzuV8P7/7zmfnXePEzmCswZdyejSRwngNVe2fSvnt4erD&#10;TIpIylfKgTel3Jsozxfv3521YW6OYQOuMig4iI/zNpRyQxTmRRH1xjQqHkEwni8tYKOIf/GpqFC1&#10;HL1xxfFkclq0gFVA0CZG1l72l3KR41trNN1aGw0JV0qujfKJ+Vyns1icqfkTqrCp9VCG+ocqGlV7&#10;TnoIdalIiS3Wf4Rqao0QwdKRhqYAa2ttcg/czXTyqpvVRgWTe2FwYjjAFP9fWH2zW4U7FNR9ho4H&#10;mABpQ5xHVqZ+OotN+nKlgu8Zwv0BNtOR0Kz8OJ2cfJqdSKH57nR2MptkXItn74CRvhhoRBJKiTyW&#10;jJbaXUfijGw6mqRkHq5q5/JonP9NwYa9xuTZDt7PBWeJ9s4kL+fvjRV1letOiswqc+FQ7BTzQWlt&#10;POWWc1y2TlaWc7/FcbBPrn1Vb3E+eOTM4Ong3NQeMKP0quzq+1iy7e0Zvxd9J5G6dTcMcg3VnueL&#10;0FM/Bn1V8xCuVaQ7hcx1HinvL93yYR20pYRBkmID+PNv+mTPFORbKVrenVLGH1uFRgr31TM506KN&#10;Ao7CehT8trkAhn/KL0PQWWQHJDeKFqF55LVepix8pbzmXKWkUbygfoP5WdBmucxGvE5B0bVfBZ1C&#10;JzgTpR66R4Vh4B0xY29g3Co1f0W/3jZ5elhuCWyduZkA7VEcgOZVzJQdno206y//s9Xz47b4BQAA&#10;//8DAFBLAwQUAAYACAAAACEA3Clxzd0AAAAIAQAADwAAAGRycy9kb3ducmV2LnhtbEyPwU7DMBBE&#10;70j8g7VI3KgNQmkS4lQVghMSIg0Hjk6yTazG6xC7bfh7lhM9ruZp9k2xWdwoTjgH60nD/UqBQGp9&#10;Z6nX8Fm/3qUgQjTUmdETavjBAJvy+qoweefPVOFpF3vBJRRyo2GIccqlDO2AzoSVn5A42/vZmcjn&#10;3MtuNmcud6N8UCqRzljiD4OZ8HnA9rA7Og3bL6pe7Pd781HtK1vXmaK35KD17c2yfQIRcYn/MPzp&#10;szqU7NT4I3VBjBoe0yxhVAMv4jhbp2sQDXMqVSDLQl4OKH8BAAD//wMAUEsBAi0AFAAGAAgAAAAh&#10;ALaDOJL+AAAA4QEAABMAAAAAAAAAAAAAAAAAAAAAAFtDb250ZW50X1R5cGVzXS54bWxQSwECLQAU&#10;AAYACAAAACEAOP0h/9YAAACUAQAACwAAAAAAAAAAAAAAAAAvAQAAX3JlbHMvLnJlbHNQSwECLQAU&#10;AAYACAAAACEA/WUz5lcCAAAkBQAADgAAAAAAAAAAAAAAAAAuAgAAZHJzL2Uyb0RvYy54bWxQSwEC&#10;LQAUAAYACAAAACEA3Clxzd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07CB3433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03081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jueves 22 de </w:t>
                      </w:r>
                      <w:r w:rsidR="005D7CD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</w:t>
                      </w:r>
                      <w:r w:rsidR="00886AF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ay</w:t>
                      </w:r>
                      <w:r w:rsidR="005D7CD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8E0B1B8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BE0BA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3081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251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255CF647" w14:textId="71EDB317" w:rsidR="00C3625E" w:rsidRPr="00CE112C" w:rsidRDefault="00EA2828" w:rsidP="006E79DB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>
        <w:rPr>
          <w:rFonts w:ascii="Noto Sans" w:hAnsi="Noto Sans" w:cs="Noto Sans"/>
          <w:b/>
          <w:bCs/>
          <w:spacing w:val="-2"/>
          <w:sz w:val="32"/>
          <w:szCs w:val="32"/>
        </w:rPr>
        <w:t xml:space="preserve">Autoridades del </w:t>
      </w:r>
      <w:r w:rsidR="00072B39" w:rsidRPr="00CE112C">
        <w:rPr>
          <w:rFonts w:ascii="Noto Sans" w:hAnsi="Noto Sans" w:cs="Noto Sans"/>
          <w:b/>
          <w:bCs/>
          <w:spacing w:val="-2"/>
          <w:sz w:val="32"/>
          <w:szCs w:val="32"/>
        </w:rPr>
        <w:t xml:space="preserve">IMSS </w:t>
      </w:r>
      <w:r w:rsidR="002A0F2A">
        <w:rPr>
          <w:rFonts w:ascii="Noto Sans" w:hAnsi="Noto Sans" w:cs="Noto Sans"/>
          <w:b/>
          <w:bCs/>
          <w:spacing w:val="-2"/>
          <w:sz w:val="32"/>
          <w:szCs w:val="32"/>
        </w:rPr>
        <w:t>y</w:t>
      </w:r>
      <w:r w:rsidR="00AD5765" w:rsidRPr="00CE112C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pacientes oncológicos de Michoacán</w:t>
      </w:r>
      <w:r>
        <w:rPr>
          <w:rFonts w:ascii="Noto Sans" w:hAnsi="Noto Sans" w:cs="Noto Sans"/>
          <w:b/>
          <w:bCs/>
          <w:spacing w:val="-2"/>
          <w:sz w:val="32"/>
          <w:szCs w:val="32"/>
        </w:rPr>
        <w:t xml:space="preserve"> dan seguimiento a compromisos de atención con calidad</w:t>
      </w:r>
    </w:p>
    <w:p w14:paraId="43D47236" w14:textId="77777777" w:rsidR="006E79DB" w:rsidRPr="000A408C" w:rsidRDefault="006E79DB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85C2EC3" w14:textId="17369DC9" w:rsidR="00EA2828" w:rsidRDefault="00EA2828" w:rsidP="00EA2828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683FA8">
        <w:rPr>
          <w:rFonts w:ascii="Noto Sans" w:hAnsi="Noto Sans" w:cs="Noto Sans"/>
          <w:b/>
          <w:bCs/>
          <w:sz w:val="20"/>
          <w:szCs w:val="20"/>
        </w:rPr>
        <w:t>La Maestra Gabriela Paredes Orozco, titular de la Unidad de Atención a la Derechohabiencia del Seguro Social,</w:t>
      </w:r>
      <w:r w:rsidRPr="00581FBE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b/>
          <w:bCs/>
          <w:sz w:val="20"/>
          <w:szCs w:val="20"/>
        </w:rPr>
        <w:t xml:space="preserve">encabezó </w:t>
      </w:r>
      <w:r w:rsidR="00447447">
        <w:rPr>
          <w:rFonts w:ascii="Noto Sans" w:hAnsi="Noto Sans" w:cs="Noto Sans"/>
          <w:b/>
          <w:bCs/>
          <w:sz w:val="20"/>
          <w:szCs w:val="20"/>
        </w:rPr>
        <w:t xml:space="preserve">la </w:t>
      </w:r>
      <w:r>
        <w:rPr>
          <w:rFonts w:ascii="Noto Sans" w:hAnsi="Noto Sans" w:cs="Noto Sans"/>
          <w:b/>
          <w:bCs/>
          <w:sz w:val="20"/>
          <w:szCs w:val="20"/>
        </w:rPr>
        <w:t>reunión virtual númer</w:t>
      </w:r>
      <w:r w:rsidRPr="0049753E">
        <w:rPr>
          <w:rFonts w:ascii="Noto Sans" w:hAnsi="Noto Sans" w:cs="Noto Sans"/>
          <w:b/>
          <w:bCs/>
          <w:sz w:val="20"/>
          <w:szCs w:val="20"/>
        </w:rPr>
        <w:t>o 3</w:t>
      </w:r>
      <w:r w:rsidR="00683FA8">
        <w:rPr>
          <w:rFonts w:ascii="Noto Sans" w:hAnsi="Noto Sans" w:cs="Noto Sans"/>
          <w:b/>
          <w:bCs/>
          <w:sz w:val="20"/>
          <w:szCs w:val="20"/>
        </w:rPr>
        <w:t>9</w:t>
      </w:r>
      <w:r w:rsidRPr="0049753E">
        <w:rPr>
          <w:rFonts w:ascii="Noto Sans" w:hAnsi="Noto Sans" w:cs="Noto Sans"/>
          <w:b/>
          <w:bCs/>
          <w:sz w:val="20"/>
          <w:szCs w:val="20"/>
        </w:rPr>
        <w:t>.</w:t>
      </w:r>
    </w:p>
    <w:p w14:paraId="78FB9A50" w14:textId="3537405D" w:rsidR="006E79DB" w:rsidRDefault="00683FA8" w:rsidP="00556390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A la </w:t>
      </w:r>
      <w:r w:rsidR="008A20FB">
        <w:rPr>
          <w:rFonts w:ascii="Noto Sans" w:hAnsi="Noto Sans" w:cs="Noto Sans"/>
          <w:b/>
          <w:bCs/>
          <w:sz w:val="20"/>
          <w:szCs w:val="20"/>
        </w:rPr>
        <w:t>f</w:t>
      </w:r>
      <w:r>
        <w:rPr>
          <w:rFonts w:ascii="Noto Sans" w:hAnsi="Noto Sans" w:cs="Noto Sans"/>
          <w:b/>
          <w:bCs/>
          <w:sz w:val="20"/>
          <w:szCs w:val="20"/>
        </w:rPr>
        <w:t>echa s</w:t>
      </w:r>
      <w:r w:rsidR="006E79DB" w:rsidRPr="0049753E">
        <w:rPr>
          <w:rFonts w:ascii="Noto Sans" w:hAnsi="Noto Sans" w:cs="Noto Sans"/>
          <w:b/>
          <w:bCs/>
          <w:sz w:val="20"/>
          <w:szCs w:val="20"/>
        </w:rPr>
        <w:t xml:space="preserve">e han </w:t>
      </w:r>
      <w:r w:rsidR="00FB7690">
        <w:rPr>
          <w:rFonts w:ascii="Noto Sans" w:hAnsi="Noto Sans" w:cs="Noto Sans"/>
          <w:b/>
          <w:bCs/>
          <w:sz w:val="20"/>
          <w:szCs w:val="20"/>
        </w:rPr>
        <w:t>recibido</w:t>
      </w:r>
      <w:r w:rsidR="0083150C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FB7690">
        <w:rPr>
          <w:rFonts w:ascii="Noto Sans" w:hAnsi="Noto Sans" w:cs="Noto Sans"/>
          <w:b/>
          <w:bCs/>
          <w:sz w:val="20"/>
          <w:szCs w:val="20"/>
        </w:rPr>
        <w:t>4</w:t>
      </w:r>
      <w:r w:rsidR="001668BE">
        <w:rPr>
          <w:rFonts w:ascii="Noto Sans" w:hAnsi="Noto Sans" w:cs="Noto Sans"/>
          <w:b/>
          <w:bCs/>
          <w:sz w:val="20"/>
          <w:szCs w:val="20"/>
        </w:rPr>
        <w:t>49</w:t>
      </w:r>
      <w:r w:rsidR="00FB7690">
        <w:rPr>
          <w:rFonts w:ascii="Noto Sans" w:hAnsi="Noto Sans" w:cs="Noto Sans"/>
          <w:b/>
          <w:bCs/>
          <w:sz w:val="20"/>
          <w:szCs w:val="20"/>
        </w:rPr>
        <w:t xml:space="preserve"> solicitudes</w:t>
      </w:r>
      <w:r w:rsidR="0083150C">
        <w:rPr>
          <w:rFonts w:ascii="Noto Sans" w:hAnsi="Noto Sans" w:cs="Noto Sans"/>
          <w:b/>
          <w:bCs/>
          <w:sz w:val="20"/>
          <w:szCs w:val="20"/>
        </w:rPr>
        <w:t xml:space="preserve"> de </w:t>
      </w:r>
      <w:r w:rsidR="00860BB2">
        <w:rPr>
          <w:rFonts w:ascii="Noto Sans" w:hAnsi="Noto Sans" w:cs="Noto Sans"/>
          <w:b/>
          <w:bCs/>
          <w:sz w:val="20"/>
          <w:szCs w:val="20"/>
        </w:rPr>
        <w:t>201</w:t>
      </w:r>
      <w:r w:rsidR="005D7CDC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6E79DB" w:rsidRPr="0049753E">
        <w:rPr>
          <w:rFonts w:ascii="Noto Sans" w:hAnsi="Noto Sans" w:cs="Noto Sans"/>
          <w:b/>
          <w:bCs/>
          <w:sz w:val="20"/>
          <w:szCs w:val="20"/>
        </w:rPr>
        <w:t xml:space="preserve">pacientes </w:t>
      </w:r>
      <w:r w:rsidR="00AD5765">
        <w:rPr>
          <w:rFonts w:ascii="Noto Sans" w:hAnsi="Noto Sans" w:cs="Noto Sans"/>
          <w:b/>
          <w:bCs/>
          <w:sz w:val="20"/>
          <w:szCs w:val="20"/>
        </w:rPr>
        <w:t>con cáncer en unidades médicas de la entidad</w:t>
      </w:r>
      <w:r w:rsidR="006E79DB">
        <w:rPr>
          <w:rFonts w:ascii="Noto Sans" w:hAnsi="Noto Sans" w:cs="Noto Sans"/>
          <w:b/>
          <w:bCs/>
          <w:sz w:val="20"/>
          <w:szCs w:val="20"/>
        </w:rPr>
        <w:t>;</w:t>
      </w:r>
      <w:r w:rsidR="006E79DB" w:rsidRPr="0049753E">
        <w:rPr>
          <w:rFonts w:ascii="Noto Sans" w:hAnsi="Noto Sans" w:cs="Noto Sans"/>
          <w:b/>
          <w:bCs/>
          <w:sz w:val="20"/>
          <w:szCs w:val="20"/>
        </w:rPr>
        <w:t xml:space="preserve"> se han resuelto </w:t>
      </w:r>
      <w:r w:rsidR="00860BB2">
        <w:rPr>
          <w:rFonts w:ascii="Noto Sans" w:hAnsi="Noto Sans" w:cs="Noto Sans"/>
          <w:b/>
          <w:bCs/>
          <w:sz w:val="20"/>
          <w:szCs w:val="20"/>
        </w:rPr>
        <w:t>99.11</w:t>
      </w:r>
      <w:r w:rsidR="0083150C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6E79DB" w:rsidRPr="0049753E">
        <w:rPr>
          <w:rFonts w:ascii="Noto Sans" w:hAnsi="Noto Sans" w:cs="Noto Sans"/>
          <w:b/>
          <w:bCs/>
          <w:sz w:val="20"/>
          <w:szCs w:val="20"/>
        </w:rPr>
        <w:t>por ciento</w:t>
      </w:r>
      <w:r w:rsidR="0083150C">
        <w:rPr>
          <w:rFonts w:ascii="Noto Sans" w:hAnsi="Noto Sans" w:cs="Noto Sans"/>
          <w:b/>
          <w:bCs/>
          <w:sz w:val="20"/>
          <w:szCs w:val="20"/>
        </w:rPr>
        <w:t xml:space="preserve"> de las atenciones</w:t>
      </w:r>
      <w:r>
        <w:rPr>
          <w:rFonts w:ascii="Noto Sans" w:hAnsi="Noto Sans" w:cs="Noto Sans"/>
          <w:b/>
          <w:bCs/>
          <w:sz w:val="20"/>
          <w:szCs w:val="20"/>
        </w:rPr>
        <w:t xml:space="preserve"> en forma satisfactoria</w:t>
      </w:r>
      <w:r w:rsidR="006E79DB">
        <w:rPr>
          <w:rFonts w:ascii="Noto Sans" w:hAnsi="Noto Sans" w:cs="Noto Sans"/>
          <w:b/>
          <w:bCs/>
          <w:sz w:val="20"/>
          <w:szCs w:val="20"/>
        </w:rPr>
        <w:t>.</w:t>
      </w:r>
    </w:p>
    <w:p w14:paraId="3F1E3948" w14:textId="104AED91" w:rsidR="001A7BE6" w:rsidRPr="00F962BF" w:rsidRDefault="001A7BE6" w:rsidP="002C1960">
      <w:pPr>
        <w:pStyle w:val="Prrafodelista"/>
        <w:ind w:left="709" w:right="-1085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3EC9DB55" w14:textId="48C05867" w:rsidR="0017585F" w:rsidRPr="00753E24" w:rsidRDefault="00A9094E" w:rsidP="00FC799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53E24">
        <w:rPr>
          <w:rFonts w:ascii="Noto Sans" w:hAnsi="Noto Sans" w:cs="Noto Sans"/>
          <w:sz w:val="22"/>
          <w:szCs w:val="22"/>
        </w:rPr>
        <w:t>Autoridades del Instituto Mexicano del Seguro Social (IMSS) y del Órgano de Operación Administrativo Desconcentrado (OOAD) de Michoacán</w:t>
      </w:r>
      <w:r w:rsidR="00ED0DAB" w:rsidRPr="00753E24">
        <w:rPr>
          <w:rFonts w:ascii="Noto Sans" w:hAnsi="Noto Sans" w:cs="Noto Sans"/>
          <w:sz w:val="22"/>
          <w:szCs w:val="22"/>
        </w:rPr>
        <w:t xml:space="preserve"> sostuvieron </w:t>
      </w:r>
      <w:r w:rsidR="00FC799C" w:rsidRPr="00753E24">
        <w:rPr>
          <w:rFonts w:ascii="Noto Sans" w:hAnsi="Noto Sans" w:cs="Noto Sans"/>
          <w:sz w:val="22"/>
          <w:szCs w:val="22"/>
        </w:rPr>
        <w:t xml:space="preserve">la reunión número 39 de seguimiento a fin de cumplir con los </w:t>
      </w:r>
      <w:r w:rsidR="005D7CDC" w:rsidRPr="00753E24">
        <w:rPr>
          <w:rFonts w:ascii="Noto Sans" w:hAnsi="Noto Sans" w:cs="Noto Sans"/>
          <w:sz w:val="22"/>
          <w:szCs w:val="22"/>
        </w:rPr>
        <w:t>compromiso</w:t>
      </w:r>
      <w:r w:rsidR="00C63B2B">
        <w:rPr>
          <w:rFonts w:ascii="Noto Sans" w:hAnsi="Noto Sans" w:cs="Noto Sans"/>
          <w:sz w:val="22"/>
          <w:szCs w:val="22"/>
        </w:rPr>
        <w:t>s</w:t>
      </w:r>
      <w:r w:rsidR="005D7CDC" w:rsidRPr="00753E24">
        <w:rPr>
          <w:rFonts w:ascii="Noto Sans" w:hAnsi="Noto Sans" w:cs="Noto Sans"/>
          <w:sz w:val="22"/>
          <w:szCs w:val="22"/>
        </w:rPr>
        <w:t xml:space="preserve"> </w:t>
      </w:r>
      <w:r w:rsidR="00FC799C" w:rsidRPr="00753E24">
        <w:rPr>
          <w:rFonts w:ascii="Noto Sans" w:hAnsi="Noto Sans" w:cs="Noto Sans"/>
          <w:sz w:val="22"/>
          <w:szCs w:val="22"/>
        </w:rPr>
        <w:t xml:space="preserve">de brindar </w:t>
      </w:r>
      <w:r w:rsidR="00036354" w:rsidRPr="00753E24">
        <w:rPr>
          <w:rFonts w:ascii="Noto Sans" w:hAnsi="Noto Sans" w:cs="Noto Sans"/>
          <w:sz w:val="22"/>
          <w:szCs w:val="22"/>
        </w:rPr>
        <w:t>atención de calida</w:t>
      </w:r>
      <w:r w:rsidR="003D40D7">
        <w:rPr>
          <w:rFonts w:ascii="Noto Sans" w:hAnsi="Noto Sans" w:cs="Noto Sans"/>
          <w:sz w:val="22"/>
          <w:szCs w:val="22"/>
        </w:rPr>
        <w:t>d,</w:t>
      </w:r>
      <w:r w:rsidR="00036354" w:rsidRPr="00753E24">
        <w:rPr>
          <w:rFonts w:ascii="Noto Sans" w:hAnsi="Noto Sans" w:cs="Noto Sans"/>
          <w:sz w:val="22"/>
          <w:szCs w:val="22"/>
        </w:rPr>
        <w:t xml:space="preserve"> entrega oportuna de medicamentos a </w:t>
      </w:r>
      <w:r w:rsidR="00AC6EED" w:rsidRPr="00753E24">
        <w:rPr>
          <w:rFonts w:ascii="Noto Sans" w:hAnsi="Noto Sans" w:cs="Noto Sans"/>
          <w:sz w:val="22"/>
          <w:szCs w:val="22"/>
        </w:rPr>
        <w:t>pacient</w:t>
      </w:r>
      <w:r w:rsidR="00036354" w:rsidRPr="00753E24">
        <w:rPr>
          <w:rFonts w:ascii="Noto Sans" w:hAnsi="Noto Sans" w:cs="Noto Sans"/>
          <w:sz w:val="22"/>
          <w:szCs w:val="22"/>
        </w:rPr>
        <w:t>es con cáncer que son atendid</w:t>
      </w:r>
      <w:r w:rsidR="00E646BE" w:rsidRPr="00753E24">
        <w:rPr>
          <w:rFonts w:ascii="Noto Sans" w:hAnsi="Noto Sans" w:cs="Noto Sans"/>
          <w:sz w:val="22"/>
          <w:szCs w:val="22"/>
        </w:rPr>
        <w:t>o</w:t>
      </w:r>
      <w:r w:rsidR="00036354" w:rsidRPr="00753E24">
        <w:rPr>
          <w:rFonts w:ascii="Noto Sans" w:hAnsi="Noto Sans" w:cs="Noto Sans"/>
          <w:sz w:val="22"/>
          <w:szCs w:val="22"/>
        </w:rPr>
        <w:t>s en unidades médicas y hospitales de</w:t>
      </w:r>
      <w:r w:rsidR="00E646BE" w:rsidRPr="00753E24">
        <w:rPr>
          <w:rFonts w:ascii="Noto Sans" w:hAnsi="Noto Sans" w:cs="Noto Sans"/>
          <w:sz w:val="22"/>
          <w:szCs w:val="22"/>
        </w:rPr>
        <w:t xml:space="preserve"> la entidad</w:t>
      </w:r>
      <w:r w:rsidR="003D40D7">
        <w:rPr>
          <w:rFonts w:ascii="Noto Sans" w:hAnsi="Noto Sans" w:cs="Noto Sans"/>
          <w:sz w:val="22"/>
          <w:szCs w:val="22"/>
        </w:rPr>
        <w:t>, así como atender sus peticiones.</w:t>
      </w:r>
    </w:p>
    <w:p w14:paraId="790EC810" w14:textId="77777777" w:rsidR="0017585F" w:rsidRPr="00753E24" w:rsidRDefault="0017585F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4DDC9B8" w14:textId="13B88C16" w:rsidR="00581FBE" w:rsidRPr="00753E24" w:rsidRDefault="00DD616F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53E24">
        <w:rPr>
          <w:rFonts w:ascii="Noto Sans" w:hAnsi="Noto Sans" w:cs="Noto Sans"/>
          <w:sz w:val="22"/>
          <w:szCs w:val="22"/>
        </w:rPr>
        <w:t xml:space="preserve">La titular de la Unidad de Atención a la Derechohabiencia </w:t>
      </w:r>
      <w:r w:rsidR="007F5E83">
        <w:rPr>
          <w:rFonts w:ascii="Noto Sans" w:hAnsi="Noto Sans" w:cs="Noto Sans"/>
          <w:sz w:val="22"/>
          <w:szCs w:val="22"/>
        </w:rPr>
        <w:t xml:space="preserve">(UAD) </w:t>
      </w:r>
      <w:r w:rsidRPr="00753E24">
        <w:rPr>
          <w:rFonts w:ascii="Noto Sans" w:hAnsi="Noto Sans" w:cs="Noto Sans"/>
          <w:sz w:val="22"/>
          <w:szCs w:val="22"/>
        </w:rPr>
        <w:t xml:space="preserve">del Seguro Social, Maestra Gabriela Paredes Orozco, </w:t>
      </w:r>
      <w:r w:rsidR="00581FBE" w:rsidRPr="00753E24">
        <w:rPr>
          <w:rFonts w:ascii="Noto Sans" w:hAnsi="Noto Sans" w:cs="Noto Sans"/>
          <w:sz w:val="22"/>
          <w:szCs w:val="22"/>
        </w:rPr>
        <w:t xml:space="preserve">informó que del 16 de noviembre de 2023 y hasta el </w:t>
      </w:r>
      <w:r w:rsidR="00C63B2B">
        <w:rPr>
          <w:rFonts w:ascii="Noto Sans" w:hAnsi="Noto Sans" w:cs="Noto Sans"/>
          <w:sz w:val="22"/>
          <w:szCs w:val="22"/>
        </w:rPr>
        <w:t>19</w:t>
      </w:r>
      <w:r w:rsidR="00581FBE" w:rsidRPr="00753E24">
        <w:rPr>
          <w:rFonts w:ascii="Noto Sans" w:hAnsi="Noto Sans" w:cs="Noto Sans"/>
          <w:sz w:val="22"/>
          <w:szCs w:val="22"/>
        </w:rPr>
        <w:t xml:space="preserve"> de mayo de 2025, se han recibido 4</w:t>
      </w:r>
      <w:r w:rsidR="00860BB2">
        <w:rPr>
          <w:rFonts w:ascii="Noto Sans" w:hAnsi="Noto Sans" w:cs="Noto Sans"/>
          <w:sz w:val="22"/>
          <w:szCs w:val="22"/>
        </w:rPr>
        <w:t>49</w:t>
      </w:r>
      <w:r w:rsidR="00581FBE" w:rsidRPr="00753E24">
        <w:rPr>
          <w:rFonts w:ascii="Noto Sans" w:hAnsi="Noto Sans" w:cs="Noto Sans"/>
          <w:sz w:val="22"/>
          <w:szCs w:val="22"/>
        </w:rPr>
        <w:t xml:space="preserve"> solicitudes de </w:t>
      </w:r>
      <w:r w:rsidR="00860BB2">
        <w:rPr>
          <w:rFonts w:ascii="Noto Sans" w:hAnsi="Noto Sans" w:cs="Noto Sans"/>
          <w:sz w:val="22"/>
          <w:szCs w:val="22"/>
        </w:rPr>
        <w:t>201</w:t>
      </w:r>
      <w:r w:rsidR="00581FBE" w:rsidRPr="00753E24">
        <w:rPr>
          <w:rFonts w:ascii="Noto Sans" w:hAnsi="Noto Sans" w:cs="Noto Sans"/>
          <w:sz w:val="22"/>
          <w:szCs w:val="22"/>
        </w:rPr>
        <w:t xml:space="preserve"> pacientes oncológicos, de los cuales el 9</w:t>
      </w:r>
      <w:r w:rsidR="00860BB2">
        <w:rPr>
          <w:rFonts w:ascii="Noto Sans" w:hAnsi="Noto Sans" w:cs="Noto Sans"/>
          <w:sz w:val="22"/>
          <w:szCs w:val="22"/>
        </w:rPr>
        <w:t>9.11</w:t>
      </w:r>
      <w:r w:rsidR="00581FBE" w:rsidRPr="00753E24">
        <w:rPr>
          <w:rFonts w:ascii="Noto Sans" w:hAnsi="Noto Sans" w:cs="Noto Sans"/>
          <w:sz w:val="22"/>
          <w:szCs w:val="22"/>
        </w:rPr>
        <w:t xml:space="preserve"> por ciento -</w:t>
      </w:r>
      <w:r w:rsidR="00860BB2">
        <w:rPr>
          <w:rFonts w:ascii="Noto Sans" w:hAnsi="Noto Sans" w:cs="Noto Sans"/>
          <w:sz w:val="22"/>
          <w:szCs w:val="22"/>
        </w:rPr>
        <w:t>445</w:t>
      </w:r>
      <w:r w:rsidR="00581FBE" w:rsidRPr="00753E24">
        <w:rPr>
          <w:rFonts w:ascii="Noto Sans" w:hAnsi="Noto Sans" w:cs="Noto Sans"/>
          <w:sz w:val="22"/>
          <w:szCs w:val="22"/>
        </w:rPr>
        <w:t xml:space="preserve"> casos- fueron </w:t>
      </w:r>
      <w:r w:rsidR="00464CD5">
        <w:rPr>
          <w:rFonts w:ascii="Noto Sans" w:hAnsi="Noto Sans" w:cs="Noto Sans"/>
          <w:sz w:val="22"/>
          <w:szCs w:val="22"/>
        </w:rPr>
        <w:t>atendidas</w:t>
      </w:r>
      <w:r w:rsidR="00581FBE" w:rsidRPr="00753E24">
        <w:rPr>
          <w:rFonts w:ascii="Noto Sans" w:hAnsi="Noto Sans" w:cs="Noto Sans"/>
          <w:sz w:val="22"/>
          <w:szCs w:val="22"/>
        </w:rPr>
        <w:t xml:space="preserve"> en forma satisfactoria, en tanto que </w:t>
      </w:r>
      <w:r w:rsidR="00860BB2">
        <w:rPr>
          <w:rFonts w:ascii="Noto Sans" w:hAnsi="Noto Sans" w:cs="Noto Sans"/>
          <w:sz w:val="22"/>
          <w:szCs w:val="22"/>
        </w:rPr>
        <w:t>cuatro</w:t>
      </w:r>
      <w:r w:rsidR="00C63B2B">
        <w:rPr>
          <w:rFonts w:ascii="Noto Sans" w:hAnsi="Noto Sans" w:cs="Noto Sans"/>
          <w:sz w:val="22"/>
          <w:szCs w:val="22"/>
        </w:rPr>
        <w:t xml:space="preserve"> </w:t>
      </w:r>
      <w:r w:rsidR="00581FBE" w:rsidRPr="00753E24">
        <w:rPr>
          <w:rFonts w:ascii="Noto Sans" w:hAnsi="Noto Sans" w:cs="Noto Sans"/>
          <w:sz w:val="22"/>
          <w:szCs w:val="22"/>
        </w:rPr>
        <w:t>están en proceso.</w:t>
      </w:r>
    </w:p>
    <w:p w14:paraId="6B9070C8" w14:textId="77777777" w:rsidR="00581FBE" w:rsidRPr="00753E24" w:rsidRDefault="00581FBE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53E24">
        <w:rPr>
          <w:rFonts w:ascii="Noto Sans" w:hAnsi="Noto Sans" w:cs="Noto Sans"/>
          <w:sz w:val="22"/>
          <w:szCs w:val="22"/>
        </w:rPr>
        <w:t xml:space="preserve"> </w:t>
      </w:r>
    </w:p>
    <w:p w14:paraId="5304D32F" w14:textId="3D24D02C" w:rsidR="0085532A" w:rsidRPr="00753E24" w:rsidRDefault="0085532A" w:rsidP="0085532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Detalló </w:t>
      </w:r>
      <w:r w:rsidR="00581FBE" w:rsidRPr="00753E24">
        <w:rPr>
          <w:rFonts w:ascii="Noto Sans" w:hAnsi="Noto Sans" w:cs="Noto Sans"/>
          <w:sz w:val="22"/>
          <w:szCs w:val="22"/>
        </w:rPr>
        <w:t xml:space="preserve">que </w:t>
      </w:r>
      <w:r w:rsidRPr="00753E24">
        <w:rPr>
          <w:rFonts w:ascii="Noto Sans" w:hAnsi="Noto Sans" w:cs="Noto Sans"/>
          <w:sz w:val="22"/>
          <w:szCs w:val="22"/>
        </w:rPr>
        <w:t xml:space="preserve">se han </w:t>
      </w:r>
      <w:r w:rsidR="00A039F3">
        <w:rPr>
          <w:rFonts w:ascii="Noto Sans" w:hAnsi="Noto Sans" w:cs="Noto Sans"/>
          <w:sz w:val="22"/>
          <w:szCs w:val="22"/>
        </w:rPr>
        <w:t>recibido</w:t>
      </w:r>
      <w:r w:rsidRPr="00753E24">
        <w:rPr>
          <w:rFonts w:ascii="Noto Sans" w:hAnsi="Noto Sans" w:cs="Noto Sans"/>
          <w:sz w:val="22"/>
          <w:szCs w:val="22"/>
        </w:rPr>
        <w:t xml:space="preserve"> </w:t>
      </w:r>
      <w:r w:rsidR="0002170E">
        <w:rPr>
          <w:rFonts w:ascii="Noto Sans" w:hAnsi="Noto Sans" w:cs="Noto Sans"/>
          <w:sz w:val="22"/>
          <w:szCs w:val="22"/>
        </w:rPr>
        <w:t>164</w:t>
      </w:r>
      <w:r w:rsidRPr="00753E24">
        <w:rPr>
          <w:rFonts w:ascii="Noto Sans" w:hAnsi="Noto Sans" w:cs="Noto Sans"/>
          <w:sz w:val="22"/>
          <w:szCs w:val="22"/>
        </w:rPr>
        <w:t xml:space="preserve"> gestiones para la entrega de medicamentos, </w:t>
      </w:r>
      <w:r w:rsidR="0002170E">
        <w:rPr>
          <w:rFonts w:ascii="Noto Sans" w:hAnsi="Noto Sans" w:cs="Noto Sans"/>
          <w:sz w:val="22"/>
          <w:szCs w:val="22"/>
        </w:rPr>
        <w:t xml:space="preserve">el </w:t>
      </w:r>
      <w:r w:rsidRPr="00753E24">
        <w:rPr>
          <w:rFonts w:ascii="Noto Sans" w:hAnsi="Noto Sans" w:cs="Noto Sans"/>
          <w:sz w:val="22"/>
          <w:szCs w:val="22"/>
        </w:rPr>
        <w:t xml:space="preserve">otorgamiento de </w:t>
      </w:r>
      <w:r w:rsidR="0002170E">
        <w:rPr>
          <w:rFonts w:ascii="Noto Sans" w:hAnsi="Noto Sans" w:cs="Noto Sans"/>
          <w:sz w:val="22"/>
          <w:szCs w:val="22"/>
        </w:rPr>
        <w:t>98</w:t>
      </w:r>
      <w:r w:rsidRPr="00753E24">
        <w:rPr>
          <w:rFonts w:ascii="Noto Sans" w:hAnsi="Noto Sans" w:cs="Noto Sans"/>
          <w:sz w:val="22"/>
          <w:szCs w:val="22"/>
        </w:rPr>
        <w:t xml:space="preserve"> citas médicas, 21 tratamientos -12 de Radioterapia y 9 de Quimioterapia-, 19 atenciones médicas, </w:t>
      </w:r>
      <w:r w:rsidR="0002170E" w:rsidRPr="00753E24">
        <w:rPr>
          <w:rFonts w:ascii="Noto Sans" w:hAnsi="Noto Sans" w:cs="Noto Sans"/>
          <w:sz w:val="22"/>
          <w:szCs w:val="22"/>
        </w:rPr>
        <w:t>1</w:t>
      </w:r>
      <w:r w:rsidR="0002170E">
        <w:rPr>
          <w:rFonts w:ascii="Noto Sans" w:hAnsi="Noto Sans" w:cs="Noto Sans"/>
          <w:sz w:val="22"/>
          <w:szCs w:val="22"/>
        </w:rPr>
        <w:t>8</w:t>
      </w:r>
      <w:r w:rsidR="0002170E" w:rsidRPr="00753E24">
        <w:rPr>
          <w:rFonts w:ascii="Noto Sans" w:hAnsi="Noto Sans" w:cs="Noto Sans"/>
          <w:sz w:val="22"/>
          <w:szCs w:val="22"/>
        </w:rPr>
        <w:t xml:space="preserve"> cirugías, </w:t>
      </w:r>
      <w:r w:rsidRPr="00753E24">
        <w:rPr>
          <w:rFonts w:ascii="Noto Sans" w:hAnsi="Noto Sans" w:cs="Noto Sans"/>
          <w:sz w:val="22"/>
          <w:szCs w:val="22"/>
        </w:rPr>
        <w:t>17 adelantos de cita, 7 pagos de viáticos, 2 pagos de incapacidades, 2 trámites administrativos, una pensión y una para corrección de datos.</w:t>
      </w:r>
    </w:p>
    <w:p w14:paraId="15205EA6" w14:textId="7B2689F6" w:rsidR="0085532A" w:rsidRDefault="0085532A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7F2954" w14:textId="69838049" w:rsidR="00581FBE" w:rsidRPr="00753E24" w:rsidRDefault="0085532A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Además, dijo, </w:t>
      </w:r>
      <w:r w:rsidR="00581FBE" w:rsidRPr="00753E24">
        <w:rPr>
          <w:rFonts w:ascii="Noto Sans" w:hAnsi="Noto Sans" w:cs="Noto Sans"/>
          <w:sz w:val="22"/>
          <w:szCs w:val="22"/>
        </w:rPr>
        <w:t xml:space="preserve">se han recibido </w:t>
      </w:r>
      <w:r w:rsidR="00013B77">
        <w:rPr>
          <w:rFonts w:ascii="Noto Sans" w:hAnsi="Noto Sans" w:cs="Noto Sans"/>
          <w:sz w:val="22"/>
          <w:szCs w:val="22"/>
        </w:rPr>
        <w:t>97</w:t>
      </w:r>
      <w:r w:rsidR="00581FBE" w:rsidRPr="00753E24">
        <w:rPr>
          <w:rFonts w:ascii="Noto Sans" w:hAnsi="Noto Sans" w:cs="Noto Sans"/>
          <w:sz w:val="22"/>
          <w:szCs w:val="22"/>
        </w:rPr>
        <w:t xml:space="preserve"> solicitudes para diversos estudios: </w:t>
      </w:r>
      <w:r w:rsidR="00013B77">
        <w:rPr>
          <w:rFonts w:ascii="Noto Sans" w:hAnsi="Noto Sans" w:cs="Noto Sans"/>
          <w:sz w:val="22"/>
          <w:szCs w:val="22"/>
        </w:rPr>
        <w:t>27</w:t>
      </w:r>
      <w:r w:rsidR="00581FBE" w:rsidRPr="00753E24">
        <w:rPr>
          <w:rFonts w:ascii="Noto Sans" w:hAnsi="Noto Sans" w:cs="Noto Sans"/>
          <w:sz w:val="22"/>
          <w:szCs w:val="22"/>
        </w:rPr>
        <w:t xml:space="preserve"> tomografías, </w:t>
      </w:r>
      <w:r w:rsidR="00013B77">
        <w:rPr>
          <w:rFonts w:ascii="Noto Sans" w:hAnsi="Noto Sans" w:cs="Noto Sans"/>
          <w:sz w:val="22"/>
          <w:szCs w:val="22"/>
        </w:rPr>
        <w:t>12</w:t>
      </w:r>
      <w:r w:rsidR="00581FBE" w:rsidRPr="00753E24">
        <w:rPr>
          <w:rFonts w:ascii="Noto Sans" w:hAnsi="Noto Sans" w:cs="Noto Sans"/>
          <w:sz w:val="22"/>
          <w:szCs w:val="22"/>
        </w:rPr>
        <w:t xml:space="preserve"> </w:t>
      </w:r>
      <w:r w:rsidR="00013B77">
        <w:rPr>
          <w:rFonts w:ascii="Noto Sans" w:hAnsi="Noto Sans" w:cs="Noto Sans"/>
          <w:sz w:val="22"/>
          <w:szCs w:val="22"/>
        </w:rPr>
        <w:t xml:space="preserve">de </w:t>
      </w:r>
      <w:r w:rsidR="00581FBE" w:rsidRPr="00753E24">
        <w:rPr>
          <w:rFonts w:ascii="Noto Sans" w:hAnsi="Noto Sans" w:cs="Noto Sans"/>
          <w:sz w:val="22"/>
          <w:szCs w:val="22"/>
        </w:rPr>
        <w:t xml:space="preserve">gammagrama óseo, </w:t>
      </w:r>
      <w:r w:rsidR="00013B77">
        <w:rPr>
          <w:rFonts w:ascii="Noto Sans" w:hAnsi="Noto Sans" w:cs="Noto Sans"/>
          <w:sz w:val="22"/>
          <w:szCs w:val="22"/>
        </w:rPr>
        <w:t>11</w:t>
      </w:r>
      <w:r w:rsidR="000B1703">
        <w:rPr>
          <w:rFonts w:ascii="Noto Sans" w:hAnsi="Noto Sans" w:cs="Noto Sans"/>
          <w:sz w:val="22"/>
          <w:szCs w:val="22"/>
        </w:rPr>
        <w:t xml:space="preserve"> </w:t>
      </w:r>
      <w:r w:rsidR="00581FBE" w:rsidRPr="00753E24">
        <w:rPr>
          <w:rFonts w:ascii="Noto Sans" w:hAnsi="Noto Sans" w:cs="Noto Sans"/>
          <w:sz w:val="22"/>
          <w:szCs w:val="22"/>
        </w:rPr>
        <w:t>ultrasonidos, 10 tomografías por emisión de positrones (PET), 6 mastografías, 6 laboratorios, 5 ecocardiogramas, 4 de biopsia/patología, 3 de inmunohistoquímica, 2 radiografías de tórax, 2 densitometrías óseas, una colangioresonancia, una resonancia magnética, un rastreo óseo, uno de radioterapia, un resultado de laboratorio y un electrocardiograma.</w:t>
      </w:r>
    </w:p>
    <w:p w14:paraId="320CD301" w14:textId="3783B6B3" w:rsidR="00581FBE" w:rsidRPr="00753E24" w:rsidRDefault="00581FBE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A9045D6" w14:textId="13F88ABF" w:rsidR="00027A1F" w:rsidRPr="001F7693" w:rsidRDefault="00027A1F" w:rsidP="00027A1F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 xml:space="preserve">La Maestra Gabriela Paredes reconoció el </w:t>
      </w:r>
      <w:r w:rsidR="00B37DAE">
        <w:rPr>
          <w:rFonts w:ascii="Noto Sans" w:hAnsi="Noto Sans" w:cs="Noto Sans"/>
          <w:sz w:val="22"/>
          <w:szCs w:val="22"/>
        </w:rPr>
        <w:t xml:space="preserve">apoyo </w:t>
      </w:r>
      <w:r w:rsidR="007F5E83">
        <w:rPr>
          <w:rFonts w:ascii="Noto Sans" w:hAnsi="Noto Sans" w:cs="Noto Sans"/>
          <w:sz w:val="22"/>
          <w:szCs w:val="22"/>
        </w:rPr>
        <w:t xml:space="preserve">y trabajo en equipo </w:t>
      </w:r>
      <w:r w:rsidR="000416BC">
        <w:rPr>
          <w:rFonts w:ascii="Noto Sans" w:hAnsi="Noto Sans" w:cs="Noto Sans"/>
          <w:sz w:val="22"/>
          <w:szCs w:val="22"/>
        </w:rPr>
        <w:t xml:space="preserve">de la Coordinación de Control de Abasto </w:t>
      </w:r>
      <w:r w:rsidR="007F5E83">
        <w:rPr>
          <w:rFonts w:ascii="Noto Sans" w:hAnsi="Noto Sans" w:cs="Noto Sans"/>
          <w:sz w:val="22"/>
          <w:szCs w:val="22"/>
        </w:rPr>
        <w:t>a la UAD para atender las gestiones de pacientes oncológicos de Michoacán y en todo el país</w:t>
      </w:r>
      <w:r w:rsidR="00BE785D">
        <w:rPr>
          <w:rFonts w:ascii="Noto Sans" w:hAnsi="Noto Sans" w:cs="Noto Sans"/>
          <w:sz w:val="22"/>
          <w:szCs w:val="22"/>
        </w:rPr>
        <w:t>.</w:t>
      </w:r>
    </w:p>
    <w:p w14:paraId="3EAA1C35" w14:textId="77777777" w:rsidR="00027A1F" w:rsidRDefault="00027A1F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DCF9DF6" w14:textId="16954A03" w:rsidR="00824196" w:rsidRDefault="00581FBE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F7693">
        <w:rPr>
          <w:rFonts w:ascii="Noto Sans" w:hAnsi="Noto Sans" w:cs="Noto Sans"/>
          <w:sz w:val="22"/>
          <w:szCs w:val="22"/>
        </w:rPr>
        <w:t xml:space="preserve">En el apartado de abasto de fármacos, </w:t>
      </w:r>
      <w:r w:rsidR="003E6B2B" w:rsidRPr="001F7693">
        <w:rPr>
          <w:rFonts w:ascii="Noto Sans" w:hAnsi="Noto Sans" w:cs="Noto Sans"/>
          <w:sz w:val="22"/>
          <w:szCs w:val="22"/>
        </w:rPr>
        <w:t xml:space="preserve">la titular de la </w:t>
      </w:r>
      <w:r w:rsidR="00DA5112" w:rsidRPr="00DA5112">
        <w:rPr>
          <w:rFonts w:ascii="Noto Sans" w:hAnsi="Noto Sans" w:cs="Noto Sans"/>
          <w:sz w:val="22"/>
          <w:szCs w:val="22"/>
        </w:rPr>
        <w:t>Coordinación Técnica de Planeación</w:t>
      </w:r>
      <w:r w:rsidR="00DA5112">
        <w:rPr>
          <w:rFonts w:ascii="Noto Sans" w:hAnsi="Noto Sans" w:cs="Noto Sans"/>
          <w:sz w:val="22"/>
          <w:szCs w:val="22"/>
        </w:rPr>
        <w:t xml:space="preserve"> </w:t>
      </w:r>
      <w:r w:rsidR="003E6B2B" w:rsidRPr="001F7693">
        <w:rPr>
          <w:rFonts w:ascii="Noto Sans" w:hAnsi="Noto Sans" w:cs="Noto Sans"/>
          <w:sz w:val="22"/>
          <w:szCs w:val="22"/>
        </w:rPr>
        <w:t xml:space="preserve">del Abasto del IMSS, Dulce Mercado Solís, </w:t>
      </w:r>
      <w:r w:rsidRPr="001F7693">
        <w:rPr>
          <w:rFonts w:ascii="Noto Sans" w:hAnsi="Noto Sans" w:cs="Noto Sans"/>
          <w:sz w:val="22"/>
          <w:szCs w:val="22"/>
        </w:rPr>
        <w:t xml:space="preserve">detalló que en los próximos días arribarán más de </w:t>
      </w:r>
      <w:r w:rsidR="008A20FB" w:rsidRPr="001F7693">
        <w:rPr>
          <w:rFonts w:ascii="Noto Sans" w:hAnsi="Noto Sans" w:cs="Noto Sans"/>
          <w:sz w:val="22"/>
          <w:szCs w:val="22"/>
        </w:rPr>
        <w:t>4</w:t>
      </w:r>
      <w:r w:rsidRPr="001F7693">
        <w:rPr>
          <w:rFonts w:ascii="Noto Sans" w:hAnsi="Noto Sans" w:cs="Noto Sans"/>
          <w:sz w:val="22"/>
          <w:szCs w:val="22"/>
        </w:rPr>
        <w:t xml:space="preserve"> mil </w:t>
      </w:r>
      <w:r w:rsidR="008A20FB" w:rsidRPr="001F7693">
        <w:rPr>
          <w:rFonts w:ascii="Noto Sans" w:hAnsi="Noto Sans" w:cs="Noto Sans"/>
          <w:sz w:val="22"/>
          <w:szCs w:val="22"/>
        </w:rPr>
        <w:t>200</w:t>
      </w:r>
      <w:r w:rsidR="00D35533" w:rsidRPr="001F7693">
        <w:rPr>
          <w:rFonts w:ascii="Noto Sans" w:hAnsi="Noto Sans" w:cs="Noto Sans"/>
          <w:sz w:val="22"/>
          <w:szCs w:val="22"/>
        </w:rPr>
        <w:t xml:space="preserve"> </w:t>
      </w:r>
      <w:r w:rsidRPr="001F7693">
        <w:rPr>
          <w:rFonts w:ascii="Noto Sans" w:hAnsi="Noto Sans" w:cs="Noto Sans"/>
          <w:sz w:val="22"/>
          <w:szCs w:val="22"/>
        </w:rPr>
        <w:t xml:space="preserve">piezas de </w:t>
      </w:r>
      <w:r w:rsidR="008A20FB" w:rsidRPr="001F7693">
        <w:rPr>
          <w:rFonts w:ascii="Noto Sans" w:hAnsi="Noto Sans" w:cs="Noto Sans"/>
          <w:sz w:val="22"/>
          <w:szCs w:val="22"/>
        </w:rPr>
        <w:t xml:space="preserve">10 </w:t>
      </w:r>
      <w:r w:rsidRPr="001F7693">
        <w:rPr>
          <w:rFonts w:ascii="Noto Sans" w:hAnsi="Noto Sans" w:cs="Noto Sans"/>
          <w:sz w:val="22"/>
          <w:szCs w:val="22"/>
        </w:rPr>
        <w:t xml:space="preserve">claves oncológicas </w:t>
      </w:r>
      <w:r w:rsidR="008A20FB" w:rsidRPr="001F7693">
        <w:rPr>
          <w:rFonts w:ascii="Noto Sans" w:hAnsi="Noto Sans" w:cs="Noto Sans"/>
          <w:sz w:val="22"/>
          <w:szCs w:val="22"/>
        </w:rPr>
        <w:t xml:space="preserve">de alto costo </w:t>
      </w:r>
      <w:r w:rsidRPr="001F7693">
        <w:rPr>
          <w:rFonts w:ascii="Noto Sans" w:hAnsi="Noto Sans" w:cs="Noto Sans"/>
          <w:sz w:val="22"/>
          <w:szCs w:val="22"/>
        </w:rPr>
        <w:t>a los almacenes del Seguro Social.</w:t>
      </w:r>
    </w:p>
    <w:p w14:paraId="605FE7DF" w14:textId="77777777" w:rsidR="00542EC2" w:rsidRDefault="00542EC2" w:rsidP="00581F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DD5F7BF" w14:textId="02A4A322" w:rsidR="003B69BE" w:rsidRPr="003B69BE" w:rsidRDefault="00B4726D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B69BE">
        <w:rPr>
          <w:rFonts w:ascii="Noto Sans" w:hAnsi="Noto Sans" w:cs="Noto Sans"/>
          <w:sz w:val="22"/>
          <w:szCs w:val="22"/>
        </w:rPr>
        <w:t xml:space="preserve">En su oportunidad, </w:t>
      </w:r>
      <w:r w:rsidR="003B69BE" w:rsidRPr="003B69BE">
        <w:rPr>
          <w:rFonts w:ascii="Noto Sans" w:hAnsi="Noto Sans" w:cs="Noto Sans"/>
          <w:sz w:val="22"/>
          <w:szCs w:val="22"/>
        </w:rPr>
        <w:t>el jefe de los Servicios de Prestaciones Médicas en la representación del IMSS en Michoacán, doctor Juan Gabriel Paredes, reiteró el apoyo en la atención de l</w:t>
      </w:r>
      <w:r w:rsidR="003B69BE">
        <w:rPr>
          <w:rFonts w:ascii="Noto Sans" w:hAnsi="Noto Sans" w:cs="Noto Sans"/>
          <w:sz w:val="22"/>
          <w:szCs w:val="22"/>
        </w:rPr>
        <w:t>a</w:t>
      </w:r>
      <w:r w:rsidR="003B69BE" w:rsidRPr="003B69BE">
        <w:rPr>
          <w:rFonts w:ascii="Noto Sans" w:hAnsi="Noto Sans" w:cs="Noto Sans"/>
          <w:sz w:val="22"/>
          <w:szCs w:val="22"/>
        </w:rPr>
        <w:t xml:space="preserve"> derechohabien</w:t>
      </w:r>
      <w:r w:rsidR="003B69BE">
        <w:rPr>
          <w:rFonts w:ascii="Noto Sans" w:hAnsi="Noto Sans" w:cs="Noto Sans"/>
          <w:sz w:val="22"/>
          <w:szCs w:val="22"/>
        </w:rPr>
        <w:t>cia</w:t>
      </w:r>
      <w:r w:rsidR="003B69BE" w:rsidRPr="003B69BE">
        <w:rPr>
          <w:rFonts w:ascii="Noto Sans" w:hAnsi="Noto Sans" w:cs="Noto Sans"/>
          <w:sz w:val="22"/>
          <w:szCs w:val="22"/>
        </w:rPr>
        <w:t>, además de mantener una comunicación estrecha para resolver sus requerimientos en materia de estudios, medicamentos y citas médicas.</w:t>
      </w:r>
    </w:p>
    <w:p w14:paraId="148E6575" w14:textId="77777777" w:rsidR="003B69BE" w:rsidRPr="003B69BE" w:rsidRDefault="003B69BE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5D6F1C7" w14:textId="4ED222CF" w:rsidR="003B69BE" w:rsidRPr="003B69BE" w:rsidRDefault="003B69BE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B69BE">
        <w:rPr>
          <w:rFonts w:ascii="Noto Sans" w:hAnsi="Noto Sans" w:cs="Noto Sans"/>
          <w:sz w:val="22"/>
          <w:szCs w:val="22"/>
        </w:rPr>
        <w:t xml:space="preserve">En tanto, el titular de los Programas Médicos de la Coordinación de Atención Oncológica, doctor José Luis López Obispo, subrayó la atención que se brinda a los pacientes en la resolución de dudas médicas o quirúrgicas de los pacientes desde esa </w:t>
      </w:r>
      <w:r w:rsidR="00342667">
        <w:rPr>
          <w:rFonts w:ascii="Noto Sans" w:hAnsi="Noto Sans" w:cs="Noto Sans"/>
          <w:sz w:val="22"/>
          <w:szCs w:val="22"/>
        </w:rPr>
        <w:t>C</w:t>
      </w:r>
      <w:r w:rsidRPr="003B69BE">
        <w:rPr>
          <w:rFonts w:ascii="Noto Sans" w:hAnsi="Noto Sans" w:cs="Noto Sans"/>
          <w:sz w:val="22"/>
          <w:szCs w:val="22"/>
        </w:rPr>
        <w:t>oordinación.</w:t>
      </w:r>
    </w:p>
    <w:p w14:paraId="12062295" w14:textId="77777777" w:rsidR="003B69BE" w:rsidRPr="003B69BE" w:rsidRDefault="003B69BE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8ADFFC" w14:textId="2DAE02A3" w:rsidR="00B8288F" w:rsidRDefault="003B69BE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B69BE">
        <w:rPr>
          <w:rFonts w:ascii="Noto Sans" w:hAnsi="Noto Sans" w:cs="Noto Sans"/>
          <w:sz w:val="22"/>
          <w:szCs w:val="22"/>
        </w:rPr>
        <w:t>Durante la reunión también se contó con la participación de directivos de las unidades médicas del Seguro Social en Zamora y Charo</w:t>
      </w:r>
      <w:r w:rsidR="00342667">
        <w:rPr>
          <w:rFonts w:ascii="Noto Sans" w:hAnsi="Noto Sans" w:cs="Noto Sans"/>
          <w:sz w:val="22"/>
          <w:szCs w:val="22"/>
        </w:rPr>
        <w:t>, quienes reiteraron su compromiso para brindar los mejores cuidados a las pacientes.</w:t>
      </w:r>
    </w:p>
    <w:p w14:paraId="56298BF8" w14:textId="77777777" w:rsidR="003B69BE" w:rsidRPr="00753E24" w:rsidRDefault="003B69BE" w:rsidP="003B69B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4E1C98D" w14:textId="35FA9FD9" w:rsidR="001C0D47" w:rsidRDefault="00D35533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D35533">
        <w:rPr>
          <w:rFonts w:ascii="Noto Sans" w:hAnsi="Noto Sans" w:cs="Noto Sans"/>
          <w:sz w:val="22"/>
          <w:szCs w:val="22"/>
        </w:rPr>
        <w:t xml:space="preserve">En la reunión </w:t>
      </w:r>
      <w:r>
        <w:rPr>
          <w:rFonts w:ascii="Noto Sans" w:hAnsi="Noto Sans" w:cs="Noto Sans"/>
          <w:sz w:val="22"/>
          <w:szCs w:val="22"/>
        </w:rPr>
        <w:t>estuvieron presentes</w:t>
      </w:r>
      <w:r w:rsidRPr="00D35533">
        <w:rPr>
          <w:rFonts w:ascii="Noto Sans" w:hAnsi="Noto Sans" w:cs="Noto Sans"/>
          <w:sz w:val="22"/>
          <w:szCs w:val="22"/>
        </w:rPr>
        <w:t xml:space="preserve"> funcionarios de la Coordinación de Atención y Orientación a la Derechohabiencia, Coordinación de Abasto, Coordinación de Atención Oncológica, Servicios Administrativos, Derechos Humanos, </w:t>
      </w:r>
      <w:r>
        <w:rPr>
          <w:rFonts w:ascii="Noto Sans" w:hAnsi="Noto Sans" w:cs="Noto Sans"/>
          <w:sz w:val="22"/>
          <w:szCs w:val="22"/>
        </w:rPr>
        <w:t xml:space="preserve">servidores públicos del OOAD Michoacán, </w:t>
      </w:r>
      <w:r w:rsidRPr="00D35533">
        <w:rPr>
          <w:rFonts w:ascii="Noto Sans" w:hAnsi="Noto Sans" w:cs="Noto Sans"/>
          <w:sz w:val="22"/>
          <w:szCs w:val="22"/>
        </w:rPr>
        <w:t>así como pacientes oncológic</w:t>
      </w:r>
      <w:r w:rsidR="008C621B">
        <w:rPr>
          <w:rFonts w:ascii="Noto Sans" w:hAnsi="Noto Sans" w:cs="Noto Sans"/>
          <w:sz w:val="22"/>
          <w:szCs w:val="22"/>
        </w:rPr>
        <w:t>o</w:t>
      </w:r>
      <w:r w:rsidRPr="00D35533">
        <w:rPr>
          <w:rFonts w:ascii="Noto Sans" w:hAnsi="Noto Sans" w:cs="Noto Sans"/>
          <w:sz w:val="22"/>
          <w:szCs w:val="22"/>
        </w:rPr>
        <w:t>s y familiares.</w:t>
      </w:r>
    </w:p>
    <w:p w14:paraId="0093906D" w14:textId="77777777" w:rsidR="00D35533" w:rsidRPr="00753E24" w:rsidRDefault="00D35533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3F5FB98" w14:textId="50C6A5A1" w:rsidR="00CC6BE7" w:rsidRPr="00753E24" w:rsidRDefault="00824196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53E24">
        <w:rPr>
          <w:rFonts w:ascii="Noto Sans" w:hAnsi="Noto Sans" w:cs="Noto Sans"/>
          <w:sz w:val="22"/>
          <w:szCs w:val="22"/>
        </w:rPr>
        <w:t xml:space="preserve">Se acordó que la siguiente reunión virtual se llevará a cabo el lunes </w:t>
      </w:r>
      <w:r w:rsidR="00A5028E" w:rsidRPr="00753E24">
        <w:rPr>
          <w:rFonts w:ascii="Noto Sans" w:hAnsi="Noto Sans" w:cs="Noto Sans"/>
          <w:sz w:val="22"/>
          <w:szCs w:val="22"/>
        </w:rPr>
        <w:t>2</w:t>
      </w:r>
      <w:r w:rsidRPr="00753E24">
        <w:rPr>
          <w:rFonts w:ascii="Noto Sans" w:hAnsi="Noto Sans" w:cs="Noto Sans"/>
          <w:sz w:val="22"/>
          <w:szCs w:val="22"/>
        </w:rPr>
        <w:t xml:space="preserve"> de </w:t>
      </w:r>
      <w:r w:rsidR="00753E24">
        <w:rPr>
          <w:rFonts w:ascii="Noto Sans" w:hAnsi="Noto Sans" w:cs="Noto Sans"/>
          <w:sz w:val="22"/>
          <w:szCs w:val="22"/>
        </w:rPr>
        <w:t>junio</w:t>
      </w:r>
      <w:r w:rsidR="001C0D47" w:rsidRPr="00753E24">
        <w:rPr>
          <w:rFonts w:ascii="Noto Sans" w:hAnsi="Noto Sans" w:cs="Noto Sans"/>
          <w:sz w:val="22"/>
          <w:szCs w:val="22"/>
        </w:rPr>
        <w:t xml:space="preserve"> </w:t>
      </w:r>
      <w:r w:rsidRPr="00753E24">
        <w:rPr>
          <w:rFonts w:ascii="Noto Sans" w:hAnsi="Noto Sans" w:cs="Noto Sans"/>
          <w:sz w:val="22"/>
          <w:szCs w:val="22"/>
        </w:rPr>
        <w:t>de 2025 a las 14:00 horas.</w:t>
      </w:r>
    </w:p>
    <w:p w14:paraId="33102C2E" w14:textId="77777777" w:rsidR="00B32524" w:rsidRPr="007B3393" w:rsidRDefault="00B3252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F30A6CF" w14:textId="5C88863F" w:rsidR="001D5EB4" w:rsidRDefault="001A7BE6" w:rsidP="003D281B">
      <w:pPr>
        <w:ind w:right="49"/>
        <w:jc w:val="center"/>
        <w:rPr>
          <w:rFonts w:ascii="Noto Sans" w:hAnsi="Noto Sans" w:cs="Noto Sans"/>
          <w:sz w:val="20"/>
          <w:szCs w:val="20"/>
        </w:rPr>
      </w:pPr>
      <w:r w:rsidRPr="007B3393">
        <w:rPr>
          <w:rFonts w:ascii="Noto Sans" w:hAnsi="Noto Sans" w:cs="Noto Sans"/>
          <w:b/>
          <w:bCs/>
          <w:sz w:val="20"/>
          <w:szCs w:val="20"/>
        </w:rPr>
        <w:t>---o0o---</w:t>
      </w:r>
      <w:r w:rsidR="00824196" w:rsidRPr="007B3393">
        <w:rPr>
          <w:rFonts w:ascii="Noto Sans" w:hAnsi="Noto Sans" w:cs="Noto Sans"/>
          <w:sz w:val="20"/>
          <w:szCs w:val="20"/>
        </w:rPr>
        <w:t xml:space="preserve"> </w:t>
      </w:r>
    </w:p>
    <w:p w14:paraId="2DC9B696" w14:textId="77777777" w:rsidR="00030810" w:rsidRDefault="00030810" w:rsidP="00030810">
      <w:pPr>
        <w:ind w:right="49"/>
        <w:rPr>
          <w:rFonts w:ascii="Noto Sans" w:hAnsi="Noto Sans" w:cs="Noto Sans"/>
          <w:sz w:val="20"/>
          <w:szCs w:val="20"/>
        </w:rPr>
      </w:pPr>
    </w:p>
    <w:p w14:paraId="59F1E8EB" w14:textId="6D11603A" w:rsidR="00030810" w:rsidRPr="00030810" w:rsidRDefault="00030810" w:rsidP="0003081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 w:rsidRPr="00030810">
        <w:rPr>
          <w:rFonts w:ascii="Noto Sans" w:hAnsi="Noto Sans" w:cs="Noto Sans"/>
          <w:b/>
          <w:bCs/>
          <w:sz w:val="20"/>
          <w:szCs w:val="20"/>
        </w:rPr>
        <w:t>LINK FOTOS</w:t>
      </w:r>
    </w:p>
    <w:p w14:paraId="7AF27AC2" w14:textId="64A6A52A" w:rsidR="00030810" w:rsidRPr="007B3393" w:rsidRDefault="00030810" w:rsidP="00030810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Pr="00DC36AD">
          <w:rPr>
            <w:rStyle w:val="Hipervnculo"/>
            <w:rFonts w:ascii="Noto Sans" w:hAnsi="Noto Sans" w:cs="Noto Sans"/>
            <w:sz w:val="20"/>
            <w:szCs w:val="20"/>
          </w:rPr>
          <w:t>https://drive.google.com/drive/folders/1416AuPSX1M0UPRaRZj49qpvf8wTnpnoD?usp=sharing</w:t>
        </w:r>
      </w:hyperlink>
    </w:p>
    <w:sectPr w:rsidR="00030810" w:rsidRPr="007B3393" w:rsidSect="00AE07AE">
      <w:headerReference w:type="default" r:id="rId9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A9F9FB" w14:textId="77777777" w:rsidR="0035663B" w:rsidRDefault="0035663B" w:rsidP="00A73D65">
      <w:r>
        <w:separator/>
      </w:r>
    </w:p>
  </w:endnote>
  <w:endnote w:type="continuationSeparator" w:id="0">
    <w:p w14:paraId="5AA64244" w14:textId="77777777" w:rsidR="0035663B" w:rsidRDefault="0035663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0EBD32" w14:textId="77777777" w:rsidR="0035663B" w:rsidRDefault="0035663B" w:rsidP="00A73D65">
      <w:r>
        <w:separator/>
      </w:r>
    </w:p>
  </w:footnote>
  <w:footnote w:type="continuationSeparator" w:id="0">
    <w:p w14:paraId="5D0732C7" w14:textId="77777777" w:rsidR="0035663B" w:rsidRDefault="0035663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1771609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F15"/>
    <w:rsid w:val="00007681"/>
    <w:rsid w:val="00010BC4"/>
    <w:rsid w:val="00013B77"/>
    <w:rsid w:val="000176BF"/>
    <w:rsid w:val="00017BE1"/>
    <w:rsid w:val="0002170E"/>
    <w:rsid w:val="00027A1F"/>
    <w:rsid w:val="00030810"/>
    <w:rsid w:val="00032CFA"/>
    <w:rsid w:val="00036354"/>
    <w:rsid w:val="000416BC"/>
    <w:rsid w:val="00053A73"/>
    <w:rsid w:val="0005448B"/>
    <w:rsid w:val="00057FC6"/>
    <w:rsid w:val="00072B39"/>
    <w:rsid w:val="0008176C"/>
    <w:rsid w:val="000A09C1"/>
    <w:rsid w:val="000A408C"/>
    <w:rsid w:val="000A4DB2"/>
    <w:rsid w:val="000B1703"/>
    <w:rsid w:val="000B3C66"/>
    <w:rsid w:val="000B632C"/>
    <w:rsid w:val="000B6ACC"/>
    <w:rsid w:val="000C7092"/>
    <w:rsid w:val="000D1186"/>
    <w:rsid w:val="000D799D"/>
    <w:rsid w:val="000E1893"/>
    <w:rsid w:val="000E39F5"/>
    <w:rsid w:val="000E5D1C"/>
    <w:rsid w:val="00117614"/>
    <w:rsid w:val="00121BA3"/>
    <w:rsid w:val="00132439"/>
    <w:rsid w:val="00134564"/>
    <w:rsid w:val="00134EAF"/>
    <w:rsid w:val="0015182E"/>
    <w:rsid w:val="00156A3E"/>
    <w:rsid w:val="00161740"/>
    <w:rsid w:val="0016179D"/>
    <w:rsid w:val="001638D2"/>
    <w:rsid w:val="001649D8"/>
    <w:rsid w:val="001668BE"/>
    <w:rsid w:val="001672E5"/>
    <w:rsid w:val="00172C80"/>
    <w:rsid w:val="0017585F"/>
    <w:rsid w:val="00180A38"/>
    <w:rsid w:val="00184325"/>
    <w:rsid w:val="00185D1D"/>
    <w:rsid w:val="001923FD"/>
    <w:rsid w:val="00194045"/>
    <w:rsid w:val="0019530E"/>
    <w:rsid w:val="00196AC0"/>
    <w:rsid w:val="0019700C"/>
    <w:rsid w:val="001A2344"/>
    <w:rsid w:val="001A7BE6"/>
    <w:rsid w:val="001B5ECF"/>
    <w:rsid w:val="001B65D7"/>
    <w:rsid w:val="001C0D42"/>
    <w:rsid w:val="001C0D47"/>
    <w:rsid w:val="001C1F9B"/>
    <w:rsid w:val="001C3F99"/>
    <w:rsid w:val="001C6023"/>
    <w:rsid w:val="001D5EB4"/>
    <w:rsid w:val="001E5577"/>
    <w:rsid w:val="001F7693"/>
    <w:rsid w:val="00202634"/>
    <w:rsid w:val="00207068"/>
    <w:rsid w:val="002170C4"/>
    <w:rsid w:val="00224B1A"/>
    <w:rsid w:val="00224C3B"/>
    <w:rsid w:val="00224FB1"/>
    <w:rsid w:val="0023288A"/>
    <w:rsid w:val="00243F19"/>
    <w:rsid w:val="002515C9"/>
    <w:rsid w:val="00255E64"/>
    <w:rsid w:val="00256B1D"/>
    <w:rsid w:val="00257585"/>
    <w:rsid w:val="00257CA1"/>
    <w:rsid w:val="00260782"/>
    <w:rsid w:val="00262486"/>
    <w:rsid w:val="00280FDF"/>
    <w:rsid w:val="0029542D"/>
    <w:rsid w:val="002A0F2A"/>
    <w:rsid w:val="002A33A4"/>
    <w:rsid w:val="002A68C2"/>
    <w:rsid w:val="002C1960"/>
    <w:rsid w:val="002C3C20"/>
    <w:rsid w:val="002C5D83"/>
    <w:rsid w:val="002D25E7"/>
    <w:rsid w:val="002E013E"/>
    <w:rsid w:val="002E0E40"/>
    <w:rsid w:val="002E2142"/>
    <w:rsid w:val="002F34ED"/>
    <w:rsid w:val="0030476A"/>
    <w:rsid w:val="00304F23"/>
    <w:rsid w:val="0031226B"/>
    <w:rsid w:val="00326051"/>
    <w:rsid w:val="00327D64"/>
    <w:rsid w:val="00330DC8"/>
    <w:rsid w:val="00334CB4"/>
    <w:rsid w:val="00337AF2"/>
    <w:rsid w:val="0034181C"/>
    <w:rsid w:val="00341A5A"/>
    <w:rsid w:val="00342667"/>
    <w:rsid w:val="003439A8"/>
    <w:rsid w:val="003475DB"/>
    <w:rsid w:val="0035663B"/>
    <w:rsid w:val="00363222"/>
    <w:rsid w:val="00370465"/>
    <w:rsid w:val="00370F10"/>
    <w:rsid w:val="00380562"/>
    <w:rsid w:val="0039376D"/>
    <w:rsid w:val="003A69C8"/>
    <w:rsid w:val="003B1888"/>
    <w:rsid w:val="003B69BE"/>
    <w:rsid w:val="003C3525"/>
    <w:rsid w:val="003C762D"/>
    <w:rsid w:val="003D00C0"/>
    <w:rsid w:val="003D281B"/>
    <w:rsid w:val="003D40D7"/>
    <w:rsid w:val="003D416E"/>
    <w:rsid w:val="003D5913"/>
    <w:rsid w:val="003E1335"/>
    <w:rsid w:val="003E6B2B"/>
    <w:rsid w:val="003F5B34"/>
    <w:rsid w:val="004013D7"/>
    <w:rsid w:val="004015AA"/>
    <w:rsid w:val="00402BE0"/>
    <w:rsid w:val="004047CD"/>
    <w:rsid w:val="004055DA"/>
    <w:rsid w:val="00410E27"/>
    <w:rsid w:val="0043537B"/>
    <w:rsid w:val="00437AF8"/>
    <w:rsid w:val="004438F0"/>
    <w:rsid w:val="00447447"/>
    <w:rsid w:val="00454BF8"/>
    <w:rsid w:val="00461A3F"/>
    <w:rsid w:val="00464CD5"/>
    <w:rsid w:val="00473581"/>
    <w:rsid w:val="00477F45"/>
    <w:rsid w:val="00485C41"/>
    <w:rsid w:val="004864E2"/>
    <w:rsid w:val="0048757A"/>
    <w:rsid w:val="004945C5"/>
    <w:rsid w:val="0049753E"/>
    <w:rsid w:val="004A2714"/>
    <w:rsid w:val="004A4C4E"/>
    <w:rsid w:val="004B1F28"/>
    <w:rsid w:val="004B3882"/>
    <w:rsid w:val="004C00B6"/>
    <w:rsid w:val="004C2F65"/>
    <w:rsid w:val="004C415A"/>
    <w:rsid w:val="004D146C"/>
    <w:rsid w:val="004D7AF4"/>
    <w:rsid w:val="004E0D31"/>
    <w:rsid w:val="004E38AB"/>
    <w:rsid w:val="004F1AA9"/>
    <w:rsid w:val="004F2072"/>
    <w:rsid w:val="004F616B"/>
    <w:rsid w:val="00517686"/>
    <w:rsid w:val="00522D78"/>
    <w:rsid w:val="00533223"/>
    <w:rsid w:val="005338B9"/>
    <w:rsid w:val="00542EC2"/>
    <w:rsid w:val="00544B04"/>
    <w:rsid w:val="005509C4"/>
    <w:rsid w:val="00550E91"/>
    <w:rsid w:val="00556390"/>
    <w:rsid w:val="00557D90"/>
    <w:rsid w:val="00562569"/>
    <w:rsid w:val="00581FBE"/>
    <w:rsid w:val="0058421C"/>
    <w:rsid w:val="00585C8F"/>
    <w:rsid w:val="005933D8"/>
    <w:rsid w:val="005963A3"/>
    <w:rsid w:val="005B52A4"/>
    <w:rsid w:val="005C0738"/>
    <w:rsid w:val="005C1A7C"/>
    <w:rsid w:val="005C366F"/>
    <w:rsid w:val="005C3E74"/>
    <w:rsid w:val="005C7CAD"/>
    <w:rsid w:val="005D3DB2"/>
    <w:rsid w:val="005D7CDC"/>
    <w:rsid w:val="005E3BDF"/>
    <w:rsid w:val="005E6738"/>
    <w:rsid w:val="005F0310"/>
    <w:rsid w:val="00603333"/>
    <w:rsid w:val="0061005F"/>
    <w:rsid w:val="0061019C"/>
    <w:rsid w:val="006106C8"/>
    <w:rsid w:val="00626EE3"/>
    <w:rsid w:val="00631824"/>
    <w:rsid w:val="006322C1"/>
    <w:rsid w:val="006377B8"/>
    <w:rsid w:val="00645D24"/>
    <w:rsid w:val="006516DE"/>
    <w:rsid w:val="00666FEE"/>
    <w:rsid w:val="00667B02"/>
    <w:rsid w:val="00683FA8"/>
    <w:rsid w:val="006868DE"/>
    <w:rsid w:val="006931D7"/>
    <w:rsid w:val="006A30CE"/>
    <w:rsid w:val="006A3D09"/>
    <w:rsid w:val="006B2DC4"/>
    <w:rsid w:val="006B5F68"/>
    <w:rsid w:val="006B6F2D"/>
    <w:rsid w:val="006C0425"/>
    <w:rsid w:val="006C3B4E"/>
    <w:rsid w:val="006C4350"/>
    <w:rsid w:val="006E1D86"/>
    <w:rsid w:val="006E79DB"/>
    <w:rsid w:val="006F31BE"/>
    <w:rsid w:val="00700965"/>
    <w:rsid w:val="007009FE"/>
    <w:rsid w:val="007025BC"/>
    <w:rsid w:val="00705FBA"/>
    <w:rsid w:val="0072090D"/>
    <w:rsid w:val="007242AE"/>
    <w:rsid w:val="007421E3"/>
    <w:rsid w:val="007438AE"/>
    <w:rsid w:val="007441D6"/>
    <w:rsid w:val="007504BE"/>
    <w:rsid w:val="00753E24"/>
    <w:rsid w:val="0075506D"/>
    <w:rsid w:val="00765836"/>
    <w:rsid w:val="00771B33"/>
    <w:rsid w:val="00774325"/>
    <w:rsid w:val="00776DFC"/>
    <w:rsid w:val="0078195E"/>
    <w:rsid w:val="0078399C"/>
    <w:rsid w:val="007A176D"/>
    <w:rsid w:val="007B3393"/>
    <w:rsid w:val="007B74AD"/>
    <w:rsid w:val="007C00CD"/>
    <w:rsid w:val="007C4769"/>
    <w:rsid w:val="007D3449"/>
    <w:rsid w:val="007D4A3E"/>
    <w:rsid w:val="007D77D1"/>
    <w:rsid w:val="007E15AB"/>
    <w:rsid w:val="007E3169"/>
    <w:rsid w:val="007E5888"/>
    <w:rsid w:val="007F1DB3"/>
    <w:rsid w:val="007F5E00"/>
    <w:rsid w:val="007F5E83"/>
    <w:rsid w:val="00803C8A"/>
    <w:rsid w:val="00812948"/>
    <w:rsid w:val="00816C6D"/>
    <w:rsid w:val="00824196"/>
    <w:rsid w:val="00825844"/>
    <w:rsid w:val="0083150C"/>
    <w:rsid w:val="00831EE7"/>
    <w:rsid w:val="0083404F"/>
    <w:rsid w:val="00834146"/>
    <w:rsid w:val="00835542"/>
    <w:rsid w:val="00840B75"/>
    <w:rsid w:val="00840C2B"/>
    <w:rsid w:val="0085532A"/>
    <w:rsid w:val="00860BB2"/>
    <w:rsid w:val="00862DAE"/>
    <w:rsid w:val="0086497D"/>
    <w:rsid w:val="00873983"/>
    <w:rsid w:val="00886AF1"/>
    <w:rsid w:val="00894C20"/>
    <w:rsid w:val="008A20FB"/>
    <w:rsid w:val="008B3B13"/>
    <w:rsid w:val="008C4443"/>
    <w:rsid w:val="008C621B"/>
    <w:rsid w:val="008C7EE5"/>
    <w:rsid w:val="008D68B3"/>
    <w:rsid w:val="008E1A8B"/>
    <w:rsid w:val="008F2F0E"/>
    <w:rsid w:val="008F7F02"/>
    <w:rsid w:val="0090412A"/>
    <w:rsid w:val="009066A7"/>
    <w:rsid w:val="009068C0"/>
    <w:rsid w:val="00906940"/>
    <w:rsid w:val="00906E76"/>
    <w:rsid w:val="00907F1C"/>
    <w:rsid w:val="00910C1B"/>
    <w:rsid w:val="00913E5F"/>
    <w:rsid w:val="00921187"/>
    <w:rsid w:val="009311F5"/>
    <w:rsid w:val="00932C27"/>
    <w:rsid w:val="00936380"/>
    <w:rsid w:val="00937C98"/>
    <w:rsid w:val="00941120"/>
    <w:rsid w:val="00942415"/>
    <w:rsid w:val="00942628"/>
    <w:rsid w:val="00944493"/>
    <w:rsid w:val="00944D39"/>
    <w:rsid w:val="009503A8"/>
    <w:rsid w:val="00971A6B"/>
    <w:rsid w:val="009773B1"/>
    <w:rsid w:val="00986441"/>
    <w:rsid w:val="009A6EDC"/>
    <w:rsid w:val="009B6F47"/>
    <w:rsid w:val="009B7E53"/>
    <w:rsid w:val="009C12D6"/>
    <w:rsid w:val="009C66CE"/>
    <w:rsid w:val="009D620A"/>
    <w:rsid w:val="009E7C3F"/>
    <w:rsid w:val="009F2BA1"/>
    <w:rsid w:val="00A039F3"/>
    <w:rsid w:val="00A07674"/>
    <w:rsid w:val="00A118C8"/>
    <w:rsid w:val="00A1334B"/>
    <w:rsid w:val="00A13C9D"/>
    <w:rsid w:val="00A21107"/>
    <w:rsid w:val="00A26985"/>
    <w:rsid w:val="00A301D7"/>
    <w:rsid w:val="00A31D88"/>
    <w:rsid w:val="00A413B6"/>
    <w:rsid w:val="00A41ECB"/>
    <w:rsid w:val="00A43EBA"/>
    <w:rsid w:val="00A46EC9"/>
    <w:rsid w:val="00A5028E"/>
    <w:rsid w:val="00A7141D"/>
    <w:rsid w:val="00A73D65"/>
    <w:rsid w:val="00A76FA9"/>
    <w:rsid w:val="00A9094E"/>
    <w:rsid w:val="00AB1942"/>
    <w:rsid w:val="00AB5294"/>
    <w:rsid w:val="00AC5DBC"/>
    <w:rsid w:val="00AC6EED"/>
    <w:rsid w:val="00AC7233"/>
    <w:rsid w:val="00AD2A90"/>
    <w:rsid w:val="00AD5765"/>
    <w:rsid w:val="00AE07AE"/>
    <w:rsid w:val="00AE6FDC"/>
    <w:rsid w:val="00AF1038"/>
    <w:rsid w:val="00AF3BF6"/>
    <w:rsid w:val="00B0028A"/>
    <w:rsid w:val="00B23224"/>
    <w:rsid w:val="00B32524"/>
    <w:rsid w:val="00B327C0"/>
    <w:rsid w:val="00B3608B"/>
    <w:rsid w:val="00B370ED"/>
    <w:rsid w:val="00B37DAE"/>
    <w:rsid w:val="00B443FA"/>
    <w:rsid w:val="00B4645B"/>
    <w:rsid w:val="00B4726D"/>
    <w:rsid w:val="00B6503D"/>
    <w:rsid w:val="00B671CB"/>
    <w:rsid w:val="00B72753"/>
    <w:rsid w:val="00B72D65"/>
    <w:rsid w:val="00B73579"/>
    <w:rsid w:val="00B8288F"/>
    <w:rsid w:val="00B86E84"/>
    <w:rsid w:val="00B87C85"/>
    <w:rsid w:val="00B937B1"/>
    <w:rsid w:val="00B96ABF"/>
    <w:rsid w:val="00B96DC0"/>
    <w:rsid w:val="00BA1123"/>
    <w:rsid w:val="00BA15D2"/>
    <w:rsid w:val="00BA4A82"/>
    <w:rsid w:val="00BB21A6"/>
    <w:rsid w:val="00BB2DFF"/>
    <w:rsid w:val="00BC23D5"/>
    <w:rsid w:val="00BC43BD"/>
    <w:rsid w:val="00BD0D90"/>
    <w:rsid w:val="00BD117E"/>
    <w:rsid w:val="00BD3B8E"/>
    <w:rsid w:val="00BE0BA9"/>
    <w:rsid w:val="00BE785D"/>
    <w:rsid w:val="00BF29F6"/>
    <w:rsid w:val="00BF6D10"/>
    <w:rsid w:val="00BF7FCA"/>
    <w:rsid w:val="00C00BD4"/>
    <w:rsid w:val="00C02E98"/>
    <w:rsid w:val="00C130D9"/>
    <w:rsid w:val="00C13382"/>
    <w:rsid w:val="00C155B8"/>
    <w:rsid w:val="00C23B9E"/>
    <w:rsid w:val="00C26A9A"/>
    <w:rsid w:val="00C279A3"/>
    <w:rsid w:val="00C27F54"/>
    <w:rsid w:val="00C30849"/>
    <w:rsid w:val="00C31615"/>
    <w:rsid w:val="00C3625E"/>
    <w:rsid w:val="00C41132"/>
    <w:rsid w:val="00C465FE"/>
    <w:rsid w:val="00C55653"/>
    <w:rsid w:val="00C61EA4"/>
    <w:rsid w:val="00C63B2B"/>
    <w:rsid w:val="00C6610F"/>
    <w:rsid w:val="00C67047"/>
    <w:rsid w:val="00C700F5"/>
    <w:rsid w:val="00C74724"/>
    <w:rsid w:val="00C77727"/>
    <w:rsid w:val="00C80EC7"/>
    <w:rsid w:val="00C81850"/>
    <w:rsid w:val="00C8343E"/>
    <w:rsid w:val="00C87504"/>
    <w:rsid w:val="00C90CED"/>
    <w:rsid w:val="00CB4E79"/>
    <w:rsid w:val="00CB64FC"/>
    <w:rsid w:val="00CB7D4F"/>
    <w:rsid w:val="00CC0D44"/>
    <w:rsid w:val="00CC6BE7"/>
    <w:rsid w:val="00CC79AA"/>
    <w:rsid w:val="00CD310D"/>
    <w:rsid w:val="00CE112C"/>
    <w:rsid w:val="00CE14C7"/>
    <w:rsid w:val="00CE3E99"/>
    <w:rsid w:val="00CE44A7"/>
    <w:rsid w:val="00D0517B"/>
    <w:rsid w:val="00D05291"/>
    <w:rsid w:val="00D1354D"/>
    <w:rsid w:val="00D17C3C"/>
    <w:rsid w:val="00D20728"/>
    <w:rsid w:val="00D243BD"/>
    <w:rsid w:val="00D268BE"/>
    <w:rsid w:val="00D34F45"/>
    <w:rsid w:val="00D35533"/>
    <w:rsid w:val="00D3700A"/>
    <w:rsid w:val="00D379C2"/>
    <w:rsid w:val="00D60B6E"/>
    <w:rsid w:val="00D64AD0"/>
    <w:rsid w:val="00D659F8"/>
    <w:rsid w:val="00D764E8"/>
    <w:rsid w:val="00D84E05"/>
    <w:rsid w:val="00D8590F"/>
    <w:rsid w:val="00D904C5"/>
    <w:rsid w:val="00D9174E"/>
    <w:rsid w:val="00D91919"/>
    <w:rsid w:val="00D94DE6"/>
    <w:rsid w:val="00D95C69"/>
    <w:rsid w:val="00D95FDF"/>
    <w:rsid w:val="00DA037A"/>
    <w:rsid w:val="00DA13F8"/>
    <w:rsid w:val="00DA1B19"/>
    <w:rsid w:val="00DA5112"/>
    <w:rsid w:val="00DB29C6"/>
    <w:rsid w:val="00DB53A4"/>
    <w:rsid w:val="00DC442D"/>
    <w:rsid w:val="00DD23A2"/>
    <w:rsid w:val="00DD616F"/>
    <w:rsid w:val="00DE4CE9"/>
    <w:rsid w:val="00DF658B"/>
    <w:rsid w:val="00E05481"/>
    <w:rsid w:val="00E132D5"/>
    <w:rsid w:val="00E155A4"/>
    <w:rsid w:val="00E161E8"/>
    <w:rsid w:val="00E2177C"/>
    <w:rsid w:val="00E21D7E"/>
    <w:rsid w:val="00E31ABE"/>
    <w:rsid w:val="00E32DDE"/>
    <w:rsid w:val="00E36C07"/>
    <w:rsid w:val="00E44659"/>
    <w:rsid w:val="00E50D34"/>
    <w:rsid w:val="00E57335"/>
    <w:rsid w:val="00E63319"/>
    <w:rsid w:val="00E646BE"/>
    <w:rsid w:val="00E71C54"/>
    <w:rsid w:val="00E73D0E"/>
    <w:rsid w:val="00E843A5"/>
    <w:rsid w:val="00E9013B"/>
    <w:rsid w:val="00E93867"/>
    <w:rsid w:val="00E93E93"/>
    <w:rsid w:val="00E95F68"/>
    <w:rsid w:val="00EA2828"/>
    <w:rsid w:val="00EA4EE8"/>
    <w:rsid w:val="00EB407F"/>
    <w:rsid w:val="00EC0A34"/>
    <w:rsid w:val="00EC0C6E"/>
    <w:rsid w:val="00EC3B8C"/>
    <w:rsid w:val="00EC6AF3"/>
    <w:rsid w:val="00ED0839"/>
    <w:rsid w:val="00ED0DAB"/>
    <w:rsid w:val="00ED21C7"/>
    <w:rsid w:val="00ED2E59"/>
    <w:rsid w:val="00ED2FBF"/>
    <w:rsid w:val="00EE053F"/>
    <w:rsid w:val="00EE6B41"/>
    <w:rsid w:val="00EF4B26"/>
    <w:rsid w:val="00EF7ED2"/>
    <w:rsid w:val="00F02779"/>
    <w:rsid w:val="00F21AA4"/>
    <w:rsid w:val="00F24915"/>
    <w:rsid w:val="00F35345"/>
    <w:rsid w:val="00F401F9"/>
    <w:rsid w:val="00F44628"/>
    <w:rsid w:val="00F54D29"/>
    <w:rsid w:val="00F73983"/>
    <w:rsid w:val="00F745B2"/>
    <w:rsid w:val="00F746FD"/>
    <w:rsid w:val="00F77245"/>
    <w:rsid w:val="00F839C2"/>
    <w:rsid w:val="00F945F2"/>
    <w:rsid w:val="00F94E7B"/>
    <w:rsid w:val="00F962BF"/>
    <w:rsid w:val="00FA0D8B"/>
    <w:rsid w:val="00FA1218"/>
    <w:rsid w:val="00FA22DE"/>
    <w:rsid w:val="00FA3F19"/>
    <w:rsid w:val="00FA4B73"/>
    <w:rsid w:val="00FB452C"/>
    <w:rsid w:val="00FB7690"/>
    <w:rsid w:val="00FC799C"/>
    <w:rsid w:val="00FD754F"/>
    <w:rsid w:val="00FD75E1"/>
    <w:rsid w:val="00FD7DE7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F30C7D2-159C-C24E-83EA-0801BE261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E14C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F4B26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416AuPSX1M0UPRaRZj49qpvf8wTnpnoD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8F778C-7C3F-4AE6-9AC9-6A5BBB425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608</Words>
  <Characters>3346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2025-05-19T19:47:00Z</cp:lastPrinted>
  <dcterms:created xsi:type="dcterms:W3CDTF">2025-05-22T21:03:00Z</dcterms:created>
  <dcterms:modified xsi:type="dcterms:W3CDTF">2025-05-22T21:03:00Z</dcterms:modified>
</cp:coreProperties>
</file>