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A753" w14:textId="77777777" w:rsidR="00F23A2A" w:rsidRPr="00E34DA3" w:rsidRDefault="00F23A2A" w:rsidP="006D00F1">
      <w:pPr>
        <w:spacing w:after="0" w:line="240" w:lineRule="atLeast"/>
        <w:jc w:val="right"/>
        <w:rPr>
          <w:rFonts w:ascii="Geomanist" w:hAnsi="Geomanist"/>
          <w:b/>
          <w:color w:val="134E39"/>
          <w:sz w:val="24"/>
          <w:szCs w:val="24"/>
        </w:rPr>
      </w:pPr>
      <w:r w:rsidRPr="00E34DA3">
        <w:rPr>
          <w:rFonts w:ascii="Geomanist" w:hAnsi="Geomanist"/>
          <w:b/>
          <w:color w:val="134E39"/>
          <w:sz w:val="24"/>
          <w:szCs w:val="24"/>
        </w:rPr>
        <w:t>BOLETÍN DE PRENSA</w:t>
      </w:r>
    </w:p>
    <w:p w14:paraId="5E906A87" w14:textId="77777777" w:rsidR="00E34DA3" w:rsidRPr="00E34DA3" w:rsidRDefault="00E34DA3" w:rsidP="00E34DA3">
      <w:pPr>
        <w:spacing w:after="0" w:line="240" w:lineRule="auto"/>
        <w:jc w:val="right"/>
        <w:rPr>
          <w:rFonts w:ascii="Geomanist" w:hAnsi="Geomanist"/>
          <w:sz w:val="24"/>
          <w:szCs w:val="24"/>
        </w:rPr>
      </w:pPr>
      <w:r w:rsidRPr="00E34DA3">
        <w:rPr>
          <w:rFonts w:ascii="Geomanist" w:hAnsi="Geomanist"/>
          <w:sz w:val="24"/>
          <w:szCs w:val="24"/>
        </w:rPr>
        <w:t>Ciudad de México, jueves 12 de diciembre de 2024</w:t>
      </w:r>
    </w:p>
    <w:p w14:paraId="6553A57E" w14:textId="49FDD764" w:rsidR="00E34DA3" w:rsidRPr="00E34DA3" w:rsidRDefault="00E34DA3" w:rsidP="00E34DA3">
      <w:pPr>
        <w:spacing w:after="0" w:line="240" w:lineRule="auto"/>
        <w:jc w:val="right"/>
        <w:rPr>
          <w:rFonts w:ascii="Geomanist" w:hAnsi="Geomanist"/>
          <w:sz w:val="24"/>
          <w:szCs w:val="24"/>
        </w:rPr>
      </w:pPr>
      <w:r w:rsidRPr="00E34DA3">
        <w:rPr>
          <w:rFonts w:ascii="Geomanist" w:hAnsi="Geomanist"/>
          <w:sz w:val="24"/>
          <w:szCs w:val="24"/>
        </w:rPr>
        <w:t xml:space="preserve">No. </w:t>
      </w:r>
      <w:r w:rsidR="0066683D">
        <w:rPr>
          <w:rFonts w:ascii="Geomanist" w:hAnsi="Geomanist"/>
          <w:sz w:val="24"/>
          <w:szCs w:val="24"/>
        </w:rPr>
        <w:t>147</w:t>
      </w:r>
      <w:r w:rsidRPr="00E34DA3">
        <w:rPr>
          <w:rFonts w:ascii="Geomanist" w:hAnsi="Geomanist"/>
          <w:sz w:val="24"/>
          <w:szCs w:val="24"/>
        </w:rPr>
        <w:t>/2024</w:t>
      </w:r>
    </w:p>
    <w:p w14:paraId="5500B48E" w14:textId="77777777" w:rsidR="00E34DA3" w:rsidRPr="00E34DA3" w:rsidRDefault="00E34DA3" w:rsidP="00E34DA3">
      <w:pPr>
        <w:spacing w:after="0" w:line="240" w:lineRule="auto"/>
        <w:rPr>
          <w:rFonts w:ascii="Geomanist" w:hAnsi="Geomanist"/>
          <w:sz w:val="24"/>
          <w:szCs w:val="24"/>
        </w:rPr>
      </w:pPr>
    </w:p>
    <w:p w14:paraId="171B8700" w14:textId="197B7085" w:rsidR="00E34DA3" w:rsidRPr="00C853DA" w:rsidRDefault="00E34DA3" w:rsidP="00E34DA3">
      <w:pPr>
        <w:spacing w:after="0" w:line="240" w:lineRule="auto"/>
        <w:jc w:val="center"/>
        <w:rPr>
          <w:rFonts w:ascii="Geomanist" w:hAnsi="Geomanist"/>
          <w:b/>
          <w:bCs/>
          <w:sz w:val="32"/>
          <w:szCs w:val="36"/>
        </w:rPr>
      </w:pPr>
      <w:r>
        <w:rPr>
          <w:rFonts w:ascii="Geomanist" w:hAnsi="Geomanist"/>
          <w:b/>
          <w:bCs/>
          <w:sz w:val="32"/>
          <w:szCs w:val="36"/>
        </w:rPr>
        <w:t xml:space="preserve">Trabajo en equipo, compromiso y humanismo, legado de la Dra. Natividad Neri, directora del Hospital de Especialidades </w:t>
      </w:r>
      <w:r w:rsidR="00317761">
        <w:rPr>
          <w:rFonts w:ascii="Geomanist" w:hAnsi="Geomanist"/>
          <w:b/>
          <w:bCs/>
          <w:sz w:val="32"/>
          <w:szCs w:val="36"/>
        </w:rPr>
        <w:t xml:space="preserve">de Siglo XXI </w:t>
      </w:r>
      <w:r>
        <w:rPr>
          <w:rFonts w:ascii="Geomanist" w:hAnsi="Geomanist"/>
          <w:b/>
          <w:bCs/>
          <w:sz w:val="32"/>
          <w:szCs w:val="36"/>
        </w:rPr>
        <w:t>del IMSS</w:t>
      </w:r>
    </w:p>
    <w:p w14:paraId="1616D58E" w14:textId="77777777" w:rsidR="00E34DA3" w:rsidRPr="00C853DA" w:rsidRDefault="00E34DA3" w:rsidP="00E34DA3">
      <w:pPr>
        <w:spacing w:after="0" w:line="240" w:lineRule="auto"/>
        <w:jc w:val="center"/>
        <w:rPr>
          <w:rFonts w:ascii="Geomanist" w:hAnsi="Geomanist"/>
          <w:b/>
          <w:bCs/>
          <w:sz w:val="32"/>
          <w:szCs w:val="36"/>
        </w:rPr>
      </w:pPr>
    </w:p>
    <w:p w14:paraId="050B782A" w14:textId="374FAD2C" w:rsidR="00E34DA3" w:rsidRPr="00D92FCC" w:rsidRDefault="00E34DA3" w:rsidP="00E34DA3">
      <w:pPr>
        <w:pStyle w:val="Prrafodelista"/>
        <w:numPr>
          <w:ilvl w:val="0"/>
          <w:numId w:val="1"/>
        </w:numPr>
        <w:spacing w:after="0" w:line="240" w:lineRule="auto"/>
        <w:contextualSpacing w:val="0"/>
        <w:jc w:val="both"/>
        <w:rPr>
          <w:rFonts w:ascii="Geomanist" w:hAnsi="Geomanist"/>
          <w:b/>
          <w:bCs/>
          <w:sz w:val="20"/>
          <w:szCs w:val="20"/>
        </w:rPr>
      </w:pPr>
      <w:r w:rsidRPr="00D92FCC">
        <w:rPr>
          <w:rFonts w:ascii="Geomanist" w:hAnsi="Geomanist"/>
          <w:b/>
          <w:bCs/>
          <w:sz w:val="20"/>
          <w:szCs w:val="20"/>
        </w:rPr>
        <w:t xml:space="preserve">La especialista </w:t>
      </w:r>
      <w:r>
        <w:rPr>
          <w:rFonts w:ascii="Geomanist" w:hAnsi="Geomanist"/>
          <w:b/>
          <w:bCs/>
          <w:sz w:val="20"/>
          <w:szCs w:val="20"/>
        </w:rPr>
        <w:t xml:space="preserve">en Hematología </w:t>
      </w:r>
      <w:r w:rsidRPr="00D92FCC">
        <w:rPr>
          <w:rFonts w:ascii="Geomanist" w:hAnsi="Geomanist"/>
          <w:b/>
          <w:bCs/>
          <w:sz w:val="20"/>
          <w:szCs w:val="20"/>
        </w:rPr>
        <w:t xml:space="preserve">con 30 años de </w:t>
      </w:r>
      <w:r>
        <w:rPr>
          <w:rFonts w:ascii="Geomanist" w:hAnsi="Geomanist"/>
          <w:b/>
          <w:bCs/>
          <w:sz w:val="20"/>
          <w:szCs w:val="20"/>
        </w:rPr>
        <w:t>labor</w:t>
      </w:r>
      <w:r w:rsidRPr="00D92FCC">
        <w:rPr>
          <w:rFonts w:ascii="Geomanist" w:hAnsi="Geomanist"/>
          <w:b/>
          <w:bCs/>
          <w:sz w:val="20"/>
          <w:szCs w:val="20"/>
        </w:rPr>
        <w:t xml:space="preserve"> recibi</w:t>
      </w:r>
      <w:r w:rsidR="00317761">
        <w:rPr>
          <w:rFonts w:ascii="Geomanist" w:hAnsi="Geomanist"/>
          <w:b/>
          <w:bCs/>
          <w:sz w:val="20"/>
          <w:szCs w:val="20"/>
        </w:rPr>
        <w:t>rá</w:t>
      </w:r>
      <w:r w:rsidRPr="00D92FCC">
        <w:rPr>
          <w:rFonts w:ascii="Geomanist" w:hAnsi="Geomanist"/>
          <w:b/>
          <w:bCs/>
          <w:sz w:val="20"/>
          <w:szCs w:val="20"/>
        </w:rPr>
        <w:t xml:space="preserve"> el Reconocimiento a la Trayectoria Institucional</w:t>
      </w:r>
      <w:r w:rsidR="00317761">
        <w:rPr>
          <w:rFonts w:ascii="Geomanist" w:hAnsi="Geomanist"/>
          <w:b/>
          <w:bCs/>
          <w:sz w:val="20"/>
          <w:szCs w:val="20"/>
        </w:rPr>
        <w:t xml:space="preserve"> durante la 115 Asamblea General Ordinaria del IMSS.</w:t>
      </w:r>
    </w:p>
    <w:p w14:paraId="240D92FD" w14:textId="284D06B0" w:rsidR="00E34DA3" w:rsidRPr="00D92FCC" w:rsidRDefault="00E34DA3" w:rsidP="00E34DA3">
      <w:pPr>
        <w:pStyle w:val="Prrafodelista"/>
        <w:numPr>
          <w:ilvl w:val="0"/>
          <w:numId w:val="1"/>
        </w:numPr>
        <w:spacing w:after="0" w:line="240" w:lineRule="auto"/>
        <w:contextualSpacing w:val="0"/>
        <w:jc w:val="both"/>
        <w:rPr>
          <w:rFonts w:ascii="Geomanist" w:hAnsi="Geomanist"/>
          <w:b/>
          <w:bCs/>
          <w:sz w:val="20"/>
          <w:szCs w:val="20"/>
        </w:rPr>
      </w:pPr>
      <w:r w:rsidRPr="00D92FCC">
        <w:rPr>
          <w:rFonts w:ascii="Geomanist" w:hAnsi="Geomanist"/>
          <w:b/>
          <w:bCs/>
          <w:sz w:val="20"/>
          <w:szCs w:val="20"/>
        </w:rPr>
        <w:t>“</w:t>
      </w:r>
      <w:r w:rsidR="00317761">
        <w:rPr>
          <w:rFonts w:ascii="Geomanist" w:hAnsi="Geomanist"/>
          <w:b/>
          <w:bCs/>
          <w:sz w:val="20"/>
          <w:szCs w:val="20"/>
        </w:rPr>
        <w:t>A</w:t>
      </w:r>
      <w:r w:rsidRPr="00D92FCC">
        <w:rPr>
          <w:rFonts w:ascii="Geomanist" w:hAnsi="Geomanist"/>
          <w:b/>
          <w:bCs/>
          <w:sz w:val="20"/>
          <w:szCs w:val="20"/>
        </w:rPr>
        <w:t>l Instituto, la Familia IMSS, yo le quiero dejar mi trabajo, mi compromiso, mi responsabilidad, mi forma de hacer equipo. Creo que el día de mañana quisiera que se quedaran cosas positivas, gente positiva, trabajadora, empática, humanista”, dijo.</w:t>
      </w:r>
    </w:p>
    <w:p w14:paraId="37CCC270" w14:textId="77777777" w:rsidR="00E34DA3" w:rsidRPr="00A77F06" w:rsidRDefault="00E34DA3" w:rsidP="00E34DA3">
      <w:pPr>
        <w:pStyle w:val="Prrafodelista"/>
        <w:spacing w:after="0" w:line="240" w:lineRule="auto"/>
        <w:contextualSpacing w:val="0"/>
        <w:jc w:val="both"/>
        <w:rPr>
          <w:rFonts w:ascii="Geomanist" w:hAnsi="Geomanist"/>
          <w:sz w:val="20"/>
          <w:szCs w:val="20"/>
        </w:rPr>
      </w:pPr>
    </w:p>
    <w:p w14:paraId="10406323" w14:textId="5923DF86" w:rsidR="00E34DA3" w:rsidRDefault="00E34DA3" w:rsidP="00E34DA3">
      <w:pPr>
        <w:spacing w:after="0" w:line="240" w:lineRule="auto"/>
        <w:jc w:val="both"/>
        <w:rPr>
          <w:rFonts w:ascii="Geomanist" w:hAnsi="Geomanist"/>
          <w:sz w:val="20"/>
          <w:szCs w:val="20"/>
        </w:rPr>
      </w:pPr>
      <w:r>
        <w:rPr>
          <w:rFonts w:ascii="Geomanist" w:hAnsi="Geomanist"/>
          <w:sz w:val="20"/>
          <w:szCs w:val="20"/>
        </w:rPr>
        <w:t xml:space="preserve">Con </w:t>
      </w:r>
      <w:r w:rsidRPr="00A77F06">
        <w:rPr>
          <w:rFonts w:ascii="Geomanist" w:hAnsi="Geomanist"/>
          <w:sz w:val="20"/>
          <w:szCs w:val="20"/>
        </w:rPr>
        <w:t xml:space="preserve">30 años de ejercicio profesional en el Instituto Mexicano del Seguro Social (IMSS), la doctora Natividad Neri Muñoz, directora del Hospital de Especialidades “Dr. Bernardo Sepúlveda”, del Centro Médico Nacional (CMN) Siglo XXI, </w:t>
      </w:r>
      <w:r>
        <w:rPr>
          <w:rFonts w:ascii="Geomanist" w:hAnsi="Geomanist"/>
          <w:sz w:val="20"/>
          <w:szCs w:val="20"/>
        </w:rPr>
        <w:t xml:space="preserve">destaca el trabajo en equipo, compromiso y humanismo como los ejes rectores de su ejercicio profesional y parte del legado que quiere dejar a los futuros profesionales de la salud del Instituto. </w:t>
      </w:r>
    </w:p>
    <w:p w14:paraId="1127F1BC" w14:textId="77777777" w:rsidR="00E34DA3" w:rsidRDefault="00E34DA3" w:rsidP="00E34DA3">
      <w:pPr>
        <w:spacing w:after="0" w:line="240" w:lineRule="auto"/>
        <w:jc w:val="both"/>
        <w:rPr>
          <w:rFonts w:ascii="Geomanist" w:hAnsi="Geomanist"/>
          <w:sz w:val="20"/>
          <w:szCs w:val="20"/>
        </w:rPr>
      </w:pPr>
    </w:p>
    <w:p w14:paraId="44717FBB" w14:textId="0C7963AE" w:rsidR="00E34DA3" w:rsidRDefault="00E34DA3" w:rsidP="00E34DA3">
      <w:pPr>
        <w:spacing w:after="0" w:line="240" w:lineRule="auto"/>
        <w:jc w:val="both"/>
        <w:rPr>
          <w:rFonts w:ascii="Geomanist" w:hAnsi="Geomanist" w:cs="Arial"/>
          <w:sz w:val="20"/>
          <w:szCs w:val="20"/>
        </w:rPr>
      </w:pPr>
      <w:r w:rsidRPr="00A77F06">
        <w:rPr>
          <w:rFonts w:ascii="Geomanist" w:hAnsi="Geomanist" w:cs="Arial"/>
          <w:sz w:val="20"/>
          <w:szCs w:val="20"/>
        </w:rPr>
        <w:t>“</w:t>
      </w:r>
      <w:r>
        <w:rPr>
          <w:rFonts w:ascii="Geomanist" w:hAnsi="Geomanist" w:cs="Arial"/>
          <w:sz w:val="20"/>
          <w:szCs w:val="20"/>
        </w:rPr>
        <w:t>A</w:t>
      </w:r>
      <w:r w:rsidRPr="00A77F06">
        <w:rPr>
          <w:rFonts w:ascii="Geomanist" w:hAnsi="Geomanist" w:cs="Arial"/>
          <w:sz w:val="20"/>
          <w:szCs w:val="20"/>
        </w:rPr>
        <w:t xml:space="preserve">l Instituto, </w:t>
      </w:r>
      <w:r>
        <w:rPr>
          <w:rFonts w:ascii="Geomanist" w:hAnsi="Geomanist" w:cs="Arial"/>
          <w:sz w:val="20"/>
          <w:szCs w:val="20"/>
        </w:rPr>
        <w:t xml:space="preserve">a </w:t>
      </w:r>
      <w:r w:rsidRPr="00A77F06">
        <w:rPr>
          <w:rFonts w:ascii="Geomanist" w:hAnsi="Geomanist" w:cs="Arial"/>
          <w:sz w:val="20"/>
          <w:szCs w:val="20"/>
        </w:rPr>
        <w:t>la Familia IMSS, yo le quiero dejar mi trabajo, mi compromiso, mi responsabilidad, mi forma de hacer equipo. Creo que el día de mañana quisiera que se quedaran cosas positivas, gente positiva, trabajadora, empática, human</w:t>
      </w:r>
      <w:r>
        <w:rPr>
          <w:rFonts w:ascii="Geomanist" w:hAnsi="Geomanist" w:cs="Arial"/>
          <w:sz w:val="20"/>
          <w:szCs w:val="20"/>
        </w:rPr>
        <w:t>i</w:t>
      </w:r>
      <w:r w:rsidRPr="00A77F06">
        <w:rPr>
          <w:rFonts w:ascii="Geomanist" w:hAnsi="Geomanist" w:cs="Arial"/>
          <w:sz w:val="20"/>
          <w:szCs w:val="20"/>
        </w:rPr>
        <w:t>s</w:t>
      </w:r>
      <w:r>
        <w:rPr>
          <w:rFonts w:ascii="Geomanist" w:hAnsi="Geomanist" w:cs="Arial"/>
          <w:sz w:val="20"/>
          <w:szCs w:val="20"/>
        </w:rPr>
        <w:t>t</w:t>
      </w:r>
      <w:r w:rsidRPr="00A77F06">
        <w:rPr>
          <w:rFonts w:ascii="Geomanist" w:hAnsi="Geomanist" w:cs="Arial"/>
          <w:sz w:val="20"/>
          <w:szCs w:val="20"/>
        </w:rPr>
        <w:t>a, eso quisiera dejar a esta gente ya preparada</w:t>
      </w:r>
      <w:r>
        <w:rPr>
          <w:rFonts w:ascii="Geomanist" w:hAnsi="Geomanist" w:cs="Arial"/>
          <w:sz w:val="20"/>
          <w:szCs w:val="20"/>
        </w:rPr>
        <w:t>,</w:t>
      </w:r>
      <w:r w:rsidRPr="00A77F06">
        <w:rPr>
          <w:rFonts w:ascii="Geomanist" w:hAnsi="Geomanist" w:cs="Arial"/>
          <w:sz w:val="20"/>
          <w:szCs w:val="20"/>
        </w:rPr>
        <w:t xml:space="preserve"> porque eso creo que es algo fundamental. Ser profesional, responsable, humanístico, es lo primero”, indicó.  </w:t>
      </w:r>
    </w:p>
    <w:p w14:paraId="513DF8E2" w14:textId="77777777" w:rsidR="00E34DA3" w:rsidRDefault="00E34DA3" w:rsidP="00E34DA3">
      <w:pPr>
        <w:spacing w:after="0" w:line="240" w:lineRule="auto"/>
        <w:jc w:val="both"/>
        <w:rPr>
          <w:rFonts w:ascii="Geomanist" w:hAnsi="Geomanist" w:cs="Arial"/>
          <w:sz w:val="20"/>
          <w:szCs w:val="20"/>
        </w:rPr>
      </w:pPr>
    </w:p>
    <w:p w14:paraId="5181C8AC" w14:textId="27414415" w:rsidR="00E34DA3" w:rsidRDefault="00E34DA3" w:rsidP="00E34DA3">
      <w:pPr>
        <w:spacing w:after="0" w:line="240" w:lineRule="auto"/>
        <w:jc w:val="both"/>
        <w:rPr>
          <w:rFonts w:ascii="Geomanist" w:hAnsi="Geomanist" w:cs="Arial"/>
          <w:sz w:val="20"/>
          <w:szCs w:val="20"/>
        </w:rPr>
      </w:pPr>
      <w:r>
        <w:rPr>
          <w:rFonts w:ascii="Geomanist" w:hAnsi="Geomanist"/>
          <w:sz w:val="20"/>
          <w:szCs w:val="20"/>
        </w:rPr>
        <w:t>En el marco de la 115 Asamblea General del IMSS de</w:t>
      </w:r>
      <w:r w:rsidR="00366694">
        <w:rPr>
          <w:rFonts w:ascii="Geomanist" w:hAnsi="Geomanist"/>
          <w:sz w:val="20"/>
          <w:szCs w:val="20"/>
        </w:rPr>
        <w:t xml:space="preserve"> mañana </w:t>
      </w:r>
      <w:r>
        <w:rPr>
          <w:rFonts w:ascii="Geomanist" w:hAnsi="Geomanist"/>
          <w:sz w:val="20"/>
          <w:szCs w:val="20"/>
        </w:rPr>
        <w:t xml:space="preserve">13 de diciembre, la especialista en Hematología </w:t>
      </w:r>
      <w:r w:rsidRPr="00A77F06">
        <w:rPr>
          <w:rFonts w:ascii="Geomanist" w:hAnsi="Geomanist"/>
          <w:sz w:val="20"/>
          <w:szCs w:val="20"/>
        </w:rPr>
        <w:t>recibi</w:t>
      </w:r>
      <w:r>
        <w:rPr>
          <w:rFonts w:ascii="Geomanist" w:hAnsi="Geomanist"/>
          <w:sz w:val="20"/>
          <w:szCs w:val="20"/>
        </w:rPr>
        <w:t>rá en Palacio Nacional</w:t>
      </w:r>
      <w:r w:rsidRPr="00A77F06">
        <w:rPr>
          <w:rFonts w:ascii="Geomanist" w:hAnsi="Geomanist"/>
          <w:sz w:val="20"/>
          <w:szCs w:val="20"/>
        </w:rPr>
        <w:t xml:space="preserve"> el Reconocimiento a la Trayectoria Institucional</w:t>
      </w:r>
      <w:r>
        <w:rPr>
          <w:rFonts w:ascii="Geomanist" w:hAnsi="Geomanist"/>
          <w:sz w:val="20"/>
          <w:szCs w:val="20"/>
        </w:rPr>
        <w:t>. E</w:t>
      </w:r>
      <w:r>
        <w:rPr>
          <w:rFonts w:ascii="Geomanist" w:hAnsi="Geomanist" w:cs="Arial"/>
          <w:sz w:val="20"/>
          <w:szCs w:val="20"/>
        </w:rPr>
        <w:t xml:space="preserve">sta distinción, junto con </w:t>
      </w:r>
      <w:r w:rsidRPr="00A77F06">
        <w:rPr>
          <w:rFonts w:ascii="Geomanist" w:hAnsi="Geomanist" w:cs="Arial"/>
          <w:sz w:val="20"/>
          <w:szCs w:val="20"/>
        </w:rPr>
        <w:t>la Condecoración Miguel Hidalgo Grado Banda que le otorgó el gobierno federal por su labor durante la pandemia de COVID-19, son parte de sus mayores logros como profesional de la salud.</w:t>
      </w:r>
    </w:p>
    <w:p w14:paraId="7AFC4EC4" w14:textId="77777777" w:rsidR="00E34DA3" w:rsidRDefault="00E34DA3" w:rsidP="00E34DA3">
      <w:pPr>
        <w:spacing w:after="0" w:line="240" w:lineRule="auto"/>
        <w:jc w:val="both"/>
        <w:rPr>
          <w:rFonts w:ascii="Geomanist" w:hAnsi="Geomanist" w:cs="Arial"/>
          <w:sz w:val="20"/>
          <w:szCs w:val="20"/>
        </w:rPr>
      </w:pPr>
    </w:p>
    <w:p w14:paraId="3C669EB4" w14:textId="41526131"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cs="Arial"/>
          <w:sz w:val="20"/>
          <w:szCs w:val="20"/>
        </w:rPr>
        <w:t xml:space="preserve">“Yo dije: ¿Yo por qué? Yo lo único que hago es trabajar, ha sido éste y la Condecoración Miguel Hidalgo Grado Banda que me </w:t>
      </w:r>
      <w:r>
        <w:rPr>
          <w:rFonts w:ascii="Geomanist" w:hAnsi="Geomanist" w:cs="Arial"/>
          <w:sz w:val="20"/>
          <w:szCs w:val="20"/>
        </w:rPr>
        <w:t>otorgaron por las actividades de atención</w:t>
      </w:r>
      <w:r w:rsidRPr="00A77F06">
        <w:rPr>
          <w:rFonts w:ascii="Geomanist" w:hAnsi="Geomanist" w:cs="Arial"/>
          <w:sz w:val="20"/>
          <w:szCs w:val="20"/>
        </w:rPr>
        <w:t xml:space="preserve"> con el COVID, creo que han sido los dos premios que más quiero en la vida</w:t>
      </w:r>
      <w:r>
        <w:rPr>
          <w:rFonts w:ascii="Geomanist" w:hAnsi="Geomanist" w:cs="Arial"/>
          <w:sz w:val="20"/>
          <w:szCs w:val="20"/>
        </w:rPr>
        <w:t>,</w:t>
      </w:r>
      <w:r w:rsidRPr="00A77F06">
        <w:rPr>
          <w:rFonts w:ascii="Geomanist" w:hAnsi="Geomanist" w:cs="Arial"/>
          <w:sz w:val="20"/>
          <w:szCs w:val="20"/>
        </w:rPr>
        <w:t xml:space="preserve"> porque nunca trabajé para tenerlos. Cuando la pandemia</w:t>
      </w:r>
      <w:r>
        <w:rPr>
          <w:rFonts w:ascii="Geomanist" w:hAnsi="Geomanist" w:cs="Arial"/>
          <w:sz w:val="20"/>
          <w:szCs w:val="20"/>
        </w:rPr>
        <w:t>,</w:t>
      </w:r>
      <w:r w:rsidRPr="00A77F06">
        <w:rPr>
          <w:rFonts w:ascii="Geomanist" w:hAnsi="Geomanist" w:cs="Arial"/>
          <w:sz w:val="20"/>
          <w:szCs w:val="20"/>
        </w:rPr>
        <w:t xml:space="preserve"> para mí fue, hay una emergencia de salud, soy médico, </w:t>
      </w:r>
      <w:r>
        <w:rPr>
          <w:rFonts w:ascii="Geomanist" w:hAnsi="Geomanist" w:cs="Arial"/>
          <w:sz w:val="20"/>
          <w:szCs w:val="20"/>
        </w:rPr>
        <w:t>¿</w:t>
      </w:r>
      <w:r w:rsidRPr="00A77F06">
        <w:rPr>
          <w:rFonts w:ascii="Geomanist" w:hAnsi="Geomanist" w:cs="Arial"/>
          <w:sz w:val="20"/>
          <w:szCs w:val="20"/>
        </w:rPr>
        <w:t>si no estoy</w:t>
      </w:r>
      <w:r>
        <w:rPr>
          <w:rFonts w:ascii="Geomanist" w:hAnsi="Geomanist" w:cs="Arial"/>
          <w:sz w:val="20"/>
          <w:szCs w:val="20"/>
        </w:rPr>
        <w:t>,</w:t>
      </w:r>
      <w:r w:rsidRPr="00A77F06">
        <w:rPr>
          <w:rFonts w:ascii="Geomanist" w:hAnsi="Geomanist" w:cs="Arial"/>
          <w:sz w:val="20"/>
          <w:szCs w:val="20"/>
        </w:rPr>
        <w:t xml:space="preserve"> para qué estoy</w:t>
      </w:r>
      <w:r>
        <w:rPr>
          <w:rFonts w:ascii="Geomanist" w:hAnsi="Geomanist" w:cs="Arial"/>
          <w:sz w:val="20"/>
          <w:szCs w:val="20"/>
        </w:rPr>
        <w:t>?</w:t>
      </w:r>
      <w:r w:rsidRPr="00A77F06">
        <w:rPr>
          <w:rFonts w:ascii="Geomanist" w:hAnsi="Geomanist" w:cs="Arial"/>
          <w:sz w:val="20"/>
          <w:szCs w:val="20"/>
        </w:rPr>
        <w:t xml:space="preserve"> </w:t>
      </w:r>
      <w:r>
        <w:rPr>
          <w:rFonts w:ascii="Geomanist" w:hAnsi="Geomanist" w:cs="Arial"/>
          <w:sz w:val="20"/>
          <w:szCs w:val="20"/>
        </w:rPr>
        <w:t>L</w:t>
      </w:r>
      <w:r w:rsidRPr="00A77F06">
        <w:rPr>
          <w:rFonts w:ascii="Geomanist" w:hAnsi="Geomanist" w:cs="Arial"/>
          <w:sz w:val="20"/>
          <w:szCs w:val="20"/>
        </w:rPr>
        <w:t>a verdad es que empecé a hacer equipos COVID, a platicar con la gente, interactuar, a tratar de solucionar, creo que soy hija del COVID literalmente, porque ahí es donde surjo y me empiezan a ver como líder</w:t>
      </w:r>
      <w:r>
        <w:rPr>
          <w:rFonts w:ascii="Geomanist" w:hAnsi="Geomanist" w:cs="Arial"/>
          <w:sz w:val="20"/>
          <w:szCs w:val="20"/>
        </w:rPr>
        <w:t>,</w:t>
      </w:r>
      <w:r w:rsidRPr="00A77F06">
        <w:rPr>
          <w:rFonts w:ascii="Geomanist" w:hAnsi="Geomanist" w:cs="Arial"/>
          <w:sz w:val="20"/>
          <w:szCs w:val="20"/>
        </w:rPr>
        <w:t xml:space="preserve"> tal vez”, expresó.</w:t>
      </w:r>
    </w:p>
    <w:p w14:paraId="47E32FA3" w14:textId="77777777" w:rsidR="00E34DA3" w:rsidRPr="00A77F06" w:rsidRDefault="00E34DA3" w:rsidP="00E34DA3">
      <w:pPr>
        <w:spacing w:after="0" w:line="240" w:lineRule="auto"/>
        <w:rPr>
          <w:rFonts w:ascii="Geomanist" w:hAnsi="Geomanist" w:cs="Arial"/>
          <w:sz w:val="20"/>
          <w:szCs w:val="20"/>
        </w:rPr>
      </w:pPr>
    </w:p>
    <w:p w14:paraId="71A76EA8" w14:textId="26923DDC"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cs="Arial"/>
          <w:sz w:val="20"/>
          <w:szCs w:val="20"/>
        </w:rPr>
        <w:t xml:space="preserve">La </w:t>
      </w:r>
      <w:r>
        <w:rPr>
          <w:rFonts w:ascii="Geomanist" w:hAnsi="Geomanist" w:cs="Arial"/>
          <w:sz w:val="20"/>
          <w:szCs w:val="20"/>
        </w:rPr>
        <w:t>doctora</w:t>
      </w:r>
      <w:r w:rsidRPr="00A77F06">
        <w:rPr>
          <w:rFonts w:ascii="Geomanist" w:hAnsi="Geomanist" w:cs="Arial"/>
          <w:sz w:val="20"/>
          <w:szCs w:val="20"/>
        </w:rPr>
        <w:t>, originaria de Veracruz, recordó que su vida siempre ha estado vinculada al Seguro Social</w:t>
      </w:r>
      <w:r>
        <w:rPr>
          <w:rFonts w:ascii="Geomanist" w:hAnsi="Geomanist" w:cs="Arial"/>
          <w:sz w:val="20"/>
          <w:szCs w:val="20"/>
        </w:rPr>
        <w:t>;</w:t>
      </w:r>
      <w:r w:rsidRPr="00A77F06">
        <w:rPr>
          <w:rFonts w:ascii="Geomanist" w:hAnsi="Geomanist" w:cs="Arial"/>
          <w:sz w:val="20"/>
          <w:szCs w:val="20"/>
        </w:rPr>
        <w:t xml:space="preserve"> primero</w:t>
      </w:r>
      <w:r>
        <w:rPr>
          <w:rFonts w:ascii="Geomanist" w:hAnsi="Geomanist" w:cs="Arial"/>
          <w:sz w:val="20"/>
          <w:szCs w:val="20"/>
        </w:rPr>
        <w:t>,</w:t>
      </w:r>
      <w:r w:rsidRPr="00A77F06">
        <w:rPr>
          <w:rFonts w:ascii="Geomanist" w:hAnsi="Geomanist" w:cs="Arial"/>
          <w:sz w:val="20"/>
          <w:szCs w:val="20"/>
        </w:rPr>
        <w:t xml:space="preserve"> cuando </w:t>
      </w:r>
      <w:r>
        <w:rPr>
          <w:rFonts w:ascii="Geomanist" w:hAnsi="Geomanist" w:cs="Arial"/>
          <w:sz w:val="20"/>
          <w:szCs w:val="20"/>
        </w:rPr>
        <w:t xml:space="preserve">era </w:t>
      </w:r>
      <w:r w:rsidRPr="00A77F06">
        <w:rPr>
          <w:rFonts w:ascii="Geomanist" w:hAnsi="Geomanist" w:cs="Arial"/>
          <w:sz w:val="20"/>
          <w:szCs w:val="20"/>
        </w:rPr>
        <w:t>joven</w:t>
      </w:r>
      <w:r>
        <w:rPr>
          <w:rFonts w:ascii="Geomanist" w:hAnsi="Geomanist" w:cs="Arial"/>
          <w:sz w:val="20"/>
          <w:szCs w:val="20"/>
        </w:rPr>
        <w:t>,</w:t>
      </w:r>
      <w:r w:rsidRPr="00A77F06">
        <w:rPr>
          <w:rFonts w:ascii="Geomanist" w:hAnsi="Geomanist" w:cs="Arial"/>
          <w:sz w:val="20"/>
          <w:szCs w:val="20"/>
        </w:rPr>
        <w:t xml:space="preserve"> practicaba natación y participó en los Juegos Nacionales Infantiles y Juveniles en Oaxtepec, Morelos; posteriormente</w:t>
      </w:r>
      <w:r>
        <w:rPr>
          <w:rFonts w:ascii="Geomanist" w:hAnsi="Geomanist" w:cs="Arial"/>
          <w:sz w:val="20"/>
          <w:szCs w:val="20"/>
        </w:rPr>
        <w:t>,</w:t>
      </w:r>
      <w:r w:rsidRPr="00A77F06">
        <w:rPr>
          <w:rFonts w:ascii="Geomanist" w:hAnsi="Geomanist" w:cs="Arial"/>
          <w:sz w:val="20"/>
          <w:szCs w:val="20"/>
        </w:rPr>
        <w:t xml:space="preserve"> al ingresar como residente en el Centro Médico Nacional Siglo XXI y luego al integrarse laboralmente al IMSS.</w:t>
      </w:r>
    </w:p>
    <w:p w14:paraId="3F4D1932" w14:textId="77777777" w:rsidR="00E34DA3" w:rsidRPr="00A77F06" w:rsidRDefault="00E34DA3" w:rsidP="00E34DA3">
      <w:pPr>
        <w:spacing w:after="0" w:line="240" w:lineRule="auto"/>
        <w:jc w:val="both"/>
        <w:rPr>
          <w:rFonts w:ascii="Geomanist" w:hAnsi="Geomanist"/>
          <w:sz w:val="20"/>
          <w:szCs w:val="20"/>
          <w:lang w:val="es-ES"/>
        </w:rPr>
      </w:pPr>
    </w:p>
    <w:p w14:paraId="0BCC57E0" w14:textId="535BF4C4"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sz w:val="20"/>
          <w:szCs w:val="20"/>
          <w:lang w:val="es-ES"/>
        </w:rPr>
        <w:t>“</w:t>
      </w:r>
      <w:r w:rsidRPr="00A77F06">
        <w:rPr>
          <w:rFonts w:ascii="Geomanist" w:hAnsi="Geomanist" w:cs="Arial"/>
          <w:sz w:val="20"/>
          <w:szCs w:val="20"/>
        </w:rPr>
        <w:t>En mi primer día de trabajo fue muy emocionante y estaba yo muy nerviosa, porque además era llegar ya no con el cobijo de mis médicos de base, sino a dar la cara yo como médica especialista en Hematología y mucho nerviosismo</w:t>
      </w:r>
      <w:r>
        <w:rPr>
          <w:rFonts w:ascii="Geomanist" w:hAnsi="Geomanist" w:cs="Arial"/>
          <w:sz w:val="20"/>
          <w:szCs w:val="20"/>
        </w:rPr>
        <w:t>,</w:t>
      </w:r>
      <w:r w:rsidRPr="00A77F06">
        <w:rPr>
          <w:rFonts w:ascii="Geomanist" w:hAnsi="Geomanist" w:cs="Arial"/>
          <w:sz w:val="20"/>
          <w:szCs w:val="20"/>
        </w:rPr>
        <w:t xml:space="preserve"> la verdad”, dijo. </w:t>
      </w:r>
    </w:p>
    <w:p w14:paraId="3953F581" w14:textId="77777777" w:rsidR="00E34DA3" w:rsidRPr="00A77F06" w:rsidRDefault="00E34DA3" w:rsidP="00E34DA3">
      <w:pPr>
        <w:spacing w:after="0" w:line="240" w:lineRule="auto"/>
        <w:jc w:val="both"/>
        <w:rPr>
          <w:rFonts w:ascii="Geomanist" w:hAnsi="Geomanist"/>
          <w:sz w:val="20"/>
          <w:szCs w:val="20"/>
          <w:lang w:val="es-ES"/>
        </w:rPr>
      </w:pPr>
    </w:p>
    <w:p w14:paraId="64FE3A7D" w14:textId="285D5472" w:rsidR="00E34DA3" w:rsidRPr="00E34DA3" w:rsidRDefault="00E34DA3" w:rsidP="00E34DA3">
      <w:pPr>
        <w:spacing w:after="0" w:line="240" w:lineRule="auto"/>
        <w:jc w:val="both"/>
        <w:rPr>
          <w:rFonts w:ascii="Geomanist" w:hAnsi="Geomanist" w:cs="Arial"/>
          <w:color w:val="000000" w:themeColor="text1"/>
          <w:sz w:val="20"/>
          <w:szCs w:val="20"/>
        </w:rPr>
      </w:pPr>
      <w:r w:rsidRPr="00E34DA3">
        <w:rPr>
          <w:rFonts w:ascii="Geomanist" w:hAnsi="Geomanist"/>
          <w:color w:val="000000" w:themeColor="text1"/>
          <w:sz w:val="20"/>
          <w:szCs w:val="20"/>
        </w:rPr>
        <w:t>La doctora Neri Muñoz resaltó el papel del IMSS como familia, de su hijo Isaac</w:t>
      </w:r>
      <w:r>
        <w:rPr>
          <w:rFonts w:ascii="Geomanist" w:hAnsi="Geomanist"/>
          <w:color w:val="000000" w:themeColor="text1"/>
          <w:sz w:val="20"/>
          <w:szCs w:val="20"/>
        </w:rPr>
        <w:t>,</w:t>
      </w:r>
      <w:r w:rsidRPr="00E34DA3">
        <w:rPr>
          <w:rFonts w:ascii="Geomanist" w:hAnsi="Geomanist"/>
          <w:color w:val="000000" w:themeColor="text1"/>
          <w:sz w:val="20"/>
          <w:szCs w:val="20"/>
        </w:rPr>
        <w:t xml:space="preserve"> de 18 años, su madre</w:t>
      </w:r>
      <w:r>
        <w:rPr>
          <w:rFonts w:ascii="Geomanist" w:hAnsi="Geomanist"/>
          <w:color w:val="000000" w:themeColor="text1"/>
          <w:sz w:val="20"/>
          <w:szCs w:val="20"/>
        </w:rPr>
        <w:t>,</w:t>
      </w:r>
      <w:r w:rsidRPr="00E34DA3">
        <w:rPr>
          <w:rFonts w:ascii="Geomanist" w:hAnsi="Geomanist"/>
          <w:color w:val="000000" w:themeColor="text1"/>
          <w:sz w:val="20"/>
          <w:szCs w:val="20"/>
        </w:rPr>
        <w:t xml:space="preserve"> que vive en Veracruz y las enseñanzas de su padre, como sus grandes motivadores para lograr con éxito cada reto profesional, así como </w:t>
      </w:r>
      <w:r w:rsidRPr="00E34DA3">
        <w:rPr>
          <w:rFonts w:ascii="Geomanist" w:hAnsi="Geomanist" w:cs="Arial"/>
          <w:color w:val="000000" w:themeColor="text1"/>
          <w:sz w:val="20"/>
          <w:szCs w:val="20"/>
        </w:rPr>
        <w:t>la inspiración de personas a quien quiere, admira y agradece la confianza depositada en su trabajo.</w:t>
      </w:r>
    </w:p>
    <w:p w14:paraId="0816CB71" w14:textId="77777777" w:rsidR="00E34DA3" w:rsidRPr="00A77F06" w:rsidRDefault="00E34DA3" w:rsidP="00E34DA3">
      <w:pPr>
        <w:spacing w:after="0" w:line="240" w:lineRule="auto"/>
        <w:jc w:val="both"/>
        <w:rPr>
          <w:rFonts w:ascii="Geomanist" w:hAnsi="Geomanist"/>
          <w:sz w:val="20"/>
          <w:szCs w:val="20"/>
          <w:lang w:val="es-ES"/>
        </w:rPr>
      </w:pPr>
    </w:p>
    <w:p w14:paraId="6D877574" w14:textId="37DA9813"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sz w:val="20"/>
          <w:szCs w:val="20"/>
          <w:lang w:val="es-ES"/>
        </w:rPr>
        <w:lastRenderedPageBreak/>
        <w:t>“</w:t>
      </w:r>
      <w:r w:rsidRPr="00A77F06">
        <w:rPr>
          <w:rFonts w:ascii="Geomanist" w:hAnsi="Geomanist" w:cs="Arial"/>
          <w:sz w:val="20"/>
          <w:szCs w:val="20"/>
        </w:rPr>
        <w:t>En mi carrera me he encontrado a mucha gente. Posiblemente la doctora Betty Rangel, hematóloga en Tampico, Tamaulipas, que me enseñó la Hematología, sus principios, fue la primera persona que me entusiasmó para venir a la Ciudad de México y para hacer la especialidad. El doctor Agustín Avilés Miranda me enseñó mucho, sobre todo de esta área de investigación, como persona, como ser humano lo quiero, lo admiro y, la verdad, sería interminable las personas a las que yo les puedo agradecer. Al doctor Carlos Cuevas, por haber confiado en mí, por haberme dado un voto de confianza y permitido ser primero jef</w:t>
      </w:r>
      <w:r>
        <w:rPr>
          <w:rFonts w:ascii="Geomanist" w:hAnsi="Geomanist" w:cs="Arial"/>
          <w:sz w:val="20"/>
          <w:szCs w:val="20"/>
        </w:rPr>
        <w:t>a</w:t>
      </w:r>
      <w:r w:rsidRPr="00A77F06">
        <w:rPr>
          <w:rFonts w:ascii="Geomanist" w:hAnsi="Geomanist" w:cs="Arial"/>
          <w:sz w:val="20"/>
          <w:szCs w:val="20"/>
        </w:rPr>
        <w:t xml:space="preserve"> de servicio en la UMAE, jefa de División, directora médica y</w:t>
      </w:r>
      <w:r>
        <w:rPr>
          <w:rFonts w:ascii="Geomanist" w:hAnsi="Geomanist" w:cs="Arial"/>
          <w:sz w:val="20"/>
          <w:szCs w:val="20"/>
        </w:rPr>
        <w:t>,</w:t>
      </w:r>
      <w:r w:rsidRPr="00A77F06">
        <w:rPr>
          <w:rFonts w:ascii="Geomanist" w:hAnsi="Geomanist" w:cs="Arial"/>
          <w:sz w:val="20"/>
          <w:szCs w:val="20"/>
        </w:rPr>
        <w:t xml:space="preserve"> al maestro Zoé Robledo, director general, por ese voto de confianza”, señaló.</w:t>
      </w:r>
    </w:p>
    <w:p w14:paraId="00B1E751" w14:textId="77777777" w:rsidR="00E34DA3" w:rsidRPr="00A77F06" w:rsidRDefault="00E34DA3" w:rsidP="00E34DA3">
      <w:pPr>
        <w:spacing w:after="0" w:line="240" w:lineRule="auto"/>
        <w:jc w:val="both"/>
        <w:rPr>
          <w:rFonts w:ascii="Geomanist" w:hAnsi="Geomanist"/>
          <w:sz w:val="20"/>
          <w:szCs w:val="20"/>
          <w:lang w:val="es-ES"/>
        </w:rPr>
      </w:pPr>
    </w:p>
    <w:p w14:paraId="4403D1C9" w14:textId="6608F063"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cs="Arial"/>
          <w:sz w:val="20"/>
          <w:szCs w:val="20"/>
        </w:rPr>
        <w:t>La directora del Hospital de Especialidades del Centro Médico Nacional Siglo XXI agradeció también a compañeros y personal a su cargo por el profesionalismo, humanismo y nobleza con que laboran día a día para contribuir al bienestar y salud de la población mexicana.</w:t>
      </w:r>
    </w:p>
    <w:p w14:paraId="6193F12C" w14:textId="77777777" w:rsidR="00E34DA3" w:rsidRPr="00A77F06" w:rsidRDefault="00E34DA3" w:rsidP="00E34DA3">
      <w:pPr>
        <w:spacing w:after="0" w:line="240" w:lineRule="auto"/>
        <w:jc w:val="both"/>
        <w:rPr>
          <w:rFonts w:ascii="Geomanist" w:hAnsi="Geomanist"/>
          <w:sz w:val="20"/>
          <w:szCs w:val="20"/>
          <w:lang w:val="es-ES"/>
        </w:rPr>
      </w:pPr>
    </w:p>
    <w:p w14:paraId="03981289" w14:textId="333B61F5"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cs="Arial"/>
          <w:sz w:val="20"/>
          <w:szCs w:val="20"/>
        </w:rPr>
        <w:t xml:space="preserve">Desde su hogar, donde todos los días se prepara para ejercer su labor con orgullo, la que soñó desde los 6 años de edad cuando se supo convencida de querer dedicar su vida a la </w:t>
      </w:r>
      <w:r>
        <w:rPr>
          <w:rFonts w:ascii="Geomanist" w:hAnsi="Geomanist" w:cs="Arial"/>
          <w:sz w:val="20"/>
          <w:szCs w:val="20"/>
        </w:rPr>
        <w:t>m</w:t>
      </w:r>
      <w:r w:rsidRPr="00A77F06">
        <w:rPr>
          <w:rFonts w:ascii="Geomanist" w:hAnsi="Geomanist" w:cs="Arial"/>
          <w:sz w:val="20"/>
          <w:szCs w:val="20"/>
        </w:rPr>
        <w:t>edicina y ayudar a los demás, la doctora Natividad Neri Muñoz destacó que disfruta ser mamá, médica y una mujer de retos.</w:t>
      </w:r>
    </w:p>
    <w:p w14:paraId="7C0BB44F" w14:textId="77777777" w:rsidR="00E34DA3" w:rsidRPr="00A77F06" w:rsidRDefault="00E34DA3" w:rsidP="00E34DA3">
      <w:pPr>
        <w:spacing w:after="0" w:line="240" w:lineRule="auto"/>
        <w:jc w:val="both"/>
        <w:rPr>
          <w:rFonts w:ascii="Geomanist" w:hAnsi="Geomanist" w:cs="Arial"/>
          <w:sz w:val="20"/>
          <w:szCs w:val="20"/>
        </w:rPr>
      </w:pPr>
    </w:p>
    <w:p w14:paraId="681130C9" w14:textId="74EF41FD" w:rsidR="00E34DA3" w:rsidRDefault="00E34DA3" w:rsidP="00E34DA3">
      <w:pPr>
        <w:spacing w:after="0" w:line="240" w:lineRule="auto"/>
        <w:jc w:val="both"/>
        <w:rPr>
          <w:rFonts w:ascii="Geomanist" w:hAnsi="Geomanist" w:cs="Arial"/>
          <w:sz w:val="20"/>
          <w:szCs w:val="20"/>
        </w:rPr>
      </w:pPr>
      <w:r>
        <w:rPr>
          <w:rFonts w:ascii="Geomanist" w:hAnsi="Geomanist" w:cs="Arial"/>
          <w:sz w:val="20"/>
          <w:szCs w:val="20"/>
        </w:rPr>
        <w:t>“</w:t>
      </w:r>
      <w:r w:rsidRPr="00A77F06">
        <w:rPr>
          <w:rFonts w:ascii="Geomanist" w:hAnsi="Geomanist" w:cs="Arial"/>
          <w:sz w:val="20"/>
          <w:szCs w:val="20"/>
        </w:rPr>
        <w:t>El Instituto Mexicano del Seguro Social es</w:t>
      </w:r>
      <w:r>
        <w:rPr>
          <w:rFonts w:ascii="Geomanist" w:hAnsi="Geomanist" w:cs="Arial"/>
          <w:sz w:val="20"/>
          <w:szCs w:val="20"/>
        </w:rPr>
        <w:t>,</w:t>
      </w:r>
      <w:r w:rsidRPr="00A77F06">
        <w:rPr>
          <w:rFonts w:ascii="Geomanist" w:hAnsi="Geomanist" w:cs="Arial"/>
          <w:sz w:val="20"/>
          <w:szCs w:val="20"/>
        </w:rPr>
        <w:t xml:space="preserve"> sin duda</w:t>
      </w:r>
      <w:r>
        <w:rPr>
          <w:rFonts w:ascii="Geomanist" w:hAnsi="Geomanist" w:cs="Arial"/>
          <w:sz w:val="20"/>
          <w:szCs w:val="20"/>
        </w:rPr>
        <w:t>,</w:t>
      </w:r>
      <w:r w:rsidRPr="00A77F06">
        <w:rPr>
          <w:rFonts w:ascii="Geomanist" w:hAnsi="Geomanist" w:cs="Arial"/>
          <w:sz w:val="20"/>
          <w:szCs w:val="20"/>
        </w:rPr>
        <w:t xml:space="preserve"> la mejor institución de salud que el país tiene. Y en este momento me siento con una profunda gratitud, porque toda mi vida laboral, profesional, que además ha tenido un gran impacto en mi vida personal</w:t>
      </w:r>
      <w:r>
        <w:rPr>
          <w:rFonts w:ascii="Geomanist" w:hAnsi="Geomanist" w:cs="Arial"/>
          <w:sz w:val="20"/>
          <w:szCs w:val="20"/>
        </w:rPr>
        <w:t>, t</w:t>
      </w:r>
      <w:r w:rsidRPr="00A77F06">
        <w:rPr>
          <w:rFonts w:ascii="Geomanist" w:hAnsi="Geomanist" w:cs="Arial"/>
          <w:sz w:val="20"/>
          <w:szCs w:val="20"/>
        </w:rPr>
        <w:t>ambién siento un fuerte compromiso, porque esto habla de que hay que regresar y seguir dando a la institución un poquito de lo mucho que me ha dado”, compartió.</w:t>
      </w:r>
    </w:p>
    <w:p w14:paraId="7689730C" w14:textId="77777777" w:rsidR="00E34DA3" w:rsidRDefault="00E34DA3" w:rsidP="00E34DA3">
      <w:pPr>
        <w:spacing w:after="0" w:line="240" w:lineRule="auto"/>
        <w:rPr>
          <w:rFonts w:ascii="Geomanist" w:hAnsi="Geomanist" w:cs="Arial"/>
          <w:sz w:val="20"/>
          <w:szCs w:val="20"/>
        </w:rPr>
      </w:pPr>
    </w:p>
    <w:p w14:paraId="120F8002" w14:textId="77777777" w:rsidR="00E34DA3" w:rsidRPr="00A77F06" w:rsidRDefault="00E34DA3" w:rsidP="00E34DA3">
      <w:pPr>
        <w:spacing w:after="0" w:line="240" w:lineRule="auto"/>
        <w:jc w:val="both"/>
        <w:rPr>
          <w:rFonts w:ascii="Geomanist" w:hAnsi="Geomanist"/>
          <w:sz w:val="20"/>
          <w:szCs w:val="20"/>
        </w:rPr>
      </w:pPr>
      <w:r>
        <w:rPr>
          <w:rFonts w:ascii="Geomanist" w:hAnsi="Geomanist"/>
          <w:sz w:val="20"/>
          <w:szCs w:val="20"/>
        </w:rPr>
        <w:t>Destacó</w:t>
      </w:r>
      <w:r w:rsidRPr="00A77F06">
        <w:rPr>
          <w:rFonts w:ascii="Geomanist" w:hAnsi="Geomanist"/>
          <w:sz w:val="20"/>
          <w:szCs w:val="20"/>
        </w:rPr>
        <w:t xml:space="preserve"> que de 1994 -cuando ingresó al Seguro Social- a la fecha</w:t>
      </w:r>
      <w:r>
        <w:rPr>
          <w:rFonts w:ascii="Geomanist" w:hAnsi="Geomanist"/>
          <w:sz w:val="20"/>
          <w:szCs w:val="20"/>
        </w:rPr>
        <w:t>,</w:t>
      </w:r>
      <w:r w:rsidRPr="00A77F06">
        <w:rPr>
          <w:rFonts w:ascii="Geomanist" w:hAnsi="Geomanist"/>
          <w:sz w:val="20"/>
          <w:szCs w:val="20"/>
        </w:rPr>
        <w:t xml:space="preserve"> </w:t>
      </w:r>
      <w:r>
        <w:rPr>
          <w:rFonts w:ascii="Geomanist" w:hAnsi="Geomanist"/>
          <w:sz w:val="20"/>
          <w:szCs w:val="20"/>
        </w:rPr>
        <w:t>se ha mejorado la atención con tecnología</w:t>
      </w:r>
      <w:r w:rsidRPr="00A77F06">
        <w:rPr>
          <w:rFonts w:ascii="Geomanist" w:hAnsi="Geomanist"/>
          <w:sz w:val="20"/>
          <w:szCs w:val="20"/>
        </w:rPr>
        <w:t xml:space="preserve">, recursos humanos y humanismo, pero uno de los más </w:t>
      </w:r>
      <w:r>
        <w:rPr>
          <w:rFonts w:ascii="Geomanist" w:hAnsi="Geomanist"/>
          <w:sz w:val="20"/>
          <w:szCs w:val="20"/>
        </w:rPr>
        <w:t xml:space="preserve">cambios </w:t>
      </w:r>
      <w:r w:rsidRPr="00A77F06">
        <w:rPr>
          <w:rFonts w:ascii="Geomanist" w:hAnsi="Geomanist"/>
          <w:sz w:val="20"/>
          <w:szCs w:val="20"/>
        </w:rPr>
        <w:t>significativos es que hoy, en el IMSS, así como en el país, es tiempo de mujeres.</w:t>
      </w:r>
    </w:p>
    <w:p w14:paraId="77AE8EE3" w14:textId="77777777" w:rsidR="00E34DA3" w:rsidRPr="00A77F06" w:rsidRDefault="00E34DA3" w:rsidP="00E34DA3">
      <w:pPr>
        <w:spacing w:after="0" w:line="240" w:lineRule="auto"/>
        <w:jc w:val="both"/>
        <w:rPr>
          <w:rFonts w:ascii="Geomanist" w:hAnsi="Geomanist"/>
          <w:sz w:val="20"/>
          <w:szCs w:val="20"/>
        </w:rPr>
      </w:pPr>
    </w:p>
    <w:p w14:paraId="7EAC8336" w14:textId="6507AF7A" w:rsidR="00E34DA3" w:rsidRPr="00A77F06" w:rsidRDefault="00E34DA3" w:rsidP="00E34DA3">
      <w:pPr>
        <w:spacing w:after="0" w:line="240" w:lineRule="auto"/>
        <w:jc w:val="both"/>
        <w:rPr>
          <w:rFonts w:ascii="Geomanist" w:hAnsi="Geomanist" w:cs="Arial"/>
          <w:sz w:val="20"/>
          <w:szCs w:val="20"/>
        </w:rPr>
      </w:pPr>
      <w:r w:rsidRPr="00A77F06">
        <w:rPr>
          <w:rFonts w:ascii="Geomanist" w:hAnsi="Geomanist"/>
          <w:sz w:val="20"/>
          <w:szCs w:val="20"/>
        </w:rPr>
        <w:t>“</w:t>
      </w:r>
      <w:r w:rsidRPr="00A77F06">
        <w:rPr>
          <w:rFonts w:ascii="Geomanist" w:hAnsi="Geomanist" w:cs="Arial"/>
          <w:sz w:val="20"/>
          <w:szCs w:val="20"/>
        </w:rPr>
        <w:t xml:space="preserve">Estoy muy emocionada, muy agradecida, muy contenta. Y creo que sí es tiempo de mujeres, mujeres ¡sí se puede! Tenemos una presidenta que nos ha apoyado mucho y quiero decirle a la doctora Claudia Sheinbaum que la admiro, he seguido su trayectoria y que hay muchas mujeres que a lo mejor </w:t>
      </w:r>
      <w:r w:rsidR="00317761">
        <w:rPr>
          <w:rFonts w:ascii="Geomanist" w:hAnsi="Geomanist" w:cs="Arial"/>
          <w:sz w:val="20"/>
          <w:szCs w:val="20"/>
        </w:rPr>
        <w:t xml:space="preserve">no </w:t>
      </w:r>
      <w:r w:rsidRPr="00A77F06">
        <w:rPr>
          <w:rFonts w:ascii="Geomanist" w:hAnsi="Geomanist" w:cs="Arial"/>
          <w:sz w:val="20"/>
          <w:szCs w:val="20"/>
        </w:rPr>
        <w:t>nos conoce</w:t>
      </w:r>
      <w:r w:rsidR="00317761">
        <w:rPr>
          <w:rFonts w:ascii="Geomanist" w:hAnsi="Geomanist" w:cs="Arial"/>
          <w:sz w:val="20"/>
          <w:szCs w:val="20"/>
        </w:rPr>
        <w:t>,</w:t>
      </w:r>
      <w:r w:rsidRPr="00A77F06">
        <w:rPr>
          <w:rFonts w:ascii="Geomanist" w:hAnsi="Geomanist" w:cs="Arial"/>
          <w:sz w:val="20"/>
          <w:szCs w:val="20"/>
        </w:rPr>
        <w:t xml:space="preserve"> pero que hacemos nuestro trabajo muy profesionalmente en bien de nuestra familia, de nuestra institución donde trabaj</w:t>
      </w:r>
      <w:r w:rsidR="00317761">
        <w:rPr>
          <w:rFonts w:ascii="Geomanist" w:hAnsi="Geomanist" w:cs="Arial"/>
          <w:sz w:val="20"/>
          <w:szCs w:val="20"/>
        </w:rPr>
        <w:t>a</w:t>
      </w:r>
      <w:r w:rsidRPr="00A77F06">
        <w:rPr>
          <w:rFonts w:ascii="Geomanist" w:hAnsi="Geomanist" w:cs="Arial"/>
          <w:sz w:val="20"/>
          <w:szCs w:val="20"/>
        </w:rPr>
        <w:t>mos y de nuestro país”, dijo.</w:t>
      </w:r>
    </w:p>
    <w:p w14:paraId="3B32AC6C" w14:textId="77777777" w:rsidR="00E34DA3" w:rsidRPr="00A77F06" w:rsidRDefault="00E34DA3" w:rsidP="00E34DA3">
      <w:pPr>
        <w:spacing w:after="0" w:line="240" w:lineRule="auto"/>
        <w:rPr>
          <w:rFonts w:ascii="Geomanist" w:hAnsi="Geomanist" w:cs="Arial"/>
          <w:sz w:val="20"/>
          <w:szCs w:val="20"/>
        </w:rPr>
      </w:pPr>
    </w:p>
    <w:p w14:paraId="5775D7A4" w14:textId="693B02BF" w:rsidR="003E2330" w:rsidRDefault="00E34DA3" w:rsidP="00E34DA3">
      <w:pPr>
        <w:spacing w:after="0" w:line="240" w:lineRule="auto"/>
        <w:jc w:val="center"/>
        <w:rPr>
          <w:rFonts w:ascii="Geomanist" w:hAnsi="Geomanist"/>
          <w:b/>
          <w:bCs/>
          <w:sz w:val="20"/>
          <w:szCs w:val="20"/>
        </w:rPr>
      </w:pPr>
      <w:r w:rsidRPr="00A77F06">
        <w:rPr>
          <w:rFonts w:ascii="Geomanist" w:hAnsi="Geomanist"/>
          <w:b/>
          <w:bCs/>
          <w:sz w:val="20"/>
          <w:szCs w:val="20"/>
        </w:rPr>
        <w:t>---o0o---</w:t>
      </w:r>
    </w:p>
    <w:p w14:paraId="394563B7" w14:textId="77777777" w:rsidR="00745469" w:rsidRDefault="00745469" w:rsidP="00745469">
      <w:pPr>
        <w:spacing w:after="0" w:line="240" w:lineRule="auto"/>
        <w:rPr>
          <w:rFonts w:ascii="Geomanist" w:hAnsi="Geomanist"/>
          <w:b/>
          <w:bCs/>
          <w:sz w:val="20"/>
          <w:szCs w:val="20"/>
        </w:rPr>
      </w:pPr>
    </w:p>
    <w:p w14:paraId="424F1F41" w14:textId="77777777" w:rsidR="00745469" w:rsidRDefault="00745469" w:rsidP="00745469">
      <w:pPr>
        <w:spacing w:after="0" w:line="240" w:lineRule="auto"/>
        <w:rPr>
          <w:rFonts w:ascii="Geomanist" w:hAnsi="Geomanist"/>
          <w:b/>
          <w:bCs/>
          <w:sz w:val="20"/>
          <w:szCs w:val="20"/>
        </w:rPr>
      </w:pPr>
      <w:r w:rsidRPr="00745469">
        <w:rPr>
          <w:rFonts w:ascii="Geomanist" w:hAnsi="Geomanist"/>
          <w:b/>
          <w:bCs/>
          <w:sz w:val="20"/>
          <w:szCs w:val="20"/>
        </w:rPr>
        <w:t>LINK FOTOS</w:t>
      </w:r>
    </w:p>
    <w:p w14:paraId="6824F980" w14:textId="0E814A26" w:rsidR="00745469" w:rsidRPr="00745469" w:rsidRDefault="00745469" w:rsidP="00745469">
      <w:pPr>
        <w:spacing w:after="0" w:line="240" w:lineRule="auto"/>
        <w:rPr>
          <w:rFonts w:ascii="Geomanist" w:hAnsi="Geomanist"/>
          <w:sz w:val="20"/>
          <w:szCs w:val="20"/>
        </w:rPr>
      </w:pPr>
      <w:hyperlink r:id="rId7" w:history="1">
        <w:r w:rsidRPr="00745469">
          <w:rPr>
            <w:rStyle w:val="Hipervnculo"/>
            <w:rFonts w:ascii="Geomanist" w:hAnsi="Geomanist"/>
            <w:sz w:val="20"/>
            <w:szCs w:val="20"/>
          </w:rPr>
          <w:t>https://drive.google.com/drive/folders/16q_76hPs3ZOGwP1dnxNswLP-nleGFehR?usp=sharing</w:t>
        </w:r>
      </w:hyperlink>
    </w:p>
    <w:p w14:paraId="6D849337" w14:textId="77777777" w:rsidR="00745469" w:rsidRPr="00745469" w:rsidRDefault="00745469" w:rsidP="00745469">
      <w:pPr>
        <w:spacing w:after="0" w:line="240" w:lineRule="auto"/>
        <w:rPr>
          <w:rFonts w:ascii="Geomanist" w:hAnsi="Geomanist"/>
          <w:b/>
          <w:bCs/>
          <w:sz w:val="20"/>
          <w:szCs w:val="20"/>
        </w:rPr>
      </w:pPr>
    </w:p>
    <w:p w14:paraId="12109E84" w14:textId="77777777" w:rsidR="00745469" w:rsidRPr="00745469" w:rsidRDefault="00745469" w:rsidP="00745469">
      <w:pPr>
        <w:spacing w:after="0" w:line="240" w:lineRule="auto"/>
        <w:rPr>
          <w:rFonts w:ascii="Geomanist" w:hAnsi="Geomanist"/>
          <w:b/>
          <w:bCs/>
          <w:sz w:val="20"/>
          <w:szCs w:val="20"/>
          <w:lang w:val="en-US"/>
        </w:rPr>
      </w:pPr>
      <w:r w:rsidRPr="00745469">
        <w:rPr>
          <w:rFonts w:ascii="Geomanist" w:hAnsi="Geomanist"/>
          <w:b/>
          <w:bCs/>
          <w:sz w:val="20"/>
          <w:szCs w:val="20"/>
          <w:lang w:val="en-US"/>
        </w:rPr>
        <w:t>LINK VIDEO</w:t>
      </w:r>
    </w:p>
    <w:p w14:paraId="705B2A73" w14:textId="76340165" w:rsidR="00745469" w:rsidRPr="00745469" w:rsidRDefault="00745469" w:rsidP="00745469">
      <w:pPr>
        <w:spacing w:after="0" w:line="240" w:lineRule="auto"/>
        <w:rPr>
          <w:rFonts w:ascii="Geomanist" w:hAnsi="Geomanist"/>
          <w:b/>
          <w:bCs/>
          <w:sz w:val="20"/>
          <w:szCs w:val="20"/>
          <w:lang w:val="en-US"/>
        </w:rPr>
      </w:pPr>
      <w:hyperlink r:id="rId8" w:history="1">
        <w:r w:rsidRPr="00745469">
          <w:rPr>
            <w:rStyle w:val="Hipervnculo"/>
            <w:rFonts w:ascii="Geomanist" w:hAnsi="Geomanist"/>
            <w:sz w:val="20"/>
            <w:szCs w:val="20"/>
            <w:lang w:val="en-US"/>
          </w:rPr>
          <w:t>https://www.swisstransfer.com/d/cfadc543-4aaf-46be-86f1-7f5f2e948094</w:t>
        </w:r>
      </w:hyperlink>
    </w:p>
    <w:sectPr w:rsidR="00745469" w:rsidRPr="00745469" w:rsidSect="00F23A2A">
      <w:headerReference w:type="default" r:id="rId9"/>
      <w:pgSz w:w="12240" w:h="15840"/>
      <w:pgMar w:top="241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FF56" w14:textId="77777777" w:rsidR="00953BF9" w:rsidRDefault="00953BF9">
      <w:pPr>
        <w:spacing w:after="0" w:line="240" w:lineRule="auto"/>
      </w:pPr>
      <w:r>
        <w:separator/>
      </w:r>
    </w:p>
  </w:endnote>
  <w:endnote w:type="continuationSeparator" w:id="0">
    <w:p w14:paraId="3AEFA367" w14:textId="77777777" w:rsidR="00953BF9" w:rsidRDefault="00953BF9">
      <w:pPr>
        <w:spacing w:after="0" w:line="240" w:lineRule="auto"/>
      </w:pPr>
      <w:r>
        <w:continuationSeparator/>
      </w:r>
    </w:p>
  </w:endnote>
  <w:endnote w:type="continuationNotice" w:id="1">
    <w:p w14:paraId="7380AEDD" w14:textId="77777777" w:rsidR="00953BF9" w:rsidRDefault="00953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3EE6" w14:textId="77777777" w:rsidR="00953BF9" w:rsidRDefault="00953BF9">
      <w:pPr>
        <w:spacing w:after="0" w:line="240" w:lineRule="auto"/>
      </w:pPr>
      <w:r>
        <w:separator/>
      </w:r>
    </w:p>
  </w:footnote>
  <w:footnote w:type="continuationSeparator" w:id="0">
    <w:p w14:paraId="53F45F76" w14:textId="77777777" w:rsidR="00953BF9" w:rsidRDefault="00953BF9">
      <w:pPr>
        <w:spacing w:after="0" w:line="240" w:lineRule="auto"/>
      </w:pPr>
      <w:r>
        <w:continuationSeparator/>
      </w:r>
    </w:p>
  </w:footnote>
  <w:footnote w:type="continuationNotice" w:id="1">
    <w:p w14:paraId="329F19DE" w14:textId="77777777" w:rsidR="00953BF9" w:rsidRDefault="00953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7D4A" w14:textId="77777777" w:rsidR="00F23A2A" w:rsidRDefault="00F23A2A" w:rsidP="00D7342B">
    <w:pPr>
      <w:pStyle w:val="Encabezado"/>
      <w:ind w:left="-284"/>
    </w:pPr>
    <w:r>
      <w:rPr>
        <w:noProof/>
        <w:lang w:val="en-US"/>
      </w:rPr>
      <w:drawing>
        <wp:anchor distT="0" distB="0" distL="114300" distR="114300" simplePos="0" relativeHeight="251658241" behindDoc="0" locked="0" layoutInCell="1" allowOverlap="1" wp14:anchorId="4EE16F0D" wp14:editId="396E19CB">
          <wp:simplePos x="0" y="0"/>
          <wp:positionH relativeFrom="column">
            <wp:posOffset>-228600</wp:posOffset>
          </wp:positionH>
          <wp:positionV relativeFrom="paragraph">
            <wp:posOffset>525780</wp:posOffset>
          </wp:positionV>
          <wp:extent cx="4377055" cy="450850"/>
          <wp:effectExtent l="0" t="0" r="0" b="0"/>
          <wp:wrapSquare wrapText="bothSides"/>
          <wp:docPr id="12635176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450850"/>
                  </a:xfrm>
                  <a:prstGeom prst="rect">
                    <a:avLst/>
                  </a:prstGeom>
                  <a:noFill/>
                </pic:spPr>
              </pic:pic>
            </a:graphicData>
          </a:graphic>
        </wp:anchor>
      </w:drawing>
    </w:r>
    <w:r>
      <w:rPr>
        <w:noProof/>
        <w:lang w:val="en-US"/>
      </w:rPr>
      <w:drawing>
        <wp:anchor distT="0" distB="0" distL="114300" distR="114300" simplePos="0" relativeHeight="251658240" behindDoc="1" locked="0" layoutInCell="1" allowOverlap="1" wp14:anchorId="4FE052F1" wp14:editId="6BDACB5A">
          <wp:simplePos x="0" y="0"/>
          <wp:positionH relativeFrom="page">
            <wp:align>right</wp:align>
          </wp:positionH>
          <wp:positionV relativeFrom="paragraph">
            <wp:posOffset>-697230</wp:posOffset>
          </wp:positionV>
          <wp:extent cx="7772189" cy="10296525"/>
          <wp:effectExtent l="0" t="0" r="635" b="0"/>
          <wp:wrapNone/>
          <wp:docPr id="1602702133" name="Imagen 160270213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772189" cy="1029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639"/>
    <w:multiLevelType w:val="hybridMultilevel"/>
    <w:tmpl w:val="8DAA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215F04"/>
    <w:multiLevelType w:val="hybridMultilevel"/>
    <w:tmpl w:val="AA946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1C3C58"/>
    <w:multiLevelType w:val="hybridMultilevel"/>
    <w:tmpl w:val="8A1CB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BE2A8D"/>
    <w:multiLevelType w:val="hybridMultilevel"/>
    <w:tmpl w:val="C2D27914"/>
    <w:lvl w:ilvl="0" w:tplc="ED52F3B4">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6215767">
    <w:abstractNumId w:val="3"/>
  </w:num>
  <w:num w:numId="2" w16cid:durableId="2080128835">
    <w:abstractNumId w:val="0"/>
  </w:num>
  <w:num w:numId="3" w16cid:durableId="42337694">
    <w:abstractNumId w:val="2"/>
  </w:num>
  <w:num w:numId="4" w16cid:durableId="126303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A"/>
    <w:rsid w:val="00263099"/>
    <w:rsid w:val="002B138A"/>
    <w:rsid w:val="002D7243"/>
    <w:rsid w:val="00317761"/>
    <w:rsid w:val="00331674"/>
    <w:rsid w:val="00366694"/>
    <w:rsid w:val="003C09F4"/>
    <w:rsid w:val="003C3EF3"/>
    <w:rsid w:val="003D4D6E"/>
    <w:rsid w:val="003E2330"/>
    <w:rsid w:val="00560DB5"/>
    <w:rsid w:val="00582216"/>
    <w:rsid w:val="0060488A"/>
    <w:rsid w:val="0066683D"/>
    <w:rsid w:val="006C093D"/>
    <w:rsid w:val="006C1F7B"/>
    <w:rsid w:val="006D00F1"/>
    <w:rsid w:val="006E2541"/>
    <w:rsid w:val="006F123A"/>
    <w:rsid w:val="00745469"/>
    <w:rsid w:val="0076126F"/>
    <w:rsid w:val="008070BC"/>
    <w:rsid w:val="008912A8"/>
    <w:rsid w:val="00953BF9"/>
    <w:rsid w:val="00A51EDF"/>
    <w:rsid w:val="00AF7962"/>
    <w:rsid w:val="00B34C83"/>
    <w:rsid w:val="00BE0979"/>
    <w:rsid w:val="00C763E8"/>
    <w:rsid w:val="00D82B26"/>
    <w:rsid w:val="00E34DA3"/>
    <w:rsid w:val="00F23A2A"/>
    <w:rsid w:val="00F40C75"/>
    <w:rsid w:val="00F44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D8E"/>
  <w15:chartTrackingRefBased/>
  <w15:docId w15:val="{63D6F5F4-352F-4321-B885-1B91A3A1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2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2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A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A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A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A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A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A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A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A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A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A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A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A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A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A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A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A2A"/>
    <w:rPr>
      <w:rFonts w:eastAsiaTheme="majorEastAsia" w:cstheme="majorBidi"/>
      <w:color w:val="272727" w:themeColor="text1" w:themeTint="D8"/>
    </w:rPr>
  </w:style>
  <w:style w:type="paragraph" w:styleId="Ttulo">
    <w:name w:val="Title"/>
    <w:basedOn w:val="Normal"/>
    <w:next w:val="Normal"/>
    <w:link w:val="TtuloCar"/>
    <w:uiPriority w:val="10"/>
    <w:qFormat/>
    <w:rsid w:val="00F2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A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A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A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A2A"/>
    <w:pPr>
      <w:spacing w:before="160"/>
      <w:jc w:val="center"/>
    </w:pPr>
    <w:rPr>
      <w:i/>
      <w:iCs/>
      <w:color w:val="404040" w:themeColor="text1" w:themeTint="BF"/>
    </w:rPr>
  </w:style>
  <w:style w:type="character" w:customStyle="1" w:styleId="CitaCar">
    <w:name w:val="Cita Car"/>
    <w:basedOn w:val="Fuentedeprrafopredeter"/>
    <w:link w:val="Cita"/>
    <w:uiPriority w:val="29"/>
    <w:rsid w:val="00F23A2A"/>
    <w:rPr>
      <w:i/>
      <w:iCs/>
      <w:color w:val="404040" w:themeColor="text1" w:themeTint="BF"/>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DH1"/>
    <w:basedOn w:val="Normal"/>
    <w:link w:val="PrrafodelistaCar"/>
    <w:uiPriority w:val="34"/>
    <w:qFormat/>
    <w:rsid w:val="00F23A2A"/>
    <w:pPr>
      <w:ind w:left="720"/>
      <w:contextualSpacing/>
    </w:pPr>
  </w:style>
  <w:style w:type="character" w:styleId="nfasisintenso">
    <w:name w:val="Intense Emphasis"/>
    <w:basedOn w:val="Fuentedeprrafopredeter"/>
    <w:uiPriority w:val="21"/>
    <w:qFormat/>
    <w:rsid w:val="00F23A2A"/>
    <w:rPr>
      <w:i/>
      <w:iCs/>
      <w:color w:val="0F4761" w:themeColor="accent1" w:themeShade="BF"/>
    </w:rPr>
  </w:style>
  <w:style w:type="paragraph" w:styleId="Citadestacada">
    <w:name w:val="Intense Quote"/>
    <w:basedOn w:val="Normal"/>
    <w:next w:val="Normal"/>
    <w:link w:val="CitadestacadaCar"/>
    <w:uiPriority w:val="30"/>
    <w:qFormat/>
    <w:rsid w:val="00F2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A2A"/>
    <w:rPr>
      <w:i/>
      <w:iCs/>
      <w:color w:val="0F4761" w:themeColor="accent1" w:themeShade="BF"/>
    </w:rPr>
  </w:style>
  <w:style w:type="character" w:styleId="Referenciaintensa">
    <w:name w:val="Intense Reference"/>
    <w:basedOn w:val="Fuentedeprrafopredeter"/>
    <w:uiPriority w:val="32"/>
    <w:qFormat/>
    <w:rsid w:val="00F23A2A"/>
    <w:rPr>
      <w:b/>
      <w:bCs/>
      <w:smallCaps/>
      <w:color w:val="0F4761" w:themeColor="accent1" w:themeShade="BF"/>
      <w:spacing w:val="5"/>
    </w:rPr>
  </w:style>
  <w:style w:type="paragraph" w:styleId="Encabezado">
    <w:name w:val="header"/>
    <w:basedOn w:val="Normal"/>
    <w:link w:val="EncabezadoCar"/>
    <w:uiPriority w:val="99"/>
    <w:unhideWhenUsed/>
    <w:rsid w:val="00F23A2A"/>
    <w:pPr>
      <w:tabs>
        <w:tab w:val="center" w:pos="4153"/>
        <w:tab w:val="right" w:pos="8306"/>
      </w:tabs>
    </w:pPr>
  </w:style>
  <w:style w:type="character" w:customStyle="1" w:styleId="EncabezadoCar">
    <w:name w:val="Encabezado Car"/>
    <w:basedOn w:val="Fuentedeprrafopredeter"/>
    <w:link w:val="Encabezado"/>
    <w:uiPriority w:val="99"/>
    <w:rsid w:val="00F23A2A"/>
    <w:rPr>
      <w:rFonts w:ascii="Calibri" w:eastAsia="Calibri" w:hAnsi="Calibri" w:cs="Times New Roman"/>
      <w:kern w:val="0"/>
      <w14:ligatures w14:val="none"/>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DH1 Car"/>
    <w:link w:val="Prrafodelista"/>
    <w:uiPriority w:val="34"/>
    <w:qFormat/>
    <w:locked/>
    <w:rsid w:val="00F23A2A"/>
  </w:style>
  <w:style w:type="paragraph" w:styleId="Piedepgina">
    <w:name w:val="footer"/>
    <w:basedOn w:val="Normal"/>
    <w:link w:val="PiedepginaCar"/>
    <w:uiPriority w:val="99"/>
    <w:semiHidden/>
    <w:unhideWhenUsed/>
    <w:rsid w:val="00B34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34C83"/>
    <w:rPr>
      <w:rFonts w:ascii="Calibri" w:eastAsia="Calibri" w:hAnsi="Calibri" w:cs="Times New Roman"/>
      <w:kern w:val="0"/>
      <w14:ligatures w14:val="none"/>
    </w:rPr>
  </w:style>
  <w:style w:type="character" w:styleId="Hipervnculo">
    <w:name w:val="Hyperlink"/>
    <w:basedOn w:val="Fuentedeprrafopredeter"/>
    <w:uiPriority w:val="99"/>
    <w:unhideWhenUsed/>
    <w:rsid w:val="006C093D"/>
    <w:rPr>
      <w:color w:val="467886" w:themeColor="hyperlink"/>
      <w:u w:val="single"/>
    </w:rPr>
  </w:style>
  <w:style w:type="character" w:styleId="Mencinsinresolver">
    <w:name w:val="Unresolved Mention"/>
    <w:basedOn w:val="Fuentedeprrafopredeter"/>
    <w:uiPriority w:val="99"/>
    <w:semiHidden/>
    <w:unhideWhenUsed/>
    <w:rsid w:val="0074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transfer.com/d/cfadc543-4aaf-46be-86f1-7f5f2e948094" TargetMode="External"/><Relationship Id="rId3" Type="http://schemas.openxmlformats.org/officeDocument/2006/relationships/settings" Target="settings.xml"/><Relationship Id="rId7" Type="http://schemas.openxmlformats.org/officeDocument/2006/relationships/hyperlink" Target="https://drive.google.com/drive/folders/16q_76hPs3ZOGwP1dnxNswLP-nleGFehR?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5273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R. Alemán</dc:creator>
  <cp:keywords/>
  <dc:description/>
  <cp:lastModifiedBy>Luz Maria Rico Jardon</cp:lastModifiedBy>
  <cp:revision>2</cp:revision>
  <dcterms:created xsi:type="dcterms:W3CDTF">2024-12-12T19:07:00Z</dcterms:created>
  <dcterms:modified xsi:type="dcterms:W3CDTF">2024-12-12T19:07:00Z</dcterms:modified>
</cp:coreProperties>
</file>