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4F7C1919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40E3706D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794D1E">
        <w:rPr>
          <w:rFonts w:ascii="Montserrat" w:hAnsi="Montserrat"/>
          <w:sz w:val="20"/>
          <w:szCs w:val="20"/>
        </w:rPr>
        <w:t>martes</w:t>
      </w:r>
      <w:r w:rsidR="00D82F95">
        <w:rPr>
          <w:rFonts w:ascii="Montserrat" w:hAnsi="Montserrat"/>
          <w:sz w:val="20"/>
          <w:szCs w:val="20"/>
        </w:rPr>
        <w:t xml:space="preserve"> </w:t>
      </w:r>
      <w:r w:rsidR="003B42DC">
        <w:rPr>
          <w:rFonts w:ascii="Montserrat" w:hAnsi="Montserrat"/>
          <w:sz w:val="20"/>
          <w:szCs w:val="20"/>
        </w:rPr>
        <w:t>27</w:t>
      </w:r>
      <w:r w:rsidR="003720ED">
        <w:rPr>
          <w:rFonts w:ascii="Montserrat" w:hAnsi="Montserrat"/>
          <w:sz w:val="20"/>
          <w:szCs w:val="20"/>
        </w:rPr>
        <w:t xml:space="preserve"> de </w:t>
      </w:r>
      <w:r w:rsidR="003B42DC">
        <w:rPr>
          <w:rFonts w:ascii="Montserrat" w:hAnsi="Montserrat"/>
          <w:sz w:val="20"/>
          <w:szCs w:val="20"/>
        </w:rPr>
        <w:t>febr</w:t>
      </w:r>
      <w:r w:rsidR="003720ED">
        <w:rPr>
          <w:rFonts w:ascii="Montserrat" w:hAnsi="Montserrat"/>
          <w:sz w:val="20"/>
          <w:szCs w:val="20"/>
        </w:rPr>
        <w:t>ero de 2024</w:t>
      </w:r>
    </w:p>
    <w:p w14:paraId="3BFB2A38" w14:textId="133E5E2E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131A15">
        <w:rPr>
          <w:rFonts w:ascii="Montserrat" w:hAnsi="Montserrat"/>
          <w:sz w:val="20"/>
          <w:szCs w:val="20"/>
          <w:lang w:val="es-MX"/>
        </w:rPr>
        <w:t>096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6654273A" w14:textId="384CDC38" w:rsidR="00A247DD" w:rsidRPr="00396243" w:rsidRDefault="00131A15" w:rsidP="00C0292B">
      <w:pPr>
        <w:spacing w:line="240" w:lineRule="atLeast"/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 w:rsidRPr="00396243">
        <w:rPr>
          <w:rFonts w:ascii="Montserrat" w:hAnsi="Montserrat"/>
          <w:b/>
          <w:bCs/>
          <w:sz w:val="36"/>
          <w:szCs w:val="36"/>
          <w:lang w:val="es-MX"/>
        </w:rPr>
        <w:t xml:space="preserve">Inversión de </w:t>
      </w:r>
      <w:r w:rsidR="007F2AAD" w:rsidRPr="00396243">
        <w:rPr>
          <w:rFonts w:ascii="Montserrat" w:hAnsi="Montserrat"/>
          <w:b/>
          <w:bCs/>
          <w:sz w:val="36"/>
          <w:szCs w:val="36"/>
          <w:lang w:val="es-MX"/>
        </w:rPr>
        <w:t xml:space="preserve">7 mil 257 </w:t>
      </w:r>
      <w:r w:rsidR="00396243" w:rsidRPr="00396243">
        <w:rPr>
          <w:rFonts w:ascii="Montserrat" w:hAnsi="Montserrat"/>
          <w:b/>
          <w:bCs/>
          <w:sz w:val="36"/>
          <w:szCs w:val="36"/>
          <w:lang w:val="es-MX"/>
        </w:rPr>
        <w:t>mdp</w:t>
      </w:r>
      <w:r w:rsidR="007F2AAD" w:rsidRPr="00396243">
        <w:rPr>
          <w:rFonts w:ascii="Montserrat" w:hAnsi="Montserrat"/>
          <w:b/>
          <w:bCs/>
          <w:sz w:val="36"/>
          <w:szCs w:val="36"/>
          <w:lang w:val="es-MX"/>
        </w:rPr>
        <w:t xml:space="preserve"> </w:t>
      </w:r>
      <w:r w:rsidRPr="00396243">
        <w:rPr>
          <w:rFonts w:ascii="Montserrat" w:hAnsi="Montserrat"/>
          <w:b/>
          <w:bCs/>
          <w:sz w:val="36"/>
          <w:szCs w:val="36"/>
          <w:lang w:val="es-MX"/>
        </w:rPr>
        <w:t xml:space="preserve">fortalece </w:t>
      </w:r>
      <w:r w:rsidR="00462834" w:rsidRPr="00396243">
        <w:rPr>
          <w:rFonts w:ascii="Montserrat" w:hAnsi="Montserrat"/>
          <w:b/>
          <w:bCs/>
          <w:sz w:val="36"/>
          <w:szCs w:val="36"/>
          <w:lang w:val="es-MX"/>
        </w:rPr>
        <w:t xml:space="preserve">primer nivel </w:t>
      </w:r>
      <w:r w:rsidR="007F2AAD" w:rsidRPr="00396243">
        <w:rPr>
          <w:rFonts w:ascii="Montserrat" w:hAnsi="Montserrat"/>
          <w:b/>
          <w:bCs/>
          <w:sz w:val="36"/>
          <w:szCs w:val="36"/>
          <w:lang w:val="es-MX"/>
        </w:rPr>
        <w:t>de atenció</w:t>
      </w:r>
      <w:r w:rsidR="00765BA7" w:rsidRPr="00396243">
        <w:rPr>
          <w:rFonts w:ascii="Montserrat" w:hAnsi="Montserrat"/>
          <w:b/>
          <w:bCs/>
          <w:sz w:val="36"/>
          <w:szCs w:val="36"/>
          <w:lang w:val="es-MX"/>
        </w:rPr>
        <w:t>n</w:t>
      </w:r>
      <w:r w:rsidRPr="00396243">
        <w:rPr>
          <w:rFonts w:ascii="Montserrat" w:hAnsi="Montserrat"/>
          <w:b/>
          <w:bCs/>
          <w:sz w:val="36"/>
          <w:szCs w:val="36"/>
          <w:lang w:val="es-MX"/>
        </w:rPr>
        <w:t xml:space="preserve"> </w:t>
      </w:r>
      <w:r w:rsidR="00462834" w:rsidRPr="00396243">
        <w:rPr>
          <w:rFonts w:ascii="Montserrat" w:hAnsi="Montserrat"/>
          <w:b/>
          <w:bCs/>
          <w:sz w:val="36"/>
          <w:szCs w:val="36"/>
          <w:lang w:val="es-MX"/>
        </w:rPr>
        <w:t>en</w:t>
      </w:r>
      <w:r w:rsidRPr="00396243">
        <w:rPr>
          <w:rFonts w:ascii="Montserrat" w:hAnsi="Montserrat"/>
          <w:b/>
          <w:bCs/>
          <w:sz w:val="36"/>
          <w:szCs w:val="36"/>
          <w:lang w:val="es-MX"/>
        </w:rPr>
        <w:t xml:space="preserve"> IMSS-Bienestar:</w:t>
      </w:r>
      <w:r w:rsidR="00765BA7" w:rsidRPr="00396243">
        <w:rPr>
          <w:rFonts w:ascii="Montserrat" w:hAnsi="Montserrat"/>
          <w:b/>
          <w:bCs/>
          <w:sz w:val="36"/>
          <w:szCs w:val="36"/>
          <w:lang w:val="es-MX"/>
        </w:rPr>
        <w:t xml:space="preserve"> Zoé Robledo</w:t>
      </w:r>
    </w:p>
    <w:p w14:paraId="414740B2" w14:textId="213BBBFF" w:rsidR="00C0292B" w:rsidRPr="00C0292B" w:rsidRDefault="0065453D" w:rsidP="00C0292B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 </w:t>
      </w:r>
    </w:p>
    <w:p w14:paraId="251C4B01" w14:textId="291224A8" w:rsidR="001A67B8" w:rsidRPr="00131A15" w:rsidRDefault="00D82F95" w:rsidP="00551D04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Cs w:val="24"/>
        </w:rPr>
      </w:pPr>
      <w:r w:rsidRPr="00131A15">
        <w:rPr>
          <w:rFonts w:ascii="Montserrat" w:hAnsi="Montserrat"/>
          <w:b/>
          <w:szCs w:val="24"/>
        </w:rPr>
        <w:t>El director general del</w:t>
      </w:r>
      <w:r w:rsidR="00C73465" w:rsidRPr="00131A15">
        <w:rPr>
          <w:rFonts w:ascii="Montserrat" w:hAnsi="Montserrat"/>
          <w:b/>
          <w:szCs w:val="24"/>
        </w:rPr>
        <w:t xml:space="preserve"> </w:t>
      </w:r>
      <w:r w:rsidR="0062188C" w:rsidRPr="00131A15">
        <w:rPr>
          <w:rFonts w:ascii="Montserrat" w:hAnsi="Montserrat"/>
          <w:b/>
          <w:szCs w:val="24"/>
        </w:rPr>
        <w:t xml:space="preserve">Seguro Social </w:t>
      </w:r>
      <w:r w:rsidR="00462834">
        <w:rPr>
          <w:rFonts w:ascii="Montserrat" w:hAnsi="Montserrat"/>
          <w:b/>
          <w:szCs w:val="24"/>
        </w:rPr>
        <w:t>informa</w:t>
      </w:r>
      <w:r w:rsidR="003B42DC" w:rsidRPr="00131A15">
        <w:rPr>
          <w:rFonts w:ascii="Montserrat" w:hAnsi="Montserrat"/>
          <w:b/>
          <w:szCs w:val="24"/>
        </w:rPr>
        <w:t xml:space="preserve"> que </w:t>
      </w:r>
      <w:r w:rsidR="00422436" w:rsidRPr="00131A15">
        <w:rPr>
          <w:rFonts w:ascii="Montserrat" w:hAnsi="Montserrat"/>
          <w:b/>
          <w:szCs w:val="24"/>
        </w:rPr>
        <w:t>se han adquirido</w:t>
      </w:r>
      <w:r w:rsidR="00462834">
        <w:rPr>
          <w:rFonts w:ascii="Montserrat" w:hAnsi="Montserrat"/>
          <w:b/>
          <w:szCs w:val="24"/>
        </w:rPr>
        <w:t xml:space="preserve"> más de</w:t>
      </w:r>
      <w:r w:rsidR="00422436" w:rsidRPr="00131A15">
        <w:rPr>
          <w:rFonts w:ascii="Montserrat" w:hAnsi="Montserrat"/>
          <w:b/>
          <w:szCs w:val="24"/>
        </w:rPr>
        <w:t xml:space="preserve"> 54 mil equipos médicos</w:t>
      </w:r>
    </w:p>
    <w:p w14:paraId="30C42D0E" w14:textId="66C24FFC" w:rsidR="00551D04" w:rsidRPr="00131A15" w:rsidRDefault="001A67B8" w:rsidP="00551D04">
      <w:pPr>
        <w:pStyle w:val="Prrafodelista"/>
        <w:numPr>
          <w:ilvl w:val="0"/>
          <w:numId w:val="9"/>
        </w:numPr>
        <w:spacing w:after="0" w:line="240" w:lineRule="atLeast"/>
        <w:jc w:val="both"/>
        <w:rPr>
          <w:rFonts w:ascii="Montserrat" w:hAnsi="Montserrat"/>
          <w:b/>
          <w:szCs w:val="24"/>
        </w:rPr>
      </w:pPr>
      <w:r w:rsidRPr="00131A15">
        <w:rPr>
          <w:rFonts w:ascii="Montserrat" w:hAnsi="Montserrat"/>
          <w:b/>
          <w:szCs w:val="24"/>
        </w:rPr>
        <w:t xml:space="preserve">Resaltó que se cuenta con 13 mil 494 </w:t>
      </w:r>
      <w:r w:rsidR="00462834" w:rsidRPr="00131A15">
        <w:rPr>
          <w:rFonts w:ascii="Montserrat" w:hAnsi="Montserrat"/>
          <w:b/>
          <w:szCs w:val="24"/>
        </w:rPr>
        <w:t xml:space="preserve">centros de salud en </w:t>
      </w:r>
      <w:r w:rsidRPr="00131A15">
        <w:rPr>
          <w:rFonts w:ascii="Montserrat" w:hAnsi="Montserrat"/>
          <w:b/>
          <w:szCs w:val="24"/>
        </w:rPr>
        <w:t>las 23 entidades en las que opera el programa</w:t>
      </w:r>
    </w:p>
    <w:p w14:paraId="61237E60" w14:textId="77777777" w:rsidR="004D0D84" w:rsidRPr="004D0D84" w:rsidRDefault="004D0D84" w:rsidP="004D0D84">
      <w:pPr>
        <w:pStyle w:val="Prrafodelista"/>
        <w:spacing w:after="0" w:line="240" w:lineRule="atLeast"/>
        <w:jc w:val="both"/>
        <w:rPr>
          <w:rFonts w:ascii="Montserrat" w:hAnsi="Montserrat"/>
          <w:sz w:val="20"/>
        </w:rPr>
      </w:pPr>
    </w:p>
    <w:p w14:paraId="54B67A50" w14:textId="1CCC6E6D" w:rsidR="004571E0" w:rsidRDefault="00B7095B" w:rsidP="00C0292B">
      <w:pPr>
        <w:spacing w:line="240" w:lineRule="atLeast"/>
        <w:jc w:val="both"/>
        <w:rPr>
          <w:rFonts w:ascii="Montserrat" w:hAnsi="Montserrat"/>
          <w:sz w:val="20"/>
        </w:rPr>
      </w:pPr>
      <w:r w:rsidRPr="00794D1E">
        <w:rPr>
          <w:rFonts w:ascii="Montserrat" w:hAnsi="Montserrat"/>
          <w:sz w:val="20"/>
        </w:rPr>
        <w:t xml:space="preserve">El </w:t>
      </w:r>
      <w:r w:rsidR="00D82F95" w:rsidRPr="00794D1E">
        <w:rPr>
          <w:rFonts w:ascii="Montserrat" w:hAnsi="Montserrat"/>
          <w:sz w:val="20"/>
        </w:rPr>
        <w:t>director general del</w:t>
      </w:r>
      <w:r w:rsidRPr="00794D1E">
        <w:rPr>
          <w:rFonts w:ascii="Montserrat" w:hAnsi="Montserrat"/>
          <w:sz w:val="20"/>
        </w:rPr>
        <w:t xml:space="preserve"> Instituto Mexicano del Seguro Social (IMSS)</w:t>
      </w:r>
      <w:r w:rsidR="00D82F95" w:rsidRPr="00794D1E">
        <w:rPr>
          <w:rFonts w:ascii="Montserrat" w:hAnsi="Montserrat"/>
          <w:sz w:val="20"/>
        </w:rPr>
        <w:t xml:space="preserve">, Zoé Robledo, </w:t>
      </w:r>
      <w:r w:rsidR="00131A15">
        <w:rPr>
          <w:rFonts w:ascii="Montserrat" w:hAnsi="Montserrat"/>
          <w:sz w:val="20"/>
        </w:rPr>
        <w:t>informó</w:t>
      </w:r>
      <w:r w:rsidR="00346C46">
        <w:rPr>
          <w:rFonts w:ascii="Montserrat" w:hAnsi="Montserrat"/>
          <w:sz w:val="20"/>
        </w:rPr>
        <w:t xml:space="preserve"> que </w:t>
      </w:r>
      <w:r w:rsidR="00477C00">
        <w:rPr>
          <w:rFonts w:ascii="Montserrat" w:hAnsi="Montserrat"/>
          <w:sz w:val="20"/>
        </w:rPr>
        <w:t xml:space="preserve">se han invertido </w:t>
      </w:r>
      <w:r w:rsidR="00602EF4">
        <w:rPr>
          <w:rFonts w:ascii="Montserrat" w:hAnsi="Montserrat"/>
          <w:sz w:val="20"/>
        </w:rPr>
        <w:t>siete</w:t>
      </w:r>
      <w:r w:rsidR="00477C00">
        <w:rPr>
          <w:rFonts w:ascii="Montserrat" w:hAnsi="Montserrat"/>
          <w:sz w:val="20"/>
        </w:rPr>
        <w:t xml:space="preserve"> mil 257 millones de pesos (</w:t>
      </w:r>
      <w:proofErr w:type="spellStart"/>
      <w:r w:rsidR="00477C00">
        <w:rPr>
          <w:rFonts w:ascii="Montserrat" w:hAnsi="Montserrat"/>
          <w:sz w:val="20"/>
        </w:rPr>
        <w:t>mdp</w:t>
      </w:r>
      <w:proofErr w:type="spellEnd"/>
      <w:r w:rsidR="00477C00">
        <w:rPr>
          <w:rFonts w:ascii="Montserrat" w:hAnsi="Montserrat"/>
          <w:sz w:val="20"/>
        </w:rPr>
        <w:t>)</w:t>
      </w:r>
      <w:r w:rsidR="00D9395E">
        <w:rPr>
          <w:rFonts w:ascii="Montserrat" w:hAnsi="Montserrat"/>
          <w:sz w:val="20"/>
        </w:rPr>
        <w:t xml:space="preserve"> como parte del Programa de </w:t>
      </w:r>
      <w:r w:rsidR="00462834">
        <w:rPr>
          <w:rFonts w:ascii="Montserrat" w:hAnsi="Montserrat"/>
          <w:sz w:val="20"/>
        </w:rPr>
        <w:t>F</w:t>
      </w:r>
      <w:r w:rsidR="00D9395E">
        <w:rPr>
          <w:rFonts w:ascii="Montserrat" w:hAnsi="Montserrat"/>
          <w:sz w:val="20"/>
        </w:rPr>
        <w:t xml:space="preserve">ortalecimiento al Primer Nivel de </w:t>
      </w:r>
      <w:r w:rsidR="001B608A">
        <w:rPr>
          <w:rFonts w:ascii="Montserrat" w:hAnsi="Montserrat"/>
          <w:sz w:val="20"/>
        </w:rPr>
        <w:t>A</w:t>
      </w:r>
      <w:r w:rsidR="00D9395E">
        <w:rPr>
          <w:rFonts w:ascii="Montserrat" w:hAnsi="Montserrat"/>
          <w:sz w:val="20"/>
        </w:rPr>
        <w:t>tención</w:t>
      </w:r>
      <w:r w:rsidR="00131A15">
        <w:rPr>
          <w:rFonts w:ascii="Montserrat" w:hAnsi="Montserrat"/>
          <w:sz w:val="20"/>
        </w:rPr>
        <w:t xml:space="preserve"> de IMSS-Bienestar</w:t>
      </w:r>
      <w:r w:rsidR="00D9395E">
        <w:rPr>
          <w:rFonts w:ascii="Montserrat" w:hAnsi="Montserrat"/>
          <w:sz w:val="20"/>
        </w:rPr>
        <w:t xml:space="preserve">, a fin </w:t>
      </w:r>
      <w:r w:rsidR="00BA21FA">
        <w:rPr>
          <w:rFonts w:ascii="Montserrat" w:hAnsi="Montserrat"/>
          <w:sz w:val="20"/>
        </w:rPr>
        <w:t xml:space="preserve">de </w:t>
      </w:r>
      <w:r w:rsidR="00965ECC">
        <w:rPr>
          <w:rFonts w:ascii="Montserrat" w:hAnsi="Montserrat"/>
          <w:sz w:val="20"/>
        </w:rPr>
        <w:t xml:space="preserve">avanzar </w:t>
      </w:r>
      <w:r w:rsidR="00346C46">
        <w:rPr>
          <w:rFonts w:ascii="Montserrat" w:hAnsi="Montserrat"/>
          <w:sz w:val="20"/>
        </w:rPr>
        <w:t xml:space="preserve">en </w:t>
      </w:r>
      <w:r w:rsidR="00004290">
        <w:rPr>
          <w:rFonts w:ascii="Montserrat" w:hAnsi="Montserrat"/>
          <w:sz w:val="20"/>
        </w:rPr>
        <w:t xml:space="preserve">los </w:t>
      </w:r>
      <w:r w:rsidR="00131A15">
        <w:rPr>
          <w:rFonts w:ascii="Montserrat" w:hAnsi="Montserrat"/>
          <w:sz w:val="20"/>
        </w:rPr>
        <w:t xml:space="preserve">servicios </w:t>
      </w:r>
      <w:r w:rsidR="00346C46">
        <w:rPr>
          <w:rFonts w:ascii="Montserrat" w:hAnsi="Montserrat"/>
          <w:sz w:val="20"/>
        </w:rPr>
        <w:t>preventivos</w:t>
      </w:r>
      <w:r w:rsidR="00F0540D">
        <w:rPr>
          <w:rFonts w:ascii="Montserrat" w:hAnsi="Montserrat"/>
          <w:sz w:val="20"/>
        </w:rPr>
        <w:t xml:space="preserve"> para consulta, </w:t>
      </w:r>
      <w:r w:rsidR="00004290">
        <w:rPr>
          <w:rFonts w:ascii="Montserrat" w:hAnsi="Montserrat"/>
          <w:sz w:val="20"/>
        </w:rPr>
        <w:t xml:space="preserve">vacunación, </w:t>
      </w:r>
      <w:r w:rsidR="00C54290">
        <w:rPr>
          <w:rFonts w:ascii="Montserrat" w:hAnsi="Montserrat"/>
          <w:sz w:val="20"/>
        </w:rPr>
        <w:t>control prenatal</w:t>
      </w:r>
      <w:r w:rsidR="00F0540D">
        <w:rPr>
          <w:rFonts w:ascii="Montserrat" w:hAnsi="Montserrat"/>
          <w:sz w:val="20"/>
        </w:rPr>
        <w:t>,</w:t>
      </w:r>
      <w:r w:rsidR="00C54290">
        <w:rPr>
          <w:rFonts w:ascii="Montserrat" w:hAnsi="Montserrat"/>
          <w:sz w:val="20"/>
        </w:rPr>
        <w:t xml:space="preserve"> diagnósticos y</w:t>
      </w:r>
      <w:r w:rsidR="00F0540D">
        <w:rPr>
          <w:rFonts w:ascii="Montserrat" w:hAnsi="Montserrat"/>
          <w:sz w:val="20"/>
        </w:rPr>
        <w:t xml:space="preserve"> tratamiento</w:t>
      </w:r>
      <w:r w:rsidR="00C54290">
        <w:rPr>
          <w:rFonts w:ascii="Montserrat" w:hAnsi="Montserrat"/>
          <w:sz w:val="20"/>
        </w:rPr>
        <w:t>s</w:t>
      </w:r>
      <w:r w:rsidR="00CA0B78">
        <w:rPr>
          <w:rFonts w:ascii="Montserrat" w:hAnsi="Montserrat"/>
          <w:sz w:val="20"/>
        </w:rPr>
        <w:t>.</w:t>
      </w:r>
    </w:p>
    <w:p w14:paraId="676D33C4" w14:textId="77777777" w:rsidR="004571E0" w:rsidRDefault="004571E0" w:rsidP="00C0292B">
      <w:pPr>
        <w:spacing w:line="240" w:lineRule="atLeast"/>
        <w:jc w:val="both"/>
        <w:rPr>
          <w:rFonts w:ascii="Montserrat" w:hAnsi="Montserrat"/>
          <w:sz w:val="20"/>
        </w:rPr>
      </w:pPr>
    </w:p>
    <w:p w14:paraId="6BB26E62" w14:textId="219ACE70" w:rsidR="00800D3C" w:rsidRDefault="00794D1E" w:rsidP="00EE2D28">
      <w:pPr>
        <w:spacing w:line="240" w:lineRule="atLeast"/>
        <w:jc w:val="both"/>
        <w:rPr>
          <w:rFonts w:ascii="Montserrat" w:hAnsi="Montserrat"/>
          <w:sz w:val="20"/>
        </w:rPr>
      </w:pPr>
      <w:r w:rsidRPr="00794D1E">
        <w:rPr>
          <w:rFonts w:ascii="Montserrat" w:hAnsi="Montserrat"/>
          <w:sz w:val="20"/>
        </w:rPr>
        <w:t xml:space="preserve">Durante la conferencia de prensa que encabezó el presidente Andrés Manuel López Obrador desde Palacio Nacional, </w:t>
      </w:r>
      <w:r w:rsidR="00D82F95" w:rsidRPr="00794D1E">
        <w:rPr>
          <w:rFonts w:ascii="Montserrat" w:hAnsi="Montserrat"/>
          <w:sz w:val="20"/>
        </w:rPr>
        <w:t xml:space="preserve">el </w:t>
      </w:r>
      <w:r w:rsidR="009D0564">
        <w:rPr>
          <w:rFonts w:ascii="Montserrat" w:hAnsi="Montserrat"/>
          <w:sz w:val="20"/>
        </w:rPr>
        <w:t xml:space="preserve">titular del Seguro Social </w:t>
      </w:r>
      <w:r w:rsidR="00800D3C">
        <w:rPr>
          <w:rFonts w:ascii="Montserrat" w:hAnsi="Montserrat"/>
          <w:sz w:val="20"/>
        </w:rPr>
        <w:t>detalló que</w:t>
      </w:r>
      <w:r w:rsidR="00462834">
        <w:rPr>
          <w:rFonts w:ascii="Montserrat" w:hAnsi="Montserrat"/>
          <w:sz w:val="20"/>
        </w:rPr>
        <w:t>,</w:t>
      </w:r>
      <w:r w:rsidR="00800D3C">
        <w:rPr>
          <w:rFonts w:ascii="Montserrat" w:hAnsi="Montserrat"/>
          <w:sz w:val="20"/>
        </w:rPr>
        <w:t xml:space="preserve"> </w:t>
      </w:r>
      <w:r w:rsidR="008C50FA">
        <w:rPr>
          <w:rFonts w:ascii="Montserrat" w:hAnsi="Montserrat"/>
          <w:sz w:val="20"/>
        </w:rPr>
        <w:t>del monto total</w:t>
      </w:r>
      <w:r w:rsidR="00131A15">
        <w:rPr>
          <w:rFonts w:ascii="Montserrat" w:hAnsi="Montserrat"/>
          <w:sz w:val="20"/>
        </w:rPr>
        <w:t>,</w:t>
      </w:r>
      <w:r w:rsidR="008C50FA" w:rsidRPr="008C50FA">
        <w:rPr>
          <w:rFonts w:ascii="Montserrat" w:hAnsi="Montserrat"/>
          <w:sz w:val="20"/>
        </w:rPr>
        <w:t xml:space="preserve"> </w:t>
      </w:r>
      <w:r w:rsidR="00462834">
        <w:rPr>
          <w:rFonts w:ascii="Montserrat" w:hAnsi="Montserrat"/>
          <w:sz w:val="20"/>
        </w:rPr>
        <w:t>seis</w:t>
      </w:r>
      <w:r w:rsidR="008C50FA" w:rsidRPr="008C50FA">
        <w:rPr>
          <w:rFonts w:ascii="Montserrat" w:hAnsi="Montserrat"/>
          <w:sz w:val="20"/>
        </w:rPr>
        <w:t xml:space="preserve"> mil 128 </w:t>
      </w:r>
      <w:proofErr w:type="spellStart"/>
      <w:r w:rsidR="008C50FA" w:rsidRPr="008C50FA">
        <w:rPr>
          <w:rFonts w:ascii="Montserrat" w:hAnsi="Montserrat"/>
          <w:sz w:val="20"/>
        </w:rPr>
        <w:t>mdp</w:t>
      </w:r>
      <w:proofErr w:type="spellEnd"/>
      <w:r w:rsidR="008C50FA">
        <w:rPr>
          <w:rFonts w:ascii="Montserrat" w:hAnsi="Montserrat"/>
          <w:sz w:val="20"/>
        </w:rPr>
        <w:t xml:space="preserve"> se han destinado</w:t>
      </w:r>
      <w:r w:rsidR="008C50FA" w:rsidRPr="008C50FA">
        <w:rPr>
          <w:rFonts w:ascii="Montserrat" w:hAnsi="Montserrat"/>
          <w:sz w:val="20"/>
        </w:rPr>
        <w:t xml:space="preserve"> a infraestructura y mil 129 </w:t>
      </w:r>
      <w:proofErr w:type="spellStart"/>
      <w:r w:rsidR="008C50FA" w:rsidRPr="008C50FA">
        <w:rPr>
          <w:rFonts w:ascii="Montserrat" w:hAnsi="Montserrat"/>
          <w:sz w:val="20"/>
        </w:rPr>
        <w:t>mdp</w:t>
      </w:r>
      <w:proofErr w:type="spellEnd"/>
      <w:r w:rsidR="008C50FA" w:rsidRPr="008C50FA">
        <w:rPr>
          <w:rFonts w:ascii="Montserrat" w:hAnsi="Montserrat"/>
          <w:sz w:val="20"/>
        </w:rPr>
        <w:t xml:space="preserve"> </w:t>
      </w:r>
      <w:r w:rsidR="008C50FA">
        <w:rPr>
          <w:rFonts w:ascii="Montserrat" w:hAnsi="Montserrat"/>
          <w:sz w:val="20"/>
        </w:rPr>
        <w:t xml:space="preserve">en </w:t>
      </w:r>
      <w:r w:rsidR="008C50FA" w:rsidRPr="008C50FA">
        <w:rPr>
          <w:rFonts w:ascii="Montserrat" w:hAnsi="Montserrat"/>
          <w:sz w:val="20"/>
        </w:rPr>
        <w:t>equipo médico.</w:t>
      </w:r>
    </w:p>
    <w:p w14:paraId="6CD31DF6" w14:textId="77777777" w:rsidR="00800D3C" w:rsidRDefault="00800D3C" w:rsidP="00EE2D28">
      <w:pPr>
        <w:spacing w:line="240" w:lineRule="atLeast"/>
        <w:jc w:val="both"/>
        <w:rPr>
          <w:rFonts w:ascii="Montserrat" w:hAnsi="Montserrat"/>
          <w:sz w:val="20"/>
        </w:rPr>
      </w:pPr>
    </w:p>
    <w:p w14:paraId="41085469" w14:textId="169CE5A3" w:rsidR="00EE2D28" w:rsidRDefault="00800D3C" w:rsidP="00EE2D28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I</w:t>
      </w:r>
      <w:r w:rsidR="00EE2D28">
        <w:rPr>
          <w:rFonts w:ascii="Montserrat" w:hAnsi="Montserrat"/>
          <w:sz w:val="20"/>
        </w:rPr>
        <w:t xml:space="preserve">ndicó </w:t>
      </w:r>
      <w:r w:rsidR="00131A15">
        <w:rPr>
          <w:rFonts w:ascii="Montserrat" w:hAnsi="Montserrat"/>
          <w:sz w:val="20"/>
        </w:rPr>
        <w:t xml:space="preserve">que </w:t>
      </w:r>
      <w:r w:rsidR="00EE2D28">
        <w:rPr>
          <w:rFonts w:ascii="Montserrat" w:hAnsi="Montserrat"/>
          <w:sz w:val="20"/>
        </w:rPr>
        <w:t xml:space="preserve">mediante este programa </w:t>
      </w:r>
      <w:r w:rsidR="006D6BB6">
        <w:rPr>
          <w:rFonts w:ascii="Montserrat" w:hAnsi="Montserrat"/>
          <w:sz w:val="20"/>
        </w:rPr>
        <w:t xml:space="preserve">desde hace dos años </w:t>
      </w:r>
      <w:r w:rsidR="00EE2D28">
        <w:rPr>
          <w:rFonts w:ascii="Montserrat" w:hAnsi="Montserrat"/>
          <w:sz w:val="20"/>
        </w:rPr>
        <w:t>se han realizado i</w:t>
      </w:r>
      <w:r w:rsidR="00EE2D28" w:rsidRPr="001B608A">
        <w:rPr>
          <w:rFonts w:ascii="Montserrat" w:hAnsi="Montserrat"/>
          <w:sz w:val="20"/>
        </w:rPr>
        <w:t xml:space="preserve">nversiones en infraestructura y compra de equipamiento en </w:t>
      </w:r>
      <w:r w:rsidR="00462834">
        <w:rPr>
          <w:rFonts w:ascii="Montserrat" w:hAnsi="Montserrat"/>
          <w:sz w:val="20"/>
        </w:rPr>
        <w:t>seis</w:t>
      </w:r>
      <w:r w:rsidR="00EE2D28">
        <w:rPr>
          <w:rFonts w:ascii="Montserrat" w:hAnsi="Montserrat"/>
          <w:sz w:val="20"/>
        </w:rPr>
        <w:t xml:space="preserve"> mil </w:t>
      </w:r>
      <w:r w:rsidR="00EE2D28" w:rsidRPr="001B608A">
        <w:rPr>
          <w:rFonts w:ascii="Montserrat" w:hAnsi="Montserrat"/>
          <w:sz w:val="20"/>
        </w:rPr>
        <w:t xml:space="preserve">611 </w:t>
      </w:r>
      <w:r w:rsidR="00462834">
        <w:rPr>
          <w:rFonts w:ascii="Montserrat" w:hAnsi="Montserrat"/>
          <w:sz w:val="20"/>
        </w:rPr>
        <w:t>c</w:t>
      </w:r>
      <w:r w:rsidR="00462834" w:rsidRPr="001B608A">
        <w:rPr>
          <w:rFonts w:ascii="Montserrat" w:hAnsi="Montserrat"/>
          <w:sz w:val="20"/>
        </w:rPr>
        <w:t xml:space="preserve">entros de </w:t>
      </w:r>
      <w:r w:rsidR="00462834">
        <w:rPr>
          <w:rFonts w:ascii="Montserrat" w:hAnsi="Montserrat"/>
          <w:sz w:val="20"/>
        </w:rPr>
        <w:t>s</w:t>
      </w:r>
      <w:r w:rsidR="00462834" w:rsidRPr="001B608A">
        <w:rPr>
          <w:rFonts w:ascii="Montserrat" w:hAnsi="Montserrat"/>
          <w:sz w:val="20"/>
        </w:rPr>
        <w:t>alud</w:t>
      </w:r>
      <w:r w:rsidR="00462834">
        <w:rPr>
          <w:rFonts w:ascii="Montserrat" w:hAnsi="Montserrat"/>
          <w:sz w:val="20"/>
        </w:rPr>
        <w:t>;</w:t>
      </w:r>
      <w:r w:rsidR="00EE2D28" w:rsidRPr="001B608A">
        <w:rPr>
          <w:rFonts w:ascii="Montserrat" w:hAnsi="Montserrat"/>
          <w:sz w:val="20"/>
        </w:rPr>
        <w:t xml:space="preserve"> </w:t>
      </w:r>
      <w:r w:rsidR="00EE2D28">
        <w:rPr>
          <w:rFonts w:ascii="Montserrat" w:hAnsi="Montserrat"/>
          <w:sz w:val="20"/>
        </w:rPr>
        <w:t>e</w:t>
      </w:r>
      <w:r w:rsidR="00EE2D28" w:rsidRPr="001B608A">
        <w:rPr>
          <w:rFonts w:ascii="Montserrat" w:hAnsi="Montserrat"/>
          <w:sz w:val="20"/>
        </w:rPr>
        <w:t xml:space="preserve">sto incluye acciones </w:t>
      </w:r>
      <w:r w:rsidR="00487199">
        <w:rPr>
          <w:rFonts w:ascii="Montserrat" w:hAnsi="Montserrat"/>
          <w:sz w:val="20"/>
        </w:rPr>
        <w:t xml:space="preserve">como </w:t>
      </w:r>
      <w:r w:rsidR="00EE2D28" w:rsidRPr="001B608A">
        <w:rPr>
          <w:rFonts w:ascii="Montserrat" w:hAnsi="Montserrat"/>
          <w:sz w:val="20"/>
        </w:rPr>
        <w:t xml:space="preserve">impermeabilización, pisos, plafones, puertas, </w:t>
      </w:r>
      <w:r w:rsidR="00961BE4">
        <w:rPr>
          <w:rFonts w:ascii="Montserrat" w:hAnsi="Montserrat"/>
          <w:sz w:val="20"/>
        </w:rPr>
        <w:t>sanitarios</w:t>
      </w:r>
      <w:r w:rsidR="00EE2D28" w:rsidRPr="001B608A">
        <w:rPr>
          <w:rFonts w:ascii="Montserrat" w:hAnsi="Montserrat"/>
          <w:sz w:val="20"/>
        </w:rPr>
        <w:t>, instalaciones eléctricas e hidrosanitarias, luminarias</w:t>
      </w:r>
      <w:r w:rsidR="00373DD8">
        <w:rPr>
          <w:rFonts w:ascii="Montserrat" w:hAnsi="Montserrat"/>
          <w:sz w:val="20"/>
        </w:rPr>
        <w:t>,</w:t>
      </w:r>
      <w:r w:rsidR="00EE2D28" w:rsidRPr="001B608A">
        <w:rPr>
          <w:rFonts w:ascii="Montserrat" w:hAnsi="Montserrat"/>
          <w:sz w:val="20"/>
        </w:rPr>
        <w:t xml:space="preserve"> cancelería</w:t>
      </w:r>
      <w:r w:rsidR="00373DD8">
        <w:rPr>
          <w:rFonts w:ascii="Montserrat" w:hAnsi="Montserrat"/>
          <w:sz w:val="20"/>
        </w:rPr>
        <w:t>, bardas perimetrales y pinturas exteriores.</w:t>
      </w:r>
    </w:p>
    <w:p w14:paraId="3E330CE9" w14:textId="77777777" w:rsidR="00373DD8" w:rsidRDefault="00373DD8" w:rsidP="00EE2D28">
      <w:pPr>
        <w:spacing w:line="240" w:lineRule="atLeast"/>
        <w:jc w:val="both"/>
        <w:rPr>
          <w:rFonts w:ascii="Montserrat" w:hAnsi="Montserrat"/>
          <w:sz w:val="20"/>
        </w:rPr>
      </w:pPr>
    </w:p>
    <w:p w14:paraId="0D14A020" w14:textId="53F6F18A" w:rsidR="00373DD8" w:rsidRPr="001B608A" w:rsidRDefault="00373DD8" w:rsidP="00EE2D28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“Es también una forma de dignificar la atención médica y los centros de trabajo para más de 92 mil personas</w:t>
      </w:r>
      <w:r w:rsidR="00462834">
        <w:rPr>
          <w:rFonts w:ascii="Montserrat" w:hAnsi="Montserrat"/>
          <w:sz w:val="20"/>
        </w:rPr>
        <w:t>.</w:t>
      </w:r>
      <w:r>
        <w:rPr>
          <w:rFonts w:ascii="Montserrat" w:hAnsi="Montserrat"/>
          <w:sz w:val="20"/>
        </w:rPr>
        <w:t>”</w:t>
      </w:r>
    </w:p>
    <w:p w14:paraId="779B1F4D" w14:textId="77777777" w:rsidR="00EE2D28" w:rsidRPr="001B608A" w:rsidRDefault="00EE2D28" w:rsidP="00EE2D28">
      <w:pPr>
        <w:spacing w:line="240" w:lineRule="atLeast"/>
        <w:jc w:val="both"/>
        <w:rPr>
          <w:rFonts w:ascii="Montserrat" w:hAnsi="Montserrat"/>
          <w:sz w:val="20"/>
        </w:rPr>
      </w:pPr>
    </w:p>
    <w:p w14:paraId="150CC10A" w14:textId="7A989E03" w:rsidR="00EE2D28" w:rsidRDefault="00EE2D28" w:rsidP="00EE2D28">
      <w:pPr>
        <w:spacing w:line="240" w:lineRule="atLeast"/>
        <w:jc w:val="both"/>
        <w:rPr>
          <w:rFonts w:ascii="Montserrat" w:hAnsi="Montserrat"/>
          <w:sz w:val="20"/>
        </w:rPr>
      </w:pPr>
      <w:r w:rsidRPr="001B608A">
        <w:rPr>
          <w:rFonts w:ascii="Montserrat" w:hAnsi="Montserrat"/>
          <w:sz w:val="20"/>
        </w:rPr>
        <w:t>Además</w:t>
      </w:r>
      <w:r>
        <w:rPr>
          <w:rFonts w:ascii="Montserrat" w:hAnsi="Montserrat"/>
          <w:sz w:val="20"/>
        </w:rPr>
        <w:t>, dijo que</w:t>
      </w:r>
      <w:r w:rsidRPr="001B608A">
        <w:rPr>
          <w:rFonts w:ascii="Montserrat" w:hAnsi="Montserrat"/>
          <w:sz w:val="20"/>
        </w:rPr>
        <w:t xml:space="preserve"> se han adquirido </w:t>
      </w:r>
      <w:r w:rsidR="003C6B0C">
        <w:rPr>
          <w:rFonts w:ascii="Montserrat" w:hAnsi="Montserrat"/>
          <w:sz w:val="20"/>
        </w:rPr>
        <w:t xml:space="preserve">más de </w:t>
      </w:r>
      <w:r w:rsidRPr="001B608A">
        <w:rPr>
          <w:rFonts w:ascii="Montserrat" w:hAnsi="Montserrat"/>
          <w:sz w:val="20"/>
        </w:rPr>
        <w:t>54 mil equipos médicos</w:t>
      </w:r>
      <w:r w:rsidR="00462834">
        <w:rPr>
          <w:rFonts w:ascii="Montserrat" w:hAnsi="Montserrat"/>
          <w:sz w:val="20"/>
        </w:rPr>
        <w:t>,</w:t>
      </w:r>
      <w:r w:rsidRPr="001B608A">
        <w:rPr>
          <w:rFonts w:ascii="Montserrat" w:hAnsi="Montserrat"/>
          <w:sz w:val="20"/>
        </w:rPr>
        <w:t xml:space="preserve"> entre los que destacan</w:t>
      </w:r>
      <w:r w:rsidR="00352EA5">
        <w:rPr>
          <w:rFonts w:ascii="Montserrat" w:hAnsi="Montserrat"/>
          <w:sz w:val="20"/>
        </w:rPr>
        <w:t xml:space="preserve"> equipos grandes como </w:t>
      </w:r>
      <w:r w:rsidRPr="001B608A">
        <w:rPr>
          <w:rFonts w:ascii="Montserrat" w:hAnsi="Montserrat"/>
          <w:sz w:val="20"/>
        </w:rPr>
        <w:t xml:space="preserve">unidades de </w:t>
      </w:r>
      <w:r w:rsidR="00462834">
        <w:rPr>
          <w:rFonts w:ascii="Montserrat" w:hAnsi="Montserrat"/>
          <w:sz w:val="20"/>
        </w:rPr>
        <w:t>r</w:t>
      </w:r>
      <w:r w:rsidRPr="001B608A">
        <w:rPr>
          <w:rFonts w:ascii="Montserrat" w:hAnsi="Montserrat"/>
          <w:sz w:val="20"/>
        </w:rPr>
        <w:t xml:space="preserve">ayos X, </w:t>
      </w:r>
      <w:r w:rsidR="00352EA5">
        <w:rPr>
          <w:rFonts w:ascii="Montserrat" w:hAnsi="Montserrat"/>
          <w:sz w:val="20"/>
        </w:rPr>
        <w:t xml:space="preserve">pero también </w:t>
      </w:r>
      <w:r w:rsidRPr="001B608A">
        <w:rPr>
          <w:rFonts w:ascii="Montserrat" w:hAnsi="Montserrat"/>
          <w:sz w:val="20"/>
        </w:rPr>
        <w:t xml:space="preserve">mesas de exploración, </w:t>
      </w:r>
      <w:r w:rsidR="00CB07DC" w:rsidRPr="001B608A">
        <w:rPr>
          <w:rFonts w:ascii="Montserrat" w:hAnsi="Montserrat"/>
          <w:sz w:val="20"/>
        </w:rPr>
        <w:t>estuches de diagnóstico</w:t>
      </w:r>
      <w:r w:rsidR="00CB07DC">
        <w:rPr>
          <w:rFonts w:ascii="Montserrat" w:hAnsi="Montserrat"/>
          <w:sz w:val="20"/>
        </w:rPr>
        <w:t xml:space="preserve">, </w:t>
      </w:r>
      <w:proofErr w:type="spellStart"/>
      <w:r w:rsidR="00CB07DC" w:rsidRPr="001B608A">
        <w:rPr>
          <w:rFonts w:ascii="Montserrat" w:hAnsi="Montserrat"/>
          <w:sz w:val="20"/>
        </w:rPr>
        <w:t>fonodetectores</w:t>
      </w:r>
      <w:proofErr w:type="spellEnd"/>
      <w:r w:rsidR="00CB07DC" w:rsidRPr="001B608A">
        <w:rPr>
          <w:rFonts w:ascii="Montserrat" w:hAnsi="Montserrat"/>
          <w:sz w:val="20"/>
        </w:rPr>
        <w:t xml:space="preserve"> de latidos</w:t>
      </w:r>
      <w:r w:rsidR="00CB07DC">
        <w:rPr>
          <w:rFonts w:ascii="Montserrat" w:hAnsi="Montserrat"/>
          <w:sz w:val="20"/>
        </w:rPr>
        <w:t xml:space="preserve">, </w:t>
      </w:r>
      <w:r w:rsidR="00CB07DC" w:rsidRPr="001B608A">
        <w:rPr>
          <w:rFonts w:ascii="Montserrat" w:hAnsi="Montserrat"/>
          <w:sz w:val="20"/>
        </w:rPr>
        <w:t xml:space="preserve">lámparas </w:t>
      </w:r>
      <w:r w:rsidR="00CB07DC">
        <w:rPr>
          <w:rFonts w:ascii="Montserrat" w:hAnsi="Montserrat"/>
          <w:sz w:val="20"/>
        </w:rPr>
        <w:t xml:space="preserve">de exploración, </w:t>
      </w:r>
      <w:r w:rsidR="00CB07DC" w:rsidRPr="001B608A">
        <w:rPr>
          <w:rFonts w:ascii="Montserrat" w:hAnsi="Montserrat"/>
          <w:sz w:val="20"/>
        </w:rPr>
        <w:t>refrigeradores para vacunas</w:t>
      </w:r>
      <w:r w:rsidR="00CB07DC">
        <w:rPr>
          <w:rFonts w:ascii="Montserrat" w:hAnsi="Montserrat"/>
          <w:sz w:val="20"/>
        </w:rPr>
        <w:t xml:space="preserve"> y b</w:t>
      </w:r>
      <w:r w:rsidRPr="001B608A">
        <w:rPr>
          <w:rFonts w:ascii="Montserrat" w:hAnsi="Montserrat"/>
          <w:sz w:val="20"/>
        </w:rPr>
        <w:t>ásculas</w:t>
      </w:r>
      <w:r w:rsidR="00CB07DC">
        <w:rPr>
          <w:rFonts w:ascii="Montserrat" w:hAnsi="Montserrat"/>
          <w:sz w:val="20"/>
        </w:rPr>
        <w:t xml:space="preserve"> para recién nacido</w:t>
      </w:r>
      <w:r w:rsidR="00487199">
        <w:rPr>
          <w:rFonts w:ascii="Montserrat" w:hAnsi="Montserrat"/>
          <w:sz w:val="20"/>
        </w:rPr>
        <w:t>, entre otros</w:t>
      </w:r>
      <w:r w:rsidR="00462834">
        <w:rPr>
          <w:rFonts w:ascii="Montserrat" w:hAnsi="Montserrat"/>
          <w:sz w:val="20"/>
        </w:rPr>
        <w:t>.</w:t>
      </w:r>
    </w:p>
    <w:p w14:paraId="3C4BBFC2" w14:textId="77777777" w:rsidR="00EE2D28" w:rsidRDefault="00EE2D28" w:rsidP="003B42DC">
      <w:pPr>
        <w:spacing w:line="240" w:lineRule="atLeast"/>
        <w:jc w:val="both"/>
        <w:rPr>
          <w:rFonts w:ascii="Montserrat" w:hAnsi="Montserrat"/>
          <w:sz w:val="20"/>
        </w:rPr>
      </w:pPr>
    </w:p>
    <w:p w14:paraId="4C03710A" w14:textId="0895F809" w:rsidR="00334D24" w:rsidRDefault="00EE2D28" w:rsidP="00B41673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Zoé Robledo s</w:t>
      </w:r>
      <w:r w:rsidR="00AD6547">
        <w:rPr>
          <w:rFonts w:ascii="Montserrat" w:hAnsi="Montserrat"/>
          <w:sz w:val="20"/>
        </w:rPr>
        <w:t>eñaló que</w:t>
      </w:r>
      <w:r w:rsidR="00CA0B78">
        <w:rPr>
          <w:rFonts w:ascii="Montserrat" w:hAnsi="Montserrat"/>
          <w:sz w:val="20"/>
        </w:rPr>
        <w:t xml:space="preserve"> esta nueva institución de salud </w:t>
      </w:r>
      <w:r w:rsidR="00014FFF">
        <w:rPr>
          <w:rFonts w:ascii="Montserrat" w:hAnsi="Montserrat"/>
          <w:sz w:val="20"/>
        </w:rPr>
        <w:t xml:space="preserve">se integra </w:t>
      </w:r>
      <w:r w:rsidR="00D17E9D">
        <w:rPr>
          <w:rFonts w:ascii="Montserrat" w:hAnsi="Montserrat"/>
          <w:sz w:val="20"/>
        </w:rPr>
        <w:t xml:space="preserve">con 13 mil 494 </w:t>
      </w:r>
      <w:r w:rsidR="00462834">
        <w:rPr>
          <w:rFonts w:ascii="Montserrat" w:hAnsi="Montserrat"/>
          <w:sz w:val="20"/>
        </w:rPr>
        <w:t xml:space="preserve">centros de salud </w:t>
      </w:r>
      <w:r w:rsidR="00D17E9D">
        <w:rPr>
          <w:rFonts w:ascii="Montserrat" w:hAnsi="Montserrat"/>
          <w:sz w:val="20"/>
        </w:rPr>
        <w:t>en las 23 entidades en las que opera el programa</w:t>
      </w:r>
      <w:r w:rsidR="00B41673">
        <w:rPr>
          <w:rFonts w:ascii="Montserrat" w:hAnsi="Montserrat"/>
          <w:sz w:val="20"/>
        </w:rPr>
        <w:t xml:space="preserve">; </w:t>
      </w:r>
      <w:r w:rsidR="00334D24" w:rsidRPr="00334D24">
        <w:rPr>
          <w:rFonts w:ascii="Montserrat" w:hAnsi="Montserrat"/>
          <w:sz w:val="20"/>
        </w:rPr>
        <w:t xml:space="preserve">se cuenta con 28 mil 201 consultorios </w:t>
      </w:r>
      <w:r w:rsidR="00334D24">
        <w:rPr>
          <w:rFonts w:ascii="Montserrat" w:hAnsi="Montserrat"/>
          <w:sz w:val="20"/>
        </w:rPr>
        <w:t>donde</w:t>
      </w:r>
      <w:r w:rsidR="00334D24" w:rsidRPr="00334D24">
        <w:rPr>
          <w:rFonts w:ascii="Montserrat" w:hAnsi="Montserrat"/>
          <w:sz w:val="20"/>
        </w:rPr>
        <w:t xml:space="preserve"> trabajan 92 mil 276 personas entre médicos</w:t>
      </w:r>
      <w:r w:rsidR="00CF4A2D">
        <w:rPr>
          <w:rFonts w:ascii="Montserrat" w:hAnsi="Montserrat"/>
          <w:sz w:val="20"/>
        </w:rPr>
        <w:t xml:space="preserve"> </w:t>
      </w:r>
      <w:r w:rsidR="00462834">
        <w:rPr>
          <w:rFonts w:ascii="Montserrat" w:hAnsi="Montserrat"/>
          <w:sz w:val="20"/>
        </w:rPr>
        <w:t xml:space="preserve">y médicas </w:t>
      </w:r>
      <w:r w:rsidR="00CF4A2D">
        <w:rPr>
          <w:rFonts w:ascii="Montserrat" w:hAnsi="Montserrat"/>
          <w:sz w:val="20"/>
        </w:rPr>
        <w:t>generales y especialistas</w:t>
      </w:r>
      <w:r w:rsidR="00334D24" w:rsidRPr="00334D24">
        <w:rPr>
          <w:rFonts w:ascii="Montserrat" w:hAnsi="Montserrat"/>
          <w:sz w:val="20"/>
        </w:rPr>
        <w:t xml:space="preserve">, </w:t>
      </w:r>
      <w:r w:rsidR="00462834">
        <w:rPr>
          <w:rFonts w:ascii="Montserrat" w:hAnsi="Montserrat"/>
          <w:sz w:val="20"/>
        </w:rPr>
        <w:t>e</w:t>
      </w:r>
      <w:r w:rsidR="00334D24" w:rsidRPr="00334D24">
        <w:rPr>
          <w:rFonts w:ascii="Montserrat" w:hAnsi="Montserrat"/>
          <w:sz w:val="20"/>
        </w:rPr>
        <w:t>nfermer</w:t>
      </w:r>
      <w:r w:rsidR="00CF4A2D">
        <w:rPr>
          <w:rFonts w:ascii="Montserrat" w:hAnsi="Montserrat"/>
          <w:sz w:val="20"/>
        </w:rPr>
        <w:t>ía</w:t>
      </w:r>
      <w:r w:rsidR="00334D24">
        <w:rPr>
          <w:rFonts w:ascii="Montserrat" w:hAnsi="Montserrat"/>
          <w:sz w:val="20"/>
        </w:rPr>
        <w:t>,</w:t>
      </w:r>
      <w:r w:rsidR="00334D24" w:rsidRPr="00334D24">
        <w:rPr>
          <w:rFonts w:ascii="Montserrat" w:hAnsi="Montserrat"/>
          <w:sz w:val="20"/>
        </w:rPr>
        <w:t xml:space="preserve"> personal operativo y de promoción de la salud.</w:t>
      </w:r>
    </w:p>
    <w:p w14:paraId="17F409E9" w14:textId="77777777" w:rsidR="00334D24" w:rsidRDefault="00334D24" w:rsidP="00B41673">
      <w:pPr>
        <w:spacing w:line="240" w:lineRule="atLeast"/>
        <w:jc w:val="both"/>
        <w:rPr>
          <w:rFonts w:ascii="Montserrat" w:hAnsi="Montserrat"/>
          <w:sz w:val="20"/>
        </w:rPr>
      </w:pPr>
    </w:p>
    <w:p w14:paraId="14C47D5B" w14:textId="330C2DF5" w:rsidR="00B41673" w:rsidRDefault="00334D24" w:rsidP="00B41673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Explicó </w:t>
      </w:r>
      <w:r w:rsidR="00462834">
        <w:rPr>
          <w:rFonts w:ascii="Montserrat" w:hAnsi="Montserrat"/>
          <w:sz w:val="20"/>
        </w:rPr>
        <w:t xml:space="preserve">que el primer nivel de atención se distribuye </w:t>
      </w:r>
      <w:r w:rsidR="00B41673">
        <w:rPr>
          <w:rFonts w:ascii="Montserrat" w:hAnsi="Montserrat"/>
          <w:sz w:val="20"/>
        </w:rPr>
        <w:t xml:space="preserve">en </w:t>
      </w:r>
      <w:r w:rsidR="00B41673" w:rsidRPr="006E4467">
        <w:rPr>
          <w:rFonts w:ascii="Montserrat" w:hAnsi="Montserrat"/>
          <w:sz w:val="20"/>
        </w:rPr>
        <w:t xml:space="preserve">zonas urbanas </w:t>
      </w:r>
      <w:r w:rsidR="00B41673">
        <w:rPr>
          <w:rFonts w:ascii="Montserrat" w:hAnsi="Montserrat"/>
          <w:sz w:val="20"/>
        </w:rPr>
        <w:t>que tienen</w:t>
      </w:r>
      <w:r w:rsidR="00B41673" w:rsidRPr="006E4467">
        <w:rPr>
          <w:rFonts w:ascii="Montserrat" w:hAnsi="Montserrat"/>
          <w:sz w:val="20"/>
        </w:rPr>
        <w:t xml:space="preserve"> </w:t>
      </w:r>
      <w:r w:rsidR="00462834">
        <w:rPr>
          <w:rFonts w:ascii="Montserrat" w:hAnsi="Montserrat"/>
          <w:sz w:val="20"/>
        </w:rPr>
        <w:t>tres</w:t>
      </w:r>
      <w:r w:rsidR="00B41673" w:rsidRPr="006E4467">
        <w:rPr>
          <w:rFonts w:ascii="Montserrat" w:hAnsi="Montserrat"/>
          <w:sz w:val="20"/>
        </w:rPr>
        <w:t xml:space="preserve"> mil 281 </w:t>
      </w:r>
      <w:r w:rsidR="00462834" w:rsidRPr="006E4467">
        <w:rPr>
          <w:rFonts w:ascii="Montserrat" w:hAnsi="Montserrat"/>
          <w:sz w:val="20"/>
        </w:rPr>
        <w:t xml:space="preserve">centros de salud </w:t>
      </w:r>
      <w:r w:rsidR="00462834">
        <w:rPr>
          <w:rFonts w:ascii="Montserrat" w:hAnsi="Montserrat"/>
          <w:sz w:val="20"/>
        </w:rPr>
        <w:t>y</w:t>
      </w:r>
      <w:r w:rsidR="00B41673">
        <w:rPr>
          <w:rFonts w:ascii="Montserrat" w:hAnsi="Montserrat"/>
          <w:sz w:val="20"/>
        </w:rPr>
        <w:t xml:space="preserve"> en </w:t>
      </w:r>
      <w:r w:rsidR="00B41673" w:rsidRPr="006E4467">
        <w:rPr>
          <w:rFonts w:ascii="Montserrat" w:hAnsi="Montserrat"/>
          <w:sz w:val="20"/>
        </w:rPr>
        <w:t xml:space="preserve">zonas rurales son </w:t>
      </w:r>
      <w:r w:rsidR="00462834">
        <w:rPr>
          <w:rFonts w:ascii="Montserrat" w:hAnsi="Montserrat"/>
          <w:sz w:val="20"/>
        </w:rPr>
        <w:t>nueve</w:t>
      </w:r>
      <w:r w:rsidR="00B41673" w:rsidRPr="006E4467">
        <w:rPr>
          <w:rFonts w:ascii="Montserrat" w:hAnsi="Montserrat"/>
          <w:sz w:val="20"/>
        </w:rPr>
        <w:t xml:space="preserve"> mil 564 </w:t>
      </w:r>
      <w:r w:rsidR="00176D9E">
        <w:rPr>
          <w:rFonts w:ascii="Montserrat" w:hAnsi="Montserrat"/>
          <w:sz w:val="20"/>
        </w:rPr>
        <w:t>unidades que abarca zonas fuera de las cabeceras municipales</w:t>
      </w:r>
      <w:r w:rsidR="00B41673" w:rsidRPr="006E4467">
        <w:rPr>
          <w:rFonts w:ascii="Montserrat" w:hAnsi="Montserrat"/>
          <w:sz w:val="20"/>
        </w:rPr>
        <w:t xml:space="preserve">; </w:t>
      </w:r>
      <w:r w:rsidR="00176D9E">
        <w:rPr>
          <w:rFonts w:ascii="Montserrat" w:hAnsi="Montserrat"/>
          <w:sz w:val="20"/>
        </w:rPr>
        <w:t xml:space="preserve">la </w:t>
      </w:r>
      <w:r w:rsidR="00B41673">
        <w:rPr>
          <w:rFonts w:ascii="Montserrat" w:hAnsi="Montserrat"/>
          <w:sz w:val="20"/>
        </w:rPr>
        <w:t>infraestructura se complementa de</w:t>
      </w:r>
      <w:r w:rsidR="00B41673" w:rsidRPr="006E4467">
        <w:rPr>
          <w:rFonts w:ascii="Montserrat" w:hAnsi="Montserrat"/>
          <w:sz w:val="20"/>
        </w:rPr>
        <w:t xml:space="preserve"> 627 </w:t>
      </w:r>
      <w:r w:rsidR="006318A7">
        <w:rPr>
          <w:rFonts w:ascii="Montserrat" w:hAnsi="Montserrat"/>
          <w:sz w:val="20"/>
        </w:rPr>
        <w:t xml:space="preserve">centros de salud </w:t>
      </w:r>
      <w:r w:rsidR="00B41673" w:rsidRPr="006E4467">
        <w:rPr>
          <w:rFonts w:ascii="Montserrat" w:hAnsi="Montserrat"/>
          <w:sz w:val="20"/>
        </w:rPr>
        <w:t xml:space="preserve">con </w:t>
      </w:r>
      <w:r w:rsidR="00176D9E">
        <w:rPr>
          <w:rFonts w:ascii="Montserrat" w:hAnsi="Montserrat"/>
          <w:sz w:val="20"/>
        </w:rPr>
        <w:t>S</w:t>
      </w:r>
      <w:r w:rsidR="00B41673" w:rsidRPr="006E4467">
        <w:rPr>
          <w:rFonts w:ascii="Montserrat" w:hAnsi="Montserrat"/>
          <w:sz w:val="20"/>
        </w:rPr>
        <w:t xml:space="preserve">ervicios </w:t>
      </w:r>
      <w:r w:rsidR="00176D9E">
        <w:rPr>
          <w:rFonts w:ascii="Montserrat" w:hAnsi="Montserrat"/>
          <w:sz w:val="20"/>
        </w:rPr>
        <w:t>A</w:t>
      </w:r>
      <w:r w:rsidR="00B41673" w:rsidRPr="006E4467">
        <w:rPr>
          <w:rFonts w:ascii="Montserrat" w:hAnsi="Montserrat"/>
          <w:sz w:val="20"/>
        </w:rPr>
        <w:t>mpliados</w:t>
      </w:r>
      <w:r w:rsidR="006318A7">
        <w:rPr>
          <w:rFonts w:ascii="Montserrat" w:hAnsi="Montserrat"/>
          <w:sz w:val="20"/>
        </w:rPr>
        <w:t xml:space="preserve"> (</w:t>
      </w:r>
      <w:proofErr w:type="spellStart"/>
      <w:r w:rsidR="006318A7">
        <w:rPr>
          <w:rFonts w:ascii="Montserrat" w:hAnsi="Montserrat"/>
          <w:sz w:val="20"/>
        </w:rPr>
        <w:t>Cessa</w:t>
      </w:r>
      <w:proofErr w:type="spellEnd"/>
      <w:r w:rsidR="006318A7">
        <w:rPr>
          <w:rFonts w:ascii="Montserrat" w:hAnsi="Montserrat"/>
          <w:sz w:val="20"/>
        </w:rPr>
        <w:t>)</w:t>
      </w:r>
      <w:r w:rsidR="00B41673" w:rsidRPr="006E4467">
        <w:rPr>
          <w:rFonts w:ascii="Montserrat" w:hAnsi="Montserrat"/>
          <w:sz w:val="20"/>
        </w:rPr>
        <w:t xml:space="preserve"> y 22 </w:t>
      </w:r>
      <w:r w:rsidR="00462834">
        <w:rPr>
          <w:rFonts w:ascii="Montserrat" w:hAnsi="Montserrat"/>
          <w:sz w:val="20"/>
        </w:rPr>
        <w:t>c</w:t>
      </w:r>
      <w:r w:rsidR="00B41673" w:rsidRPr="006E4467">
        <w:rPr>
          <w:rFonts w:ascii="Montserrat" w:hAnsi="Montserrat"/>
          <w:sz w:val="20"/>
        </w:rPr>
        <w:t xml:space="preserve">entros con </w:t>
      </w:r>
      <w:r w:rsidR="00176D9E">
        <w:rPr>
          <w:rFonts w:ascii="Montserrat" w:hAnsi="Montserrat"/>
          <w:sz w:val="20"/>
        </w:rPr>
        <w:t>h</w:t>
      </w:r>
      <w:r w:rsidR="00B41673" w:rsidRPr="006E4467">
        <w:rPr>
          <w:rFonts w:ascii="Montserrat" w:hAnsi="Montserrat"/>
          <w:sz w:val="20"/>
        </w:rPr>
        <w:t>ospitalización.</w:t>
      </w:r>
    </w:p>
    <w:p w14:paraId="688B6BCE" w14:textId="5109B9D7" w:rsidR="00B41673" w:rsidRDefault="00B41673" w:rsidP="003B42DC">
      <w:pPr>
        <w:spacing w:line="240" w:lineRule="atLeast"/>
        <w:jc w:val="both"/>
        <w:rPr>
          <w:rFonts w:ascii="Montserrat" w:hAnsi="Montserrat"/>
          <w:sz w:val="20"/>
        </w:rPr>
      </w:pPr>
    </w:p>
    <w:p w14:paraId="1BD56548" w14:textId="5FEEBB47" w:rsidR="000A67A8" w:rsidRPr="0075773A" w:rsidRDefault="000A67A8" w:rsidP="000A67A8">
      <w:pPr>
        <w:spacing w:line="240" w:lineRule="atLeast"/>
        <w:jc w:val="both"/>
        <w:rPr>
          <w:rFonts w:ascii="Montserrat" w:hAnsi="Montserrat"/>
          <w:i/>
          <w:iCs/>
          <w:sz w:val="20"/>
        </w:rPr>
      </w:pPr>
      <w:r>
        <w:rPr>
          <w:rFonts w:ascii="Montserrat" w:hAnsi="Montserrat"/>
          <w:sz w:val="20"/>
        </w:rPr>
        <w:lastRenderedPageBreak/>
        <w:t xml:space="preserve">Al exponer las acciones implementadas por entidad, destacó que </w:t>
      </w:r>
      <w:r w:rsidR="00CA5471">
        <w:rPr>
          <w:rFonts w:ascii="Montserrat" w:hAnsi="Montserrat"/>
          <w:sz w:val="20"/>
        </w:rPr>
        <w:t>e</w:t>
      </w:r>
      <w:r w:rsidRPr="000A67A8">
        <w:rPr>
          <w:rFonts w:ascii="Montserrat" w:hAnsi="Montserrat"/>
          <w:sz w:val="20"/>
        </w:rPr>
        <w:t xml:space="preserve">n Nayarit se invirtieron 286 </w:t>
      </w:r>
      <w:proofErr w:type="spellStart"/>
      <w:r w:rsidRPr="000A67A8">
        <w:rPr>
          <w:rFonts w:ascii="Montserrat" w:hAnsi="Montserrat"/>
          <w:sz w:val="20"/>
        </w:rPr>
        <w:t>mdp</w:t>
      </w:r>
      <w:proofErr w:type="spellEnd"/>
      <w:r w:rsidRPr="000A67A8">
        <w:rPr>
          <w:rFonts w:ascii="Montserrat" w:hAnsi="Montserrat"/>
          <w:sz w:val="20"/>
        </w:rPr>
        <w:t xml:space="preserve"> en 301 </w:t>
      </w:r>
      <w:r w:rsidR="006318A7" w:rsidRPr="000A67A8">
        <w:rPr>
          <w:rFonts w:ascii="Montserrat" w:hAnsi="Montserrat"/>
          <w:sz w:val="20"/>
        </w:rPr>
        <w:t xml:space="preserve">centros de salud </w:t>
      </w:r>
      <w:r w:rsidRPr="000A67A8">
        <w:rPr>
          <w:rFonts w:ascii="Montserrat" w:hAnsi="Montserrat"/>
          <w:sz w:val="20"/>
        </w:rPr>
        <w:t xml:space="preserve">y se adquirieron </w:t>
      </w:r>
      <w:r w:rsidR="006318A7">
        <w:rPr>
          <w:rFonts w:ascii="Montserrat" w:hAnsi="Montserrat"/>
          <w:sz w:val="20"/>
        </w:rPr>
        <w:t>tres</w:t>
      </w:r>
      <w:r w:rsidRPr="000A67A8">
        <w:rPr>
          <w:rFonts w:ascii="Montserrat" w:hAnsi="Montserrat"/>
          <w:sz w:val="20"/>
        </w:rPr>
        <w:t xml:space="preserve"> mil 366 equipos médicos</w:t>
      </w:r>
      <w:r w:rsidR="00CA5471">
        <w:rPr>
          <w:rFonts w:ascii="Montserrat" w:hAnsi="Montserrat"/>
          <w:sz w:val="20"/>
        </w:rPr>
        <w:t>;</w:t>
      </w:r>
      <w:r w:rsidRPr="000A67A8">
        <w:rPr>
          <w:rFonts w:ascii="Montserrat" w:hAnsi="Montserrat"/>
          <w:sz w:val="20"/>
        </w:rPr>
        <w:t xml:space="preserve"> </w:t>
      </w:r>
      <w:r w:rsidR="00631678">
        <w:rPr>
          <w:rFonts w:ascii="Montserrat" w:hAnsi="Montserrat"/>
          <w:sz w:val="20"/>
        </w:rPr>
        <w:t>e</w:t>
      </w:r>
      <w:r w:rsidRPr="000A67A8">
        <w:rPr>
          <w:rFonts w:ascii="Montserrat" w:hAnsi="Montserrat"/>
          <w:sz w:val="20"/>
        </w:rPr>
        <w:t xml:space="preserve">n Tlaxcala se </w:t>
      </w:r>
      <w:r w:rsidR="00631678">
        <w:rPr>
          <w:rFonts w:ascii="Montserrat" w:hAnsi="Montserrat"/>
          <w:sz w:val="20"/>
        </w:rPr>
        <w:t>destinaron</w:t>
      </w:r>
      <w:r w:rsidRPr="000A67A8">
        <w:rPr>
          <w:rFonts w:ascii="Montserrat" w:hAnsi="Montserrat"/>
          <w:sz w:val="20"/>
        </w:rPr>
        <w:t xml:space="preserve"> 262 </w:t>
      </w:r>
      <w:proofErr w:type="spellStart"/>
      <w:r w:rsidRPr="000A67A8">
        <w:rPr>
          <w:rFonts w:ascii="Montserrat" w:hAnsi="Montserrat"/>
          <w:sz w:val="20"/>
        </w:rPr>
        <w:t>mdp</w:t>
      </w:r>
      <w:proofErr w:type="spellEnd"/>
      <w:r w:rsidRPr="000A67A8">
        <w:rPr>
          <w:rFonts w:ascii="Montserrat" w:hAnsi="Montserrat"/>
          <w:sz w:val="20"/>
        </w:rPr>
        <w:t xml:space="preserve"> en 147 </w:t>
      </w:r>
      <w:r w:rsidR="006318A7" w:rsidRPr="000A67A8">
        <w:rPr>
          <w:rFonts w:ascii="Montserrat" w:hAnsi="Montserrat"/>
          <w:sz w:val="20"/>
        </w:rPr>
        <w:t xml:space="preserve">centros de salud </w:t>
      </w:r>
      <w:r w:rsidRPr="000A67A8">
        <w:rPr>
          <w:rFonts w:ascii="Montserrat" w:hAnsi="Montserrat"/>
          <w:sz w:val="20"/>
        </w:rPr>
        <w:t xml:space="preserve">y </w:t>
      </w:r>
      <w:r w:rsidR="00E74348">
        <w:rPr>
          <w:rFonts w:ascii="Montserrat" w:hAnsi="Montserrat"/>
          <w:sz w:val="20"/>
        </w:rPr>
        <w:t>la compra de</w:t>
      </w:r>
      <w:r w:rsidRPr="000A67A8">
        <w:rPr>
          <w:rFonts w:ascii="Montserrat" w:hAnsi="Montserrat"/>
          <w:sz w:val="20"/>
        </w:rPr>
        <w:t xml:space="preserve"> </w:t>
      </w:r>
      <w:r w:rsidR="006318A7">
        <w:rPr>
          <w:rFonts w:ascii="Montserrat" w:hAnsi="Montserrat"/>
          <w:sz w:val="20"/>
        </w:rPr>
        <w:t>dos</w:t>
      </w:r>
      <w:r w:rsidRPr="000A67A8">
        <w:rPr>
          <w:rFonts w:ascii="Montserrat" w:hAnsi="Montserrat"/>
          <w:sz w:val="20"/>
        </w:rPr>
        <w:t xml:space="preserve"> mil 864 equipos médicos</w:t>
      </w:r>
      <w:r w:rsidRPr="0075773A">
        <w:rPr>
          <w:rFonts w:ascii="Montserrat" w:hAnsi="Montserrat"/>
          <w:i/>
          <w:iCs/>
          <w:sz w:val="20"/>
        </w:rPr>
        <w:t xml:space="preserve">. </w:t>
      </w:r>
    </w:p>
    <w:p w14:paraId="649B4C4D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2B35C510" w14:textId="12C6E42C" w:rsidR="000A67A8" w:rsidRPr="005A1E33" w:rsidRDefault="00A846CC" w:rsidP="000A67A8">
      <w:pPr>
        <w:spacing w:line="240" w:lineRule="atLeast"/>
        <w:jc w:val="both"/>
        <w:rPr>
          <w:rFonts w:ascii="Montserrat" w:hAnsi="Montserrat"/>
          <w:i/>
          <w:iCs/>
          <w:sz w:val="20"/>
        </w:rPr>
      </w:pPr>
      <w:r>
        <w:rPr>
          <w:rFonts w:ascii="Montserrat" w:hAnsi="Montserrat"/>
          <w:sz w:val="20"/>
        </w:rPr>
        <w:t>El director general del IMSS i</w:t>
      </w:r>
      <w:r w:rsidR="00F85E1C">
        <w:rPr>
          <w:rFonts w:ascii="Montserrat" w:hAnsi="Montserrat"/>
          <w:sz w:val="20"/>
        </w:rPr>
        <w:t>ndicó que e</w:t>
      </w:r>
      <w:r w:rsidR="000A67A8" w:rsidRPr="000A67A8">
        <w:rPr>
          <w:rFonts w:ascii="Montserrat" w:hAnsi="Montserrat"/>
          <w:sz w:val="20"/>
        </w:rPr>
        <w:t xml:space="preserve">n Colima se invirtieron 156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120 </w:t>
      </w:r>
      <w:r w:rsidR="00200DFD">
        <w:rPr>
          <w:rFonts w:ascii="Montserrat" w:hAnsi="Montserrat"/>
          <w:sz w:val="20"/>
        </w:rPr>
        <w:t xml:space="preserve">de 142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se adquirieron mil 667 equipos médicos</w:t>
      </w:r>
      <w:r w:rsidR="00F85E1C">
        <w:rPr>
          <w:rFonts w:ascii="Montserrat" w:hAnsi="Montserrat"/>
          <w:sz w:val="20"/>
        </w:rPr>
        <w:t>, entre los que</w:t>
      </w:r>
      <w:r w:rsidR="000A67A8" w:rsidRPr="000A67A8">
        <w:rPr>
          <w:rFonts w:ascii="Montserrat" w:hAnsi="Montserrat"/>
          <w:sz w:val="20"/>
        </w:rPr>
        <w:t xml:space="preserve"> </w:t>
      </w:r>
      <w:r w:rsidR="00F85E1C">
        <w:rPr>
          <w:rFonts w:ascii="Montserrat" w:hAnsi="Montserrat"/>
          <w:sz w:val="20"/>
        </w:rPr>
        <w:t>d</w:t>
      </w:r>
      <w:r w:rsidR="000A67A8" w:rsidRPr="000A67A8">
        <w:rPr>
          <w:rFonts w:ascii="Montserrat" w:hAnsi="Montserrat"/>
          <w:sz w:val="20"/>
        </w:rPr>
        <w:t>estacan esterilizadores de vapor, reanimadores de asistencia ventilatoria neonatal y refrigeradores para vacunas</w:t>
      </w:r>
      <w:r w:rsidR="005213B0">
        <w:rPr>
          <w:rFonts w:ascii="Montserrat" w:hAnsi="Montserrat"/>
          <w:sz w:val="20"/>
        </w:rPr>
        <w:t xml:space="preserve">; </w:t>
      </w:r>
      <w:r w:rsidR="00871ED7">
        <w:rPr>
          <w:rFonts w:ascii="Montserrat" w:hAnsi="Montserrat"/>
          <w:sz w:val="20"/>
        </w:rPr>
        <w:t>e</w:t>
      </w:r>
      <w:r w:rsidR="000A67A8" w:rsidRPr="000A67A8">
        <w:rPr>
          <w:rFonts w:ascii="Montserrat" w:hAnsi="Montserrat"/>
          <w:sz w:val="20"/>
        </w:rPr>
        <w:t xml:space="preserve">n Baja California Sur se </w:t>
      </w:r>
      <w:r w:rsidR="005213B0">
        <w:rPr>
          <w:rFonts w:ascii="Montserrat" w:hAnsi="Montserrat"/>
          <w:sz w:val="20"/>
        </w:rPr>
        <w:t xml:space="preserve">destinaron </w:t>
      </w:r>
      <w:r w:rsidR="000A67A8" w:rsidRPr="000A67A8">
        <w:rPr>
          <w:rFonts w:ascii="Montserrat" w:hAnsi="Montserrat"/>
          <w:sz w:val="20"/>
        </w:rPr>
        <w:t xml:space="preserve">104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69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</w:t>
      </w:r>
      <w:r w:rsidR="00602EF4">
        <w:rPr>
          <w:rFonts w:ascii="Montserrat" w:hAnsi="Montserrat"/>
          <w:sz w:val="20"/>
        </w:rPr>
        <w:t xml:space="preserve">en </w:t>
      </w:r>
      <w:r w:rsidR="00871ED7">
        <w:rPr>
          <w:rFonts w:ascii="Montserrat" w:hAnsi="Montserrat"/>
          <w:sz w:val="20"/>
        </w:rPr>
        <w:t xml:space="preserve">la compra de </w:t>
      </w:r>
      <w:r w:rsidR="000A67A8" w:rsidRPr="000A67A8">
        <w:rPr>
          <w:rFonts w:ascii="Montserrat" w:hAnsi="Montserrat"/>
          <w:sz w:val="20"/>
        </w:rPr>
        <w:t>370 equipos médicos</w:t>
      </w:r>
      <w:r w:rsidR="005213B0">
        <w:rPr>
          <w:rFonts w:ascii="Montserrat" w:hAnsi="Montserrat"/>
          <w:sz w:val="20"/>
        </w:rPr>
        <w:t>.</w:t>
      </w:r>
      <w:r w:rsidR="000A67A8" w:rsidRPr="005A1E33">
        <w:rPr>
          <w:rFonts w:ascii="Montserrat" w:hAnsi="Montserrat"/>
          <w:i/>
          <w:iCs/>
          <w:sz w:val="20"/>
        </w:rPr>
        <w:t xml:space="preserve"> </w:t>
      </w:r>
    </w:p>
    <w:p w14:paraId="48D5B514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37948C21" w14:textId="6D71275A" w:rsidR="00B51540" w:rsidRDefault="005213B0" w:rsidP="005213B0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Detalló </w:t>
      </w:r>
      <w:r w:rsidR="005A1E33">
        <w:rPr>
          <w:rFonts w:ascii="Montserrat" w:hAnsi="Montserrat"/>
          <w:sz w:val="20"/>
        </w:rPr>
        <w:t>que e</w:t>
      </w:r>
      <w:r w:rsidR="000A67A8" w:rsidRPr="000A67A8">
        <w:rPr>
          <w:rFonts w:ascii="Montserrat" w:hAnsi="Montserrat"/>
          <w:sz w:val="20"/>
        </w:rPr>
        <w:t xml:space="preserve">n Sinaloa se </w:t>
      </w:r>
      <w:r w:rsidR="005A1E33">
        <w:rPr>
          <w:rFonts w:ascii="Montserrat" w:hAnsi="Montserrat"/>
          <w:sz w:val="20"/>
        </w:rPr>
        <w:t>destinaron</w:t>
      </w:r>
      <w:r w:rsidR="000A67A8" w:rsidRPr="000A67A8">
        <w:rPr>
          <w:rFonts w:ascii="Montserrat" w:hAnsi="Montserrat"/>
          <w:sz w:val="20"/>
        </w:rPr>
        <w:t xml:space="preserve"> 196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162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se adquirieron </w:t>
      </w:r>
      <w:r w:rsidR="006318A7">
        <w:rPr>
          <w:rFonts w:ascii="Montserrat" w:hAnsi="Montserrat"/>
          <w:sz w:val="20"/>
        </w:rPr>
        <w:t>tres</w:t>
      </w:r>
      <w:r w:rsidR="000A67A8" w:rsidRPr="000A67A8">
        <w:rPr>
          <w:rFonts w:ascii="Montserrat" w:hAnsi="Montserrat"/>
          <w:sz w:val="20"/>
        </w:rPr>
        <w:t xml:space="preserve"> mil 134 equipos médicos</w:t>
      </w:r>
      <w:r>
        <w:rPr>
          <w:rFonts w:ascii="Montserrat" w:hAnsi="Montserrat"/>
          <w:sz w:val="20"/>
        </w:rPr>
        <w:t xml:space="preserve"> entre </w:t>
      </w:r>
      <w:r w:rsidR="000A67A8" w:rsidRPr="000A67A8">
        <w:rPr>
          <w:rFonts w:ascii="Montserrat" w:hAnsi="Montserrat"/>
          <w:sz w:val="20"/>
        </w:rPr>
        <w:t>camas clínicas hospitalarias y esterilizadores de vapor</w:t>
      </w:r>
      <w:r>
        <w:rPr>
          <w:rFonts w:ascii="Montserrat" w:hAnsi="Montserrat"/>
          <w:sz w:val="20"/>
        </w:rPr>
        <w:t xml:space="preserve">, entre otros; </w:t>
      </w:r>
      <w:r w:rsidR="000B3445">
        <w:rPr>
          <w:rFonts w:ascii="Montserrat" w:hAnsi="Montserrat"/>
          <w:sz w:val="20"/>
        </w:rPr>
        <w:t xml:space="preserve">en el caso de </w:t>
      </w:r>
      <w:r w:rsidR="000A67A8" w:rsidRPr="000A67A8">
        <w:rPr>
          <w:rFonts w:ascii="Montserrat" w:hAnsi="Montserrat"/>
          <w:sz w:val="20"/>
        </w:rPr>
        <w:t>Sonora</w:t>
      </w:r>
      <w:r>
        <w:rPr>
          <w:rFonts w:ascii="Montserrat" w:hAnsi="Montserrat"/>
          <w:sz w:val="20"/>
        </w:rPr>
        <w:t>,</w:t>
      </w:r>
      <w:r w:rsidR="000A67A8" w:rsidRPr="000A67A8">
        <w:rPr>
          <w:rFonts w:ascii="Montserrat" w:hAnsi="Montserrat"/>
          <w:sz w:val="20"/>
        </w:rPr>
        <w:t xml:space="preserve"> se invirtieron 539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</w:t>
      </w:r>
      <w:r w:rsidR="009B1C9F">
        <w:rPr>
          <w:rFonts w:ascii="Montserrat" w:hAnsi="Montserrat"/>
          <w:sz w:val="20"/>
        </w:rPr>
        <w:t>para la compra de</w:t>
      </w:r>
      <w:r w:rsidR="009B1C9F" w:rsidRPr="000A67A8">
        <w:rPr>
          <w:rFonts w:ascii="Montserrat" w:hAnsi="Montserrat"/>
          <w:sz w:val="20"/>
        </w:rPr>
        <w:t xml:space="preserve"> </w:t>
      </w:r>
      <w:r w:rsidR="006318A7">
        <w:rPr>
          <w:rFonts w:ascii="Montserrat" w:hAnsi="Montserrat"/>
          <w:sz w:val="20"/>
        </w:rPr>
        <w:t>dos</w:t>
      </w:r>
      <w:r w:rsidR="009B1C9F" w:rsidRPr="000A67A8">
        <w:rPr>
          <w:rFonts w:ascii="Montserrat" w:hAnsi="Montserrat"/>
          <w:sz w:val="20"/>
        </w:rPr>
        <w:t xml:space="preserve"> mil 237 equipos médicos </w:t>
      </w:r>
      <w:r w:rsidR="009B1C9F">
        <w:rPr>
          <w:rFonts w:ascii="Montserrat" w:hAnsi="Montserrat"/>
          <w:sz w:val="20"/>
        </w:rPr>
        <w:t xml:space="preserve">y acciones de infraestructura </w:t>
      </w:r>
      <w:r w:rsidR="000A67A8" w:rsidRPr="000A67A8">
        <w:rPr>
          <w:rFonts w:ascii="Montserrat" w:hAnsi="Montserrat"/>
          <w:sz w:val="20"/>
        </w:rPr>
        <w:t xml:space="preserve">en 245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</w:t>
      </w:r>
      <w:r w:rsidR="00B51540">
        <w:rPr>
          <w:rFonts w:ascii="Montserrat" w:hAnsi="Montserrat"/>
          <w:sz w:val="20"/>
        </w:rPr>
        <w:t xml:space="preserve">como el Centro de Salud Rural de </w:t>
      </w:r>
      <w:proofErr w:type="spellStart"/>
      <w:r w:rsidR="00B51540">
        <w:rPr>
          <w:rFonts w:ascii="Montserrat" w:hAnsi="Montserrat"/>
          <w:sz w:val="20"/>
        </w:rPr>
        <w:t>Vícam</w:t>
      </w:r>
      <w:proofErr w:type="spellEnd"/>
      <w:r w:rsidR="00B51540">
        <w:rPr>
          <w:rFonts w:ascii="Montserrat" w:hAnsi="Montserrat"/>
          <w:sz w:val="20"/>
        </w:rPr>
        <w:t>, que se intervino como parte del Plan de Justicia de los Pueblos Yaquis.</w:t>
      </w:r>
    </w:p>
    <w:p w14:paraId="13508D32" w14:textId="77777777" w:rsidR="00B51540" w:rsidRPr="000A67A8" w:rsidRDefault="00B51540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63489767" w14:textId="644A2A3F" w:rsidR="00D04340" w:rsidRDefault="007272AE" w:rsidP="000A67A8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Destacó que e</w:t>
      </w:r>
      <w:r w:rsidR="000A67A8" w:rsidRPr="000A67A8">
        <w:rPr>
          <w:rFonts w:ascii="Montserrat" w:hAnsi="Montserrat"/>
          <w:sz w:val="20"/>
        </w:rPr>
        <w:t xml:space="preserve">n Campeche se invirtieron 186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137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</w:t>
      </w:r>
      <w:r w:rsidR="009B1C9F">
        <w:rPr>
          <w:rFonts w:ascii="Montserrat" w:hAnsi="Montserrat"/>
          <w:sz w:val="20"/>
        </w:rPr>
        <w:t xml:space="preserve">la </w:t>
      </w:r>
      <w:r w:rsidR="000A67A8" w:rsidRPr="000A67A8">
        <w:rPr>
          <w:rFonts w:ascii="Montserrat" w:hAnsi="Montserrat"/>
          <w:sz w:val="20"/>
        </w:rPr>
        <w:t>adqui</w:t>
      </w:r>
      <w:r w:rsidR="009B1C9F">
        <w:rPr>
          <w:rFonts w:ascii="Montserrat" w:hAnsi="Montserrat"/>
          <w:sz w:val="20"/>
        </w:rPr>
        <w:t>sición de</w:t>
      </w:r>
      <w:r w:rsidR="000A67A8" w:rsidRPr="000A67A8">
        <w:rPr>
          <w:rFonts w:ascii="Montserrat" w:hAnsi="Montserrat"/>
          <w:sz w:val="20"/>
        </w:rPr>
        <w:t xml:space="preserve"> mil 526 equipos médicos</w:t>
      </w:r>
      <w:r w:rsidR="005E0A8C">
        <w:rPr>
          <w:rFonts w:ascii="Montserrat" w:hAnsi="Montserrat"/>
          <w:sz w:val="20"/>
        </w:rPr>
        <w:t>; e</w:t>
      </w:r>
      <w:r w:rsidR="000A67A8" w:rsidRPr="000A67A8">
        <w:rPr>
          <w:rFonts w:ascii="Montserrat" w:hAnsi="Montserrat"/>
          <w:sz w:val="20"/>
        </w:rPr>
        <w:t xml:space="preserve">n Guerrero se </w:t>
      </w:r>
      <w:r w:rsidR="00BE553F">
        <w:rPr>
          <w:rFonts w:ascii="Montserrat" w:hAnsi="Montserrat"/>
          <w:sz w:val="20"/>
        </w:rPr>
        <w:t>destinaron</w:t>
      </w:r>
      <w:r w:rsidR="000A67A8" w:rsidRPr="000A67A8">
        <w:rPr>
          <w:rFonts w:ascii="Montserrat" w:hAnsi="Montserrat"/>
          <w:sz w:val="20"/>
        </w:rPr>
        <w:t xml:space="preserve"> 356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357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se </w:t>
      </w:r>
      <w:r w:rsidR="00BE553F">
        <w:rPr>
          <w:rFonts w:ascii="Montserrat" w:hAnsi="Montserrat"/>
          <w:sz w:val="20"/>
        </w:rPr>
        <w:t>realizó la compra de</w:t>
      </w:r>
      <w:r w:rsidR="000A67A8" w:rsidRPr="000A67A8">
        <w:rPr>
          <w:rFonts w:ascii="Montserrat" w:hAnsi="Montserrat"/>
          <w:sz w:val="20"/>
        </w:rPr>
        <w:t xml:space="preserve"> 15 mil 257 equipos médicos</w:t>
      </w:r>
      <w:r w:rsidR="00D04340">
        <w:rPr>
          <w:rFonts w:ascii="Montserrat" w:hAnsi="Montserrat"/>
          <w:sz w:val="20"/>
        </w:rPr>
        <w:t xml:space="preserve">, ya que además del proceso de federalización, se sumaron acciones en 110 </w:t>
      </w:r>
      <w:r w:rsidR="006318A7">
        <w:rPr>
          <w:rFonts w:ascii="Montserrat" w:hAnsi="Montserrat"/>
          <w:sz w:val="20"/>
        </w:rPr>
        <w:t>centros de salud</w:t>
      </w:r>
      <w:r w:rsidR="00D04340">
        <w:rPr>
          <w:rFonts w:ascii="Montserrat" w:hAnsi="Montserrat"/>
          <w:sz w:val="20"/>
        </w:rPr>
        <w:t xml:space="preserve"> que fueron dañados por el huracán Otis.</w:t>
      </w:r>
    </w:p>
    <w:p w14:paraId="62176FB8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3825D929" w14:textId="6E2D2A19" w:rsidR="000A67A8" w:rsidRPr="008736DC" w:rsidRDefault="006318A7" w:rsidP="000A67A8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</w:t>
      </w:r>
      <w:r w:rsidR="00806BD5">
        <w:rPr>
          <w:rFonts w:ascii="Montserrat" w:hAnsi="Montserrat"/>
          <w:sz w:val="20"/>
        </w:rPr>
        <w:t>ijo que e</w:t>
      </w:r>
      <w:r w:rsidR="000A67A8" w:rsidRPr="000A67A8">
        <w:rPr>
          <w:rFonts w:ascii="Montserrat" w:hAnsi="Montserrat"/>
          <w:sz w:val="20"/>
        </w:rPr>
        <w:t xml:space="preserve">n Morelos se invirtieron 79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46 </w:t>
      </w:r>
      <w:r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se adquirieron 401 equipos médicos</w:t>
      </w:r>
      <w:r w:rsidR="00175E3A">
        <w:rPr>
          <w:rFonts w:ascii="Montserrat" w:hAnsi="Montserrat"/>
          <w:sz w:val="20"/>
        </w:rPr>
        <w:t>;</w:t>
      </w:r>
      <w:r w:rsidR="008736DC">
        <w:rPr>
          <w:rFonts w:ascii="Montserrat" w:hAnsi="Montserrat"/>
          <w:sz w:val="20"/>
        </w:rPr>
        <w:t xml:space="preserve"> </w:t>
      </w:r>
      <w:r w:rsidR="000A67A8" w:rsidRPr="008736DC">
        <w:rPr>
          <w:rFonts w:ascii="Montserrat" w:hAnsi="Montserrat"/>
          <w:sz w:val="20"/>
        </w:rPr>
        <w:t>el Centro de Salud Mujer de Yautepec</w:t>
      </w:r>
      <w:r w:rsidR="008736DC">
        <w:rPr>
          <w:rFonts w:ascii="Montserrat" w:hAnsi="Montserrat"/>
          <w:sz w:val="20"/>
        </w:rPr>
        <w:t xml:space="preserve"> tiene el programa de parto humanizado</w:t>
      </w:r>
      <w:r w:rsidR="00FB1374">
        <w:rPr>
          <w:rFonts w:ascii="Montserrat" w:hAnsi="Montserrat"/>
          <w:sz w:val="20"/>
        </w:rPr>
        <w:t>, por lo que fue beneficiado con la compra de equipamiento médico en el área de hospitalización.</w:t>
      </w:r>
    </w:p>
    <w:p w14:paraId="1F08C247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2A433F07" w14:textId="34F9F0C4" w:rsidR="000A67A8" w:rsidRPr="00463FEF" w:rsidRDefault="00FB1374" w:rsidP="000A67A8">
      <w:pPr>
        <w:spacing w:line="240" w:lineRule="atLeast"/>
        <w:jc w:val="both"/>
        <w:rPr>
          <w:rFonts w:ascii="Montserrat" w:hAnsi="Montserrat"/>
          <w:i/>
          <w:iCs/>
          <w:sz w:val="20"/>
        </w:rPr>
      </w:pPr>
      <w:r>
        <w:rPr>
          <w:rFonts w:ascii="Montserrat" w:hAnsi="Montserrat"/>
          <w:sz w:val="20"/>
        </w:rPr>
        <w:t>A</w:t>
      </w:r>
      <w:r w:rsidR="00175E3A">
        <w:rPr>
          <w:rFonts w:ascii="Montserrat" w:hAnsi="Montserrat"/>
          <w:sz w:val="20"/>
        </w:rPr>
        <w:t>firmó que e</w:t>
      </w:r>
      <w:r w:rsidR="000A67A8" w:rsidRPr="000A67A8">
        <w:rPr>
          <w:rFonts w:ascii="Montserrat" w:hAnsi="Montserrat"/>
          <w:sz w:val="20"/>
        </w:rPr>
        <w:t xml:space="preserve">n Zacatecas se </w:t>
      </w:r>
      <w:r w:rsidR="00175E3A">
        <w:rPr>
          <w:rFonts w:ascii="Montserrat" w:hAnsi="Montserrat"/>
          <w:sz w:val="20"/>
        </w:rPr>
        <w:t>destinaron</w:t>
      </w:r>
      <w:r w:rsidR="000A67A8" w:rsidRPr="000A67A8">
        <w:rPr>
          <w:rFonts w:ascii="Montserrat" w:hAnsi="Montserrat"/>
          <w:sz w:val="20"/>
        </w:rPr>
        <w:t xml:space="preserve"> 263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272 </w:t>
      </w:r>
      <w:r w:rsidR="006318A7">
        <w:rPr>
          <w:rFonts w:ascii="Montserrat" w:hAnsi="Montserrat"/>
          <w:sz w:val="20"/>
        </w:rPr>
        <w:t>centros de salud,</w:t>
      </w:r>
      <w:r w:rsidR="000A67A8" w:rsidRPr="000A67A8">
        <w:rPr>
          <w:rFonts w:ascii="Montserrat" w:hAnsi="Montserrat"/>
          <w:sz w:val="20"/>
        </w:rPr>
        <w:t xml:space="preserve"> </w:t>
      </w:r>
      <w:r w:rsidR="007A4078">
        <w:rPr>
          <w:rFonts w:ascii="Montserrat" w:hAnsi="Montserrat"/>
          <w:sz w:val="20"/>
        </w:rPr>
        <w:t xml:space="preserve">así como la compra </w:t>
      </w:r>
      <w:r>
        <w:rPr>
          <w:rFonts w:ascii="Montserrat" w:hAnsi="Montserrat"/>
          <w:sz w:val="20"/>
        </w:rPr>
        <w:t xml:space="preserve">de </w:t>
      </w:r>
      <w:r w:rsidR="000A67A8" w:rsidRPr="000A67A8">
        <w:rPr>
          <w:rFonts w:ascii="Montserrat" w:hAnsi="Montserrat"/>
          <w:sz w:val="20"/>
        </w:rPr>
        <w:t>961 equipos médicos</w:t>
      </w:r>
      <w:r w:rsidR="007A4078">
        <w:rPr>
          <w:rFonts w:ascii="Montserrat" w:hAnsi="Montserrat"/>
          <w:sz w:val="20"/>
        </w:rPr>
        <w:t>;</w:t>
      </w:r>
      <w:r w:rsidR="000A67A8" w:rsidRPr="000A67A8">
        <w:rPr>
          <w:rFonts w:ascii="Montserrat" w:hAnsi="Montserrat"/>
          <w:sz w:val="20"/>
        </w:rPr>
        <w:t xml:space="preserve"> </w:t>
      </w:r>
      <w:r w:rsidR="00463FEF">
        <w:rPr>
          <w:rFonts w:ascii="Montserrat" w:hAnsi="Montserrat"/>
          <w:sz w:val="20"/>
        </w:rPr>
        <w:t>e</w:t>
      </w:r>
      <w:r w:rsidR="000A67A8" w:rsidRPr="000A67A8">
        <w:rPr>
          <w:rFonts w:ascii="Montserrat" w:hAnsi="Montserrat"/>
          <w:sz w:val="20"/>
        </w:rPr>
        <w:t xml:space="preserve">n Michoacán se invirtieron 187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394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se adquirieron </w:t>
      </w:r>
      <w:r w:rsidR="006318A7">
        <w:rPr>
          <w:rFonts w:ascii="Montserrat" w:hAnsi="Montserrat"/>
          <w:sz w:val="20"/>
        </w:rPr>
        <w:t>dos</w:t>
      </w:r>
      <w:r w:rsidR="000A67A8" w:rsidRPr="000A67A8">
        <w:rPr>
          <w:rFonts w:ascii="Montserrat" w:hAnsi="Montserrat"/>
          <w:sz w:val="20"/>
        </w:rPr>
        <w:t xml:space="preserve"> mil 76 equipos</w:t>
      </w:r>
      <w:r w:rsidR="007B0D91">
        <w:rPr>
          <w:rFonts w:ascii="Montserrat" w:hAnsi="Montserrat"/>
          <w:sz w:val="20"/>
        </w:rPr>
        <w:t xml:space="preserve">, en particular </w:t>
      </w:r>
      <w:r w:rsidR="000A67A8" w:rsidRPr="000A67A8">
        <w:rPr>
          <w:rFonts w:ascii="Montserrat" w:hAnsi="Montserrat"/>
          <w:sz w:val="20"/>
        </w:rPr>
        <w:t>refrigeradores para vacunas</w:t>
      </w:r>
      <w:r w:rsidR="007B0D91">
        <w:rPr>
          <w:rFonts w:ascii="Montserrat" w:hAnsi="Montserrat"/>
          <w:sz w:val="20"/>
        </w:rPr>
        <w:t xml:space="preserve"> que hacían falta</w:t>
      </w:r>
      <w:r w:rsidR="000A67A8" w:rsidRPr="000A67A8">
        <w:rPr>
          <w:rFonts w:ascii="Montserrat" w:hAnsi="Montserrat"/>
          <w:sz w:val="20"/>
        </w:rPr>
        <w:t xml:space="preserve">. </w:t>
      </w:r>
    </w:p>
    <w:p w14:paraId="70D5CA47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54BE04B8" w14:textId="671CF4C2" w:rsidR="000A67A8" w:rsidRPr="000A67A8" w:rsidRDefault="009E5E7F" w:rsidP="000A67A8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Señaló que e</w:t>
      </w:r>
      <w:r w:rsidR="000A67A8" w:rsidRPr="000A67A8">
        <w:rPr>
          <w:rFonts w:ascii="Montserrat" w:hAnsi="Montserrat"/>
          <w:sz w:val="20"/>
        </w:rPr>
        <w:t>n</w:t>
      </w:r>
      <w:r w:rsidR="007B0D91">
        <w:rPr>
          <w:rFonts w:ascii="Montserrat" w:hAnsi="Montserrat"/>
          <w:sz w:val="20"/>
        </w:rPr>
        <w:t xml:space="preserve"> el caso de</w:t>
      </w:r>
      <w:r w:rsidR="000A67A8" w:rsidRPr="000A67A8">
        <w:rPr>
          <w:rFonts w:ascii="Montserrat" w:hAnsi="Montserrat"/>
          <w:sz w:val="20"/>
        </w:rPr>
        <w:t xml:space="preserve"> Veracruz se </w:t>
      </w:r>
      <w:r>
        <w:rPr>
          <w:rFonts w:ascii="Montserrat" w:hAnsi="Montserrat"/>
          <w:sz w:val="20"/>
        </w:rPr>
        <w:t xml:space="preserve">destinaron </w:t>
      </w:r>
      <w:r w:rsidR="000A67A8" w:rsidRPr="000A67A8">
        <w:rPr>
          <w:rFonts w:ascii="Montserrat" w:hAnsi="Montserrat"/>
          <w:sz w:val="20"/>
        </w:rPr>
        <w:t xml:space="preserve">mil 31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mil 69 </w:t>
      </w:r>
      <w:r w:rsidR="006318A7">
        <w:rPr>
          <w:rFonts w:ascii="Montserrat" w:hAnsi="Montserrat"/>
          <w:sz w:val="20"/>
        </w:rPr>
        <w:t>centros de salud</w:t>
      </w:r>
      <w:r w:rsidR="007B0D91">
        <w:rPr>
          <w:rFonts w:ascii="Montserrat" w:hAnsi="Montserrat"/>
          <w:sz w:val="20"/>
        </w:rPr>
        <w:t>, en un trabajo conjunto con el gobernador Cuitláhuac García</w:t>
      </w:r>
      <w:r w:rsidR="00FC26A9">
        <w:rPr>
          <w:rFonts w:ascii="Montserrat" w:hAnsi="Montserrat"/>
          <w:sz w:val="20"/>
        </w:rPr>
        <w:t xml:space="preserve">, quien se enfocó </w:t>
      </w:r>
      <w:r w:rsidR="006318A7">
        <w:rPr>
          <w:rFonts w:ascii="Montserrat" w:hAnsi="Montserrat"/>
          <w:sz w:val="20"/>
        </w:rPr>
        <w:t xml:space="preserve">en atender el primer nivel de </w:t>
      </w:r>
      <w:r w:rsidR="00FC26A9">
        <w:rPr>
          <w:rFonts w:ascii="Montserrat" w:hAnsi="Montserrat"/>
          <w:sz w:val="20"/>
        </w:rPr>
        <w:t xml:space="preserve">atención; además, </w:t>
      </w:r>
      <w:r w:rsidR="000A67A8" w:rsidRPr="000A67A8">
        <w:rPr>
          <w:rFonts w:ascii="Montserrat" w:hAnsi="Montserrat"/>
          <w:sz w:val="20"/>
        </w:rPr>
        <w:t xml:space="preserve">se </w:t>
      </w:r>
      <w:r>
        <w:rPr>
          <w:rFonts w:ascii="Montserrat" w:hAnsi="Montserrat"/>
          <w:sz w:val="20"/>
        </w:rPr>
        <w:t>compraron</w:t>
      </w:r>
      <w:r w:rsidR="000A67A8" w:rsidRPr="000A67A8">
        <w:rPr>
          <w:rFonts w:ascii="Montserrat" w:hAnsi="Montserrat"/>
          <w:sz w:val="20"/>
        </w:rPr>
        <w:t xml:space="preserve"> </w:t>
      </w:r>
      <w:r w:rsidR="006318A7">
        <w:rPr>
          <w:rFonts w:ascii="Montserrat" w:hAnsi="Montserrat"/>
          <w:sz w:val="20"/>
        </w:rPr>
        <w:t>dos</w:t>
      </w:r>
      <w:r w:rsidR="000A67A8" w:rsidRPr="000A67A8">
        <w:rPr>
          <w:rFonts w:ascii="Montserrat" w:hAnsi="Montserrat"/>
          <w:sz w:val="20"/>
        </w:rPr>
        <w:t xml:space="preserve"> mil 655 equipos médicos</w:t>
      </w:r>
      <w:r w:rsidR="00FC26A9">
        <w:rPr>
          <w:rFonts w:ascii="Montserrat" w:hAnsi="Montserrat"/>
          <w:sz w:val="20"/>
        </w:rPr>
        <w:t>.</w:t>
      </w:r>
    </w:p>
    <w:p w14:paraId="18C7FBA9" w14:textId="77777777" w:rsid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4B0E3CB0" w14:textId="5820B351" w:rsidR="000A67A8" w:rsidRPr="00213FCE" w:rsidRDefault="006318A7" w:rsidP="000A67A8">
      <w:pPr>
        <w:spacing w:line="240" w:lineRule="atLeast"/>
        <w:jc w:val="both"/>
        <w:rPr>
          <w:rFonts w:ascii="Montserrat" w:hAnsi="Montserrat"/>
          <w:i/>
          <w:iCs/>
          <w:sz w:val="20"/>
        </w:rPr>
      </w:pPr>
      <w:r>
        <w:rPr>
          <w:rFonts w:ascii="Montserrat" w:hAnsi="Montserrat"/>
          <w:sz w:val="20"/>
        </w:rPr>
        <w:t>I</w:t>
      </w:r>
      <w:r w:rsidR="00FC26A9">
        <w:rPr>
          <w:rFonts w:ascii="Montserrat" w:hAnsi="Montserrat"/>
          <w:sz w:val="20"/>
        </w:rPr>
        <w:t>ndicó que</w:t>
      </w:r>
      <w:r>
        <w:rPr>
          <w:rFonts w:ascii="Montserrat" w:hAnsi="Montserrat"/>
          <w:sz w:val="20"/>
        </w:rPr>
        <w:t>, de</w:t>
      </w:r>
      <w:r w:rsidR="00FC26A9">
        <w:rPr>
          <w:rFonts w:ascii="Montserrat" w:hAnsi="Montserrat"/>
          <w:sz w:val="20"/>
        </w:rPr>
        <w:t xml:space="preserve"> las entidades que de forma más reciente se integraron </w:t>
      </w:r>
      <w:r w:rsidR="00E97CCC">
        <w:rPr>
          <w:rFonts w:ascii="Montserrat" w:hAnsi="Montserrat"/>
          <w:sz w:val="20"/>
        </w:rPr>
        <w:t xml:space="preserve">al modelo IMSS-Bienestar, está </w:t>
      </w:r>
      <w:r w:rsidR="000A67A8" w:rsidRPr="000A67A8">
        <w:rPr>
          <w:rFonts w:ascii="Montserrat" w:hAnsi="Montserrat"/>
          <w:sz w:val="20"/>
        </w:rPr>
        <w:t xml:space="preserve">San Luis Potosí </w:t>
      </w:r>
      <w:r w:rsidR="00E97CCC">
        <w:rPr>
          <w:rFonts w:ascii="Montserrat" w:hAnsi="Montserrat"/>
          <w:sz w:val="20"/>
        </w:rPr>
        <w:t xml:space="preserve">donde </w:t>
      </w:r>
      <w:r w:rsidR="000A67A8" w:rsidRPr="000A67A8">
        <w:rPr>
          <w:rFonts w:ascii="Montserrat" w:hAnsi="Montserrat"/>
          <w:sz w:val="20"/>
        </w:rPr>
        <w:t xml:space="preserve">se invirtieron 189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208 </w:t>
      </w:r>
      <w:r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</w:t>
      </w:r>
      <w:r>
        <w:rPr>
          <w:rFonts w:ascii="Montserrat" w:hAnsi="Montserrat"/>
          <w:sz w:val="20"/>
        </w:rPr>
        <w:t>se adquirieron</w:t>
      </w:r>
      <w:r w:rsidR="00E97CCC">
        <w:rPr>
          <w:rFonts w:ascii="Montserrat" w:hAnsi="Montserrat"/>
          <w:sz w:val="20"/>
        </w:rPr>
        <w:t xml:space="preserve"> </w:t>
      </w:r>
      <w:r w:rsidR="000A67A8" w:rsidRPr="000A67A8">
        <w:rPr>
          <w:rFonts w:ascii="Montserrat" w:hAnsi="Montserrat"/>
          <w:sz w:val="20"/>
        </w:rPr>
        <w:t>mil 407 equipos médicos</w:t>
      </w:r>
      <w:r w:rsidR="00E97CCC">
        <w:rPr>
          <w:rFonts w:ascii="Montserrat" w:hAnsi="Montserrat"/>
          <w:sz w:val="20"/>
        </w:rPr>
        <w:t>.</w:t>
      </w:r>
    </w:p>
    <w:p w14:paraId="7C3B11E9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012B2005" w14:textId="1D45D49A" w:rsidR="000A67A8" w:rsidRPr="00766317" w:rsidRDefault="008539C8" w:rsidP="000A67A8">
      <w:pPr>
        <w:spacing w:line="240" w:lineRule="atLeast"/>
        <w:jc w:val="both"/>
        <w:rPr>
          <w:rFonts w:ascii="Montserrat" w:hAnsi="Montserrat"/>
          <w:i/>
          <w:iCs/>
          <w:sz w:val="20"/>
        </w:rPr>
      </w:pPr>
      <w:r>
        <w:rPr>
          <w:rFonts w:ascii="Montserrat" w:hAnsi="Montserrat"/>
          <w:sz w:val="20"/>
        </w:rPr>
        <w:t>Apuntó que e</w:t>
      </w:r>
      <w:r w:rsidR="000A67A8" w:rsidRPr="000A67A8">
        <w:rPr>
          <w:rFonts w:ascii="Montserrat" w:hAnsi="Montserrat"/>
          <w:sz w:val="20"/>
        </w:rPr>
        <w:t xml:space="preserve">n Oaxaca se </w:t>
      </w:r>
      <w:r>
        <w:rPr>
          <w:rFonts w:ascii="Montserrat" w:hAnsi="Montserrat"/>
          <w:sz w:val="20"/>
        </w:rPr>
        <w:t xml:space="preserve">destinaron </w:t>
      </w:r>
      <w:r w:rsidR="000A67A8" w:rsidRPr="000A67A8">
        <w:rPr>
          <w:rFonts w:ascii="Montserrat" w:hAnsi="Montserrat"/>
          <w:sz w:val="20"/>
        </w:rPr>
        <w:t xml:space="preserve">715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779 </w:t>
      </w:r>
      <w:r w:rsidR="006318A7">
        <w:rPr>
          <w:rFonts w:ascii="Montserrat" w:hAnsi="Montserrat"/>
          <w:sz w:val="20"/>
        </w:rPr>
        <w:t>centros de salud</w:t>
      </w:r>
      <w:r w:rsidR="00C0590A">
        <w:rPr>
          <w:rFonts w:ascii="Montserrat" w:hAnsi="Montserrat"/>
          <w:sz w:val="20"/>
        </w:rPr>
        <w:t>, “también ahí estamos trabajando muy de cerca con el gobernador Salomón Jara, toda vez que estas inversiones también ocurren en lugares muy lejanos a los centros urbanos”;</w:t>
      </w:r>
      <w:r w:rsidR="000A67A8" w:rsidRPr="000A67A8">
        <w:rPr>
          <w:rFonts w:ascii="Montserrat" w:hAnsi="Montserrat"/>
          <w:sz w:val="20"/>
        </w:rPr>
        <w:t xml:space="preserve"> </w:t>
      </w:r>
      <w:r w:rsidR="00C0590A">
        <w:rPr>
          <w:rFonts w:ascii="Montserrat" w:hAnsi="Montserrat"/>
          <w:sz w:val="20"/>
        </w:rPr>
        <w:t xml:space="preserve">además, se </w:t>
      </w:r>
      <w:r>
        <w:rPr>
          <w:rFonts w:ascii="Montserrat" w:hAnsi="Montserrat"/>
          <w:sz w:val="20"/>
        </w:rPr>
        <w:t>compra</w:t>
      </w:r>
      <w:r w:rsidR="00C0590A">
        <w:rPr>
          <w:rFonts w:ascii="Montserrat" w:hAnsi="Montserrat"/>
          <w:sz w:val="20"/>
        </w:rPr>
        <w:t>ron</w:t>
      </w:r>
      <w:r>
        <w:rPr>
          <w:rFonts w:ascii="Montserrat" w:hAnsi="Montserrat"/>
          <w:sz w:val="20"/>
        </w:rPr>
        <w:t xml:space="preserve"> </w:t>
      </w:r>
      <w:r w:rsidR="000A67A8" w:rsidRPr="000A67A8">
        <w:rPr>
          <w:rFonts w:ascii="Montserrat" w:hAnsi="Montserrat"/>
          <w:sz w:val="20"/>
        </w:rPr>
        <w:t>10 mil 674 equipos médicos</w:t>
      </w:r>
      <w:r w:rsidR="00C0590A">
        <w:rPr>
          <w:rFonts w:ascii="Montserrat" w:hAnsi="Montserrat"/>
          <w:sz w:val="20"/>
        </w:rPr>
        <w:t>.</w:t>
      </w:r>
    </w:p>
    <w:p w14:paraId="6E780368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7EF17529" w14:textId="3C11BB50" w:rsidR="000A67A8" w:rsidRPr="000A67A8" w:rsidRDefault="00F10A7E" w:rsidP="000A67A8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Dijo que e</w:t>
      </w:r>
      <w:r w:rsidR="000A67A8" w:rsidRPr="000A67A8">
        <w:rPr>
          <w:rFonts w:ascii="Montserrat" w:hAnsi="Montserrat"/>
          <w:sz w:val="20"/>
        </w:rPr>
        <w:t xml:space="preserve">n Tamaulipas se </w:t>
      </w:r>
      <w:r w:rsidR="007733BA">
        <w:rPr>
          <w:rFonts w:ascii="Montserrat" w:hAnsi="Montserrat"/>
          <w:sz w:val="20"/>
        </w:rPr>
        <w:t xml:space="preserve">emplearon </w:t>
      </w:r>
      <w:r w:rsidR="000A67A8" w:rsidRPr="000A67A8">
        <w:rPr>
          <w:rFonts w:ascii="Montserrat" w:hAnsi="Montserrat"/>
          <w:sz w:val="20"/>
        </w:rPr>
        <w:t xml:space="preserve">72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140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</w:t>
      </w:r>
      <w:r w:rsidR="006318A7">
        <w:rPr>
          <w:rFonts w:ascii="Montserrat" w:hAnsi="Montserrat"/>
          <w:sz w:val="20"/>
        </w:rPr>
        <w:t>se adquirieron</w:t>
      </w:r>
      <w:r w:rsidR="000A67A8" w:rsidRPr="000A67A8">
        <w:rPr>
          <w:rFonts w:ascii="Montserrat" w:hAnsi="Montserrat"/>
          <w:sz w:val="20"/>
        </w:rPr>
        <w:t xml:space="preserve"> cuatro equipos médicos</w:t>
      </w:r>
      <w:r>
        <w:rPr>
          <w:rFonts w:ascii="Montserrat" w:hAnsi="Montserrat"/>
          <w:sz w:val="20"/>
        </w:rPr>
        <w:t>;</w:t>
      </w:r>
      <w:r w:rsidR="000A67A8" w:rsidRPr="000A67A8">
        <w:rPr>
          <w:rFonts w:ascii="Montserrat" w:hAnsi="Montserrat"/>
          <w:sz w:val="20"/>
        </w:rPr>
        <w:t xml:space="preserve"> </w:t>
      </w:r>
      <w:r w:rsidR="00D86DBA">
        <w:rPr>
          <w:rFonts w:ascii="Montserrat" w:hAnsi="Montserrat"/>
          <w:sz w:val="20"/>
        </w:rPr>
        <w:t>e</w:t>
      </w:r>
      <w:r w:rsidR="000A67A8" w:rsidRPr="000A67A8">
        <w:rPr>
          <w:rFonts w:ascii="Montserrat" w:hAnsi="Montserrat"/>
          <w:sz w:val="20"/>
        </w:rPr>
        <w:t xml:space="preserve">n Quintana Roo se </w:t>
      </w:r>
      <w:r w:rsidR="00D86DBA">
        <w:rPr>
          <w:rFonts w:ascii="Montserrat" w:hAnsi="Montserrat"/>
          <w:sz w:val="20"/>
        </w:rPr>
        <w:t xml:space="preserve">destinaron </w:t>
      </w:r>
      <w:r w:rsidR="000A67A8" w:rsidRPr="000A67A8">
        <w:rPr>
          <w:rFonts w:ascii="Montserrat" w:hAnsi="Montserrat"/>
          <w:sz w:val="20"/>
        </w:rPr>
        <w:t xml:space="preserve">47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58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</w:t>
      </w:r>
      <w:r w:rsidR="006318A7">
        <w:rPr>
          <w:rFonts w:ascii="Montserrat" w:hAnsi="Montserrat"/>
          <w:sz w:val="20"/>
        </w:rPr>
        <w:t xml:space="preserve">en </w:t>
      </w:r>
      <w:r w:rsidR="00D86DBA">
        <w:rPr>
          <w:rFonts w:ascii="Montserrat" w:hAnsi="Montserrat"/>
          <w:sz w:val="20"/>
        </w:rPr>
        <w:t xml:space="preserve">la compra de </w:t>
      </w:r>
      <w:r w:rsidR="000A67A8" w:rsidRPr="000A67A8">
        <w:rPr>
          <w:rFonts w:ascii="Montserrat" w:hAnsi="Montserrat"/>
          <w:sz w:val="20"/>
        </w:rPr>
        <w:t>nueve equipos médicos</w:t>
      </w:r>
      <w:r w:rsidR="007733BA">
        <w:rPr>
          <w:rFonts w:ascii="Montserrat" w:hAnsi="Montserrat"/>
          <w:sz w:val="20"/>
        </w:rPr>
        <w:t>, particularmente para zonas urbanas.</w:t>
      </w:r>
    </w:p>
    <w:p w14:paraId="102894DE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730D5D57" w14:textId="03EB3A82" w:rsidR="000A67A8" w:rsidRPr="00630853" w:rsidRDefault="008A79A0" w:rsidP="000A67A8">
      <w:pPr>
        <w:spacing w:line="240" w:lineRule="atLeast"/>
        <w:jc w:val="both"/>
        <w:rPr>
          <w:rFonts w:ascii="Montserrat" w:hAnsi="Montserrat"/>
          <w:i/>
          <w:iCs/>
          <w:sz w:val="20"/>
        </w:rPr>
      </w:pPr>
      <w:r>
        <w:rPr>
          <w:rFonts w:ascii="Montserrat" w:hAnsi="Montserrat"/>
          <w:sz w:val="20"/>
        </w:rPr>
        <w:t>Informó que e</w:t>
      </w:r>
      <w:r w:rsidR="000A67A8" w:rsidRPr="000A67A8">
        <w:rPr>
          <w:rFonts w:ascii="Montserrat" w:hAnsi="Montserrat"/>
          <w:sz w:val="20"/>
        </w:rPr>
        <w:t xml:space="preserve">n Hidalgo se invirtieron 218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368 </w:t>
      </w:r>
      <w:r w:rsidR="006318A7">
        <w:rPr>
          <w:rFonts w:ascii="Montserrat" w:hAnsi="Montserrat"/>
          <w:sz w:val="20"/>
        </w:rPr>
        <w:t>centros de salud</w:t>
      </w:r>
      <w:r w:rsidR="00E5169B">
        <w:rPr>
          <w:rFonts w:ascii="Montserrat" w:hAnsi="Montserrat"/>
          <w:sz w:val="20"/>
        </w:rPr>
        <w:t xml:space="preserve"> y</w:t>
      </w:r>
      <w:r w:rsidR="000A67A8" w:rsidRPr="000A67A8">
        <w:rPr>
          <w:rFonts w:ascii="Montserrat" w:hAnsi="Montserrat"/>
          <w:sz w:val="20"/>
        </w:rPr>
        <w:t xml:space="preserve"> se adquirieron cuatro equipos médicos</w:t>
      </w:r>
      <w:r w:rsidR="00E5169B">
        <w:rPr>
          <w:rFonts w:ascii="Montserrat" w:hAnsi="Montserrat"/>
          <w:sz w:val="20"/>
        </w:rPr>
        <w:t>;</w:t>
      </w:r>
      <w:r w:rsidR="000A67A8" w:rsidRPr="000A67A8">
        <w:rPr>
          <w:rFonts w:ascii="Montserrat" w:hAnsi="Montserrat"/>
          <w:sz w:val="20"/>
        </w:rPr>
        <w:t xml:space="preserve"> </w:t>
      </w:r>
      <w:r w:rsidR="00E5169B">
        <w:rPr>
          <w:rFonts w:ascii="Montserrat" w:hAnsi="Montserrat"/>
          <w:sz w:val="20"/>
        </w:rPr>
        <w:t>e</w:t>
      </w:r>
      <w:r w:rsidR="00DD3ADD">
        <w:rPr>
          <w:rFonts w:ascii="Montserrat" w:hAnsi="Montserrat"/>
          <w:sz w:val="20"/>
        </w:rPr>
        <w:t xml:space="preserve">n el caso de la </w:t>
      </w:r>
      <w:r w:rsidR="000A67A8" w:rsidRPr="000A67A8">
        <w:rPr>
          <w:rFonts w:ascii="Montserrat" w:hAnsi="Montserrat"/>
          <w:sz w:val="20"/>
        </w:rPr>
        <w:t>Ciudad de México</w:t>
      </w:r>
      <w:r w:rsidR="000407C8">
        <w:rPr>
          <w:rFonts w:ascii="Montserrat" w:hAnsi="Montserrat"/>
          <w:sz w:val="20"/>
        </w:rPr>
        <w:t xml:space="preserve">, </w:t>
      </w:r>
      <w:r w:rsidR="000A67A8" w:rsidRPr="000A67A8">
        <w:rPr>
          <w:rFonts w:ascii="Montserrat" w:hAnsi="Montserrat"/>
          <w:sz w:val="20"/>
        </w:rPr>
        <w:t xml:space="preserve">se </w:t>
      </w:r>
      <w:r w:rsidR="00630853">
        <w:rPr>
          <w:rFonts w:ascii="Montserrat" w:hAnsi="Montserrat"/>
          <w:sz w:val="20"/>
        </w:rPr>
        <w:t xml:space="preserve">destinaron </w:t>
      </w:r>
      <w:r w:rsidR="000A67A8" w:rsidRPr="000A67A8">
        <w:rPr>
          <w:rFonts w:ascii="Montserrat" w:hAnsi="Montserrat"/>
          <w:sz w:val="20"/>
        </w:rPr>
        <w:t xml:space="preserve">946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160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</w:t>
      </w:r>
      <w:r w:rsidR="00396243">
        <w:rPr>
          <w:rFonts w:ascii="Montserrat" w:hAnsi="Montserrat"/>
          <w:sz w:val="20"/>
        </w:rPr>
        <w:t xml:space="preserve">en </w:t>
      </w:r>
      <w:r w:rsidR="00630853">
        <w:rPr>
          <w:rFonts w:ascii="Montserrat" w:hAnsi="Montserrat"/>
          <w:sz w:val="20"/>
        </w:rPr>
        <w:t xml:space="preserve">la compra de </w:t>
      </w:r>
      <w:r w:rsidR="00396243">
        <w:rPr>
          <w:rFonts w:ascii="Montserrat" w:hAnsi="Montserrat"/>
          <w:sz w:val="20"/>
        </w:rPr>
        <w:t>tres</w:t>
      </w:r>
      <w:r w:rsidR="000A67A8" w:rsidRPr="000A67A8">
        <w:rPr>
          <w:rFonts w:ascii="Montserrat" w:hAnsi="Montserrat"/>
          <w:sz w:val="20"/>
        </w:rPr>
        <w:t xml:space="preserve"> mil 646 equipos médicos</w:t>
      </w:r>
      <w:r w:rsidR="00F873AB">
        <w:rPr>
          <w:rFonts w:ascii="Montserrat" w:hAnsi="Montserrat"/>
          <w:sz w:val="20"/>
        </w:rPr>
        <w:t>.</w:t>
      </w:r>
    </w:p>
    <w:p w14:paraId="62C2C971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65B6D12F" w14:textId="3EE710D1" w:rsidR="000A67A8" w:rsidRPr="007078BB" w:rsidRDefault="00396243" w:rsidP="000A67A8">
      <w:pPr>
        <w:spacing w:line="240" w:lineRule="atLeast"/>
        <w:jc w:val="both"/>
        <w:rPr>
          <w:rFonts w:ascii="Montserrat" w:hAnsi="Montserrat"/>
          <w:i/>
          <w:iCs/>
          <w:sz w:val="20"/>
        </w:rPr>
      </w:pPr>
      <w:r>
        <w:rPr>
          <w:rFonts w:ascii="Montserrat" w:hAnsi="Montserrat"/>
          <w:sz w:val="20"/>
        </w:rPr>
        <w:lastRenderedPageBreak/>
        <w:t>S</w:t>
      </w:r>
      <w:r w:rsidR="007078BB">
        <w:rPr>
          <w:rFonts w:ascii="Montserrat" w:hAnsi="Montserrat"/>
          <w:sz w:val="20"/>
        </w:rPr>
        <w:t>eñaló que e</w:t>
      </w:r>
      <w:r w:rsidR="00630853">
        <w:rPr>
          <w:rFonts w:ascii="Montserrat" w:hAnsi="Montserrat"/>
          <w:sz w:val="20"/>
        </w:rPr>
        <w:t xml:space="preserve">n </w:t>
      </w:r>
      <w:r w:rsidR="000A67A8" w:rsidRPr="000A67A8">
        <w:rPr>
          <w:rFonts w:ascii="Montserrat" w:hAnsi="Montserrat"/>
          <w:sz w:val="20"/>
        </w:rPr>
        <w:t xml:space="preserve">Chiapas se invirtieron 651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793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se adquirieron 21 equipos médicos debido a que la mayoría de </w:t>
      </w:r>
      <w:r w:rsidR="007078BB">
        <w:rPr>
          <w:rFonts w:ascii="Montserrat" w:hAnsi="Montserrat"/>
          <w:sz w:val="20"/>
        </w:rPr>
        <w:t xml:space="preserve">estas </w:t>
      </w:r>
      <w:r>
        <w:rPr>
          <w:rFonts w:ascii="Montserrat" w:hAnsi="Montserrat"/>
          <w:sz w:val="20"/>
        </w:rPr>
        <w:t xml:space="preserve">unidades de primer nivel </w:t>
      </w:r>
      <w:r w:rsidRPr="000A67A8">
        <w:rPr>
          <w:rFonts w:ascii="Montserrat" w:hAnsi="Montserrat"/>
          <w:sz w:val="20"/>
        </w:rPr>
        <w:t>son rurales</w:t>
      </w:r>
      <w:r>
        <w:rPr>
          <w:rFonts w:ascii="Montserrat" w:hAnsi="Montserrat"/>
          <w:sz w:val="20"/>
        </w:rPr>
        <w:t xml:space="preserve"> y requerían mayor presupuesto en obra e infraestructura</w:t>
      </w:r>
      <w:r w:rsidRPr="000A67A8">
        <w:rPr>
          <w:rFonts w:ascii="Montserrat" w:hAnsi="Montserrat"/>
          <w:sz w:val="20"/>
        </w:rPr>
        <w:t>.</w:t>
      </w:r>
    </w:p>
    <w:p w14:paraId="3183EFD0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698E2612" w14:textId="5C615D2F" w:rsidR="000A67A8" w:rsidRPr="000A67A8" w:rsidRDefault="006B521E" w:rsidP="000A67A8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Detalló</w:t>
      </w:r>
      <w:r w:rsidR="00F91C72">
        <w:rPr>
          <w:rFonts w:ascii="Montserrat" w:hAnsi="Montserrat"/>
          <w:sz w:val="20"/>
        </w:rPr>
        <w:t xml:space="preserve"> que e</w:t>
      </w:r>
      <w:r w:rsidR="000A67A8" w:rsidRPr="000A67A8">
        <w:rPr>
          <w:rFonts w:ascii="Montserrat" w:hAnsi="Montserrat"/>
          <w:sz w:val="20"/>
        </w:rPr>
        <w:t xml:space="preserve">n Tabasco se </w:t>
      </w:r>
      <w:r w:rsidR="001C4854">
        <w:rPr>
          <w:rFonts w:ascii="Montserrat" w:hAnsi="Montserrat"/>
          <w:sz w:val="20"/>
        </w:rPr>
        <w:t xml:space="preserve">destinaron </w:t>
      </w:r>
      <w:r w:rsidR="00111FFE">
        <w:rPr>
          <w:rFonts w:ascii="Montserrat" w:hAnsi="Montserrat"/>
          <w:sz w:val="20"/>
        </w:rPr>
        <w:t xml:space="preserve">casi 300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251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</w:t>
      </w:r>
      <w:r w:rsidR="00396243">
        <w:rPr>
          <w:rFonts w:ascii="Montserrat" w:hAnsi="Montserrat"/>
          <w:sz w:val="20"/>
        </w:rPr>
        <w:t xml:space="preserve">en </w:t>
      </w:r>
      <w:r w:rsidR="001C4854">
        <w:rPr>
          <w:rFonts w:ascii="Montserrat" w:hAnsi="Montserrat"/>
          <w:sz w:val="20"/>
        </w:rPr>
        <w:t xml:space="preserve">la compra </w:t>
      </w:r>
      <w:r w:rsidR="00A35906">
        <w:rPr>
          <w:rFonts w:ascii="Montserrat" w:hAnsi="Montserrat"/>
          <w:sz w:val="20"/>
        </w:rPr>
        <w:t xml:space="preserve">de </w:t>
      </w:r>
      <w:r w:rsidR="000A67A8" w:rsidRPr="000A67A8">
        <w:rPr>
          <w:rFonts w:ascii="Montserrat" w:hAnsi="Montserrat"/>
          <w:sz w:val="20"/>
        </w:rPr>
        <w:t>102 equipos médicos</w:t>
      </w:r>
      <w:r w:rsidR="00A35906">
        <w:rPr>
          <w:rFonts w:ascii="Montserrat" w:hAnsi="Montserrat"/>
          <w:sz w:val="20"/>
        </w:rPr>
        <w:t xml:space="preserve">; </w:t>
      </w:r>
      <w:r w:rsidR="003F1CE3">
        <w:rPr>
          <w:rFonts w:ascii="Montserrat" w:hAnsi="Montserrat"/>
          <w:sz w:val="20"/>
        </w:rPr>
        <w:t>e</w:t>
      </w:r>
      <w:r w:rsidR="000A67A8" w:rsidRPr="000A67A8">
        <w:rPr>
          <w:rFonts w:ascii="Montserrat" w:hAnsi="Montserrat"/>
          <w:sz w:val="20"/>
        </w:rPr>
        <w:t xml:space="preserve">n Puebla se invirtieron 349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418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</w:t>
      </w:r>
      <w:r w:rsidR="00396243">
        <w:rPr>
          <w:rFonts w:ascii="Montserrat" w:hAnsi="Montserrat"/>
          <w:sz w:val="20"/>
        </w:rPr>
        <w:t xml:space="preserve"> en</w:t>
      </w:r>
      <w:r w:rsidR="000A67A8" w:rsidRPr="000A67A8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la adquisición de </w:t>
      </w:r>
      <w:r w:rsidR="000A67A8" w:rsidRPr="000A67A8">
        <w:rPr>
          <w:rFonts w:ascii="Montserrat" w:hAnsi="Montserrat"/>
          <w:sz w:val="20"/>
        </w:rPr>
        <w:t xml:space="preserve">cuatro equipos médicos. </w:t>
      </w:r>
    </w:p>
    <w:p w14:paraId="0D5780F8" w14:textId="77777777" w:rsidR="000A67A8" w:rsidRPr="000A67A8" w:rsidRDefault="000A67A8" w:rsidP="000A67A8">
      <w:pPr>
        <w:spacing w:line="240" w:lineRule="atLeast"/>
        <w:jc w:val="both"/>
        <w:rPr>
          <w:rFonts w:ascii="Montserrat" w:hAnsi="Montserrat"/>
          <w:sz w:val="20"/>
        </w:rPr>
      </w:pPr>
    </w:p>
    <w:p w14:paraId="719F294A" w14:textId="438810A1" w:rsidR="00C53552" w:rsidRPr="00E846D8" w:rsidRDefault="006B521E" w:rsidP="000A67A8">
      <w:pPr>
        <w:spacing w:line="240" w:lineRule="atLeast"/>
        <w:jc w:val="both"/>
        <w:rPr>
          <w:rFonts w:ascii="Montserrat" w:hAnsi="Montserrat"/>
          <w:i/>
          <w:iCs/>
          <w:sz w:val="20"/>
        </w:rPr>
      </w:pPr>
      <w:r>
        <w:rPr>
          <w:rFonts w:ascii="Montserrat" w:hAnsi="Montserrat"/>
          <w:sz w:val="20"/>
        </w:rPr>
        <w:t xml:space="preserve">Añadió que </w:t>
      </w:r>
      <w:r w:rsidR="00821FB3">
        <w:rPr>
          <w:rFonts w:ascii="Montserrat" w:hAnsi="Montserrat"/>
          <w:sz w:val="20"/>
        </w:rPr>
        <w:t>e</w:t>
      </w:r>
      <w:r w:rsidR="000A67A8" w:rsidRPr="000A67A8">
        <w:rPr>
          <w:rFonts w:ascii="Montserrat" w:hAnsi="Montserrat"/>
          <w:sz w:val="20"/>
        </w:rPr>
        <w:t xml:space="preserve">n Baja California se </w:t>
      </w:r>
      <w:r w:rsidR="00821FB3">
        <w:rPr>
          <w:rFonts w:ascii="Montserrat" w:hAnsi="Montserrat"/>
          <w:sz w:val="20"/>
        </w:rPr>
        <w:t xml:space="preserve">destinaron </w:t>
      </w:r>
      <w:r w:rsidR="000A67A8" w:rsidRPr="000A67A8">
        <w:rPr>
          <w:rFonts w:ascii="Montserrat" w:hAnsi="Montserrat"/>
          <w:sz w:val="20"/>
        </w:rPr>
        <w:t xml:space="preserve">120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88 </w:t>
      </w:r>
      <w:r w:rsidR="00FB6780">
        <w:rPr>
          <w:rFonts w:ascii="Montserrat" w:hAnsi="Montserrat"/>
          <w:sz w:val="20"/>
        </w:rPr>
        <w:t xml:space="preserve">de 194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</w:t>
      </w:r>
      <w:r w:rsidR="00821FB3">
        <w:rPr>
          <w:rFonts w:ascii="Montserrat" w:hAnsi="Montserrat"/>
          <w:sz w:val="20"/>
        </w:rPr>
        <w:t xml:space="preserve">y </w:t>
      </w:r>
      <w:r w:rsidR="00396243">
        <w:rPr>
          <w:rFonts w:ascii="Montserrat" w:hAnsi="Montserrat"/>
          <w:sz w:val="20"/>
        </w:rPr>
        <w:t xml:space="preserve">en </w:t>
      </w:r>
      <w:r w:rsidR="00821FB3">
        <w:rPr>
          <w:rFonts w:ascii="Montserrat" w:hAnsi="Montserrat"/>
          <w:sz w:val="20"/>
        </w:rPr>
        <w:t xml:space="preserve">la compra de </w:t>
      </w:r>
      <w:r w:rsidR="000A67A8" w:rsidRPr="000A67A8">
        <w:rPr>
          <w:rFonts w:ascii="Montserrat" w:hAnsi="Montserrat"/>
          <w:sz w:val="20"/>
        </w:rPr>
        <w:t>cuatro equipos médicos</w:t>
      </w:r>
      <w:r w:rsidR="00FB6780">
        <w:rPr>
          <w:rFonts w:ascii="Montserrat" w:hAnsi="Montserrat"/>
          <w:sz w:val="20"/>
        </w:rPr>
        <w:t xml:space="preserve">; </w:t>
      </w:r>
      <w:r w:rsidR="00821FB3">
        <w:rPr>
          <w:rFonts w:ascii="Montserrat" w:hAnsi="Montserrat"/>
          <w:sz w:val="20"/>
        </w:rPr>
        <w:t>e</w:t>
      </w:r>
      <w:r w:rsidR="000A67A8" w:rsidRPr="000A67A8">
        <w:rPr>
          <w:rFonts w:ascii="Montserrat" w:hAnsi="Montserrat"/>
          <w:sz w:val="20"/>
        </w:rPr>
        <w:t>n el Estado de México</w:t>
      </w:r>
      <w:r w:rsidR="00FB6780">
        <w:rPr>
          <w:rFonts w:ascii="Montserrat" w:hAnsi="Montserrat"/>
          <w:sz w:val="20"/>
        </w:rPr>
        <w:t xml:space="preserve">, último estado en integrarse a la federalización a finales de 2023, </w:t>
      </w:r>
      <w:r w:rsidR="000A67A8" w:rsidRPr="000A67A8">
        <w:rPr>
          <w:rFonts w:ascii="Montserrat" w:hAnsi="Montserrat"/>
          <w:sz w:val="20"/>
        </w:rPr>
        <w:t xml:space="preserve">se </w:t>
      </w:r>
      <w:r w:rsidR="001F6F4F">
        <w:rPr>
          <w:rFonts w:ascii="Montserrat" w:hAnsi="Montserrat"/>
          <w:sz w:val="20"/>
        </w:rPr>
        <w:t xml:space="preserve">han invertido </w:t>
      </w:r>
      <w:r w:rsidR="000A67A8" w:rsidRPr="000A67A8">
        <w:rPr>
          <w:rFonts w:ascii="Montserrat" w:hAnsi="Montserrat"/>
          <w:sz w:val="20"/>
        </w:rPr>
        <w:t xml:space="preserve">12 </w:t>
      </w:r>
      <w:proofErr w:type="spellStart"/>
      <w:r w:rsidR="000A67A8" w:rsidRPr="000A67A8">
        <w:rPr>
          <w:rFonts w:ascii="Montserrat" w:hAnsi="Montserrat"/>
          <w:sz w:val="20"/>
        </w:rPr>
        <w:t>mdp</w:t>
      </w:r>
      <w:proofErr w:type="spellEnd"/>
      <w:r w:rsidR="000A67A8" w:rsidRPr="000A67A8">
        <w:rPr>
          <w:rFonts w:ascii="Montserrat" w:hAnsi="Montserrat"/>
          <w:sz w:val="20"/>
        </w:rPr>
        <w:t xml:space="preserve"> en 29 </w:t>
      </w:r>
      <w:r w:rsidR="006318A7">
        <w:rPr>
          <w:rFonts w:ascii="Montserrat" w:hAnsi="Montserrat"/>
          <w:sz w:val="20"/>
        </w:rPr>
        <w:t>centros de salud</w:t>
      </w:r>
      <w:r w:rsidR="000A67A8" w:rsidRPr="000A67A8">
        <w:rPr>
          <w:rFonts w:ascii="Montserrat" w:hAnsi="Montserrat"/>
          <w:sz w:val="20"/>
        </w:rPr>
        <w:t xml:space="preserve"> y </w:t>
      </w:r>
      <w:r w:rsidR="00396243">
        <w:rPr>
          <w:rFonts w:ascii="Montserrat" w:hAnsi="Montserrat"/>
          <w:sz w:val="20"/>
        </w:rPr>
        <w:t xml:space="preserve">en </w:t>
      </w:r>
      <w:r w:rsidR="001F6F4F">
        <w:rPr>
          <w:rFonts w:ascii="Montserrat" w:hAnsi="Montserrat"/>
          <w:sz w:val="20"/>
        </w:rPr>
        <w:t xml:space="preserve">la </w:t>
      </w:r>
      <w:r w:rsidR="000A67A8" w:rsidRPr="000A67A8">
        <w:rPr>
          <w:rFonts w:ascii="Montserrat" w:hAnsi="Montserrat"/>
          <w:sz w:val="20"/>
        </w:rPr>
        <w:t>adq</w:t>
      </w:r>
      <w:r w:rsidR="001F6F4F">
        <w:rPr>
          <w:rFonts w:ascii="Montserrat" w:hAnsi="Montserrat"/>
          <w:sz w:val="20"/>
        </w:rPr>
        <w:t>uisición de</w:t>
      </w:r>
      <w:r w:rsidR="000A67A8" w:rsidRPr="000A67A8">
        <w:rPr>
          <w:rFonts w:ascii="Montserrat" w:hAnsi="Montserrat"/>
          <w:sz w:val="20"/>
        </w:rPr>
        <w:t xml:space="preserve"> tres equipos médicos</w:t>
      </w:r>
      <w:r w:rsidR="00E846D8">
        <w:rPr>
          <w:rFonts w:ascii="Montserrat" w:hAnsi="Montserrat"/>
          <w:sz w:val="20"/>
        </w:rPr>
        <w:t xml:space="preserve">; </w:t>
      </w:r>
      <w:r w:rsidR="001F6F4F">
        <w:rPr>
          <w:rFonts w:ascii="Montserrat" w:hAnsi="Montserrat"/>
          <w:sz w:val="20"/>
        </w:rPr>
        <w:t xml:space="preserve">se lleva a cabo </w:t>
      </w:r>
      <w:r w:rsidR="000A67A8" w:rsidRPr="000A67A8">
        <w:rPr>
          <w:rFonts w:ascii="Montserrat" w:hAnsi="Montserrat"/>
          <w:sz w:val="20"/>
        </w:rPr>
        <w:t xml:space="preserve">un programa ambicioso de inversión donde ha priorizado invertir en </w:t>
      </w:r>
      <w:r w:rsidR="001F6F4F">
        <w:rPr>
          <w:rFonts w:ascii="Montserrat" w:hAnsi="Montserrat"/>
          <w:sz w:val="20"/>
        </w:rPr>
        <w:t xml:space="preserve">el </w:t>
      </w:r>
      <w:r w:rsidR="00396243">
        <w:rPr>
          <w:rFonts w:ascii="Montserrat" w:hAnsi="Montserrat"/>
          <w:sz w:val="20"/>
        </w:rPr>
        <w:t>primer nivel de atención.</w:t>
      </w:r>
    </w:p>
    <w:p w14:paraId="4C489D8E" w14:textId="23A5CC27" w:rsidR="00FA1B4D" w:rsidRDefault="00FA1B4D" w:rsidP="00FA1B4D">
      <w:pPr>
        <w:spacing w:line="240" w:lineRule="atLeast"/>
        <w:jc w:val="both"/>
        <w:rPr>
          <w:rFonts w:ascii="Montserrat" w:hAnsi="Montserrat"/>
          <w:sz w:val="20"/>
        </w:rPr>
      </w:pPr>
    </w:p>
    <w:p w14:paraId="13EEB181" w14:textId="1B1AC5CA" w:rsidR="005C6549" w:rsidRDefault="0072192F" w:rsidP="00371F02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68FAFB71" w14:textId="0692760B" w:rsidR="005C614A" w:rsidRDefault="00AA7469" w:rsidP="00425706">
      <w:pPr>
        <w:spacing w:line="240" w:lineRule="atLeast"/>
        <w:rPr>
          <w:rFonts w:ascii="Montserrat" w:hAnsi="Montserrat"/>
          <w:b/>
          <w:bCs/>
          <w:lang w:eastAsia="es-MX"/>
        </w:rPr>
      </w:pPr>
      <w:proofErr w:type="gramStart"/>
      <w:r>
        <w:rPr>
          <w:rFonts w:ascii="Montserrat" w:hAnsi="Montserrat"/>
          <w:b/>
          <w:bCs/>
          <w:lang w:eastAsia="es-MX"/>
        </w:rPr>
        <w:t>LINK</w:t>
      </w:r>
      <w:proofErr w:type="gramEnd"/>
      <w:r>
        <w:rPr>
          <w:rFonts w:ascii="Montserrat" w:hAnsi="Montserrat"/>
          <w:b/>
          <w:bCs/>
          <w:lang w:eastAsia="es-MX"/>
        </w:rPr>
        <w:t xml:space="preserve"> DE FOTOS</w:t>
      </w:r>
    </w:p>
    <w:p w14:paraId="63F89684" w14:textId="677ED046" w:rsidR="00AA7469" w:rsidRPr="00AA7469" w:rsidRDefault="00DA5FFC" w:rsidP="00425706">
      <w:pPr>
        <w:spacing w:line="240" w:lineRule="atLeast"/>
        <w:rPr>
          <w:rFonts w:ascii="Montserrat" w:hAnsi="Montserrat"/>
          <w:lang w:eastAsia="es-MX"/>
        </w:rPr>
      </w:pPr>
      <w:hyperlink r:id="rId7" w:history="1">
        <w:r w:rsidR="00AA7469" w:rsidRPr="00AA7469">
          <w:rPr>
            <w:rStyle w:val="Hipervnculo"/>
            <w:rFonts w:ascii="Montserrat" w:hAnsi="Montserrat"/>
            <w:lang w:eastAsia="es-MX"/>
          </w:rPr>
          <w:t>https://drive.google.com/drive/folders/1bsPcEXM7zEBdwtvU4GWzO4aWH56S3lcy</w:t>
        </w:r>
      </w:hyperlink>
    </w:p>
    <w:p w14:paraId="2E673ABC" w14:textId="77777777" w:rsidR="00AA7469" w:rsidRDefault="00AA7469" w:rsidP="00425706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02C9FC50" w14:textId="7E4265BD" w:rsidR="00AA7469" w:rsidRDefault="00AA7469" w:rsidP="00425706">
      <w:pPr>
        <w:spacing w:line="240" w:lineRule="atLeast"/>
        <w:rPr>
          <w:rFonts w:ascii="Montserrat" w:hAnsi="Montserrat"/>
          <w:b/>
          <w:bCs/>
          <w:lang w:eastAsia="es-MX"/>
        </w:rPr>
      </w:pPr>
      <w:proofErr w:type="gramStart"/>
      <w:r>
        <w:rPr>
          <w:rFonts w:ascii="Montserrat" w:hAnsi="Montserrat"/>
          <w:b/>
          <w:bCs/>
          <w:lang w:eastAsia="es-MX"/>
        </w:rPr>
        <w:t>LINK</w:t>
      </w:r>
      <w:proofErr w:type="gramEnd"/>
      <w:r>
        <w:rPr>
          <w:rFonts w:ascii="Montserrat" w:hAnsi="Montserrat"/>
          <w:b/>
          <w:bCs/>
          <w:lang w:eastAsia="es-MX"/>
        </w:rPr>
        <w:t xml:space="preserve"> DE VIDEO</w:t>
      </w:r>
    </w:p>
    <w:p w14:paraId="1A9F4306" w14:textId="0D5FF14A" w:rsidR="00AA7469" w:rsidRPr="00AA7469" w:rsidRDefault="00DA5FFC" w:rsidP="00425706">
      <w:pPr>
        <w:spacing w:line="240" w:lineRule="atLeast"/>
        <w:rPr>
          <w:rFonts w:ascii="Montserrat" w:hAnsi="Montserrat"/>
          <w:lang w:eastAsia="es-MX"/>
        </w:rPr>
      </w:pPr>
      <w:hyperlink r:id="rId8" w:history="1">
        <w:r w:rsidR="00AA7469" w:rsidRPr="00AA7469">
          <w:rPr>
            <w:rStyle w:val="Hipervnculo"/>
            <w:rFonts w:ascii="Montserrat" w:hAnsi="Montserrat"/>
            <w:lang w:eastAsia="es-MX"/>
          </w:rPr>
          <w:t>https://imssmx.sharepoint.com/:v:/s/comunicacionsocial/EWpoKdjM77pHhQlUrxILqIYB8aMZZEJOrXRZ600cdzqynQ?e=CDKVfP</w:t>
        </w:r>
      </w:hyperlink>
    </w:p>
    <w:p w14:paraId="01506113" w14:textId="77777777" w:rsidR="00AA7469" w:rsidRDefault="00AA7469" w:rsidP="00425706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AA7469" w:rsidSect="00BD5311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BCB2" w14:textId="77777777" w:rsidR="00BD5311" w:rsidRDefault="00BD5311">
      <w:r>
        <w:separator/>
      </w:r>
    </w:p>
  </w:endnote>
  <w:endnote w:type="continuationSeparator" w:id="0">
    <w:p w14:paraId="18141F72" w14:textId="77777777" w:rsidR="00BD5311" w:rsidRDefault="00BD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B403" w14:textId="77777777" w:rsidR="00BD5311" w:rsidRDefault="00BD5311">
      <w:r>
        <w:separator/>
      </w:r>
    </w:p>
  </w:footnote>
  <w:footnote w:type="continuationSeparator" w:id="0">
    <w:p w14:paraId="12451B61" w14:textId="77777777" w:rsidR="00BD5311" w:rsidRDefault="00BD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A12692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970939">
    <w:abstractNumId w:val="6"/>
  </w:num>
  <w:num w:numId="2" w16cid:durableId="837884489">
    <w:abstractNumId w:val="3"/>
  </w:num>
  <w:num w:numId="3" w16cid:durableId="1590653345">
    <w:abstractNumId w:val="1"/>
  </w:num>
  <w:num w:numId="4" w16cid:durableId="1713117743">
    <w:abstractNumId w:val="2"/>
  </w:num>
  <w:num w:numId="5" w16cid:durableId="2090299717">
    <w:abstractNumId w:val="8"/>
  </w:num>
  <w:num w:numId="6" w16cid:durableId="1654217360">
    <w:abstractNumId w:val="0"/>
  </w:num>
  <w:num w:numId="7" w16cid:durableId="251207457">
    <w:abstractNumId w:val="5"/>
  </w:num>
  <w:num w:numId="8" w16cid:durableId="992561294">
    <w:abstractNumId w:val="4"/>
  </w:num>
  <w:num w:numId="9" w16cid:durableId="1306931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4290"/>
    <w:rsid w:val="00013432"/>
    <w:rsid w:val="00014FFF"/>
    <w:rsid w:val="000207B0"/>
    <w:rsid w:val="0002135A"/>
    <w:rsid w:val="000276CC"/>
    <w:rsid w:val="00030120"/>
    <w:rsid w:val="000407C8"/>
    <w:rsid w:val="00050130"/>
    <w:rsid w:val="00053B1D"/>
    <w:rsid w:val="000623E3"/>
    <w:rsid w:val="000629BE"/>
    <w:rsid w:val="0007011C"/>
    <w:rsid w:val="000759B6"/>
    <w:rsid w:val="00087BF2"/>
    <w:rsid w:val="0009068E"/>
    <w:rsid w:val="000917CF"/>
    <w:rsid w:val="00093EA8"/>
    <w:rsid w:val="00095DCE"/>
    <w:rsid w:val="00097790"/>
    <w:rsid w:val="00097F37"/>
    <w:rsid w:val="000A67A8"/>
    <w:rsid w:val="000B063B"/>
    <w:rsid w:val="000B3445"/>
    <w:rsid w:val="000B35B7"/>
    <w:rsid w:val="000B4106"/>
    <w:rsid w:val="000B6B34"/>
    <w:rsid w:val="000C43E9"/>
    <w:rsid w:val="000C4A13"/>
    <w:rsid w:val="000C4BA2"/>
    <w:rsid w:val="000C7024"/>
    <w:rsid w:val="000C7344"/>
    <w:rsid w:val="000C76EF"/>
    <w:rsid w:val="000E152A"/>
    <w:rsid w:val="000E63C6"/>
    <w:rsid w:val="000E6D6A"/>
    <w:rsid w:val="000F10C6"/>
    <w:rsid w:val="000F5606"/>
    <w:rsid w:val="000F6F99"/>
    <w:rsid w:val="00100CB1"/>
    <w:rsid w:val="00103935"/>
    <w:rsid w:val="00103A97"/>
    <w:rsid w:val="00106A36"/>
    <w:rsid w:val="00111FFE"/>
    <w:rsid w:val="00114DCA"/>
    <w:rsid w:val="001210D9"/>
    <w:rsid w:val="0012183C"/>
    <w:rsid w:val="00121BD7"/>
    <w:rsid w:val="00124D61"/>
    <w:rsid w:val="0012661D"/>
    <w:rsid w:val="00130826"/>
    <w:rsid w:val="00131A15"/>
    <w:rsid w:val="00136F30"/>
    <w:rsid w:val="00143FE0"/>
    <w:rsid w:val="0014672B"/>
    <w:rsid w:val="001604B4"/>
    <w:rsid w:val="0016140D"/>
    <w:rsid w:val="00162F88"/>
    <w:rsid w:val="00164426"/>
    <w:rsid w:val="00166ADF"/>
    <w:rsid w:val="00167F43"/>
    <w:rsid w:val="00171C72"/>
    <w:rsid w:val="00175E3A"/>
    <w:rsid w:val="00176D9E"/>
    <w:rsid w:val="00197915"/>
    <w:rsid w:val="001A257C"/>
    <w:rsid w:val="001A57A5"/>
    <w:rsid w:val="001A67B8"/>
    <w:rsid w:val="001B608A"/>
    <w:rsid w:val="001B637F"/>
    <w:rsid w:val="001C1076"/>
    <w:rsid w:val="001C109B"/>
    <w:rsid w:val="001C1781"/>
    <w:rsid w:val="001C4854"/>
    <w:rsid w:val="001C7041"/>
    <w:rsid w:val="001D1619"/>
    <w:rsid w:val="001D499C"/>
    <w:rsid w:val="001E4BAE"/>
    <w:rsid w:val="001E6000"/>
    <w:rsid w:val="001F6F4F"/>
    <w:rsid w:val="00200DFD"/>
    <w:rsid w:val="00203AA8"/>
    <w:rsid w:val="00204255"/>
    <w:rsid w:val="00204FF3"/>
    <w:rsid w:val="00213FCE"/>
    <w:rsid w:val="00217CB6"/>
    <w:rsid w:val="00220370"/>
    <w:rsid w:val="00225838"/>
    <w:rsid w:val="0022596F"/>
    <w:rsid w:val="002271BA"/>
    <w:rsid w:val="0022798C"/>
    <w:rsid w:val="002324E7"/>
    <w:rsid w:val="0023557A"/>
    <w:rsid w:val="0023565D"/>
    <w:rsid w:val="00237502"/>
    <w:rsid w:val="00240A01"/>
    <w:rsid w:val="00246FA4"/>
    <w:rsid w:val="0024786D"/>
    <w:rsid w:val="002531C9"/>
    <w:rsid w:val="00253F6C"/>
    <w:rsid w:val="0025404F"/>
    <w:rsid w:val="00255D74"/>
    <w:rsid w:val="002567BF"/>
    <w:rsid w:val="0026249E"/>
    <w:rsid w:val="002640D8"/>
    <w:rsid w:val="00264464"/>
    <w:rsid w:val="002644A6"/>
    <w:rsid w:val="00264ADE"/>
    <w:rsid w:val="0026600D"/>
    <w:rsid w:val="00266D2D"/>
    <w:rsid w:val="00270240"/>
    <w:rsid w:val="0027065B"/>
    <w:rsid w:val="00274598"/>
    <w:rsid w:val="0027693A"/>
    <w:rsid w:val="00280AEB"/>
    <w:rsid w:val="00287A24"/>
    <w:rsid w:val="002911E2"/>
    <w:rsid w:val="0029782A"/>
    <w:rsid w:val="002A1BC1"/>
    <w:rsid w:val="002A7168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12A4E"/>
    <w:rsid w:val="00324E15"/>
    <w:rsid w:val="003273A5"/>
    <w:rsid w:val="00330151"/>
    <w:rsid w:val="00334D24"/>
    <w:rsid w:val="0033587A"/>
    <w:rsid w:val="00335B50"/>
    <w:rsid w:val="003406E5"/>
    <w:rsid w:val="003440F9"/>
    <w:rsid w:val="00346C46"/>
    <w:rsid w:val="00351D51"/>
    <w:rsid w:val="00352EA5"/>
    <w:rsid w:val="003530E1"/>
    <w:rsid w:val="0035766A"/>
    <w:rsid w:val="0036455A"/>
    <w:rsid w:val="003660C3"/>
    <w:rsid w:val="00371F02"/>
    <w:rsid w:val="003720ED"/>
    <w:rsid w:val="00372BBB"/>
    <w:rsid w:val="00373DD8"/>
    <w:rsid w:val="00375CBA"/>
    <w:rsid w:val="00376655"/>
    <w:rsid w:val="00377827"/>
    <w:rsid w:val="00381ACF"/>
    <w:rsid w:val="00382262"/>
    <w:rsid w:val="00382C1B"/>
    <w:rsid w:val="0038490C"/>
    <w:rsid w:val="00384D60"/>
    <w:rsid w:val="00395553"/>
    <w:rsid w:val="00395D70"/>
    <w:rsid w:val="00396243"/>
    <w:rsid w:val="003A0200"/>
    <w:rsid w:val="003A063B"/>
    <w:rsid w:val="003A2CAB"/>
    <w:rsid w:val="003A3CF6"/>
    <w:rsid w:val="003A5595"/>
    <w:rsid w:val="003A6811"/>
    <w:rsid w:val="003A6D54"/>
    <w:rsid w:val="003A789B"/>
    <w:rsid w:val="003B1045"/>
    <w:rsid w:val="003B42DC"/>
    <w:rsid w:val="003B59B7"/>
    <w:rsid w:val="003C4B39"/>
    <w:rsid w:val="003C6B0C"/>
    <w:rsid w:val="003C7C69"/>
    <w:rsid w:val="003D29F0"/>
    <w:rsid w:val="003D7F2A"/>
    <w:rsid w:val="003E4096"/>
    <w:rsid w:val="003F0140"/>
    <w:rsid w:val="003F1CE3"/>
    <w:rsid w:val="003F4924"/>
    <w:rsid w:val="003F68E6"/>
    <w:rsid w:val="003F6C48"/>
    <w:rsid w:val="003F7942"/>
    <w:rsid w:val="003F7C10"/>
    <w:rsid w:val="00401902"/>
    <w:rsid w:val="00411823"/>
    <w:rsid w:val="00413F85"/>
    <w:rsid w:val="0041537A"/>
    <w:rsid w:val="00422436"/>
    <w:rsid w:val="00423696"/>
    <w:rsid w:val="00425706"/>
    <w:rsid w:val="00425FAD"/>
    <w:rsid w:val="0043089E"/>
    <w:rsid w:val="00433C08"/>
    <w:rsid w:val="00435859"/>
    <w:rsid w:val="00440638"/>
    <w:rsid w:val="00443DA2"/>
    <w:rsid w:val="004460AD"/>
    <w:rsid w:val="00447360"/>
    <w:rsid w:val="00450CAD"/>
    <w:rsid w:val="004571E0"/>
    <w:rsid w:val="00462834"/>
    <w:rsid w:val="00463FEF"/>
    <w:rsid w:val="00466080"/>
    <w:rsid w:val="004677E6"/>
    <w:rsid w:val="00472B12"/>
    <w:rsid w:val="00474D11"/>
    <w:rsid w:val="004762C3"/>
    <w:rsid w:val="0047652B"/>
    <w:rsid w:val="00477C00"/>
    <w:rsid w:val="00487199"/>
    <w:rsid w:val="0048739B"/>
    <w:rsid w:val="004A5696"/>
    <w:rsid w:val="004A5A66"/>
    <w:rsid w:val="004A7565"/>
    <w:rsid w:val="004B1E2D"/>
    <w:rsid w:val="004B2D59"/>
    <w:rsid w:val="004B3D2F"/>
    <w:rsid w:val="004B54A9"/>
    <w:rsid w:val="004B5E0D"/>
    <w:rsid w:val="004C1BA7"/>
    <w:rsid w:val="004C2357"/>
    <w:rsid w:val="004C67AB"/>
    <w:rsid w:val="004C7C40"/>
    <w:rsid w:val="004D0D84"/>
    <w:rsid w:val="004D487F"/>
    <w:rsid w:val="004D7A05"/>
    <w:rsid w:val="004D7C28"/>
    <w:rsid w:val="004E1472"/>
    <w:rsid w:val="004E7171"/>
    <w:rsid w:val="0050230F"/>
    <w:rsid w:val="00504D4A"/>
    <w:rsid w:val="00505512"/>
    <w:rsid w:val="00507017"/>
    <w:rsid w:val="00510F2A"/>
    <w:rsid w:val="005202BA"/>
    <w:rsid w:val="005213B0"/>
    <w:rsid w:val="00525C77"/>
    <w:rsid w:val="00537609"/>
    <w:rsid w:val="00546667"/>
    <w:rsid w:val="00551089"/>
    <w:rsid w:val="00551D04"/>
    <w:rsid w:val="00552A45"/>
    <w:rsid w:val="005571BE"/>
    <w:rsid w:val="00561037"/>
    <w:rsid w:val="00561690"/>
    <w:rsid w:val="00563E06"/>
    <w:rsid w:val="0056615D"/>
    <w:rsid w:val="0057281A"/>
    <w:rsid w:val="005753AD"/>
    <w:rsid w:val="00583E95"/>
    <w:rsid w:val="00583F1E"/>
    <w:rsid w:val="005905BB"/>
    <w:rsid w:val="005914DA"/>
    <w:rsid w:val="00594E51"/>
    <w:rsid w:val="005A1E33"/>
    <w:rsid w:val="005A351F"/>
    <w:rsid w:val="005A3B05"/>
    <w:rsid w:val="005B10F9"/>
    <w:rsid w:val="005B3858"/>
    <w:rsid w:val="005C2C7A"/>
    <w:rsid w:val="005C33A4"/>
    <w:rsid w:val="005C614A"/>
    <w:rsid w:val="005C6549"/>
    <w:rsid w:val="005D3939"/>
    <w:rsid w:val="005D5A3E"/>
    <w:rsid w:val="005E0A8C"/>
    <w:rsid w:val="005E2D7F"/>
    <w:rsid w:val="005E778E"/>
    <w:rsid w:val="005F2764"/>
    <w:rsid w:val="005F3D20"/>
    <w:rsid w:val="005F6BCC"/>
    <w:rsid w:val="00601AC8"/>
    <w:rsid w:val="00601B15"/>
    <w:rsid w:val="00602EF4"/>
    <w:rsid w:val="00607D91"/>
    <w:rsid w:val="006144C5"/>
    <w:rsid w:val="00615A31"/>
    <w:rsid w:val="0062188C"/>
    <w:rsid w:val="00630853"/>
    <w:rsid w:val="006313DB"/>
    <w:rsid w:val="00631678"/>
    <w:rsid w:val="006318A7"/>
    <w:rsid w:val="00632082"/>
    <w:rsid w:val="006522F2"/>
    <w:rsid w:val="006525E9"/>
    <w:rsid w:val="0065453D"/>
    <w:rsid w:val="006617CC"/>
    <w:rsid w:val="00662E5D"/>
    <w:rsid w:val="00664FE3"/>
    <w:rsid w:val="00671877"/>
    <w:rsid w:val="00671F93"/>
    <w:rsid w:val="006720B5"/>
    <w:rsid w:val="00673C1D"/>
    <w:rsid w:val="00675C0C"/>
    <w:rsid w:val="00675CD9"/>
    <w:rsid w:val="00677B3C"/>
    <w:rsid w:val="006831FA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521E"/>
    <w:rsid w:val="006B5E30"/>
    <w:rsid w:val="006B7681"/>
    <w:rsid w:val="006C5488"/>
    <w:rsid w:val="006D4E9A"/>
    <w:rsid w:val="006D6BB6"/>
    <w:rsid w:val="006E2D7E"/>
    <w:rsid w:val="006E4467"/>
    <w:rsid w:val="006F2718"/>
    <w:rsid w:val="006F55CA"/>
    <w:rsid w:val="006F5D9E"/>
    <w:rsid w:val="00701613"/>
    <w:rsid w:val="00703C6D"/>
    <w:rsid w:val="007078BB"/>
    <w:rsid w:val="00715C12"/>
    <w:rsid w:val="0072061B"/>
    <w:rsid w:val="0072192F"/>
    <w:rsid w:val="00721D59"/>
    <w:rsid w:val="007237FC"/>
    <w:rsid w:val="007272AE"/>
    <w:rsid w:val="00730564"/>
    <w:rsid w:val="007318C3"/>
    <w:rsid w:val="00742C32"/>
    <w:rsid w:val="0074662F"/>
    <w:rsid w:val="00757211"/>
    <w:rsid w:val="0075773A"/>
    <w:rsid w:val="00765BA7"/>
    <w:rsid w:val="00766317"/>
    <w:rsid w:val="00766D5A"/>
    <w:rsid w:val="00771120"/>
    <w:rsid w:val="00771F15"/>
    <w:rsid w:val="007733BA"/>
    <w:rsid w:val="00773769"/>
    <w:rsid w:val="00773FA2"/>
    <w:rsid w:val="00774791"/>
    <w:rsid w:val="007819C4"/>
    <w:rsid w:val="00785E9F"/>
    <w:rsid w:val="007861A6"/>
    <w:rsid w:val="00786D28"/>
    <w:rsid w:val="00790E4C"/>
    <w:rsid w:val="00794AE5"/>
    <w:rsid w:val="00794D1E"/>
    <w:rsid w:val="00794D28"/>
    <w:rsid w:val="007A0693"/>
    <w:rsid w:val="007A4078"/>
    <w:rsid w:val="007B0D91"/>
    <w:rsid w:val="007B1339"/>
    <w:rsid w:val="007B5588"/>
    <w:rsid w:val="007C4229"/>
    <w:rsid w:val="007C70EB"/>
    <w:rsid w:val="007C71A0"/>
    <w:rsid w:val="007C7730"/>
    <w:rsid w:val="007D505B"/>
    <w:rsid w:val="007E07FF"/>
    <w:rsid w:val="007E3726"/>
    <w:rsid w:val="007E5357"/>
    <w:rsid w:val="007F2AAD"/>
    <w:rsid w:val="007F6B8B"/>
    <w:rsid w:val="00800562"/>
    <w:rsid w:val="00800D3C"/>
    <w:rsid w:val="00803E69"/>
    <w:rsid w:val="00804BE8"/>
    <w:rsid w:val="00804D78"/>
    <w:rsid w:val="0080605F"/>
    <w:rsid w:val="008069CA"/>
    <w:rsid w:val="00806BD5"/>
    <w:rsid w:val="00821FB3"/>
    <w:rsid w:val="00823A4E"/>
    <w:rsid w:val="00833E66"/>
    <w:rsid w:val="00834149"/>
    <w:rsid w:val="008346B6"/>
    <w:rsid w:val="00841AE4"/>
    <w:rsid w:val="008421F5"/>
    <w:rsid w:val="008521A5"/>
    <w:rsid w:val="008539C8"/>
    <w:rsid w:val="00867C1B"/>
    <w:rsid w:val="00871ED7"/>
    <w:rsid w:val="008736DC"/>
    <w:rsid w:val="00875F9A"/>
    <w:rsid w:val="008762DA"/>
    <w:rsid w:val="00877BF9"/>
    <w:rsid w:val="00881600"/>
    <w:rsid w:val="0088288F"/>
    <w:rsid w:val="00896645"/>
    <w:rsid w:val="008A1B95"/>
    <w:rsid w:val="008A28CE"/>
    <w:rsid w:val="008A6971"/>
    <w:rsid w:val="008A79A0"/>
    <w:rsid w:val="008B1E13"/>
    <w:rsid w:val="008C50FA"/>
    <w:rsid w:val="008C68FD"/>
    <w:rsid w:val="008D2D05"/>
    <w:rsid w:val="008D4692"/>
    <w:rsid w:val="008D4A99"/>
    <w:rsid w:val="008D7B76"/>
    <w:rsid w:val="008D7CE2"/>
    <w:rsid w:val="008E0DC5"/>
    <w:rsid w:val="008E3052"/>
    <w:rsid w:val="008E76B6"/>
    <w:rsid w:val="008E7CB6"/>
    <w:rsid w:val="008F2208"/>
    <w:rsid w:val="008F7B22"/>
    <w:rsid w:val="00905353"/>
    <w:rsid w:val="00906B26"/>
    <w:rsid w:val="00921E3E"/>
    <w:rsid w:val="009321A9"/>
    <w:rsid w:val="00952B9D"/>
    <w:rsid w:val="0095318F"/>
    <w:rsid w:val="00956766"/>
    <w:rsid w:val="00961BE4"/>
    <w:rsid w:val="00962ECF"/>
    <w:rsid w:val="0096489C"/>
    <w:rsid w:val="00965ECC"/>
    <w:rsid w:val="00972D96"/>
    <w:rsid w:val="0097671F"/>
    <w:rsid w:val="00985BCE"/>
    <w:rsid w:val="00987761"/>
    <w:rsid w:val="00995031"/>
    <w:rsid w:val="009A208A"/>
    <w:rsid w:val="009A3EAC"/>
    <w:rsid w:val="009B0363"/>
    <w:rsid w:val="009B1C9F"/>
    <w:rsid w:val="009B34CF"/>
    <w:rsid w:val="009B502F"/>
    <w:rsid w:val="009C342A"/>
    <w:rsid w:val="009C5F17"/>
    <w:rsid w:val="009C635A"/>
    <w:rsid w:val="009D0564"/>
    <w:rsid w:val="009D0DC7"/>
    <w:rsid w:val="009D31FC"/>
    <w:rsid w:val="009D6D25"/>
    <w:rsid w:val="009E5E7F"/>
    <w:rsid w:val="009E7AED"/>
    <w:rsid w:val="009F0101"/>
    <w:rsid w:val="009F7879"/>
    <w:rsid w:val="00A02F2C"/>
    <w:rsid w:val="00A0439B"/>
    <w:rsid w:val="00A061E4"/>
    <w:rsid w:val="00A07063"/>
    <w:rsid w:val="00A10F3F"/>
    <w:rsid w:val="00A1123E"/>
    <w:rsid w:val="00A20B7D"/>
    <w:rsid w:val="00A20E1F"/>
    <w:rsid w:val="00A247DD"/>
    <w:rsid w:val="00A266FF"/>
    <w:rsid w:val="00A27FBF"/>
    <w:rsid w:val="00A35906"/>
    <w:rsid w:val="00A55306"/>
    <w:rsid w:val="00A57F62"/>
    <w:rsid w:val="00A7670B"/>
    <w:rsid w:val="00A77288"/>
    <w:rsid w:val="00A846CC"/>
    <w:rsid w:val="00A935C6"/>
    <w:rsid w:val="00AA09F8"/>
    <w:rsid w:val="00AA1C27"/>
    <w:rsid w:val="00AA3A1F"/>
    <w:rsid w:val="00AA6D25"/>
    <w:rsid w:val="00AA7469"/>
    <w:rsid w:val="00AB074C"/>
    <w:rsid w:val="00AB2759"/>
    <w:rsid w:val="00AC0CDF"/>
    <w:rsid w:val="00AC13DC"/>
    <w:rsid w:val="00AC3CBB"/>
    <w:rsid w:val="00AC4B50"/>
    <w:rsid w:val="00AC58F4"/>
    <w:rsid w:val="00AC66F7"/>
    <w:rsid w:val="00AC7D7A"/>
    <w:rsid w:val="00AD4011"/>
    <w:rsid w:val="00AD6547"/>
    <w:rsid w:val="00AE0AEC"/>
    <w:rsid w:val="00AE2482"/>
    <w:rsid w:val="00AE4FB7"/>
    <w:rsid w:val="00AF2127"/>
    <w:rsid w:val="00AF34D4"/>
    <w:rsid w:val="00AF5085"/>
    <w:rsid w:val="00AF6818"/>
    <w:rsid w:val="00B01FB0"/>
    <w:rsid w:val="00B0545D"/>
    <w:rsid w:val="00B14114"/>
    <w:rsid w:val="00B149E7"/>
    <w:rsid w:val="00B15C98"/>
    <w:rsid w:val="00B200F6"/>
    <w:rsid w:val="00B316E0"/>
    <w:rsid w:val="00B33494"/>
    <w:rsid w:val="00B41673"/>
    <w:rsid w:val="00B51540"/>
    <w:rsid w:val="00B53215"/>
    <w:rsid w:val="00B54E2E"/>
    <w:rsid w:val="00B572C7"/>
    <w:rsid w:val="00B610BC"/>
    <w:rsid w:val="00B62AD8"/>
    <w:rsid w:val="00B62EAA"/>
    <w:rsid w:val="00B7095B"/>
    <w:rsid w:val="00B77158"/>
    <w:rsid w:val="00B77A59"/>
    <w:rsid w:val="00B9163D"/>
    <w:rsid w:val="00B92193"/>
    <w:rsid w:val="00B9385A"/>
    <w:rsid w:val="00B95AA0"/>
    <w:rsid w:val="00BA0BF5"/>
    <w:rsid w:val="00BA21FA"/>
    <w:rsid w:val="00BA2714"/>
    <w:rsid w:val="00BB3E83"/>
    <w:rsid w:val="00BB3F83"/>
    <w:rsid w:val="00BB7AB0"/>
    <w:rsid w:val="00BC02D6"/>
    <w:rsid w:val="00BC15B1"/>
    <w:rsid w:val="00BC2B1E"/>
    <w:rsid w:val="00BC52DD"/>
    <w:rsid w:val="00BC54D5"/>
    <w:rsid w:val="00BC5831"/>
    <w:rsid w:val="00BD5311"/>
    <w:rsid w:val="00BE3C60"/>
    <w:rsid w:val="00BE553F"/>
    <w:rsid w:val="00BE59C0"/>
    <w:rsid w:val="00BE7AF2"/>
    <w:rsid w:val="00BF12A8"/>
    <w:rsid w:val="00BF7DF2"/>
    <w:rsid w:val="00C01400"/>
    <w:rsid w:val="00C0292B"/>
    <w:rsid w:val="00C0590A"/>
    <w:rsid w:val="00C13178"/>
    <w:rsid w:val="00C14C09"/>
    <w:rsid w:val="00C164C3"/>
    <w:rsid w:val="00C20628"/>
    <w:rsid w:val="00C254B9"/>
    <w:rsid w:val="00C275A7"/>
    <w:rsid w:val="00C31EFC"/>
    <w:rsid w:val="00C45BFF"/>
    <w:rsid w:val="00C50FB3"/>
    <w:rsid w:val="00C525AF"/>
    <w:rsid w:val="00C53552"/>
    <w:rsid w:val="00C5420F"/>
    <w:rsid w:val="00C54290"/>
    <w:rsid w:val="00C546D1"/>
    <w:rsid w:val="00C6611A"/>
    <w:rsid w:val="00C72DBE"/>
    <w:rsid w:val="00C73465"/>
    <w:rsid w:val="00C7467D"/>
    <w:rsid w:val="00C80660"/>
    <w:rsid w:val="00C82607"/>
    <w:rsid w:val="00C86A3B"/>
    <w:rsid w:val="00C86D88"/>
    <w:rsid w:val="00C93572"/>
    <w:rsid w:val="00C97124"/>
    <w:rsid w:val="00CA0B78"/>
    <w:rsid w:val="00CA426B"/>
    <w:rsid w:val="00CA5471"/>
    <w:rsid w:val="00CB07DC"/>
    <w:rsid w:val="00CB3EC1"/>
    <w:rsid w:val="00CB5330"/>
    <w:rsid w:val="00CB6B83"/>
    <w:rsid w:val="00CC4C76"/>
    <w:rsid w:val="00CD7F19"/>
    <w:rsid w:val="00CE519C"/>
    <w:rsid w:val="00CE5CDD"/>
    <w:rsid w:val="00CF2428"/>
    <w:rsid w:val="00CF4A2D"/>
    <w:rsid w:val="00CF6490"/>
    <w:rsid w:val="00D0295C"/>
    <w:rsid w:val="00D02C69"/>
    <w:rsid w:val="00D04340"/>
    <w:rsid w:val="00D1449E"/>
    <w:rsid w:val="00D160F7"/>
    <w:rsid w:val="00D17054"/>
    <w:rsid w:val="00D17C9F"/>
    <w:rsid w:val="00D17E9D"/>
    <w:rsid w:val="00D36381"/>
    <w:rsid w:val="00D416BA"/>
    <w:rsid w:val="00D46C28"/>
    <w:rsid w:val="00D46D67"/>
    <w:rsid w:val="00D476BF"/>
    <w:rsid w:val="00D622BF"/>
    <w:rsid w:val="00D62EEB"/>
    <w:rsid w:val="00D66459"/>
    <w:rsid w:val="00D71AF4"/>
    <w:rsid w:val="00D737F1"/>
    <w:rsid w:val="00D777C9"/>
    <w:rsid w:val="00D80EA7"/>
    <w:rsid w:val="00D818FC"/>
    <w:rsid w:val="00D819F7"/>
    <w:rsid w:val="00D82F95"/>
    <w:rsid w:val="00D86DBA"/>
    <w:rsid w:val="00D9395E"/>
    <w:rsid w:val="00D94015"/>
    <w:rsid w:val="00D94F49"/>
    <w:rsid w:val="00DA1122"/>
    <w:rsid w:val="00DA37B0"/>
    <w:rsid w:val="00DA471C"/>
    <w:rsid w:val="00DA5FFC"/>
    <w:rsid w:val="00DB140F"/>
    <w:rsid w:val="00DB71F6"/>
    <w:rsid w:val="00DD3ADD"/>
    <w:rsid w:val="00DD3CF0"/>
    <w:rsid w:val="00DD4DD3"/>
    <w:rsid w:val="00DD5BCF"/>
    <w:rsid w:val="00DD5EBE"/>
    <w:rsid w:val="00DE2649"/>
    <w:rsid w:val="00DE2C4A"/>
    <w:rsid w:val="00DE57F4"/>
    <w:rsid w:val="00DF06F4"/>
    <w:rsid w:val="00E071D8"/>
    <w:rsid w:val="00E07A47"/>
    <w:rsid w:val="00E12A79"/>
    <w:rsid w:val="00E2222B"/>
    <w:rsid w:val="00E24BD9"/>
    <w:rsid w:val="00E27832"/>
    <w:rsid w:val="00E3016F"/>
    <w:rsid w:val="00E454B8"/>
    <w:rsid w:val="00E4690C"/>
    <w:rsid w:val="00E50F1A"/>
    <w:rsid w:val="00E5169B"/>
    <w:rsid w:val="00E52861"/>
    <w:rsid w:val="00E52BA4"/>
    <w:rsid w:val="00E57583"/>
    <w:rsid w:val="00E66E89"/>
    <w:rsid w:val="00E74348"/>
    <w:rsid w:val="00E7506B"/>
    <w:rsid w:val="00E754B4"/>
    <w:rsid w:val="00E757F8"/>
    <w:rsid w:val="00E846D8"/>
    <w:rsid w:val="00E92170"/>
    <w:rsid w:val="00E92B92"/>
    <w:rsid w:val="00E97401"/>
    <w:rsid w:val="00E97414"/>
    <w:rsid w:val="00E97CCC"/>
    <w:rsid w:val="00E97E06"/>
    <w:rsid w:val="00EA099B"/>
    <w:rsid w:val="00EA4B6C"/>
    <w:rsid w:val="00EA737F"/>
    <w:rsid w:val="00EB0EDF"/>
    <w:rsid w:val="00EB3D8D"/>
    <w:rsid w:val="00EB6738"/>
    <w:rsid w:val="00EE2D28"/>
    <w:rsid w:val="00EE51E0"/>
    <w:rsid w:val="00F02078"/>
    <w:rsid w:val="00F0441F"/>
    <w:rsid w:val="00F0540D"/>
    <w:rsid w:val="00F10A7E"/>
    <w:rsid w:val="00F11812"/>
    <w:rsid w:val="00F20635"/>
    <w:rsid w:val="00F22A5A"/>
    <w:rsid w:val="00F26FA4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956"/>
    <w:rsid w:val="00F51B03"/>
    <w:rsid w:val="00F52F30"/>
    <w:rsid w:val="00F53943"/>
    <w:rsid w:val="00F55A1A"/>
    <w:rsid w:val="00F574F0"/>
    <w:rsid w:val="00F60656"/>
    <w:rsid w:val="00F625BE"/>
    <w:rsid w:val="00F72B67"/>
    <w:rsid w:val="00F7685C"/>
    <w:rsid w:val="00F85E1C"/>
    <w:rsid w:val="00F86C89"/>
    <w:rsid w:val="00F86F20"/>
    <w:rsid w:val="00F873AB"/>
    <w:rsid w:val="00F87BA2"/>
    <w:rsid w:val="00F91285"/>
    <w:rsid w:val="00F91C72"/>
    <w:rsid w:val="00F974F3"/>
    <w:rsid w:val="00FA1B4D"/>
    <w:rsid w:val="00FA38F4"/>
    <w:rsid w:val="00FA7ADC"/>
    <w:rsid w:val="00FB1374"/>
    <w:rsid w:val="00FB609B"/>
    <w:rsid w:val="00FB6780"/>
    <w:rsid w:val="00FC26A9"/>
    <w:rsid w:val="00FC54C7"/>
    <w:rsid w:val="00FD0A3F"/>
    <w:rsid w:val="00FD0DBB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855DBF06-73CD-4A8A-8AFE-13700F5F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2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WpoKdjM77pHhQlUrxILqIYB8aMZZEJOrXRZ600cdzqynQ?e=CDKVf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bsPcEXM7zEBdwtvU4GWzO4aWH56S3l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Luz Maria Rico Jardon</cp:lastModifiedBy>
  <cp:revision>2</cp:revision>
  <cp:lastPrinted>2023-12-28T16:30:00Z</cp:lastPrinted>
  <dcterms:created xsi:type="dcterms:W3CDTF">2024-02-27T21:04:00Z</dcterms:created>
  <dcterms:modified xsi:type="dcterms:W3CDTF">2024-02-27T21:04:00Z</dcterms:modified>
</cp:coreProperties>
</file>